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3B0D7B34" w:rsidR="009D2F76" w:rsidRPr="00473AA4" w:rsidRDefault="007D35B8" w:rsidP="009D2F76">
      <w:pPr>
        <w:spacing w:after="60" w:line="240" w:lineRule="auto"/>
        <w:rPr>
          <w:rFonts w:ascii="Arial" w:hAnsi="Arial" w:cs="Arial"/>
          <w:b/>
          <w:sz w:val="23"/>
          <w:szCs w:val="23"/>
        </w:rPr>
      </w:pPr>
      <w:r>
        <w:rPr>
          <w:rFonts w:ascii="Arial" w:hAnsi="Arial" w:cs="Arial"/>
          <w:b/>
          <w:sz w:val="23"/>
          <w:szCs w:val="23"/>
        </w:rPr>
        <w:t>HARTMANN – RICO a.s.</w:t>
      </w:r>
    </w:p>
    <w:p w14:paraId="26DF0292" w14:textId="37C77DA3"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7D35B8">
        <w:rPr>
          <w:rFonts w:ascii="Arial" w:hAnsi="Arial" w:cs="Arial"/>
          <w:sz w:val="23"/>
          <w:szCs w:val="23"/>
        </w:rPr>
        <w:t>44947429</w:t>
      </w:r>
    </w:p>
    <w:p w14:paraId="5472685D" w14:textId="1ACCE40F"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7D35B8">
        <w:rPr>
          <w:rStyle w:val="platne1"/>
          <w:rFonts w:ascii="Arial" w:hAnsi="Arial" w:cs="Arial"/>
          <w:sz w:val="23"/>
          <w:szCs w:val="23"/>
        </w:rPr>
        <w:t>CZ44947429</w:t>
      </w:r>
    </w:p>
    <w:p w14:paraId="441AA302" w14:textId="6BAD9676"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7D35B8">
        <w:rPr>
          <w:rStyle w:val="platne1"/>
          <w:rFonts w:ascii="Arial" w:hAnsi="Arial" w:cs="Arial"/>
          <w:sz w:val="23"/>
          <w:szCs w:val="23"/>
        </w:rPr>
        <w:t>Masarykovo náměstí 77, 664 71 Veverská Bítýška</w:t>
      </w:r>
    </w:p>
    <w:p w14:paraId="4CEC5ACB" w14:textId="14042694"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7D35B8">
        <w:rPr>
          <w:rStyle w:val="platne1"/>
          <w:rFonts w:ascii="Arial" w:hAnsi="Arial" w:cs="Arial"/>
          <w:sz w:val="23"/>
          <w:szCs w:val="23"/>
        </w:rPr>
        <w:t>Krajským</w:t>
      </w:r>
      <w:r>
        <w:rPr>
          <w:rStyle w:val="platne1"/>
          <w:rFonts w:ascii="Arial" w:hAnsi="Arial" w:cs="Arial"/>
          <w:sz w:val="23"/>
          <w:szCs w:val="23"/>
        </w:rPr>
        <w:t xml:space="preserve"> </w:t>
      </w:r>
      <w:r w:rsidRPr="00A67AE8">
        <w:rPr>
          <w:rStyle w:val="platne1"/>
          <w:rFonts w:ascii="Arial" w:hAnsi="Arial" w:cs="Arial"/>
          <w:sz w:val="23"/>
          <w:szCs w:val="23"/>
        </w:rPr>
        <w:t>soudem v </w:t>
      </w:r>
      <w:r w:rsidR="007D35B8">
        <w:rPr>
          <w:rStyle w:val="platne1"/>
          <w:rFonts w:ascii="Arial" w:hAnsi="Arial" w:cs="Arial"/>
          <w:sz w:val="23"/>
          <w:szCs w:val="23"/>
        </w:rPr>
        <w:t>Brně</w:t>
      </w:r>
      <w:r w:rsidRPr="00A67AE8">
        <w:rPr>
          <w:rStyle w:val="platne1"/>
          <w:rFonts w:ascii="Arial" w:hAnsi="Arial" w:cs="Arial"/>
          <w:sz w:val="23"/>
          <w:szCs w:val="23"/>
        </w:rPr>
        <w:t>, oddíl</w:t>
      </w:r>
      <w:r>
        <w:rPr>
          <w:rStyle w:val="platne1"/>
          <w:rFonts w:ascii="Arial" w:hAnsi="Arial" w:cs="Arial"/>
          <w:sz w:val="23"/>
          <w:szCs w:val="23"/>
        </w:rPr>
        <w:t xml:space="preserve"> </w:t>
      </w:r>
      <w:r w:rsidR="007D35B8">
        <w:rPr>
          <w:rStyle w:val="platne1"/>
          <w:rFonts w:ascii="Arial" w:hAnsi="Arial" w:cs="Arial"/>
          <w:sz w:val="23"/>
          <w:szCs w:val="23"/>
        </w:rPr>
        <w:t>B</w:t>
      </w:r>
      <w:r>
        <w:rPr>
          <w:rStyle w:val="platne1"/>
          <w:rFonts w:ascii="Arial" w:hAnsi="Arial" w:cs="Arial"/>
          <w:sz w:val="23"/>
          <w:szCs w:val="23"/>
        </w:rPr>
        <w:t>,</w:t>
      </w:r>
      <w:r w:rsidR="007D35B8">
        <w:rPr>
          <w:rStyle w:val="platne1"/>
          <w:rFonts w:ascii="Arial" w:hAnsi="Arial" w:cs="Arial"/>
          <w:sz w:val="23"/>
          <w:szCs w:val="23"/>
        </w:rPr>
        <w:t xml:space="preserve"> vložka 644</w:t>
      </w:r>
    </w:p>
    <w:p w14:paraId="2263FA23" w14:textId="7C10E262" w:rsidR="009D2F76" w:rsidRPr="00A930F6" w:rsidRDefault="009D2F76" w:rsidP="00A930F6">
      <w:pPr>
        <w:spacing w:after="60" w:line="240" w:lineRule="auto"/>
        <w:jc w:val="both"/>
        <w:rPr>
          <w:rStyle w:val="platne1"/>
          <w:rFonts w:ascii="Arial" w:hAnsi="Arial" w:cs="Arial"/>
          <w:sz w:val="23"/>
          <w:szCs w:val="23"/>
        </w:rPr>
      </w:pPr>
      <w:r w:rsidRPr="00A930F6">
        <w:rPr>
          <w:rStyle w:val="platne1"/>
          <w:rFonts w:ascii="Arial" w:hAnsi="Arial" w:cs="Arial"/>
          <w:sz w:val="23"/>
          <w:szCs w:val="23"/>
        </w:rPr>
        <w:t xml:space="preserve">zastoupena: </w:t>
      </w:r>
      <w:r w:rsidR="00A930F6" w:rsidRPr="00A930F6">
        <w:rPr>
          <w:rStyle w:val="platne1"/>
          <w:rFonts w:ascii="Arial" w:hAnsi="Arial" w:cs="Arial"/>
          <w:sz w:val="23"/>
          <w:szCs w:val="23"/>
        </w:rPr>
        <w:t xml:space="preserve">Ing. Tomášem Grohem a Ing. Markem </w:t>
      </w:r>
      <w:proofErr w:type="spellStart"/>
      <w:r w:rsidR="00A930F6" w:rsidRPr="00A930F6">
        <w:rPr>
          <w:rStyle w:val="platne1"/>
          <w:rFonts w:ascii="Arial" w:hAnsi="Arial" w:cs="Arial"/>
          <w:sz w:val="23"/>
          <w:szCs w:val="23"/>
        </w:rPr>
        <w:t>Třeškou</w:t>
      </w:r>
      <w:proofErr w:type="spellEnd"/>
      <w:r w:rsidR="00A930F6" w:rsidRPr="00A930F6">
        <w:rPr>
          <w:rStyle w:val="platne1"/>
          <w:rFonts w:ascii="Arial" w:hAnsi="Arial" w:cs="Arial"/>
          <w:sz w:val="23"/>
          <w:szCs w:val="23"/>
        </w:rPr>
        <w:t>, MBA – členy představenstva</w:t>
      </w:r>
    </w:p>
    <w:p w14:paraId="707FC2C4" w14:textId="001F031E" w:rsidR="009D2F76" w:rsidRPr="00A930F6" w:rsidRDefault="009D2F76" w:rsidP="009D2F76">
      <w:pPr>
        <w:spacing w:after="60" w:line="240" w:lineRule="auto"/>
        <w:rPr>
          <w:rStyle w:val="platne1"/>
          <w:rFonts w:ascii="Arial" w:hAnsi="Arial" w:cs="Arial"/>
        </w:rPr>
      </w:pPr>
      <w:r w:rsidRPr="00A930F6">
        <w:rPr>
          <w:rStyle w:val="platne1"/>
          <w:rFonts w:ascii="Arial" w:hAnsi="Arial" w:cs="Arial"/>
        </w:rPr>
        <w:t xml:space="preserve">bankovní spojení: </w:t>
      </w:r>
      <w:r w:rsidR="00A930F6" w:rsidRPr="00A930F6">
        <w:rPr>
          <w:rStyle w:val="platne1"/>
          <w:rFonts w:ascii="Arial" w:hAnsi="Arial" w:cs="Arial"/>
        </w:rPr>
        <w:t>Komerční banka a.s.</w:t>
      </w:r>
    </w:p>
    <w:p w14:paraId="705FBFED" w14:textId="3237CBAB" w:rsidR="009D2F76" w:rsidRDefault="00A930F6" w:rsidP="009D2F76">
      <w:pPr>
        <w:spacing w:after="60" w:line="240" w:lineRule="auto"/>
        <w:rPr>
          <w:rStyle w:val="platne1"/>
          <w:rFonts w:ascii="Arial" w:hAnsi="Arial" w:cs="Arial"/>
        </w:rPr>
      </w:pPr>
      <w:r w:rsidRPr="00A930F6">
        <w:rPr>
          <w:rStyle w:val="platne1"/>
          <w:rFonts w:ascii="Arial" w:hAnsi="Arial" w:cs="Arial"/>
        </w:rPr>
        <w:t>číslo bankovního účtu: 18008-641/0100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41CF8488"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826876">
        <w:t>p</w:t>
      </w:r>
      <w:r w:rsidR="00C1603C" w:rsidRPr="00C1603C">
        <w:rPr>
          <w:rFonts w:ascii="Arial" w:hAnsi="Arial" w:cs="Arial"/>
          <w:sz w:val="23"/>
          <w:szCs w:val="23"/>
        </w:rPr>
        <w:t>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31115DC"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111816">
        <w:rPr>
          <w:rFonts w:ascii="Arial" w:hAnsi="Arial" w:cs="Arial"/>
          <w:sz w:val="23"/>
          <w:szCs w:val="23"/>
          <w:lang w:val="cs-CZ"/>
        </w:rPr>
        <w:t xml:space="preserve"> 3</w:t>
      </w:r>
      <w:r w:rsidR="000E3258">
        <w:rPr>
          <w:rFonts w:ascii="Arial" w:hAnsi="Arial" w:cs="Arial"/>
          <w:sz w:val="23"/>
          <w:szCs w:val="23"/>
          <w:lang w:val="cs-CZ"/>
        </w:rPr>
        <w:t xml:space="preserve"> ks prostorové dezinfekce vzduchu </w:t>
      </w:r>
      <w:proofErr w:type="spellStart"/>
      <w:r w:rsidR="000E3258">
        <w:rPr>
          <w:rFonts w:ascii="Arial" w:hAnsi="Arial" w:cs="Arial"/>
          <w:sz w:val="23"/>
          <w:szCs w:val="23"/>
          <w:lang w:val="cs-CZ"/>
        </w:rPr>
        <w:t>DiosolGenerator</w:t>
      </w:r>
      <w:proofErr w:type="spellEnd"/>
      <w:r w:rsidR="000E3258">
        <w:rPr>
          <w:rFonts w:ascii="Arial" w:hAnsi="Arial" w:cs="Arial"/>
          <w:sz w:val="23"/>
          <w:szCs w:val="23"/>
          <w:lang w:val="cs-CZ"/>
        </w:rPr>
        <w:t xml:space="preserve"> </w:t>
      </w:r>
      <w:proofErr w:type="spellStart"/>
      <w:r w:rsidR="000E3258">
        <w:rPr>
          <w:rFonts w:ascii="Arial" w:hAnsi="Arial" w:cs="Arial"/>
          <w:sz w:val="23"/>
          <w:szCs w:val="23"/>
          <w:lang w:val="cs-CZ"/>
        </w:rPr>
        <w:t>Protect</w:t>
      </w:r>
      <w:proofErr w:type="spellEnd"/>
      <w:r w:rsidR="005635C7">
        <w:rPr>
          <w:rFonts w:ascii="Arial" w:hAnsi="Arial" w:cs="Arial"/>
          <w:sz w:val="23"/>
          <w:szCs w:val="23"/>
          <w:lang w:val="cs-CZ"/>
        </w:rPr>
        <w:t>,</w:t>
      </w:r>
      <w:r w:rsidR="00ED3A3E" w:rsidRPr="008D17FE">
        <w:rPr>
          <w:rFonts w:ascii="Arial" w:hAnsi="Arial" w:cs="Arial"/>
          <w:b/>
          <w:sz w:val="23"/>
          <w:szCs w:val="23"/>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30AFF59C" w14:textId="70D75B9F" w:rsidR="00111816" w:rsidRPr="00183DEA" w:rsidRDefault="003F7B02" w:rsidP="00111816">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w:t>
      </w:r>
      <w:r w:rsidR="00111816">
        <w:rPr>
          <w:rFonts w:ascii="Arial" w:hAnsi="Arial" w:cs="Arial"/>
          <w:sz w:val="23"/>
          <w:szCs w:val="23"/>
          <w:lang w:val="cs-CZ"/>
        </w:rPr>
        <w:t xml:space="preserve">2 ks </w:t>
      </w:r>
      <w:r w:rsidRPr="008D17FE">
        <w:rPr>
          <w:rFonts w:ascii="Arial" w:hAnsi="Arial" w:cs="Arial"/>
          <w:sz w:val="23"/>
          <w:szCs w:val="23"/>
        </w:rPr>
        <w:t xml:space="preserve">Zboží </w:t>
      </w:r>
      <w:r w:rsidR="00AA4B53" w:rsidRPr="008D17FE">
        <w:rPr>
          <w:rFonts w:ascii="Arial" w:hAnsi="Arial" w:cs="Arial"/>
          <w:sz w:val="23"/>
          <w:szCs w:val="23"/>
        </w:rPr>
        <w:t>je</w:t>
      </w:r>
      <w:r w:rsidR="000E3258">
        <w:rPr>
          <w:rFonts w:ascii="Arial" w:hAnsi="Arial" w:cs="Arial"/>
          <w:sz w:val="23"/>
          <w:szCs w:val="23"/>
          <w:lang w:val="cs-CZ"/>
        </w:rPr>
        <w:t xml:space="preserve"> Klinika interní, ger</w:t>
      </w:r>
      <w:r w:rsidR="00A75722">
        <w:rPr>
          <w:rFonts w:ascii="Arial" w:hAnsi="Arial" w:cs="Arial"/>
          <w:sz w:val="23"/>
          <w:szCs w:val="23"/>
          <w:lang w:val="cs-CZ"/>
        </w:rPr>
        <w:t>iatrie a praktického lékařství a</w:t>
      </w:r>
      <w:r w:rsidR="000E3258">
        <w:rPr>
          <w:rFonts w:ascii="Arial" w:hAnsi="Arial" w:cs="Arial"/>
          <w:sz w:val="23"/>
          <w:szCs w:val="23"/>
          <w:lang w:val="cs-CZ"/>
        </w:rPr>
        <w:t xml:space="preserve"> Interní kardiologické klinika</w:t>
      </w:r>
      <w:r w:rsidR="00B02DCA" w:rsidRPr="00B02DCA">
        <w:rPr>
          <w:rFonts w:ascii="Arial" w:hAnsi="Arial" w:cs="Arial"/>
          <w:sz w:val="23"/>
          <w:szCs w:val="23"/>
          <w:lang w:val="cs-CZ"/>
        </w:rPr>
        <w:t>, Fakultní nemocnice Brno,</w:t>
      </w:r>
      <w:r w:rsidR="002D7B66">
        <w:rPr>
          <w:rFonts w:ascii="Arial" w:hAnsi="Arial" w:cs="Arial"/>
          <w:sz w:val="23"/>
          <w:szCs w:val="23"/>
          <w:lang w:val="cs-CZ"/>
        </w:rPr>
        <w:t xml:space="preserve"> </w:t>
      </w:r>
      <w:r w:rsidR="0096281F" w:rsidRPr="000E3258">
        <w:rPr>
          <w:rFonts w:ascii="Arial" w:hAnsi="Arial" w:cs="Arial"/>
          <w:sz w:val="23"/>
          <w:szCs w:val="23"/>
          <w:lang w:val="cs-CZ"/>
        </w:rPr>
        <w:t>Pracoviště</w:t>
      </w:r>
      <w:r w:rsidR="002D7B66" w:rsidRPr="000E3258">
        <w:rPr>
          <w:rFonts w:ascii="Arial" w:hAnsi="Arial" w:cs="Arial"/>
          <w:sz w:val="23"/>
          <w:szCs w:val="23"/>
          <w:lang w:val="cs-CZ"/>
        </w:rPr>
        <w:t xml:space="preserve"> Bohunice a porod</w:t>
      </w:r>
      <w:r w:rsidR="0096281F" w:rsidRPr="000E3258">
        <w:rPr>
          <w:rFonts w:ascii="Arial" w:hAnsi="Arial" w:cs="Arial"/>
          <w:sz w:val="23"/>
          <w:szCs w:val="23"/>
          <w:lang w:val="cs-CZ"/>
        </w:rPr>
        <w:t>nice</w:t>
      </w:r>
      <w:r w:rsidR="000E3258" w:rsidRPr="000E3258">
        <w:rPr>
          <w:rFonts w:ascii="Arial" w:hAnsi="Arial" w:cs="Arial"/>
          <w:sz w:val="23"/>
          <w:szCs w:val="23"/>
          <w:lang w:val="cs-CZ"/>
        </w:rPr>
        <w:t xml:space="preserve">, </w:t>
      </w:r>
      <w:r w:rsidR="0096281F" w:rsidRPr="000E3258">
        <w:rPr>
          <w:rFonts w:ascii="Arial" w:hAnsi="Arial" w:cs="Arial"/>
          <w:sz w:val="23"/>
          <w:szCs w:val="23"/>
          <w:lang w:val="cs-CZ"/>
        </w:rPr>
        <w:t>Jihlavská 20, 625 00 Brno</w:t>
      </w:r>
      <w:r w:rsidR="00111816">
        <w:rPr>
          <w:rFonts w:ascii="Arial" w:hAnsi="Arial" w:cs="Arial"/>
          <w:sz w:val="23"/>
          <w:szCs w:val="23"/>
          <w:lang w:val="cs-CZ"/>
        </w:rPr>
        <w:t xml:space="preserve">. </w:t>
      </w:r>
      <w:r w:rsidR="00111816" w:rsidRPr="008D17FE">
        <w:rPr>
          <w:rFonts w:ascii="Arial" w:hAnsi="Arial" w:cs="Arial"/>
          <w:sz w:val="23"/>
          <w:szCs w:val="23"/>
        </w:rPr>
        <w:t xml:space="preserve">Místem dodání </w:t>
      </w:r>
      <w:r w:rsidR="00111816">
        <w:rPr>
          <w:rFonts w:ascii="Arial" w:hAnsi="Arial" w:cs="Arial"/>
          <w:sz w:val="23"/>
          <w:szCs w:val="23"/>
          <w:lang w:val="cs-CZ"/>
        </w:rPr>
        <w:t xml:space="preserve">1 ks </w:t>
      </w:r>
      <w:r w:rsidR="00111816" w:rsidRPr="008D17FE">
        <w:rPr>
          <w:rFonts w:ascii="Arial" w:hAnsi="Arial" w:cs="Arial"/>
          <w:sz w:val="23"/>
          <w:szCs w:val="23"/>
        </w:rPr>
        <w:t>Zboží je</w:t>
      </w:r>
      <w:r w:rsidR="00111816">
        <w:rPr>
          <w:rFonts w:ascii="Arial" w:hAnsi="Arial" w:cs="Arial"/>
          <w:sz w:val="23"/>
          <w:szCs w:val="23"/>
          <w:lang w:val="cs-CZ"/>
        </w:rPr>
        <w:t xml:space="preserve"> Pediatrická klinika</w:t>
      </w:r>
      <w:r w:rsidR="00111816" w:rsidRPr="00B02DCA">
        <w:rPr>
          <w:rFonts w:ascii="Arial" w:hAnsi="Arial" w:cs="Arial"/>
          <w:sz w:val="23"/>
          <w:szCs w:val="23"/>
          <w:lang w:val="cs-CZ"/>
        </w:rPr>
        <w:t xml:space="preserve">, </w:t>
      </w:r>
      <w:r w:rsidR="00111816" w:rsidRPr="00111816">
        <w:rPr>
          <w:rFonts w:ascii="Arial" w:hAnsi="Arial" w:cs="Arial"/>
          <w:sz w:val="23"/>
          <w:szCs w:val="23"/>
          <w:lang w:val="cs-CZ"/>
        </w:rPr>
        <w:t>Pracoviště Dětská nemocnice, Černopolní 9, 613 00 Brno.</w:t>
      </w:r>
    </w:p>
    <w:p w14:paraId="26E02A19" w14:textId="337E52D4" w:rsidR="00BE2371" w:rsidRPr="00183DEA" w:rsidRDefault="00BE2371" w:rsidP="00111816">
      <w:pPr>
        <w:pStyle w:val="Zkladntext3"/>
        <w:tabs>
          <w:tab w:val="left" w:pos="709"/>
        </w:tabs>
        <w:rPr>
          <w:rFonts w:ascii="Arial" w:hAnsi="Arial" w:cs="Arial"/>
          <w:sz w:val="23"/>
          <w:szCs w:val="23"/>
        </w:rPr>
      </w:pP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6566A8F5"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paní</w:t>
      </w:r>
      <w:r w:rsidR="0096281F">
        <w:rPr>
          <w:rFonts w:ascii="Arial" w:hAnsi="Arial" w:cs="Arial"/>
          <w:sz w:val="23"/>
          <w:szCs w:val="23"/>
          <w:lang w:val="cs-CZ"/>
        </w:rPr>
        <w:t>/panu</w:t>
      </w:r>
      <w:r w:rsidR="006C3751" w:rsidRPr="004A492C">
        <w:rPr>
          <w:rFonts w:ascii="Arial" w:hAnsi="Arial" w:cs="Arial"/>
          <w:sz w:val="23"/>
          <w:szCs w:val="23"/>
        </w:rPr>
        <w:t xml:space="preserve"> </w:t>
      </w:r>
      <w:r w:rsidR="00F95ED7">
        <w:rPr>
          <w:rFonts w:ascii="Arial" w:hAnsi="Arial" w:cs="Arial"/>
          <w:sz w:val="23"/>
          <w:szCs w:val="23"/>
          <w:lang w:val="cs-CZ"/>
        </w:rPr>
        <w:t>XXXXXXXXXX</w:t>
      </w:r>
      <w:r w:rsidR="000E3258" w:rsidRPr="004A492C">
        <w:rPr>
          <w:rFonts w:ascii="Arial" w:hAnsi="Arial" w:cs="Arial"/>
          <w:sz w:val="23"/>
          <w:szCs w:val="23"/>
        </w:rPr>
        <w:t xml:space="preserve"> tel: </w:t>
      </w:r>
      <w:r w:rsidR="00F95ED7">
        <w:rPr>
          <w:rFonts w:ascii="Arial" w:hAnsi="Arial" w:cs="Arial"/>
          <w:sz w:val="23"/>
          <w:szCs w:val="23"/>
          <w:lang w:val="cs-CZ"/>
        </w:rPr>
        <w:t>XXXXXXXXXXXXXXXX</w:t>
      </w:r>
      <w:r w:rsidR="000E3258" w:rsidRPr="004A492C">
        <w:rPr>
          <w:rFonts w:ascii="Arial" w:hAnsi="Arial" w:cs="Arial"/>
          <w:sz w:val="23"/>
          <w:szCs w:val="23"/>
        </w:rPr>
        <w:t xml:space="preserve">, a písemně na e-mail: </w:t>
      </w:r>
      <w:r w:rsidR="00F95ED7">
        <w:rPr>
          <w:rFonts w:ascii="Arial" w:hAnsi="Arial" w:cs="Arial"/>
          <w:sz w:val="23"/>
          <w:szCs w:val="23"/>
          <w:lang w:val="cs-CZ"/>
        </w:rPr>
        <w:t>XXXXXXXXXXXXXXXX</w:t>
      </w:r>
      <w:r w:rsidR="000E3258" w:rsidRPr="005635C7">
        <w:rPr>
          <w:rFonts w:ascii="Arial" w:hAnsi="Arial" w:cs="Arial"/>
          <w:sz w:val="23"/>
          <w:szCs w:val="23"/>
          <w:lang w:val="cs-CZ"/>
        </w:rPr>
        <w:t>@fnbrno.cz</w:t>
      </w:r>
      <w:r w:rsidR="000E3258">
        <w:rPr>
          <w:rStyle w:val="Hypertextovodkaz"/>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746CACE0"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w:t>
      </w:r>
      <w:r w:rsidR="009E10BF" w:rsidRPr="009E10BF">
        <w:rPr>
          <w:rFonts w:ascii="Arial" w:hAnsi="Arial" w:cs="Arial"/>
          <w:sz w:val="22"/>
          <w:szCs w:val="22"/>
          <w:lang w:val="cs-CZ"/>
        </w:rPr>
        <w:t>zákona č. 263/2016 Sb., atomový zákon, ve znění pozdějších předpisů včetně prováděcích předpisů, zejména vyhlášky č. 422/2016 Sb., o radiační ochraně a zabezpečení radionuklidového zdroje, ve znění pozdějších předpisů</w:t>
      </w:r>
      <w:r w:rsidR="008421C4">
        <w:rPr>
          <w:rFonts w:ascii="Arial" w:hAnsi="Arial" w:cs="Arial"/>
          <w:sz w:val="22"/>
          <w:szCs w:val="22"/>
          <w:lang w:val="cs-CZ"/>
        </w:rPr>
        <w:t xml:space="preserve"> - dále jen „</w:t>
      </w:r>
      <w:r w:rsidR="008421C4" w:rsidRPr="008421C4">
        <w:rPr>
          <w:rFonts w:ascii="Arial" w:hAnsi="Arial" w:cs="Arial"/>
          <w:b/>
          <w:sz w:val="22"/>
          <w:szCs w:val="22"/>
          <w:lang w:val="cs-CZ"/>
        </w:rPr>
        <w:t>AZ</w:t>
      </w:r>
      <w:r w:rsidR="008421C4">
        <w:rPr>
          <w:rFonts w:ascii="Arial" w:hAnsi="Arial" w:cs="Arial"/>
          <w:sz w:val="22"/>
          <w:szCs w:val="22"/>
          <w:lang w:val="cs-CZ"/>
        </w:rPr>
        <w:t>“</w:t>
      </w:r>
      <w:r w:rsidRPr="002F4EDA">
        <w:rPr>
          <w:rFonts w:ascii="Arial" w:hAnsi="Arial" w:cs="Arial"/>
          <w:sz w:val="22"/>
          <w:szCs w:val="22"/>
        </w:rPr>
        <w:t xml:space="preserve">,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w:t>
      </w:r>
      <w:r w:rsidR="004358C0" w:rsidRPr="004358C0">
        <w:rPr>
          <w:rFonts w:ascii="Arial" w:hAnsi="Arial" w:cs="Arial"/>
          <w:sz w:val="22"/>
          <w:szCs w:val="22"/>
          <w:lang w:val="cs-CZ"/>
        </w:rPr>
        <w:t>provedení zaškolení / instruktáž uživatele na pracovišti k obsluze přístroje dle platných právních předpisů, včetně doložení pověření školitele výrobcem nebo zplnomocněným zástupcem, a to v rozsahu nezbytném pro řádnou obsluhu Zboží (dále jen „</w:t>
      </w:r>
      <w:r w:rsidR="004358C0" w:rsidRPr="004358C0">
        <w:rPr>
          <w:rFonts w:ascii="Arial" w:hAnsi="Arial" w:cs="Arial"/>
          <w:b/>
          <w:sz w:val="22"/>
          <w:szCs w:val="22"/>
          <w:lang w:val="cs-CZ"/>
        </w:rPr>
        <w:t>Instruktáž</w:t>
      </w:r>
      <w:r w:rsidR="004358C0" w:rsidRPr="004358C0">
        <w:rPr>
          <w:rFonts w:ascii="Arial" w:hAnsi="Arial" w:cs="Arial"/>
          <w:sz w:val="22"/>
          <w:szCs w:val="22"/>
          <w:lang w:val="cs-CZ"/>
        </w:rPr>
        <w:t>“).</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636E3828" w14:textId="77777777" w:rsidR="008421C4" w:rsidRPr="008421C4" w:rsidRDefault="002F4EDA" w:rsidP="008421C4">
      <w:pPr>
        <w:pStyle w:val="Zkladntext3"/>
        <w:numPr>
          <w:ilvl w:val="0"/>
          <w:numId w:val="17"/>
        </w:numPr>
        <w:tabs>
          <w:tab w:val="left" w:pos="709"/>
        </w:tabs>
        <w:ind w:left="567" w:hanging="709"/>
        <w:rPr>
          <w:rFonts w:ascii="Arial" w:hAnsi="Arial" w:cs="Arial"/>
          <w:lang w:val="cs-CZ"/>
        </w:rPr>
      </w:pPr>
      <w:r w:rsidRPr="008421C4">
        <w:rPr>
          <w:rFonts w:ascii="Arial" w:hAnsi="Arial" w:cs="Arial"/>
          <w:sz w:val="22"/>
          <w:szCs w:val="22"/>
        </w:rPr>
        <w:t xml:space="preserve">Prodávající se zavazuje, že bude provádět </w:t>
      </w:r>
      <w:r w:rsidR="008421C4" w:rsidRPr="008421C4">
        <w:rPr>
          <w:rFonts w:ascii="Arial" w:hAnsi="Arial" w:cs="Arial"/>
          <w:lang w:val="cs-CZ"/>
        </w:rPr>
        <w:t xml:space="preserve">pravidelné servisní prohlídky (preventivní bezpečnostně technické kontroly) předepsané výrobcem a platnými právními předpisy,  včetně aktualizace případného firmware, zkoušek dlouhodobé stability </w:t>
      </w:r>
      <w:r w:rsidR="008421C4" w:rsidRPr="008421C4">
        <w:rPr>
          <w:rFonts w:ascii="Arial" w:hAnsi="Arial" w:cs="Arial"/>
          <w:bCs/>
          <w:lang w:val="cs-CZ"/>
        </w:rPr>
        <w:t xml:space="preserve">u Zboží, které této zkoušce podle AZ, podléhá, dále </w:t>
      </w:r>
      <w:r w:rsidR="008421C4" w:rsidRPr="008421C4">
        <w:rPr>
          <w:rFonts w:ascii="Arial" w:hAnsi="Arial" w:cs="Arial"/>
          <w:lang w:val="cs-CZ"/>
        </w:rPr>
        <w:t xml:space="preserve">validace nebo kalibrace parametrů </w:t>
      </w:r>
      <w:r w:rsidR="008421C4" w:rsidRPr="008421C4">
        <w:rPr>
          <w:rFonts w:ascii="Arial" w:hAnsi="Arial" w:cs="Arial"/>
          <w:bCs/>
          <w:lang w:val="cs-CZ"/>
        </w:rPr>
        <w:t>(pouze u Zboží, u nějž je při provozu vyžadována)</w:t>
      </w:r>
      <w:r w:rsidR="008421C4" w:rsidRPr="008421C4">
        <w:rPr>
          <w:rFonts w:ascii="Arial" w:hAnsi="Arial" w:cs="Arial"/>
          <w:lang w:val="cs-CZ"/>
        </w:rPr>
        <w:t>; tyto úkony bude Prodávající v záruční době provádět bez vyzvání Kupujícího, včetně dodání potřebného materiálu, náhradních dílů a vystavení protokolu o provedení servisní prohlídky (kalibrací, validací), a to bez nároku na další úplatu nad rámec sjednané ceny plnění.</w:t>
      </w:r>
    </w:p>
    <w:p w14:paraId="23B8F768" w14:textId="7B576943" w:rsidR="00BB16E5" w:rsidRPr="008421C4" w:rsidRDefault="00BB16E5" w:rsidP="008421C4">
      <w:pPr>
        <w:pStyle w:val="Zkladntext3"/>
        <w:tabs>
          <w:tab w:val="left" w:pos="709"/>
        </w:tabs>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438104E9" w:rsidR="00FC6465" w:rsidRPr="007766C8" w:rsidRDefault="004866DC"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 xml:space="preserve"> </w:t>
            </w:r>
            <w:r w:rsidR="00042786">
              <w:rPr>
                <w:rFonts w:ascii="Arial" w:hAnsi="Arial" w:cs="Arial"/>
                <w:b/>
                <w:sz w:val="23"/>
                <w:szCs w:val="23"/>
                <w:lang w:val="cs-CZ"/>
              </w:rPr>
              <w:t>27</w:t>
            </w:r>
            <w:r w:rsidR="000E3258">
              <w:rPr>
                <w:rFonts w:ascii="Arial" w:hAnsi="Arial" w:cs="Arial"/>
                <w:b/>
                <w:sz w:val="23"/>
                <w:szCs w:val="23"/>
                <w:lang w:val="cs-CZ"/>
              </w:rPr>
              <w:t>0 000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5578675C" w:rsidR="00FC6465" w:rsidRPr="007766C8" w:rsidRDefault="00FC6465" w:rsidP="004866DC">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proofErr w:type="spellStart"/>
            <w:r w:rsidR="004866DC">
              <w:rPr>
                <w:rFonts w:ascii="Arial" w:hAnsi="Arial" w:cs="Arial"/>
                <w:b/>
                <w:sz w:val="23"/>
                <w:szCs w:val="23"/>
                <w:lang w:val="cs-CZ"/>
              </w:rPr>
              <w:t>dvěstěsedmdesáttisíc</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45C73AE3" w:rsidR="00FC6465" w:rsidRPr="007766C8" w:rsidRDefault="004866DC" w:rsidP="004866DC">
            <w:pPr>
              <w:pStyle w:val="Zkladntext3"/>
              <w:ind w:left="709" w:hanging="709"/>
              <w:rPr>
                <w:rFonts w:ascii="Arial" w:hAnsi="Arial" w:cs="Arial"/>
                <w:b/>
                <w:sz w:val="23"/>
                <w:szCs w:val="23"/>
                <w:lang w:val="cs-CZ"/>
              </w:rPr>
            </w:pPr>
            <w:r>
              <w:rPr>
                <w:rFonts w:ascii="Arial" w:hAnsi="Arial" w:cs="Arial"/>
                <w:b/>
                <w:sz w:val="23"/>
                <w:szCs w:val="23"/>
                <w:lang w:val="cs-CZ"/>
              </w:rPr>
              <w:t xml:space="preserve"> </w:t>
            </w:r>
            <w:r w:rsidR="00042786">
              <w:rPr>
                <w:rFonts w:ascii="Arial" w:hAnsi="Arial" w:cs="Arial"/>
                <w:b/>
                <w:sz w:val="23"/>
                <w:szCs w:val="23"/>
                <w:lang w:val="cs-CZ"/>
              </w:rPr>
              <w:t>56 7</w:t>
            </w:r>
            <w:r w:rsidR="000E3258">
              <w:rPr>
                <w:rFonts w:ascii="Arial" w:hAnsi="Arial" w:cs="Arial"/>
                <w:b/>
                <w:sz w:val="23"/>
                <w:szCs w:val="23"/>
                <w:lang w:val="cs-CZ"/>
              </w:rPr>
              <w:t>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350B37FB" w:rsidR="00FC6465" w:rsidRPr="007766C8" w:rsidRDefault="00042786" w:rsidP="00FC6465">
            <w:pPr>
              <w:pStyle w:val="Zkladntext3"/>
              <w:ind w:left="709" w:hanging="709"/>
              <w:rPr>
                <w:rFonts w:ascii="Arial" w:hAnsi="Arial" w:cs="Arial"/>
                <w:b/>
                <w:sz w:val="23"/>
                <w:szCs w:val="23"/>
                <w:lang w:val="cs-CZ"/>
              </w:rPr>
            </w:pPr>
            <w:r>
              <w:rPr>
                <w:rFonts w:ascii="Arial" w:hAnsi="Arial" w:cs="Arial"/>
                <w:b/>
                <w:sz w:val="23"/>
                <w:szCs w:val="23"/>
                <w:lang w:val="cs-CZ"/>
              </w:rPr>
              <w:t>326</w:t>
            </w:r>
            <w:r w:rsidR="000E3258">
              <w:rPr>
                <w:rFonts w:ascii="Arial" w:hAnsi="Arial" w:cs="Arial"/>
                <w:b/>
                <w:sz w:val="23"/>
                <w:szCs w:val="23"/>
                <w:lang w:val="cs-CZ"/>
              </w:rPr>
              <w:t xml:space="preserve"> </w:t>
            </w:r>
            <w:r>
              <w:rPr>
                <w:rFonts w:ascii="Arial" w:hAnsi="Arial" w:cs="Arial"/>
                <w:b/>
                <w:sz w:val="23"/>
                <w:szCs w:val="23"/>
                <w:lang w:val="cs-CZ"/>
              </w:rPr>
              <w:t>7</w:t>
            </w:r>
            <w:r w:rsidR="000E3258">
              <w:rPr>
                <w:rFonts w:ascii="Arial" w:hAnsi="Arial" w:cs="Arial"/>
                <w:b/>
                <w:sz w:val="23"/>
                <w:szCs w:val="23"/>
                <w:lang w:val="cs-CZ"/>
              </w:rPr>
              <w:t>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6FFACB35" w:rsidR="00FC6465" w:rsidRPr="007766C8" w:rsidRDefault="00FC6465" w:rsidP="003C5DD1">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w:t>
            </w:r>
            <w:r w:rsidR="003C5DD1">
              <w:rPr>
                <w:rFonts w:ascii="Arial" w:hAnsi="Arial" w:cs="Arial"/>
                <w:b/>
                <w:sz w:val="23"/>
                <w:szCs w:val="23"/>
                <w:lang w:val="cs-CZ"/>
              </w:rPr>
              <w:t xml:space="preserve"> </w:t>
            </w:r>
            <w:proofErr w:type="spellStart"/>
            <w:r w:rsidR="004866DC">
              <w:rPr>
                <w:rFonts w:ascii="Arial" w:hAnsi="Arial" w:cs="Arial"/>
                <w:b/>
                <w:sz w:val="23"/>
                <w:szCs w:val="23"/>
                <w:lang w:val="cs-CZ"/>
              </w:rPr>
              <w:t>třistadvacetšesttisícsedmset</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6EBBBDD"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3C5DD1">
        <w:rPr>
          <w:rFonts w:ascii="Arial" w:hAnsi="Arial" w:cs="Arial"/>
          <w:bCs/>
          <w:sz w:val="23"/>
          <w:szCs w:val="23"/>
          <w:lang w:val="cs-CZ"/>
        </w:rPr>
        <w:t>AZ p</w:t>
      </w:r>
      <w:r w:rsidRPr="00D927B5">
        <w:rPr>
          <w:rFonts w:ascii="Arial" w:hAnsi="Arial" w:cs="Arial"/>
          <w:bCs/>
          <w:sz w:val="23"/>
          <w:szCs w:val="23"/>
        </w:rPr>
        <w:t>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3C5DD1">
        <w:rPr>
          <w:rFonts w:ascii="Arial" w:hAnsi="Arial" w:cs="Arial"/>
          <w:bCs/>
          <w:sz w:val="23"/>
          <w:szCs w:val="23"/>
          <w:lang w:val="cs-CZ"/>
        </w:rPr>
        <w:t>AZ,</w:t>
      </w:r>
      <w:r w:rsidRPr="00D927B5">
        <w:rPr>
          <w:rFonts w:ascii="Arial" w:hAnsi="Arial" w:cs="Arial"/>
          <w:bCs/>
          <w:sz w:val="23"/>
          <w:szCs w:val="23"/>
        </w:rPr>
        <w:t xml:space="preserve">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0E312208"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3C5DD1">
        <w:rPr>
          <w:rFonts w:ascii="Arial" w:hAnsi="Arial" w:cs="Arial"/>
          <w:sz w:val="23"/>
          <w:szCs w:val="23"/>
          <w:lang w:val="cs-CZ"/>
        </w:rPr>
        <w:t>platných právních předpisů</w:t>
      </w:r>
      <w:r w:rsidRPr="008D17FE">
        <w:rPr>
          <w:rFonts w:ascii="Arial" w:hAnsi="Arial" w:cs="Arial"/>
          <w:sz w:val="23"/>
          <w:szCs w:val="23"/>
        </w:rPr>
        <w:t xml:space="preserve"> 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2822E2A8" w:rsidR="00F25BC8" w:rsidRDefault="003868D1" w:rsidP="003C5DD1">
      <w:pPr>
        <w:pStyle w:val="Zkladntext3"/>
        <w:numPr>
          <w:ilvl w:val="0"/>
          <w:numId w:val="19"/>
        </w:numPr>
        <w:ind w:hanging="720"/>
        <w:rPr>
          <w:rFonts w:ascii="Arial" w:hAnsi="Arial" w:cs="Arial"/>
          <w:sz w:val="23"/>
          <w:szCs w:val="23"/>
        </w:rPr>
      </w:pPr>
      <w:r w:rsidRPr="003868D1">
        <w:rPr>
          <w:rFonts w:ascii="Arial" w:hAnsi="Arial" w:cs="Arial"/>
          <w:sz w:val="22"/>
          <w:szCs w:val="22"/>
          <w:lang w:val="cs-CZ"/>
        </w:rPr>
        <w:t>Kupující se zavazuje uhradit kupní cenu na základě jedné faktury – daňového dokladu. Úhrad</w:t>
      </w:r>
      <w:r>
        <w:rPr>
          <w:rFonts w:ascii="Arial" w:hAnsi="Arial" w:cs="Arial"/>
          <w:sz w:val="22"/>
          <w:szCs w:val="22"/>
          <w:lang w:val="cs-CZ"/>
        </w:rPr>
        <w:t>a kupní ceny bude provedena do 3</w:t>
      </w:r>
      <w:r w:rsidRPr="003868D1">
        <w:rPr>
          <w:rFonts w:ascii="Arial" w:hAnsi="Arial" w:cs="Arial"/>
          <w:sz w:val="22"/>
          <w:szCs w:val="22"/>
          <w:lang w:val="cs-CZ"/>
        </w:rPr>
        <w:t>0 dnů od data vystavení faktury. Dnem uskutečnění zdanitelného plnění bude den protokolárního převzetí předmětu plnění kupujícím od Prodávajícího.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4FE958B" w14:textId="77777777" w:rsidR="0096281F" w:rsidRDefault="0096281F" w:rsidP="00D813B7">
      <w:pPr>
        <w:spacing w:after="0" w:line="240" w:lineRule="auto"/>
        <w:jc w:val="center"/>
        <w:rPr>
          <w:rFonts w:ascii="Arial" w:hAnsi="Arial" w:cs="Arial"/>
          <w:b/>
          <w:bCs/>
          <w:sz w:val="23"/>
          <w:szCs w:val="23"/>
        </w:rPr>
      </w:pPr>
    </w:p>
    <w:p w14:paraId="77841143" w14:textId="77777777" w:rsidR="00D7799F" w:rsidRDefault="00D7799F"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79A6C1" w14:textId="6C16307E" w:rsid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tbl>
      <w:tblPr>
        <w:tblW w:w="0" w:type="auto"/>
        <w:tblLook w:val="04A0" w:firstRow="1" w:lastRow="0" w:firstColumn="1" w:lastColumn="0" w:noHBand="0" w:noVBand="1"/>
      </w:tblPr>
      <w:tblGrid>
        <w:gridCol w:w="4542"/>
        <w:gridCol w:w="4530"/>
      </w:tblGrid>
      <w:tr w:rsidR="00D039A9" w:rsidRPr="008D17FE" w14:paraId="68170AF6" w14:textId="77777777" w:rsidTr="00526F95">
        <w:tc>
          <w:tcPr>
            <w:tcW w:w="4542" w:type="dxa"/>
          </w:tcPr>
          <w:p w14:paraId="2C90FC82" w14:textId="77777777" w:rsidR="00D039A9" w:rsidRPr="00F95ED7" w:rsidRDefault="00D039A9" w:rsidP="00330DC4">
            <w:pPr>
              <w:pStyle w:val="Zkladntext2"/>
              <w:spacing w:line="240" w:lineRule="auto"/>
              <w:jc w:val="center"/>
              <w:rPr>
                <w:rFonts w:ascii="Arial" w:hAnsi="Arial" w:cs="Arial"/>
                <w:b/>
                <w:sz w:val="23"/>
                <w:szCs w:val="23"/>
                <w:lang w:val="cs-CZ"/>
              </w:rPr>
            </w:pPr>
            <w:r w:rsidRPr="00F95ED7">
              <w:rPr>
                <w:rFonts w:ascii="Arial" w:hAnsi="Arial" w:cs="Arial"/>
                <w:b/>
                <w:sz w:val="23"/>
                <w:szCs w:val="23"/>
                <w:lang w:val="cs-CZ"/>
              </w:rPr>
              <w:t>PRODÁVAJÍCÍ:</w:t>
            </w:r>
          </w:p>
          <w:p w14:paraId="5133BEF9" w14:textId="77777777" w:rsidR="00D039A9" w:rsidRPr="00F95ED7" w:rsidRDefault="00D039A9" w:rsidP="00330DC4">
            <w:pPr>
              <w:pStyle w:val="Zkladntext2"/>
              <w:spacing w:line="240" w:lineRule="auto"/>
              <w:jc w:val="center"/>
              <w:rPr>
                <w:rFonts w:ascii="Arial" w:hAnsi="Arial" w:cs="Arial"/>
                <w:sz w:val="23"/>
                <w:szCs w:val="23"/>
                <w:lang w:val="cs-CZ"/>
              </w:rPr>
            </w:pPr>
          </w:p>
          <w:p w14:paraId="493235B1" w14:textId="6C3914D5" w:rsidR="00D039A9" w:rsidRPr="00F95ED7" w:rsidRDefault="00D039A9" w:rsidP="00E81D11">
            <w:pPr>
              <w:pStyle w:val="Zkladntext2"/>
              <w:spacing w:line="240" w:lineRule="auto"/>
              <w:rPr>
                <w:rFonts w:ascii="Arial" w:hAnsi="Arial" w:cs="Arial"/>
                <w:sz w:val="23"/>
                <w:szCs w:val="23"/>
                <w:lang w:val="cs-CZ"/>
              </w:rPr>
            </w:pPr>
            <w:r w:rsidRPr="00F95ED7">
              <w:rPr>
                <w:rFonts w:ascii="Arial" w:hAnsi="Arial" w:cs="Arial"/>
                <w:sz w:val="23"/>
                <w:szCs w:val="23"/>
                <w:lang w:val="cs-CZ"/>
              </w:rPr>
              <w:t>V</w:t>
            </w:r>
            <w:r w:rsidR="003463EF" w:rsidRPr="00F95ED7">
              <w:rPr>
                <w:rFonts w:ascii="Arial" w:hAnsi="Arial" w:cs="Arial"/>
                <w:sz w:val="23"/>
                <w:szCs w:val="23"/>
                <w:lang w:val="cs-CZ"/>
              </w:rPr>
              <w:t>e </w:t>
            </w:r>
            <w:proofErr w:type="spellStart"/>
            <w:r w:rsidR="003463EF" w:rsidRPr="00F95ED7">
              <w:rPr>
                <w:rFonts w:ascii="Arial" w:hAnsi="Arial" w:cs="Arial"/>
                <w:sz w:val="23"/>
                <w:szCs w:val="23"/>
                <w:lang w:val="cs-CZ"/>
              </w:rPr>
              <w:t>Vev</w:t>
            </w:r>
            <w:proofErr w:type="spellEnd"/>
            <w:r w:rsidR="003463EF" w:rsidRPr="00F95ED7">
              <w:rPr>
                <w:rFonts w:ascii="Arial" w:hAnsi="Arial" w:cs="Arial"/>
                <w:sz w:val="23"/>
                <w:szCs w:val="23"/>
                <w:lang w:val="cs-CZ"/>
              </w:rPr>
              <w:t>. Bítýšce</w:t>
            </w:r>
            <w:r w:rsidRPr="00F95ED7">
              <w:rPr>
                <w:rFonts w:ascii="Arial" w:hAnsi="Arial" w:cs="Arial"/>
                <w:sz w:val="23"/>
                <w:szCs w:val="23"/>
                <w:lang w:val="cs-CZ"/>
              </w:rPr>
              <w:t xml:space="preserve"> dne </w:t>
            </w:r>
            <w:r w:rsidR="003463EF" w:rsidRPr="00F95ED7">
              <w:rPr>
                <w:rFonts w:ascii="Arial" w:hAnsi="Arial" w:cs="Arial"/>
                <w:sz w:val="23"/>
                <w:szCs w:val="23"/>
                <w:lang w:val="cs-CZ"/>
              </w:rPr>
              <w:t>………………</w:t>
            </w:r>
          </w:p>
          <w:p w14:paraId="26429BF9" w14:textId="77777777" w:rsidR="00D039A9" w:rsidRPr="00F95ED7" w:rsidRDefault="00D039A9" w:rsidP="00330DC4">
            <w:pPr>
              <w:pStyle w:val="Zkladntext2"/>
              <w:spacing w:line="240" w:lineRule="auto"/>
              <w:jc w:val="center"/>
              <w:rPr>
                <w:rFonts w:ascii="Arial" w:hAnsi="Arial" w:cs="Arial"/>
                <w:sz w:val="23"/>
                <w:szCs w:val="23"/>
                <w:lang w:val="cs-CZ"/>
              </w:rPr>
            </w:pPr>
          </w:p>
          <w:p w14:paraId="64665CAC" w14:textId="77777777" w:rsidR="00D039A9" w:rsidRPr="00F95ED7" w:rsidRDefault="00D039A9" w:rsidP="00330DC4">
            <w:pPr>
              <w:pStyle w:val="Zkladntext2"/>
              <w:spacing w:line="240" w:lineRule="auto"/>
              <w:jc w:val="center"/>
              <w:rPr>
                <w:rFonts w:ascii="Arial" w:hAnsi="Arial" w:cs="Arial"/>
                <w:sz w:val="23"/>
                <w:szCs w:val="23"/>
                <w:lang w:val="cs-CZ"/>
              </w:rPr>
            </w:pPr>
          </w:p>
          <w:p w14:paraId="45FE1BAF" w14:textId="6F1E0A23" w:rsidR="00085714" w:rsidRPr="00F95ED7" w:rsidRDefault="00085714" w:rsidP="00330DC4">
            <w:pPr>
              <w:pStyle w:val="Zkladntext2"/>
              <w:spacing w:line="240" w:lineRule="auto"/>
              <w:jc w:val="center"/>
              <w:rPr>
                <w:rFonts w:ascii="Arial" w:hAnsi="Arial" w:cs="Arial"/>
                <w:sz w:val="23"/>
                <w:szCs w:val="23"/>
                <w:lang w:val="cs-CZ"/>
              </w:rPr>
            </w:pPr>
          </w:p>
          <w:p w14:paraId="6E77DF31" w14:textId="77777777" w:rsidR="00526F95" w:rsidRPr="00F95ED7" w:rsidRDefault="00526F95" w:rsidP="00330DC4">
            <w:pPr>
              <w:pStyle w:val="Zkladntext2"/>
              <w:spacing w:line="240" w:lineRule="auto"/>
              <w:jc w:val="center"/>
              <w:rPr>
                <w:rFonts w:ascii="Arial" w:hAnsi="Arial" w:cs="Arial"/>
                <w:sz w:val="23"/>
                <w:szCs w:val="23"/>
                <w:lang w:val="cs-CZ"/>
              </w:rPr>
            </w:pPr>
          </w:p>
          <w:p w14:paraId="7717A3D7" w14:textId="003E09AC" w:rsidR="008F4237" w:rsidRPr="00F95ED7" w:rsidRDefault="008F4237" w:rsidP="00330DC4">
            <w:pPr>
              <w:pStyle w:val="Zkladntext2"/>
              <w:spacing w:line="240" w:lineRule="auto"/>
              <w:jc w:val="center"/>
              <w:rPr>
                <w:rFonts w:ascii="Arial" w:hAnsi="Arial" w:cs="Arial"/>
                <w:sz w:val="23"/>
                <w:szCs w:val="23"/>
                <w:lang w:val="cs-CZ"/>
              </w:rPr>
            </w:pPr>
          </w:p>
          <w:p w14:paraId="4078E350" w14:textId="77777777" w:rsidR="00085714" w:rsidRPr="00F95ED7" w:rsidRDefault="00085714" w:rsidP="00330DC4">
            <w:pPr>
              <w:pStyle w:val="Zkladntext2"/>
              <w:spacing w:line="240" w:lineRule="auto"/>
              <w:jc w:val="center"/>
              <w:rPr>
                <w:rFonts w:ascii="Arial" w:hAnsi="Arial" w:cs="Arial"/>
                <w:sz w:val="23"/>
                <w:szCs w:val="23"/>
                <w:lang w:val="cs-CZ"/>
              </w:rPr>
            </w:pPr>
          </w:p>
          <w:p w14:paraId="78B54CA0" w14:textId="77777777" w:rsidR="00D039A9" w:rsidRPr="00F95ED7" w:rsidRDefault="00D039A9" w:rsidP="00330DC4">
            <w:pPr>
              <w:pStyle w:val="Zkladntext2"/>
              <w:spacing w:line="240" w:lineRule="auto"/>
              <w:jc w:val="center"/>
              <w:rPr>
                <w:rFonts w:ascii="Arial" w:hAnsi="Arial" w:cs="Arial"/>
                <w:sz w:val="23"/>
                <w:szCs w:val="23"/>
                <w:lang w:val="cs-CZ"/>
              </w:rPr>
            </w:pPr>
            <w:r w:rsidRPr="00F95ED7">
              <w:rPr>
                <w:rFonts w:ascii="Arial" w:hAnsi="Arial" w:cs="Arial"/>
                <w:sz w:val="23"/>
                <w:szCs w:val="23"/>
                <w:lang w:val="cs-CZ"/>
              </w:rPr>
              <w:t>_________________</w:t>
            </w:r>
            <w:r w:rsidRPr="00F95ED7">
              <w:rPr>
                <w:rFonts w:ascii="Arial" w:hAnsi="Arial" w:cs="Arial"/>
                <w:sz w:val="23"/>
                <w:szCs w:val="23"/>
                <w:lang w:val="cs-CZ"/>
              </w:rPr>
              <w:softHyphen/>
            </w:r>
            <w:r w:rsidRPr="00F95ED7">
              <w:rPr>
                <w:rFonts w:ascii="Arial" w:hAnsi="Arial" w:cs="Arial"/>
                <w:sz w:val="23"/>
                <w:szCs w:val="23"/>
                <w:lang w:val="cs-CZ"/>
              </w:rPr>
              <w:softHyphen/>
              <w:t>_________</w:t>
            </w:r>
          </w:p>
          <w:p w14:paraId="5E498AC9" w14:textId="0845487C" w:rsidR="007157D9" w:rsidRPr="00F95ED7" w:rsidRDefault="003463EF" w:rsidP="007157D9">
            <w:pPr>
              <w:pStyle w:val="Zkladntext2"/>
              <w:spacing w:line="240" w:lineRule="auto"/>
              <w:rPr>
                <w:rFonts w:ascii="Arial" w:hAnsi="Arial" w:cs="Arial"/>
                <w:b/>
                <w:sz w:val="23"/>
                <w:szCs w:val="23"/>
                <w:lang w:val="cs-CZ"/>
              </w:rPr>
            </w:pPr>
            <w:r w:rsidRPr="00F95ED7">
              <w:rPr>
                <w:rFonts w:ascii="Arial" w:hAnsi="Arial" w:cs="Arial"/>
                <w:b/>
                <w:sz w:val="23"/>
                <w:szCs w:val="23"/>
                <w:lang w:val="cs-CZ"/>
              </w:rPr>
              <w:t xml:space="preserve">             HARTMANN – RICO a.s.</w:t>
            </w:r>
          </w:p>
          <w:p w14:paraId="465E3A2E" w14:textId="0E0E5569" w:rsidR="007157D9" w:rsidRPr="00F95ED7" w:rsidRDefault="00F95ED7" w:rsidP="007157D9">
            <w:pPr>
              <w:pStyle w:val="Zkladntext2"/>
              <w:spacing w:line="240" w:lineRule="auto"/>
              <w:rPr>
                <w:rFonts w:ascii="Arial" w:hAnsi="Arial" w:cs="Arial"/>
                <w:sz w:val="23"/>
                <w:szCs w:val="23"/>
                <w:lang w:val="cs-CZ"/>
              </w:rPr>
            </w:pPr>
            <w:r w:rsidRPr="00F95ED7">
              <w:rPr>
                <w:rFonts w:ascii="Arial" w:hAnsi="Arial" w:cs="Arial"/>
                <w:sz w:val="23"/>
                <w:szCs w:val="23"/>
                <w:lang w:val="cs-CZ"/>
              </w:rPr>
              <w:t xml:space="preserve">   </w:t>
            </w:r>
            <w:r w:rsidR="008C3401" w:rsidRPr="00F95ED7">
              <w:rPr>
                <w:rFonts w:ascii="Arial" w:hAnsi="Arial" w:cs="Arial"/>
                <w:sz w:val="23"/>
                <w:szCs w:val="23"/>
                <w:lang w:val="cs-CZ"/>
              </w:rPr>
              <w:t xml:space="preserve">               </w:t>
            </w:r>
            <w:r w:rsidRPr="00F95ED7">
              <w:rPr>
                <w:rFonts w:ascii="Arial" w:hAnsi="Arial" w:cs="Arial"/>
                <w:sz w:val="23"/>
                <w:szCs w:val="23"/>
                <w:lang w:val="cs-CZ"/>
              </w:rPr>
              <w:t>Ing. Tomáš Groh</w:t>
            </w:r>
          </w:p>
          <w:p w14:paraId="2C19049C" w14:textId="11334BF2" w:rsidR="003463EF" w:rsidRPr="00F95ED7" w:rsidRDefault="00F95ED7" w:rsidP="007157D9">
            <w:pPr>
              <w:pStyle w:val="Zkladntext2"/>
              <w:spacing w:line="240" w:lineRule="auto"/>
              <w:rPr>
                <w:rFonts w:ascii="Arial" w:hAnsi="Arial" w:cs="Arial"/>
                <w:sz w:val="23"/>
                <w:szCs w:val="23"/>
                <w:lang w:val="cs-CZ"/>
              </w:rPr>
            </w:pPr>
            <w:r w:rsidRPr="00F95ED7">
              <w:rPr>
                <w:rFonts w:ascii="Arial" w:hAnsi="Arial" w:cs="Arial"/>
                <w:sz w:val="23"/>
                <w:szCs w:val="23"/>
                <w:lang w:val="cs-CZ"/>
              </w:rPr>
              <w:t xml:space="preserve"> </w:t>
            </w:r>
            <w:r w:rsidR="003463EF" w:rsidRPr="00F95ED7">
              <w:rPr>
                <w:rFonts w:ascii="Arial" w:hAnsi="Arial" w:cs="Arial"/>
                <w:sz w:val="23"/>
                <w:szCs w:val="23"/>
                <w:lang w:val="cs-CZ"/>
              </w:rPr>
              <w:t xml:space="preserve">   </w:t>
            </w:r>
            <w:r w:rsidRPr="00F95ED7">
              <w:rPr>
                <w:rFonts w:ascii="Arial" w:hAnsi="Arial" w:cs="Arial"/>
                <w:sz w:val="23"/>
                <w:szCs w:val="23"/>
                <w:lang w:val="cs-CZ"/>
              </w:rPr>
              <w:t xml:space="preserve">   </w:t>
            </w:r>
            <w:r w:rsidR="003463EF" w:rsidRPr="00F95ED7">
              <w:rPr>
                <w:rFonts w:ascii="Arial" w:hAnsi="Arial" w:cs="Arial"/>
                <w:sz w:val="23"/>
                <w:szCs w:val="23"/>
                <w:lang w:val="cs-CZ"/>
              </w:rPr>
              <w:t xml:space="preserve">     </w:t>
            </w:r>
            <w:r w:rsidRPr="00F95ED7">
              <w:rPr>
                <w:rFonts w:ascii="Arial" w:hAnsi="Arial" w:cs="Arial"/>
                <w:sz w:val="23"/>
                <w:szCs w:val="23"/>
                <w:lang w:val="cs-CZ"/>
              </w:rPr>
              <w:t xml:space="preserve">Ing. Marek </w:t>
            </w:r>
            <w:proofErr w:type="spellStart"/>
            <w:r w:rsidRPr="00F95ED7">
              <w:rPr>
                <w:rFonts w:ascii="Arial" w:hAnsi="Arial" w:cs="Arial"/>
                <w:sz w:val="23"/>
                <w:szCs w:val="23"/>
                <w:lang w:val="cs-CZ"/>
              </w:rPr>
              <w:t>Třeška</w:t>
            </w:r>
            <w:proofErr w:type="spellEnd"/>
            <w:r w:rsidRPr="00F95ED7">
              <w:rPr>
                <w:rFonts w:ascii="Arial" w:hAnsi="Arial" w:cs="Arial"/>
                <w:sz w:val="23"/>
                <w:szCs w:val="23"/>
                <w:lang w:val="cs-CZ"/>
              </w:rPr>
              <w:t>, MBA</w:t>
            </w:r>
          </w:p>
          <w:p w14:paraId="27EAC58A" w14:textId="2FA5EC5A" w:rsidR="00A51741" w:rsidRPr="00F95ED7" w:rsidRDefault="00F95ED7" w:rsidP="007157D9">
            <w:pPr>
              <w:pStyle w:val="Zkladntext2"/>
              <w:spacing w:line="240" w:lineRule="auto"/>
              <w:jc w:val="center"/>
              <w:rPr>
                <w:rFonts w:ascii="Arial" w:hAnsi="Arial" w:cs="Arial"/>
                <w:sz w:val="23"/>
                <w:szCs w:val="23"/>
                <w:lang w:val="cs-CZ"/>
              </w:rPr>
            </w:pPr>
            <w:r w:rsidRPr="00F95ED7">
              <w:rPr>
                <w:rFonts w:ascii="Arial" w:hAnsi="Arial" w:cs="Arial"/>
                <w:sz w:val="23"/>
                <w:szCs w:val="23"/>
                <w:lang w:val="cs-CZ"/>
              </w:rPr>
              <w:t>členové představenstva</w:t>
            </w:r>
          </w:p>
        </w:tc>
        <w:tc>
          <w:tcPr>
            <w:tcW w:w="4530" w:type="dxa"/>
          </w:tcPr>
          <w:p w14:paraId="74A8F5E7" w14:textId="77777777" w:rsidR="00D039A9" w:rsidRPr="00F95ED7" w:rsidRDefault="00D039A9" w:rsidP="00330DC4">
            <w:pPr>
              <w:pStyle w:val="Zkladntext2"/>
              <w:spacing w:line="240" w:lineRule="auto"/>
              <w:jc w:val="center"/>
              <w:rPr>
                <w:rFonts w:ascii="Arial" w:hAnsi="Arial" w:cs="Arial"/>
                <w:b/>
                <w:sz w:val="23"/>
                <w:szCs w:val="23"/>
                <w:lang w:val="cs-CZ"/>
              </w:rPr>
            </w:pPr>
            <w:r w:rsidRPr="00F95ED7">
              <w:rPr>
                <w:rFonts w:ascii="Arial" w:hAnsi="Arial" w:cs="Arial"/>
                <w:b/>
                <w:sz w:val="23"/>
                <w:szCs w:val="23"/>
                <w:lang w:val="cs-CZ"/>
              </w:rPr>
              <w:t>KUPUJÍCÍ:</w:t>
            </w:r>
          </w:p>
          <w:p w14:paraId="10EE96A8" w14:textId="77777777" w:rsidR="00D039A9" w:rsidRPr="00F95ED7" w:rsidRDefault="00D039A9" w:rsidP="00330DC4">
            <w:pPr>
              <w:pStyle w:val="Zkladntext2"/>
              <w:spacing w:line="240" w:lineRule="auto"/>
              <w:jc w:val="center"/>
              <w:rPr>
                <w:rFonts w:ascii="Arial" w:hAnsi="Arial" w:cs="Arial"/>
                <w:sz w:val="23"/>
                <w:szCs w:val="23"/>
                <w:lang w:val="cs-CZ"/>
              </w:rPr>
            </w:pPr>
          </w:p>
          <w:p w14:paraId="2C1668B3" w14:textId="77777777" w:rsidR="00D039A9" w:rsidRPr="00F95ED7" w:rsidRDefault="00D039A9" w:rsidP="00330DC4">
            <w:pPr>
              <w:pStyle w:val="Zkladntext2"/>
              <w:spacing w:line="240" w:lineRule="auto"/>
              <w:jc w:val="center"/>
              <w:rPr>
                <w:rFonts w:ascii="Arial" w:hAnsi="Arial" w:cs="Arial"/>
                <w:sz w:val="23"/>
                <w:szCs w:val="23"/>
                <w:lang w:val="cs-CZ"/>
              </w:rPr>
            </w:pPr>
            <w:r w:rsidRPr="00F95ED7">
              <w:rPr>
                <w:rFonts w:ascii="Arial" w:hAnsi="Arial" w:cs="Arial"/>
                <w:sz w:val="23"/>
                <w:szCs w:val="23"/>
                <w:lang w:val="cs-CZ"/>
              </w:rPr>
              <w:t xml:space="preserve">V </w:t>
            </w:r>
            <w:r w:rsidR="002834BC" w:rsidRPr="00F95ED7">
              <w:rPr>
                <w:rFonts w:ascii="Arial" w:hAnsi="Arial" w:cs="Arial"/>
                <w:sz w:val="23"/>
                <w:szCs w:val="23"/>
                <w:lang w:val="cs-CZ"/>
              </w:rPr>
              <w:t>Brně</w:t>
            </w:r>
            <w:r w:rsidRPr="00F95ED7">
              <w:rPr>
                <w:rFonts w:ascii="Arial" w:hAnsi="Arial" w:cs="Arial"/>
                <w:sz w:val="23"/>
                <w:szCs w:val="23"/>
                <w:lang w:val="cs-CZ"/>
              </w:rPr>
              <w:t xml:space="preserve"> dne …………………..</w:t>
            </w:r>
          </w:p>
          <w:p w14:paraId="72BB614F" w14:textId="77777777" w:rsidR="00D039A9" w:rsidRPr="00F95ED7" w:rsidRDefault="00D039A9" w:rsidP="00330DC4">
            <w:pPr>
              <w:pStyle w:val="Zkladntext2"/>
              <w:spacing w:line="240" w:lineRule="auto"/>
              <w:jc w:val="center"/>
              <w:rPr>
                <w:rFonts w:ascii="Arial" w:hAnsi="Arial" w:cs="Arial"/>
                <w:sz w:val="23"/>
                <w:szCs w:val="23"/>
                <w:lang w:val="cs-CZ"/>
              </w:rPr>
            </w:pPr>
          </w:p>
          <w:p w14:paraId="1990FC14" w14:textId="77777777" w:rsidR="00D039A9" w:rsidRPr="00F95ED7" w:rsidRDefault="00D039A9" w:rsidP="00330DC4">
            <w:pPr>
              <w:pStyle w:val="Zkladntext2"/>
              <w:spacing w:line="240" w:lineRule="auto"/>
              <w:jc w:val="center"/>
              <w:rPr>
                <w:rFonts w:ascii="Arial" w:hAnsi="Arial" w:cs="Arial"/>
                <w:sz w:val="23"/>
                <w:szCs w:val="23"/>
                <w:lang w:val="cs-CZ"/>
              </w:rPr>
            </w:pPr>
          </w:p>
          <w:p w14:paraId="61BC2447" w14:textId="54DB7072" w:rsidR="008F4237" w:rsidRPr="00F95ED7" w:rsidRDefault="008F4237" w:rsidP="00330DC4">
            <w:pPr>
              <w:pStyle w:val="Zkladntext2"/>
              <w:spacing w:line="240" w:lineRule="auto"/>
              <w:jc w:val="center"/>
              <w:rPr>
                <w:rFonts w:ascii="Arial" w:hAnsi="Arial" w:cs="Arial"/>
                <w:sz w:val="23"/>
                <w:szCs w:val="23"/>
                <w:lang w:val="cs-CZ"/>
              </w:rPr>
            </w:pPr>
          </w:p>
          <w:p w14:paraId="0175A9E6" w14:textId="2648A0FB" w:rsidR="008F4237" w:rsidRPr="00F95ED7" w:rsidRDefault="008F4237" w:rsidP="00330DC4">
            <w:pPr>
              <w:pStyle w:val="Zkladntext2"/>
              <w:spacing w:line="240" w:lineRule="auto"/>
              <w:jc w:val="center"/>
              <w:rPr>
                <w:rFonts w:ascii="Arial" w:hAnsi="Arial" w:cs="Arial"/>
                <w:sz w:val="23"/>
                <w:szCs w:val="23"/>
                <w:lang w:val="cs-CZ"/>
              </w:rPr>
            </w:pPr>
          </w:p>
          <w:p w14:paraId="4B5474B5" w14:textId="77777777" w:rsidR="00526F95" w:rsidRPr="00F95ED7" w:rsidRDefault="00526F95" w:rsidP="00330DC4">
            <w:pPr>
              <w:pStyle w:val="Zkladntext2"/>
              <w:spacing w:line="240" w:lineRule="auto"/>
              <w:jc w:val="center"/>
              <w:rPr>
                <w:rFonts w:ascii="Arial" w:hAnsi="Arial" w:cs="Arial"/>
                <w:sz w:val="23"/>
                <w:szCs w:val="23"/>
                <w:lang w:val="cs-CZ"/>
              </w:rPr>
            </w:pPr>
          </w:p>
          <w:p w14:paraId="7F03C18B" w14:textId="77777777" w:rsidR="008F4237" w:rsidRPr="00F95ED7" w:rsidRDefault="008F4237" w:rsidP="00330DC4">
            <w:pPr>
              <w:pStyle w:val="Zkladntext2"/>
              <w:spacing w:line="240" w:lineRule="auto"/>
              <w:jc w:val="center"/>
              <w:rPr>
                <w:rFonts w:ascii="Arial" w:hAnsi="Arial" w:cs="Arial"/>
                <w:sz w:val="23"/>
                <w:szCs w:val="23"/>
                <w:lang w:val="cs-CZ"/>
              </w:rPr>
            </w:pPr>
          </w:p>
          <w:p w14:paraId="3E6EE086" w14:textId="77777777" w:rsidR="00D039A9" w:rsidRPr="00F95ED7" w:rsidRDefault="00D039A9" w:rsidP="00330DC4">
            <w:pPr>
              <w:pStyle w:val="Zkladntext2"/>
              <w:spacing w:line="240" w:lineRule="auto"/>
              <w:jc w:val="center"/>
              <w:rPr>
                <w:rFonts w:ascii="Arial" w:hAnsi="Arial" w:cs="Arial"/>
                <w:sz w:val="23"/>
                <w:szCs w:val="23"/>
                <w:lang w:val="cs-CZ"/>
              </w:rPr>
            </w:pPr>
            <w:r w:rsidRPr="00F95ED7">
              <w:rPr>
                <w:rFonts w:ascii="Arial" w:hAnsi="Arial" w:cs="Arial"/>
                <w:sz w:val="23"/>
                <w:szCs w:val="23"/>
                <w:lang w:val="cs-CZ"/>
              </w:rPr>
              <w:t>_________________</w:t>
            </w:r>
            <w:r w:rsidRPr="00F95ED7">
              <w:rPr>
                <w:rFonts w:ascii="Arial" w:hAnsi="Arial" w:cs="Arial"/>
                <w:sz w:val="23"/>
                <w:szCs w:val="23"/>
                <w:lang w:val="cs-CZ"/>
              </w:rPr>
              <w:softHyphen/>
            </w:r>
            <w:r w:rsidRPr="00F95ED7">
              <w:rPr>
                <w:rFonts w:ascii="Arial" w:hAnsi="Arial" w:cs="Arial"/>
                <w:sz w:val="23"/>
                <w:szCs w:val="23"/>
                <w:lang w:val="cs-CZ"/>
              </w:rPr>
              <w:softHyphen/>
              <w:t>_________</w:t>
            </w:r>
          </w:p>
          <w:p w14:paraId="3EA84826" w14:textId="77777777" w:rsidR="00D039A9" w:rsidRPr="00F95ED7" w:rsidRDefault="00D039A9" w:rsidP="00330DC4">
            <w:pPr>
              <w:pStyle w:val="Zkladntext2"/>
              <w:spacing w:line="240" w:lineRule="auto"/>
              <w:jc w:val="center"/>
              <w:rPr>
                <w:rFonts w:ascii="Arial" w:hAnsi="Arial" w:cs="Arial"/>
                <w:b/>
                <w:sz w:val="23"/>
                <w:szCs w:val="23"/>
                <w:lang w:val="cs-CZ"/>
              </w:rPr>
            </w:pPr>
            <w:r w:rsidRPr="00F95ED7">
              <w:rPr>
                <w:rFonts w:ascii="Arial" w:hAnsi="Arial" w:cs="Arial"/>
                <w:b/>
                <w:sz w:val="23"/>
                <w:szCs w:val="23"/>
                <w:lang w:val="cs-CZ"/>
              </w:rPr>
              <w:t>Fakultní nemocnice Brno</w:t>
            </w:r>
          </w:p>
          <w:p w14:paraId="58E4C0FB" w14:textId="5309FEF1" w:rsidR="00D039A9" w:rsidRPr="00F95ED7" w:rsidRDefault="00826876" w:rsidP="00330DC4">
            <w:pPr>
              <w:pStyle w:val="Zkladntext2"/>
              <w:spacing w:line="240" w:lineRule="auto"/>
              <w:jc w:val="center"/>
              <w:rPr>
                <w:rFonts w:ascii="Arial" w:hAnsi="Arial" w:cs="Arial"/>
                <w:sz w:val="23"/>
                <w:szCs w:val="23"/>
                <w:lang w:val="cs-CZ"/>
              </w:rPr>
            </w:pPr>
            <w:r w:rsidRPr="00F95ED7">
              <w:rPr>
                <w:rFonts w:ascii="Arial" w:hAnsi="Arial" w:cs="Arial"/>
                <w:sz w:val="23"/>
                <w:szCs w:val="23"/>
                <w:lang w:val="cs-CZ"/>
              </w:rPr>
              <w:t>p</w:t>
            </w:r>
            <w:r w:rsidR="00C1603C" w:rsidRPr="00F95ED7">
              <w:rPr>
                <w:rFonts w:ascii="Arial" w:hAnsi="Arial" w:cs="Arial"/>
                <w:sz w:val="23"/>
                <w:szCs w:val="23"/>
                <w:lang w:val="cs-CZ"/>
              </w:rPr>
              <w:t>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F95ED7">
              <w:rPr>
                <w:rFonts w:ascii="Arial" w:hAnsi="Arial" w:cs="Arial"/>
                <w:sz w:val="23"/>
                <w:szCs w:val="23"/>
                <w:lang w:val="cs-CZ"/>
              </w:rPr>
              <w:t>ředitel</w:t>
            </w:r>
            <w:bookmarkStart w:id="0" w:name="_GoBack"/>
            <w:bookmarkEnd w:id="0"/>
          </w:p>
        </w:tc>
      </w:tr>
    </w:tbl>
    <w:p w14:paraId="195B93B1" w14:textId="761964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7355411" w14:textId="22BA819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80A3659" w14:textId="506AC3C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E5DD0C" w14:textId="44E9FB7C"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618E60" w14:textId="5F9A1D6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678231" w14:textId="51ECA1A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026B37" w14:textId="49AA30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1085312" w14:textId="7D23AD6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CBFC917" w14:textId="4875BD4E"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EC333F" w14:textId="6CB2452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E136C51" w14:textId="4F12CA48"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E7191B" w14:textId="4695F38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1AC6E05" w14:textId="34DEEBB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063268" w14:textId="52F8DFC0"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0ACAD88" w14:textId="73C54B8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2EEEA28" w14:textId="308D049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CF634E7" w14:textId="1356C4C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2C6F6A9" w14:textId="1ACB1825"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C6A00F4" w14:textId="38ACA6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713A5C" w14:textId="1FC7AB63"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06B46E" w14:textId="4E9DCE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70BBD6B" w14:textId="68E67A7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CF45FF9" w14:textId="7ABC41D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337725C" w14:textId="6163359F"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0D126B" w14:textId="7777777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9A76C68"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E667D0" w14:textId="233E5A7D" w:rsidR="0016732B" w:rsidRPr="0016732B" w:rsidRDefault="0016732B"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16732B"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CA46" w14:textId="77777777" w:rsidR="001826FD" w:rsidRDefault="001826FD" w:rsidP="00FF18EB">
      <w:pPr>
        <w:spacing w:after="0" w:line="240" w:lineRule="auto"/>
      </w:pPr>
      <w:r>
        <w:separator/>
      </w:r>
    </w:p>
  </w:endnote>
  <w:endnote w:type="continuationSeparator" w:id="0">
    <w:p w14:paraId="0D71017E" w14:textId="77777777" w:rsidR="001826FD" w:rsidRDefault="001826FD"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161391DE"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F95ED7">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F95ED7">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33BF0" w14:textId="77777777" w:rsidR="001826FD" w:rsidRDefault="001826FD" w:rsidP="00FF18EB">
      <w:pPr>
        <w:spacing w:after="0" w:line="240" w:lineRule="auto"/>
      </w:pPr>
      <w:r>
        <w:separator/>
      </w:r>
    </w:p>
  </w:footnote>
  <w:footnote w:type="continuationSeparator" w:id="0">
    <w:p w14:paraId="38E6AD68" w14:textId="77777777" w:rsidR="001826FD" w:rsidRDefault="001826FD"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42786"/>
    <w:rsid w:val="00063C28"/>
    <w:rsid w:val="00064EF8"/>
    <w:rsid w:val="000746D0"/>
    <w:rsid w:val="00082797"/>
    <w:rsid w:val="00082B4B"/>
    <w:rsid w:val="00085714"/>
    <w:rsid w:val="00085E6F"/>
    <w:rsid w:val="00095F81"/>
    <w:rsid w:val="000B1AE0"/>
    <w:rsid w:val="000B5BF7"/>
    <w:rsid w:val="000C21E4"/>
    <w:rsid w:val="000C5A3D"/>
    <w:rsid w:val="000D0498"/>
    <w:rsid w:val="000E3258"/>
    <w:rsid w:val="000F4C59"/>
    <w:rsid w:val="00111816"/>
    <w:rsid w:val="00113B40"/>
    <w:rsid w:val="001341A7"/>
    <w:rsid w:val="00134BC1"/>
    <w:rsid w:val="00142BD2"/>
    <w:rsid w:val="001470F0"/>
    <w:rsid w:val="0014717B"/>
    <w:rsid w:val="00154F85"/>
    <w:rsid w:val="0016732B"/>
    <w:rsid w:val="001826FD"/>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373A7"/>
    <w:rsid w:val="00243FE4"/>
    <w:rsid w:val="00247E1C"/>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1AD8"/>
    <w:rsid w:val="003463EF"/>
    <w:rsid w:val="00355E79"/>
    <w:rsid w:val="00372AF0"/>
    <w:rsid w:val="00375955"/>
    <w:rsid w:val="00382D5D"/>
    <w:rsid w:val="003868D1"/>
    <w:rsid w:val="00393475"/>
    <w:rsid w:val="003A1056"/>
    <w:rsid w:val="003C5DD1"/>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8C0"/>
    <w:rsid w:val="00435CD4"/>
    <w:rsid w:val="0044678A"/>
    <w:rsid w:val="00457F76"/>
    <w:rsid w:val="00473C42"/>
    <w:rsid w:val="004866DC"/>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26F95"/>
    <w:rsid w:val="005371E9"/>
    <w:rsid w:val="00546C21"/>
    <w:rsid w:val="00560C16"/>
    <w:rsid w:val="005635C7"/>
    <w:rsid w:val="00566938"/>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83B9D"/>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766C8"/>
    <w:rsid w:val="00787C20"/>
    <w:rsid w:val="007C2A6B"/>
    <w:rsid w:val="007C7279"/>
    <w:rsid w:val="007D35B8"/>
    <w:rsid w:val="007D3EE5"/>
    <w:rsid w:val="007D7528"/>
    <w:rsid w:val="007E04AC"/>
    <w:rsid w:val="007E04EC"/>
    <w:rsid w:val="007E0700"/>
    <w:rsid w:val="007E5FA1"/>
    <w:rsid w:val="007F342E"/>
    <w:rsid w:val="00802C99"/>
    <w:rsid w:val="00807207"/>
    <w:rsid w:val="00821D5C"/>
    <w:rsid w:val="00826876"/>
    <w:rsid w:val="008338EF"/>
    <w:rsid w:val="008421C4"/>
    <w:rsid w:val="00842E4D"/>
    <w:rsid w:val="00851A24"/>
    <w:rsid w:val="0085307C"/>
    <w:rsid w:val="008645D8"/>
    <w:rsid w:val="00865A8C"/>
    <w:rsid w:val="008877B1"/>
    <w:rsid w:val="008903ED"/>
    <w:rsid w:val="008A4B00"/>
    <w:rsid w:val="008C3401"/>
    <w:rsid w:val="008D0213"/>
    <w:rsid w:val="008D17FE"/>
    <w:rsid w:val="008F4237"/>
    <w:rsid w:val="008F5230"/>
    <w:rsid w:val="008F6BCC"/>
    <w:rsid w:val="00901F83"/>
    <w:rsid w:val="00916EE4"/>
    <w:rsid w:val="009206F6"/>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E10BF"/>
    <w:rsid w:val="009F3BF8"/>
    <w:rsid w:val="00A03BF1"/>
    <w:rsid w:val="00A131FD"/>
    <w:rsid w:val="00A146F1"/>
    <w:rsid w:val="00A17F49"/>
    <w:rsid w:val="00A32CC4"/>
    <w:rsid w:val="00A4060F"/>
    <w:rsid w:val="00A51741"/>
    <w:rsid w:val="00A52F13"/>
    <w:rsid w:val="00A71BE8"/>
    <w:rsid w:val="00A739A7"/>
    <w:rsid w:val="00A73C62"/>
    <w:rsid w:val="00A74BD6"/>
    <w:rsid w:val="00A75722"/>
    <w:rsid w:val="00A92F5B"/>
    <w:rsid w:val="00A930F6"/>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7799F"/>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75B"/>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95ED7"/>
    <w:rsid w:val="00FA4280"/>
    <w:rsid w:val="00FA6B2E"/>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2455</Words>
  <Characters>14487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4</cp:revision>
  <cp:lastPrinted>2021-01-26T06:38:00Z</cp:lastPrinted>
  <dcterms:created xsi:type="dcterms:W3CDTF">2021-07-28T07:07:00Z</dcterms:created>
  <dcterms:modified xsi:type="dcterms:W3CDTF">2021-07-28T07:31:00Z</dcterms:modified>
</cp:coreProperties>
</file>