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E4FB2" w:rsidTr="006E6D11">
        <w:tc>
          <w:tcPr>
            <w:tcW w:w="2376" w:type="dxa"/>
          </w:tcPr>
          <w:p w:rsidR="006E6D11" w:rsidRPr="002E4FB2" w:rsidRDefault="00D1503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E4FB2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E4FB2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E4FB2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E4FB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E4FB2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E4FB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E4FB2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E4FB2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E4FB2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E4FB2">
        <w:rPr>
          <w:rFonts w:ascii="Arial Black" w:hAnsi="Arial Black" w:cs="Georgia"/>
          <w:b/>
          <w:sz w:val="28"/>
          <w:szCs w:val="28"/>
        </w:rPr>
        <w:tab/>
      </w:r>
      <w:r w:rsidRPr="002E4FB2">
        <w:rPr>
          <w:rFonts w:ascii="Arial Black" w:hAnsi="Arial Black" w:cs="Georgia"/>
          <w:b/>
          <w:sz w:val="28"/>
          <w:szCs w:val="28"/>
        </w:rPr>
        <w:tab/>
      </w:r>
    </w:p>
    <w:p w:rsidR="006E6D11" w:rsidRPr="002E4FB2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E4FB2">
        <w:rPr>
          <w:rFonts w:ascii="Arial Narrow" w:hAnsi="Arial Narrow" w:cs="Arial"/>
          <w:b/>
          <w:sz w:val="36"/>
          <w:szCs w:val="36"/>
        </w:rPr>
        <w:t>Objednávka č</w:t>
      </w:r>
      <w:r w:rsidRPr="002E4FB2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E4FB2">
        <w:rPr>
          <w:rFonts w:ascii="Arial Narrow" w:hAnsi="Arial Narrow" w:cs="Arial"/>
          <w:b/>
          <w:bCs/>
          <w:sz w:val="36"/>
          <w:szCs w:val="36"/>
        </w:rPr>
        <w:t>279/2021</w:t>
      </w:r>
    </w:p>
    <w:p w:rsidR="00027D12" w:rsidRPr="002E4FB2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E4FB2">
        <w:rPr>
          <w:rFonts w:ascii="Arial Narrow" w:hAnsi="Arial Narrow" w:cs="Arial"/>
          <w:b/>
          <w:sz w:val="20"/>
          <w:szCs w:val="20"/>
        </w:rPr>
        <w:t>n</w:t>
      </w:r>
      <w:r w:rsidR="006E6D11" w:rsidRPr="002E4FB2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E4FB2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E4FB2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E4FB2">
        <w:rPr>
          <w:rFonts w:ascii="Georgia" w:hAnsi="Georgia" w:cs="Georgia"/>
          <w:sz w:val="22"/>
          <w:szCs w:val="22"/>
        </w:rPr>
        <w:tab/>
      </w:r>
      <w:r w:rsidR="006E6D11" w:rsidRPr="002E4FB2">
        <w:rPr>
          <w:rFonts w:ascii="Georgia" w:hAnsi="Georgia" w:cs="Georgia"/>
          <w:sz w:val="22"/>
          <w:szCs w:val="22"/>
        </w:rPr>
        <w:tab/>
      </w:r>
      <w:r w:rsidRPr="002E4FB2">
        <w:rPr>
          <w:rFonts w:ascii="Georgia" w:hAnsi="Georgia" w:cs="Georgia"/>
          <w:sz w:val="22"/>
          <w:szCs w:val="22"/>
        </w:rPr>
        <w:tab/>
      </w:r>
      <w:r w:rsidRPr="002E4FB2">
        <w:rPr>
          <w:rFonts w:ascii="Georgia" w:hAnsi="Georgia" w:cs="Georgia"/>
          <w:sz w:val="22"/>
          <w:szCs w:val="22"/>
        </w:rPr>
        <w:tab/>
      </w:r>
    </w:p>
    <w:p w:rsidR="005E6975" w:rsidRPr="002E4FB2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E4FB2">
        <w:rPr>
          <w:rFonts w:ascii="Arial Narrow" w:hAnsi="Arial Narrow"/>
          <w:b/>
        </w:rPr>
        <w:t>Objednatel</w:t>
      </w:r>
      <w:r w:rsidRPr="002E4FB2">
        <w:rPr>
          <w:rFonts w:ascii="Arial Narrow" w:hAnsi="Arial Narrow"/>
          <w:b/>
          <w:bCs/>
        </w:rPr>
        <w:tab/>
      </w:r>
      <w:r w:rsidRPr="002E4FB2">
        <w:rPr>
          <w:rFonts w:ascii="Arial Narrow" w:hAnsi="Arial Narrow"/>
          <w:b/>
        </w:rPr>
        <w:t>Dodavatel</w:t>
      </w:r>
    </w:p>
    <w:p w:rsidR="005E6975" w:rsidRPr="002E4FB2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E4FB2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E4FB2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E4FB2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2E4FB2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2E4FB2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2E4FB2">
        <w:rPr>
          <w:rFonts w:ascii="Arial Narrow" w:hAnsi="Arial Narrow" w:cs="Georgia"/>
          <w:sz w:val="20"/>
          <w:szCs w:val="20"/>
        </w:rPr>
        <w:t>Stavoka</w:t>
      </w:r>
      <w:proofErr w:type="spellEnd"/>
      <w:r w:rsidR="002E4FB2">
        <w:rPr>
          <w:rFonts w:ascii="Arial Narrow" w:hAnsi="Arial Narrow" w:cs="Georgia"/>
          <w:sz w:val="20"/>
          <w:szCs w:val="20"/>
        </w:rPr>
        <w:t xml:space="preserve"> Kosice, a.s.</w:t>
      </w:r>
      <w:r w:rsidR="005E6975" w:rsidRPr="002E4FB2">
        <w:rPr>
          <w:rFonts w:ascii="Arial Narrow" w:hAnsi="Arial Narrow" w:cs="Georgia"/>
          <w:sz w:val="20"/>
          <w:szCs w:val="20"/>
        </w:rPr>
        <w:tab/>
      </w:r>
    </w:p>
    <w:p w:rsidR="005E6975" w:rsidRPr="002E4FB2" w:rsidRDefault="002E4FB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E4FB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E4FB2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2E4FB2">
        <w:rPr>
          <w:rFonts w:ascii="Arial Narrow" w:hAnsi="Arial Narrow" w:cs="Georgia"/>
          <w:sz w:val="20"/>
          <w:szCs w:val="20"/>
        </w:rPr>
        <w:tab/>
      </w:r>
      <w:r w:rsidR="00964376" w:rsidRPr="002E4FB2">
        <w:rPr>
          <w:rFonts w:ascii="Arial Narrow" w:hAnsi="Arial Narrow" w:cs="Georgia"/>
          <w:sz w:val="20"/>
          <w:szCs w:val="20"/>
        </w:rPr>
        <w:t xml:space="preserve">  </w:t>
      </w:r>
      <w:r w:rsidR="005E3933" w:rsidRPr="002E4FB2">
        <w:rPr>
          <w:rFonts w:ascii="Arial Narrow" w:hAnsi="Arial Narrow" w:cs="Georgia"/>
          <w:sz w:val="20"/>
          <w:szCs w:val="20"/>
        </w:rPr>
        <w:t xml:space="preserve"> </w:t>
      </w:r>
      <w:r w:rsidR="00D1503F">
        <w:rPr>
          <w:rFonts w:ascii="Arial Narrow" w:hAnsi="Arial Narrow" w:cs="Georgia"/>
          <w:sz w:val="20"/>
          <w:szCs w:val="20"/>
        </w:rPr>
        <w:t>Kosice č. p. 130</w:t>
      </w:r>
    </w:p>
    <w:p w:rsidR="005E6975" w:rsidRPr="002E4FB2" w:rsidRDefault="002E4FB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E4FB2">
        <w:rPr>
          <w:rFonts w:ascii="Arial Narrow" w:hAnsi="Arial Narrow" w:cs="Georgia"/>
          <w:sz w:val="20"/>
          <w:szCs w:val="20"/>
        </w:rPr>
        <w:tab/>
      </w:r>
      <w:r w:rsidR="005E3933" w:rsidRPr="002E4FB2">
        <w:rPr>
          <w:rFonts w:ascii="Arial Narrow" w:hAnsi="Arial Narrow" w:cs="Georgia"/>
          <w:sz w:val="20"/>
          <w:szCs w:val="20"/>
        </w:rPr>
        <w:tab/>
      </w:r>
      <w:r w:rsidR="005E3933" w:rsidRPr="002E4FB2">
        <w:rPr>
          <w:rFonts w:ascii="Arial Narrow" w:hAnsi="Arial Narrow" w:cs="Georgia"/>
          <w:sz w:val="20"/>
          <w:szCs w:val="20"/>
        </w:rPr>
        <w:tab/>
      </w:r>
      <w:r w:rsidR="00964376" w:rsidRPr="002E4FB2">
        <w:rPr>
          <w:rFonts w:ascii="Arial Narrow" w:hAnsi="Arial Narrow" w:cs="Georgia"/>
          <w:sz w:val="20"/>
          <w:szCs w:val="20"/>
        </w:rPr>
        <w:t xml:space="preserve">  </w:t>
      </w:r>
      <w:r w:rsidR="005E3933" w:rsidRPr="002E4FB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50351</w:t>
      </w:r>
      <w:r w:rsidR="005E3933" w:rsidRPr="002E4FB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Kosice</w:t>
      </w:r>
      <w:r w:rsidR="005E3933" w:rsidRPr="002E4FB2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E4FB2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E4FB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E4FB2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2E4FB2">
        <w:rPr>
          <w:rFonts w:ascii="Arial Narrow" w:hAnsi="Arial Narrow" w:cs="Georgia"/>
          <w:sz w:val="20"/>
          <w:szCs w:val="20"/>
        </w:rPr>
        <w:t xml:space="preserve">        </w:t>
      </w:r>
      <w:r w:rsidRPr="002E4FB2">
        <w:rPr>
          <w:rFonts w:ascii="Arial Narrow" w:hAnsi="Arial Narrow" w:cs="Georgia"/>
          <w:sz w:val="20"/>
          <w:szCs w:val="20"/>
        </w:rPr>
        <w:t xml:space="preserve"> </w:t>
      </w:r>
      <w:r w:rsidR="002E4FB2">
        <w:rPr>
          <w:rFonts w:ascii="Arial Narrow" w:hAnsi="Arial Narrow" w:cs="Georgia"/>
          <w:sz w:val="20"/>
          <w:szCs w:val="20"/>
        </w:rPr>
        <w:t>00269247</w:t>
      </w:r>
      <w:r w:rsidR="005E6975" w:rsidRPr="002E4FB2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E4FB2">
        <w:rPr>
          <w:rFonts w:ascii="Arial Narrow" w:hAnsi="Arial Narrow" w:cs="Georgia"/>
          <w:sz w:val="20"/>
          <w:szCs w:val="20"/>
        </w:rPr>
        <w:tab/>
      </w:r>
      <w:r w:rsidR="002E4FB2">
        <w:rPr>
          <w:rFonts w:ascii="Arial Narrow" w:hAnsi="Arial Narrow" w:cs="Georgia"/>
          <w:sz w:val="20"/>
          <w:szCs w:val="20"/>
        </w:rPr>
        <w:t>25275119</w:t>
      </w:r>
    </w:p>
    <w:p w:rsidR="005E6975" w:rsidRPr="002E4FB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E4FB2">
        <w:rPr>
          <w:rFonts w:ascii="Arial Narrow" w:hAnsi="Arial Narrow" w:cs="Georgia"/>
          <w:sz w:val="20"/>
          <w:szCs w:val="20"/>
        </w:rPr>
        <w:t>DIČ :</w:t>
      </w:r>
      <w:proofErr w:type="gramEnd"/>
      <w:r w:rsidRPr="002E4FB2">
        <w:rPr>
          <w:rFonts w:ascii="Arial Narrow" w:hAnsi="Arial Narrow" w:cs="Georgia"/>
          <w:sz w:val="20"/>
          <w:szCs w:val="20"/>
        </w:rPr>
        <w:t xml:space="preserve"> CZ</w:t>
      </w:r>
      <w:r w:rsidR="002E4FB2">
        <w:rPr>
          <w:rFonts w:ascii="Arial Narrow" w:hAnsi="Arial Narrow" w:cs="Georgia"/>
          <w:sz w:val="20"/>
          <w:szCs w:val="20"/>
        </w:rPr>
        <w:t>00269247</w:t>
      </w:r>
      <w:r w:rsidR="005E6975" w:rsidRPr="002E4FB2">
        <w:rPr>
          <w:rFonts w:ascii="Arial Narrow" w:hAnsi="Arial Narrow" w:cs="Georgia"/>
          <w:sz w:val="20"/>
          <w:szCs w:val="20"/>
        </w:rPr>
        <w:tab/>
        <w:t>DIČ :</w:t>
      </w:r>
      <w:r w:rsidR="00964376" w:rsidRPr="002E4FB2">
        <w:rPr>
          <w:rFonts w:ascii="Arial Narrow" w:hAnsi="Arial Narrow" w:cs="Georgia"/>
          <w:sz w:val="20"/>
          <w:szCs w:val="20"/>
        </w:rPr>
        <w:t xml:space="preserve"> </w:t>
      </w:r>
      <w:r w:rsidRPr="002E4FB2">
        <w:rPr>
          <w:rFonts w:ascii="Arial Narrow" w:hAnsi="Arial Narrow" w:cs="Georgia"/>
          <w:sz w:val="20"/>
          <w:szCs w:val="20"/>
        </w:rPr>
        <w:t xml:space="preserve"> </w:t>
      </w:r>
      <w:r w:rsidR="002E4FB2">
        <w:rPr>
          <w:rFonts w:ascii="Arial Narrow" w:hAnsi="Arial Narrow" w:cs="Georgia"/>
          <w:sz w:val="20"/>
          <w:szCs w:val="20"/>
        </w:rPr>
        <w:t>CZ25275119</w:t>
      </w:r>
    </w:p>
    <w:p w:rsidR="000C3CA6" w:rsidRPr="002E4FB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E4FB2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E4FB2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E4FB2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2E4FB2" w:rsidRDefault="002E4FB2" w:rsidP="00D1503F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na základě přiložené cenové nabídky výměnu potrubí vodovodní přípojky (havarijní stav) pro objekt č. p. 1370, Husova třída v Novém Bydžově.</w:t>
            </w:r>
          </w:p>
          <w:p w:rsidR="005E6975" w:rsidRPr="002E4FB2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2E4FB2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E4FB2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E4FB2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E4FB2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2E4FB2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2E4FB2">
        <w:rPr>
          <w:rFonts w:ascii="Arial Narrow" w:hAnsi="Arial Narrow" w:cs="Georgia"/>
          <w:sz w:val="20"/>
          <w:szCs w:val="20"/>
        </w:rPr>
        <w:t xml:space="preserve"> </w:t>
      </w:r>
      <w:r w:rsidR="002E4FB2">
        <w:rPr>
          <w:rFonts w:ascii="Arial Narrow" w:hAnsi="Arial Narrow" w:cs="Georgia"/>
          <w:sz w:val="20"/>
          <w:szCs w:val="20"/>
        </w:rPr>
        <w:t>27.07.2021</w:t>
      </w:r>
      <w:r w:rsidRPr="002E4FB2">
        <w:rPr>
          <w:rFonts w:ascii="Arial Narrow" w:hAnsi="Arial Narrow" w:cs="Georgia"/>
          <w:sz w:val="20"/>
          <w:szCs w:val="20"/>
        </w:rPr>
        <w:t xml:space="preserve"> -</w:t>
      </w:r>
      <w:r w:rsidR="002E4FB2">
        <w:rPr>
          <w:rFonts w:ascii="Arial Narrow" w:hAnsi="Arial Narrow" w:cs="Georgia"/>
          <w:sz w:val="20"/>
          <w:szCs w:val="20"/>
        </w:rPr>
        <w:t>08.10.2021</w:t>
      </w:r>
      <w:r w:rsidRPr="002E4FB2">
        <w:rPr>
          <w:rFonts w:ascii="Arial Narrow" w:hAnsi="Arial Narrow" w:cs="Georgia"/>
          <w:sz w:val="20"/>
          <w:szCs w:val="20"/>
        </w:rPr>
        <w:tab/>
      </w:r>
      <w:r w:rsidRPr="002E4FB2">
        <w:rPr>
          <w:rFonts w:ascii="Arial Narrow" w:hAnsi="Arial Narrow" w:cs="Georgia"/>
          <w:sz w:val="20"/>
          <w:szCs w:val="20"/>
        </w:rPr>
        <w:tab/>
      </w:r>
    </w:p>
    <w:p w:rsidR="00BB2A68" w:rsidRPr="002E4FB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E4FB2">
        <w:rPr>
          <w:rFonts w:ascii="Arial Narrow" w:hAnsi="Arial Narrow" w:cs="Georgia"/>
          <w:b/>
          <w:bCs/>
        </w:rPr>
        <w:t xml:space="preserve">Cena </w:t>
      </w:r>
      <w:r w:rsidR="002E4FB2">
        <w:rPr>
          <w:rFonts w:ascii="Arial Narrow" w:hAnsi="Arial Narrow" w:cs="Georgia"/>
          <w:b/>
          <w:bCs/>
        </w:rPr>
        <w:t xml:space="preserve">s </w:t>
      </w:r>
      <w:proofErr w:type="gramStart"/>
      <w:r w:rsidR="002E4FB2">
        <w:rPr>
          <w:rFonts w:ascii="Arial Narrow" w:hAnsi="Arial Narrow" w:cs="Georgia"/>
          <w:b/>
          <w:bCs/>
        </w:rPr>
        <w:t>DPH</w:t>
      </w:r>
      <w:r w:rsidRPr="002E4FB2">
        <w:rPr>
          <w:rFonts w:ascii="Arial Narrow" w:hAnsi="Arial Narrow" w:cs="Georgia"/>
          <w:b/>
          <w:bCs/>
        </w:rPr>
        <w:t xml:space="preserve"> :</w:t>
      </w:r>
      <w:proofErr w:type="gramEnd"/>
      <w:r w:rsidRPr="002E4FB2">
        <w:rPr>
          <w:rFonts w:ascii="Arial Narrow" w:hAnsi="Arial Narrow" w:cs="Georgia"/>
          <w:b/>
          <w:bCs/>
        </w:rPr>
        <w:t xml:space="preserve"> </w:t>
      </w:r>
      <w:r w:rsidR="002E4FB2">
        <w:rPr>
          <w:rFonts w:ascii="Arial Narrow" w:hAnsi="Arial Narrow" w:cs="Georgia"/>
          <w:b/>
          <w:bCs/>
        </w:rPr>
        <w:t>82 372,00</w:t>
      </w:r>
      <w:r w:rsidRPr="002E4FB2">
        <w:rPr>
          <w:rFonts w:ascii="Arial Narrow" w:hAnsi="Arial Narrow" w:cs="Georgia"/>
          <w:b/>
          <w:bCs/>
        </w:rPr>
        <w:t>Kč</w:t>
      </w:r>
      <w:r w:rsidRPr="002E4FB2">
        <w:rPr>
          <w:rFonts w:ascii="Arial Narrow" w:hAnsi="Arial Narrow" w:cs="Georgia"/>
          <w:sz w:val="20"/>
          <w:szCs w:val="20"/>
        </w:rPr>
        <w:t xml:space="preserve"> </w:t>
      </w:r>
      <w:r w:rsidRPr="002E4FB2">
        <w:rPr>
          <w:rFonts w:ascii="Arial Narrow" w:hAnsi="Arial Narrow" w:cs="Georgia"/>
          <w:sz w:val="20"/>
          <w:szCs w:val="20"/>
        </w:rPr>
        <w:tab/>
      </w:r>
      <w:r w:rsidRPr="002E4FB2">
        <w:rPr>
          <w:rFonts w:ascii="Arial Narrow" w:hAnsi="Arial Narrow" w:cs="Georgia"/>
          <w:sz w:val="20"/>
          <w:szCs w:val="20"/>
        </w:rPr>
        <w:tab/>
      </w:r>
      <w:r w:rsidRPr="002E4FB2">
        <w:rPr>
          <w:rFonts w:ascii="Arial Narrow" w:hAnsi="Arial Narrow" w:cs="Georgia"/>
          <w:sz w:val="20"/>
          <w:szCs w:val="20"/>
        </w:rPr>
        <w:tab/>
      </w:r>
    </w:p>
    <w:p w:rsidR="00BB2A68" w:rsidRPr="002E4FB2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E4FB2">
        <w:rPr>
          <w:rFonts w:ascii="Arial Narrow" w:hAnsi="Arial Narrow" w:cs="Georgia"/>
          <w:sz w:val="20"/>
          <w:szCs w:val="20"/>
        </w:rPr>
        <w:t xml:space="preserve">Dne: </w:t>
      </w:r>
      <w:r w:rsidR="002E4FB2">
        <w:rPr>
          <w:rFonts w:ascii="Arial Narrow" w:hAnsi="Arial Narrow" w:cs="Georgia"/>
          <w:sz w:val="20"/>
          <w:szCs w:val="20"/>
        </w:rPr>
        <w:t>27.07.2021</w:t>
      </w:r>
    </w:p>
    <w:p w:rsidR="005E6975" w:rsidRPr="002E4FB2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E4FB2">
        <w:rPr>
          <w:rFonts w:ascii="Arial Narrow" w:hAnsi="Arial Narrow" w:cs="Georgia"/>
          <w:sz w:val="20"/>
          <w:szCs w:val="20"/>
        </w:rPr>
        <w:tab/>
      </w:r>
      <w:r w:rsidRPr="002E4FB2">
        <w:rPr>
          <w:rFonts w:ascii="Arial Narrow" w:hAnsi="Arial Narrow" w:cs="Georgia"/>
          <w:sz w:val="20"/>
          <w:szCs w:val="20"/>
        </w:rPr>
        <w:tab/>
      </w:r>
    </w:p>
    <w:p w:rsidR="006E6D11" w:rsidRPr="002E4FB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E4FB2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2E4FB2">
        <w:rPr>
          <w:rFonts w:ascii="Arial Narrow" w:hAnsi="Arial Narrow" w:cs="Georgia"/>
          <w:sz w:val="20"/>
          <w:szCs w:val="20"/>
        </w:rPr>
        <w:t>tel. :</w:t>
      </w:r>
      <w:proofErr w:type="gramEnd"/>
      <w:r w:rsidRPr="002E4FB2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2E4FB2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E4FB2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E4FB2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E4FB2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E4FB2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E4FB2" w:rsidRDefault="002E4FB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E4FB2" w:rsidRDefault="002E4FB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E4FB2" w:rsidRDefault="002E4FB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E4FB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E4FB2" w:rsidRDefault="002E4FB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E4FB2" w:rsidRDefault="002E4FB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82 372,00</w:t>
            </w:r>
          </w:p>
        </w:tc>
      </w:tr>
      <w:tr w:rsidR="005E6975" w:rsidRPr="002E4FB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E4FB2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E4FB2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E4FB2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E4FB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E4FB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E4FB2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E4FB2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E4FB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4FB2">
              <w:rPr>
                <w:sz w:val="20"/>
                <w:szCs w:val="20"/>
              </w:rPr>
              <w:t>27.07.2021 09:47:50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E4FB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E4FB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E4FB2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E4FB2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E4FB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E4FB2">
              <w:rPr>
                <w:rFonts w:ascii="Arial Narrow" w:hAnsi="Arial Narrow"/>
                <w:sz w:val="20"/>
                <w:szCs w:val="20"/>
              </w:rPr>
              <w:t>Datum:</w:t>
            </w:r>
            <w:r w:rsidR="0089292F">
              <w:rPr>
                <w:rFonts w:ascii="Arial Narrow" w:hAnsi="Arial Narrow"/>
                <w:sz w:val="20"/>
                <w:szCs w:val="20"/>
              </w:rPr>
              <w:t xml:space="preserve"> 27.07.2021</w:t>
            </w:r>
          </w:p>
        </w:tc>
      </w:tr>
    </w:tbl>
    <w:p w:rsidR="005E6975" w:rsidRDefault="005E6975" w:rsidP="004E646D"/>
    <w:p w:rsidR="00D1503F" w:rsidRPr="002E4FB2" w:rsidRDefault="00D1503F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dne:</w:t>
      </w:r>
      <w:r w:rsidR="0089292F">
        <w:t xml:space="preserve"> 27.07.2021</w:t>
      </w:r>
      <w:bookmarkStart w:id="0" w:name="_GoBack"/>
      <w:bookmarkEnd w:id="0"/>
    </w:p>
    <w:sectPr w:rsidR="00D1503F" w:rsidRPr="002E4FB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2" w:rsidRDefault="002E4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2" w:rsidRDefault="002E4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2" w:rsidRDefault="002E4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2" w:rsidRDefault="002E4F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2" w:rsidRDefault="002E4F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2" w:rsidRDefault="002E4F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2E4FB2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9292F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1503F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57F766"/>
  <w14:defaultImageDpi w14:val="0"/>
  <w15:chartTrackingRefBased/>
  <w15:docId w15:val="{5FE77642-9148-4F27-8FCF-AA84D7FD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2021-07-27T07:51:00Z</dcterms:created>
  <dcterms:modified xsi:type="dcterms:W3CDTF">2021-07-28T04:03:00Z</dcterms:modified>
</cp:coreProperties>
</file>