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25"/>
      </w:tblGrid>
      <w:tr w:rsidR="007F0DD2" w:rsidTr="002D5520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DD2" w:rsidRDefault="007F0DD2">
            <w:pPr>
              <w:spacing w:line="252" w:lineRule="auto"/>
              <w:jc w:val="center"/>
            </w:pPr>
            <w:proofErr w:type="spellStart"/>
            <w:r>
              <w:t>Metadata</w:t>
            </w:r>
            <w:proofErr w:type="spellEnd"/>
          </w:p>
        </w:tc>
      </w:tr>
      <w:tr w:rsidR="002D5520" w:rsidTr="002D5520">
        <w:trPr>
          <w:trHeight w:val="397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20" w:rsidRDefault="002D5520" w:rsidP="002D5520">
            <w:pPr>
              <w:spacing w:line="252" w:lineRule="auto"/>
            </w:pPr>
            <w:r>
              <w:t>Předmět smlouvy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20" w:rsidRDefault="002D5520" w:rsidP="002D5520">
            <w:pPr>
              <w:spacing w:line="252" w:lineRule="auto"/>
            </w:pPr>
            <w:r>
              <w:t>Jiří Švarc Objednávka – strukturovaná kabeláž K</w:t>
            </w:r>
            <w:r w:rsidR="00963824">
              <w:t xml:space="preserve">arlovy </w:t>
            </w:r>
            <w:r>
              <w:t>V</w:t>
            </w:r>
            <w:r w:rsidR="00963824">
              <w:t>ary</w:t>
            </w:r>
            <w:bookmarkStart w:id="0" w:name="_GoBack"/>
            <w:bookmarkEnd w:id="0"/>
          </w:p>
        </w:tc>
      </w:tr>
      <w:tr w:rsidR="002D5520" w:rsidTr="002D5520">
        <w:trPr>
          <w:trHeight w:val="397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20" w:rsidRDefault="002D5520" w:rsidP="002D5520">
            <w:pPr>
              <w:spacing w:line="252" w:lineRule="auto"/>
            </w:pPr>
            <w:r>
              <w:t>Hodnota smlouvy bez DPH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20" w:rsidRDefault="002D5520" w:rsidP="002D5520">
            <w:pPr>
              <w:spacing w:line="252" w:lineRule="auto"/>
            </w:pPr>
            <w:r>
              <w:t>92 022,31 Kč</w:t>
            </w:r>
          </w:p>
        </w:tc>
      </w:tr>
      <w:tr w:rsidR="002D5520" w:rsidTr="002D5520">
        <w:trPr>
          <w:trHeight w:val="397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20" w:rsidRDefault="002D5520" w:rsidP="002D5520">
            <w:pPr>
              <w:spacing w:line="252" w:lineRule="auto"/>
            </w:pPr>
            <w:r>
              <w:t>Hodnota smlouvy vč. DPH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20" w:rsidRDefault="002D5520" w:rsidP="002D5520">
            <w:pPr>
              <w:spacing w:line="252" w:lineRule="auto"/>
            </w:pPr>
            <w:r>
              <w:t>111 347,00 Kč</w:t>
            </w:r>
          </w:p>
        </w:tc>
      </w:tr>
      <w:tr w:rsidR="002D5520" w:rsidTr="002D5520">
        <w:trPr>
          <w:trHeight w:val="397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20" w:rsidRDefault="002D5520" w:rsidP="002D5520">
            <w:pPr>
              <w:spacing w:line="252" w:lineRule="auto"/>
            </w:pPr>
            <w:r>
              <w:t>Datum uzavření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520" w:rsidRDefault="002D5520" w:rsidP="002D5520">
            <w:pPr>
              <w:spacing w:line="252" w:lineRule="auto"/>
            </w:pPr>
            <w:r>
              <w:t>27. 7. 2021</w:t>
            </w:r>
          </w:p>
        </w:tc>
      </w:tr>
      <w:tr w:rsidR="007F0DD2" w:rsidTr="002D5520">
        <w:trPr>
          <w:trHeight w:val="397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DD2" w:rsidRDefault="007F0DD2">
            <w:pPr>
              <w:spacing w:line="252" w:lineRule="auto"/>
            </w:pPr>
            <w:r>
              <w:t>Navázaný záznam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D2" w:rsidRDefault="007F0DD2">
            <w:pPr>
              <w:spacing w:line="252" w:lineRule="auto"/>
            </w:pPr>
          </w:p>
          <w:p w:rsidR="007F0DD2" w:rsidRDefault="007F0DD2">
            <w:pPr>
              <w:spacing w:line="252" w:lineRule="auto"/>
            </w:pPr>
          </w:p>
        </w:tc>
      </w:tr>
    </w:tbl>
    <w:p w:rsidR="0062408E" w:rsidRPr="007F0DD2" w:rsidRDefault="00963824" w:rsidP="007F0DD2"/>
    <w:sectPr w:rsidR="0062408E" w:rsidRPr="007F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D2"/>
    <w:rsid w:val="0012617C"/>
    <w:rsid w:val="002D5520"/>
    <w:rsid w:val="00592D6C"/>
    <w:rsid w:val="007F0DD2"/>
    <w:rsid w:val="00864750"/>
    <w:rsid w:val="0096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B366"/>
  <w15:chartTrackingRefBased/>
  <w15:docId w15:val="{CD476C60-49B8-4C4E-9D07-F952AE97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DD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Langerová Martina</dc:creator>
  <cp:keywords/>
  <dc:description/>
  <cp:lastModifiedBy>Langerová Martina</cp:lastModifiedBy>
  <cp:revision>4</cp:revision>
  <dcterms:created xsi:type="dcterms:W3CDTF">2021-03-08T06:48:00Z</dcterms:created>
  <dcterms:modified xsi:type="dcterms:W3CDTF">2021-07-27T08:49:00Z</dcterms:modified>
</cp:coreProperties>
</file>