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322" w:rsidRDefault="00371750">
      <w:pPr>
        <w:pStyle w:val="Zkladntext"/>
        <w:ind w:left="-102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0" style="width:484.8pt;height:56.95pt;mso-position-horizontal-relative:char;mso-position-vertical-relative:line" coordsize="9696,1139">
            <v:rect id="_x0000_s1040" style="position:absolute;width:1133;height:1139" fillcolor="#0065bd" stroked="f"/>
            <v:shape id="_x0000_s1039" style="position:absolute;left:49;top:295;width:1005;height:773" coordorigin="50,296" coordsize="1005,773" o:spt="100" adj="0,,0" path="m184,502l50,1068r48,-36l158,778r20,-14l226,560,216,512r-12,-2l184,502xm431,928r-15,4l404,940r-8,12l395,968r-11,6l380,984r,20l387,1016r-3,6l384,1030r3,14l394,1056r11,6l415,1064r-4,-8l411,1042r9,-8l607,1034r3,-6l612,1010r-175,l436,1008r-43,l391,1000r8,-12l613,988r,-8l493,980r-10,-2l479,978r-3,-2l443,976r-4,-8l433,964r-32,l401,958r8,-6l468,952r-1,-2l459,938r-12,-6l431,928xm803,928r-16,4l775,940r-7,12l767,968r-12,6l751,984r,20l759,1016r-4,6l755,1030r3,14l766,1056r10,6l787,1064r-2,-2l783,1056r,-14l791,1034r187,l981,1028r3,-18l809,1010r-1,-2l765,1008r-2,-8l771,988r213,l984,980r-119,l855,978r-4,l848,976r-33,l811,968r-7,-4l773,964r,-6l781,952r58,l838,950r-8,-12l819,932r-16,-4xm569,1061r-2,1l569,1062r,-1xm941,1061r-2,1l941,1062r,-1xm607,1034r-54,l569,1042r,19l585,1058r15,-10l607,1034xm978,1034r-53,l941,1042r,19l957,1058r14,-10l978,1034xm541,1034r-111,l442,1038r11,6l465,1052r14,2l497,1052r14,-8l525,1038r16,-4xm913,1034r-112,l813,1038r11,6l836,1052r15,2l868,1052r15,-8l897,1038r16,-4xm278,706r-6,l268,708r2,8l280,764r20,14l360,1032r16,14l374,1040r,-18l376,1018r-4,-8l370,1002r,-20l374,970r8,-6l334,752r-16,-8l312,738r-12,-8l294,722,284,710r-2,-2l278,706xm613,988r-183,l437,998r,12l612,1010r1,-8l613,988xm984,988r-183,l809,998r,12l984,1010r1,-8l984,988xm426,1000r-25,l395,1004r-2,4l436,1008r-3,-4l426,1000xm797,1000r-24,l767,1004r-2,4l808,1008r-3,-4l797,1000xm665,726r-34,l604,730r-27,6l555,742r-14,6l529,758r-9,14l518,792r-1,4l519,820r3,36l526,904r1,54l527,970r-4,4l511,978r-18,2l613,980r,-12l612,944r,-6l611,920r-2,-20l625,896r12,-6l645,876r1,-12l619,864r-8,-8l611,836r2,-6l705,828r-10,-4l689,814r,-18l693,790r6,-4l692,772,681,750r-6,-10l669,734r-4,-8xm979,892r-90,l895,928r3,16l899,958r,12l895,974r-12,4l865,980r119,l984,964r-3,-40l979,892xm468,952r-33,l443,964r,12l476,976r-3,-2l471,962r-3,-10xm839,952r-32,l815,964r,12l848,976r-3,-2l843,962r-4,-10xm430,962r-21,l405,964r28,l430,962xm801,962r-20,l777,964r27,l801,962xm787,624r-14,8l759,640r-14,6l731,652r-15,10l706,672r-5,12l699,698r3,20l710,736r9,16l727,766r8,14l740,796r3,14l745,824r8,32l769,878r24,12l825,894r52,l889,892r90,l975,840r10,-4l993,828r6,-10l1001,806r-102,l884,804r-23,-4l858,784r-7,-14l843,758,833,748r127,l992,728r-91,l879,726r-20,-4l841,716,823,706,809,690,797,670r-8,-24l787,624xm647,856r-6,6l635,864r11,l647,856xm693,734r-8,l683,736r2,4l690,748r7,12l704,772r7,18l701,792r-2,4l699,818r12,10l735,828r-1,-18l731,796r-5,-14l719,768r-6,-10l705,748r-4,-8l697,736r-4,-2xm995,786r-4,6l985,796r-12,4l933,806r68,l1001,800r-2,-8l995,786xm511,604r-29,18l455,644r-25,22l403,690r-6,4l393,696r-111,l288,698r6,6l300,714r8,8l320,732r7,6l336,744r18,12l362,760r4,6l366,782r-4,6l352,792r4,8l364,804r10,l391,800r9,-6l409,786r18,-18l446,750r18,-16l479,722r14,-10l505,708r34,l557,694,537,676,523,654r-9,-24l511,604xm960,748r-127,l846,752r12,4l873,758r20,2l960,748xm1027,694r-34,l975,708r-22,10l928,724r-27,4l992,728r19,-12l1027,694xm831,426r1,10l834,446r1,8l835,468r-4,36l820,536r-21,28l767,584r-38,18l701,614r-17,14l670,640r-8,16l659,672r3,18l669,704r12,12l697,726r-8,-16l689,694r2,-16l698,666r11,-12l725,644r24,-12l762,626r15,-8l810,594r21,-32l843,526r4,-38l845,470r-3,-16l837,438r-6,-12xm324,596r-16,l298,606r-4,10l279,620r-12,8l260,638r-2,12l258,654r2,4l260,660r-8,4l244,676r,26l252,714r12,4l262,716r-2,-4l260,702r8,-6l384,696,362,674r-1,-2l306,672r-6,-12l293,656r-25,l268,650r8,-6l328,644r-2,-6l320,628r-8,-6l302,618r2,-2l308,614r46,l350,608r-12,-8l324,596xm539,708r-18,l525,710r4,6l539,708xm799,384r6,14l809,412r2,12l811,428r,12l808,472r-11,32l776,530r-35,20l722,556r-17,6l688,568r-17,8l646,590r-17,16l620,624r-3,22l621,668r9,20l645,704r20,12l659,706r-6,-10l649,684r-2,-14l650,650r10,-16l675,618r20,-14l714,596r16,-6l745,582r16,-8l792,554r20,-28l822,496r3,-30l825,460r-2,-24l816,414r-8,-18l799,384xm771,360r7,10l783,384r3,16l787,416r-4,34l770,478r-23,22l711,516r-17,6l677,528r-19,6l639,540r-30,14l587,572r-13,24l569,624r6,32l590,682r21,16l635,708,625,698r-9,-12l608,668r-3,-22l608,622r10,-20l636,584r27,-16l682,560r33,-12l733,540r34,-18l788,496r10,-30l801,438r,-6l798,410r-6,-22l782,372,771,360xm1003,364r-11,l981,368r-9,6l965,382r10,6l984,398r6,12l993,426r-2,12l985,448r-7,10l971,468r-15,12l940,492r-18,14l903,520r-21,20l866,562r-10,24l853,612r6,34l878,676r30,22l947,706r14,-2l973,702r10,-4l993,694r34,l1042,672r-87,l930,666,909,654,896,634r-5,-24l893,592r7,-18l911,560r16,-16l968,514r21,-16l1007,482r7,-10l1019,462r4,-12l1025,440r8,-6l1040,426r5,-10l1047,404r-4,-16l1033,374r-14,-8l1003,364xm775,392r-22,l755,398r2,6l757,412r-3,20l743,448r-20,16l691,476r-18,4l656,484r-33,8l582,508r-31,26l530,566r-7,38l529,640r17,28l572,692r33,12l585,688,570,668r-8,-22l559,622r5,-30l578,566r22,-20l629,532r20,-6l687,512r20,-6l740,490r22,-18l773,446r4,-32l775,394r,-2xm328,644r-28,l308,654r-2,18l361,672r-1,-4l360,652r2,-4l330,648r-2,-4xm989,514r-30,20l983,548r19,18l1014,586r5,22l1013,634r-14,20l979,666r-24,6l1042,672r1,-2l1055,614r-6,-36l1034,550r-22,-20l989,514xm290,654r-16,l270,656r23,l290,654xm354,614r-28,l334,622r,18l330,648r32,l362,636r-4,-16l354,614xm226,344r-32,6l168,366r-18,26l144,424r6,30l167,480r26,16l224,502r28,130l257,624r8,-8l274,612r12,-4l288,602r4,-4l296,596,270,484r-4,-8l264,468r,-12l226,456r-13,-2l203,446r-7,-10l194,424r2,-14l203,400r10,-6l226,392r13,l244,384r9,-8l265,370r13,l268,358r-13,-8l241,346r-15,-2xm516,576r-129,l430,578r30,6l478,592r7,12l511,592r5,-16xm311,410r-43,l276,416r,42l280,482r10,18l299,516r5,14l304,540r-6,8l288,548r6,14l305,570r14,6l336,578r23,l372,576r144,l522,556r19,-30l570,502r-204,l360,500r-4,-16l352,470r-3,-8l349,454r3,-4l358,444r8,-6l374,428r3,-6l312,422r-1,-12xm607,488r-22,2l542,490r-25,2l448,496r-39,4l374,502r196,l607,488xm925,364r-12,l896,366r-14,8l872,388r-3,16l871,414r4,10l882,432r9,6l893,454r5,14l906,482r11,12l947,474r-9,-10l930,454r-5,-14l923,426r2,-14l931,400r9,-12l951,382r-7,-8l936,368r-11,-4xm607,428r-4,l603,474r2,2l611,476r70,-8l710,460r23,-14l734,444r-111,l613,438r-4,-8l607,428xm264,420r-8,l256,424r-2,12l247,446r-9,8l226,456r38,l264,446r2,-12l266,422r-2,-2xm654,416r-7,l653,424r,14l647,444r87,l748,426r1,-6l657,420r-3,-4xm521,374r-10,6l503,388r,14l506,414r8,12l529,434r22,4l574,434r19,-8l611,420r20,-4l654,416r-4,-4l640,408r-85,l539,406r-12,-4l520,396r-3,-8l517,378r4,-4xm342,380r-32,l322,388r,20l320,416r-8,6l377,422r2,-4l342,418r3,-8l345,390r-3,-10xm727,386r-102,l638,388r9,8l654,406r3,14l749,420r4,-16l753,392r22,l774,390r-41,l727,386xm369,376r-22,l360,384r,24l352,414r-10,4l379,418r3,-14l378,388r-9,-12xm320,364r-22,l286,372r-4,8l266,382r-12,6l246,400r-2,16l246,414r8,-4l311,410r-1,-4l306,396r-7,-8l290,382r2,l296,380r46,l338,376r31,l360,370r-30,l326,366r-6,-2xm628,404r-28,l586,406r-14,l555,408r85,l628,404xm643,346r-40,4l597,350r-2,2l595,358r4,38l599,398r2,2l605,400r2,-2l607,396r2,-4l613,386r114,l727,380r21,l749,378r-94,l651,366r-8,-20xm239,392r-5,l238,394r1,-2xm751,350r4,6l757,364r,20l751,390r23,l770,376r-8,-14l751,350xm748,380r-21,l731,382r2,2l745,384r3,-4xm713,344r-56,l645,346r11,6l688,360r11,4l683,364r-10,2l673,370r-2,8l749,378r,-22l737,348r-14,-2l713,344xm344,366r-6,l330,370r30,l357,368r-13,-2xm765,334r-76,l710,334r19,1l747,336r16,2l765,334xm655,296r-36,l641,336r12,l677,334r12,l765,334r13,-22l663,312r-8,-8l655,296xm719,296r-32,l687,304r-8,8l725,312r-6,-6l719,296xm787,296r-36,l751,302r-8,10l778,312r9,-16xe" stroked="f">
              <v:stroke joinstyle="round"/>
              <v:formulas/>
              <v:path arrowok="t" o:connecttype="segments"/>
            </v:shape>
            <v:rect id="_x0000_s1038" style="position:absolute;left:1188;width:1133;height:1139" fillcolor="#0065bd" stroked="f"/>
            <v:shape id="_x0000_s1037" style="position:absolute;left:1266;top:48;width:965;height:302" coordorigin="1266,48" coordsize="965,302" o:spt="100" adj="0,,0" path="m1470,117r-12,-4l1443,109r-16,-2l1406,107r-54,8l1308,138r-30,38l1266,227r11,51l1305,316r41,24l1398,348r23,-1l1440,343r17,-4l1470,334r,-46l1470,274r-11,5l1446,284r-16,2l1412,288r-21,-4l1370,273r-17,-18l1346,227r6,-28l1368,179r23,-12l1416,163r17,1l1447,167r12,4l1470,175r,-12l1470,117xm1482,48r-60,l1398,73,1374,48r-60,l1362,99r72,l1459,73r23,-25xm1744,109r-84,l1616,274,1572,109r-84,l1570,344r92,l1686,274r58,-165xm1997,109r-73,l1924,251r-3,17l1913,280r-11,7l1887,290r-15,-3l1860,280r-8,-12l1850,251r,-142l1776,109r,149l1784,299r24,29l1844,344r43,6l1930,344r35,-16l1989,299r2,-9l1997,258r,-149xm2231,109r-202,l2029,163r64,l2093,344r74,l2167,163r64,l2231,109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278;top:860;width:180;height:195">
              <v:imagedata r:id="rId7" o:title=""/>
            </v:shape>
            <v:shape id="_x0000_s1035" type="#_x0000_t75" style="position:absolute;left:1494;top:858;width:166;height:195">
              <v:imagedata r:id="rId8" o:title=""/>
            </v:shape>
            <v:shape id="_x0000_s1034" style="position:absolute;left:1691;top:861;width:330;height:190" coordorigin="1692,861" coordsize="330,190" o:spt="100" adj="0,,0" path="m1836,861r-144,l1692,905r,30l1692,977r,30l1692,1051r144,l1836,1007r-84,l1752,977r82,l1834,935r-82,l1752,905r84,l1836,861xm2021,861r-141,l1880,905r,30l1880,977r,30l1880,1051r141,l2021,1007r-82,l1939,977r80,l2019,935r-80,l1939,905r82,l2021,861xe" stroked="f">
              <v:stroke joinstyle="round"/>
              <v:formulas/>
              <v:path arrowok="t" o:connecttype="segments"/>
            </v:shape>
            <v:shape id="_x0000_s1033" type="#_x0000_t75" style="position:absolute;left:2065;top:860;width:176;height:191">
              <v:imagedata r:id="rId9" o:title=""/>
            </v:shape>
            <v:line id="_x0000_s1032" style="position:absolute" from="9696,541" to="2384,541" strokecolor="#0063bd" strokeweight="3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width:9696;height:1139" filled="f" stroked="f">
              <v:textbox inset="0,0,0,0">
                <w:txbxContent>
                  <w:p w:rsidR="002C5322" w:rsidRDefault="00371750">
                    <w:pPr>
                      <w:spacing w:before="84" w:line="244" w:lineRule="auto"/>
                      <w:ind w:left="4305" w:right="-9" w:firstLine="1419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ČESKÉ VYSOKÉ UČENÍ TECHNICKÉ V PRAZE</w:t>
                    </w:r>
                    <w:r>
                      <w:rPr>
                        <w:rFonts w:ascii="Arial" w:hAnsi="Arial"/>
                        <w:b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UNIVERZITNÍ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CENTRUM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ENERGETICKY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EFEKTIVNÍCH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BUDOV</w:t>
                    </w:r>
                  </w:p>
                  <w:p w:rsidR="002C5322" w:rsidRDefault="00371750">
                    <w:pPr>
                      <w:spacing w:before="177"/>
                      <w:ind w:right="7"/>
                      <w:jc w:val="righ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95"/>
                        <w:sz w:val="16"/>
                      </w:rPr>
                      <w:t>TŘINECKÁ</w:t>
                    </w:r>
                    <w:r>
                      <w:rPr>
                        <w:rFonts w:ascii="Arial MT" w:hAnsi="Arial MT"/>
                        <w:spacing w:val="9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95"/>
                        <w:sz w:val="16"/>
                      </w:rPr>
                      <w:t>1024,</w:t>
                    </w:r>
                    <w:r>
                      <w:rPr>
                        <w:rFonts w:ascii="Arial MT" w:hAnsi="Arial MT"/>
                        <w:spacing w:val="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95"/>
                        <w:sz w:val="16"/>
                      </w:rPr>
                      <w:t>273</w:t>
                    </w:r>
                    <w:r>
                      <w:rPr>
                        <w:rFonts w:ascii="Arial MT" w:hAnsi="Arial MT"/>
                        <w:spacing w:val="9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95"/>
                        <w:sz w:val="16"/>
                      </w:rPr>
                      <w:t>43</w:t>
                    </w:r>
                    <w:r>
                      <w:rPr>
                        <w:rFonts w:ascii="Arial MT" w:hAnsi="Arial MT"/>
                        <w:spacing w:val="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95"/>
                        <w:sz w:val="16"/>
                      </w:rPr>
                      <w:t>BUŠTĚHRAD</w:t>
                    </w:r>
                  </w:p>
                  <w:p w:rsidR="002C5322" w:rsidRDefault="00371750">
                    <w:pPr>
                      <w:spacing w:before="3"/>
                      <w:ind w:right="9"/>
                      <w:jc w:val="right"/>
                      <w:rPr>
                        <w:rFonts w:ascii="Arial MT"/>
                        <w:sz w:val="16"/>
                      </w:rPr>
                    </w:pPr>
                    <w:hyperlink r:id="rId10">
                      <w:r>
                        <w:rPr>
                          <w:rFonts w:ascii="Arial MT"/>
                          <w:sz w:val="16"/>
                        </w:rPr>
                        <w:t>WWW.UCEEB.CZ</w:t>
                      </w:r>
                    </w:hyperlink>
                  </w:p>
                </w:txbxContent>
              </v:textbox>
            </v:shape>
            <w10:anchorlock/>
          </v:group>
        </w:pict>
      </w:r>
    </w:p>
    <w:p w:rsidR="002C5322" w:rsidRDefault="002C5322">
      <w:pPr>
        <w:pStyle w:val="Zkladntext"/>
        <w:rPr>
          <w:sz w:val="20"/>
        </w:rPr>
      </w:pPr>
    </w:p>
    <w:p w:rsidR="002C5322" w:rsidRDefault="002C5322">
      <w:pPr>
        <w:pStyle w:val="Zkladntext"/>
        <w:rPr>
          <w:sz w:val="20"/>
        </w:rPr>
      </w:pPr>
    </w:p>
    <w:p w:rsidR="002C5322" w:rsidRDefault="002C5322">
      <w:pPr>
        <w:pStyle w:val="Zkladntext"/>
        <w:spacing w:before="7"/>
        <w:rPr>
          <w:sz w:val="28"/>
        </w:rPr>
      </w:pPr>
    </w:p>
    <w:p w:rsidR="002C5322" w:rsidRDefault="00371750">
      <w:pPr>
        <w:pStyle w:val="Nzev"/>
      </w:pPr>
      <w:r>
        <w:rPr>
          <w:w w:val="80"/>
        </w:rPr>
        <w:t>Smlouva</w:t>
      </w:r>
      <w:r>
        <w:rPr>
          <w:spacing w:val="20"/>
          <w:w w:val="80"/>
        </w:rPr>
        <w:t xml:space="preserve"> </w:t>
      </w:r>
      <w:r>
        <w:rPr>
          <w:w w:val="80"/>
        </w:rPr>
        <w:t>o</w:t>
      </w:r>
      <w:r>
        <w:rPr>
          <w:spacing w:val="21"/>
          <w:w w:val="80"/>
        </w:rPr>
        <w:t xml:space="preserve"> </w:t>
      </w:r>
      <w:r>
        <w:rPr>
          <w:w w:val="80"/>
        </w:rPr>
        <w:t>dílo</w:t>
      </w:r>
    </w:p>
    <w:p w:rsidR="002C5322" w:rsidRDefault="00371750">
      <w:pPr>
        <w:pStyle w:val="Zkladntext"/>
        <w:spacing w:before="51"/>
        <w:ind w:right="515"/>
        <w:jc w:val="center"/>
      </w:pPr>
      <w:r>
        <w:rPr>
          <w:w w:val="95"/>
        </w:rPr>
        <w:t>uzavřená</w:t>
      </w:r>
      <w:r>
        <w:rPr>
          <w:spacing w:val="1"/>
          <w:w w:val="95"/>
        </w:rPr>
        <w:t xml:space="preserve"> </w:t>
      </w:r>
      <w:r>
        <w:rPr>
          <w:w w:val="95"/>
        </w:rPr>
        <w:t>mezi</w:t>
      </w:r>
      <w:r>
        <w:rPr>
          <w:spacing w:val="2"/>
          <w:w w:val="95"/>
        </w:rPr>
        <w:t xml:space="preserve"> </w:t>
      </w:r>
      <w:r>
        <w:rPr>
          <w:w w:val="95"/>
        </w:rPr>
        <w:t>níže</w:t>
      </w:r>
      <w:r>
        <w:rPr>
          <w:spacing w:val="2"/>
          <w:w w:val="95"/>
        </w:rPr>
        <w:t xml:space="preserve"> </w:t>
      </w:r>
      <w:r>
        <w:rPr>
          <w:w w:val="95"/>
        </w:rPr>
        <w:t>uvedenými</w:t>
      </w:r>
      <w:r>
        <w:rPr>
          <w:spacing w:val="1"/>
          <w:w w:val="95"/>
        </w:rPr>
        <w:t xml:space="preserve"> </w:t>
      </w:r>
      <w:r>
        <w:rPr>
          <w:w w:val="95"/>
        </w:rPr>
        <w:t>smluvními</w:t>
      </w:r>
      <w:r>
        <w:rPr>
          <w:spacing w:val="2"/>
          <w:w w:val="95"/>
        </w:rPr>
        <w:t xml:space="preserve"> </w:t>
      </w:r>
      <w:r>
        <w:rPr>
          <w:w w:val="95"/>
        </w:rPr>
        <w:t>stranami</w:t>
      </w:r>
      <w:r>
        <w:rPr>
          <w:spacing w:val="2"/>
          <w:w w:val="95"/>
        </w:rPr>
        <w:t xml:space="preserve"> </w:t>
      </w:r>
      <w:r>
        <w:rPr>
          <w:w w:val="95"/>
        </w:rPr>
        <w:t>dle</w:t>
      </w:r>
      <w:r>
        <w:rPr>
          <w:spacing w:val="1"/>
          <w:w w:val="95"/>
        </w:rPr>
        <w:t xml:space="preserve"> </w:t>
      </w:r>
      <w:r>
        <w:rPr>
          <w:w w:val="95"/>
        </w:rPr>
        <w:t>zák.</w:t>
      </w:r>
      <w:r>
        <w:rPr>
          <w:spacing w:val="2"/>
          <w:w w:val="95"/>
        </w:rPr>
        <w:t xml:space="preserve"> </w:t>
      </w:r>
      <w:r>
        <w:rPr>
          <w:w w:val="95"/>
        </w:rPr>
        <w:t>č.</w:t>
      </w:r>
      <w:r>
        <w:rPr>
          <w:spacing w:val="2"/>
          <w:w w:val="95"/>
        </w:rPr>
        <w:t xml:space="preserve"> </w:t>
      </w:r>
      <w:r>
        <w:rPr>
          <w:w w:val="95"/>
        </w:rPr>
        <w:t>89/2012</w:t>
      </w:r>
      <w:r>
        <w:rPr>
          <w:spacing w:val="1"/>
          <w:w w:val="95"/>
        </w:rPr>
        <w:t xml:space="preserve"> </w:t>
      </w:r>
      <w:r>
        <w:rPr>
          <w:w w:val="95"/>
        </w:rPr>
        <w:t>Sb.,</w:t>
      </w:r>
      <w:r>
        <w:rPr>
          <w:spacing w:val="2"/>
          <w:w w:val="95"/>
        </w:rPr>
        <w:t xml:space="preserve"> </w:t>
      </w:r>
      <w:r>
        <w:rPr>
          <w:w w:val="95"/>
        </w:rPr>
        <w:t>občanský</w:t>
      </w:r>
      <w:r>
        <w:rPr>
          <w:spacing w:val="2"/>
          <w:w w:val="95"/>
        </w:rPr>
        <w:t xml:space="preserve"> </w:t>
      </w:r>
      <w:r>
        <w:rPr>
          <w:w w:val="95"/>
        </w:rPr>
        <w:t>zákoník</w:t>
      </w:r>
    </w:p>
    <w:p w:rsidR="002C5322" w:rsidRDefault="002C5322">
      <w:pPr>
        <w:pStyle w:val="Zkladntext"/>
        <w:spacing w:before="6"/>
        <w:rPr>
          <w:sz w:val="25"/>
        </w:rPr>
      </w:pPr>
    </w:p>
    <w:p w:rsidR="002C5322" w:rsidRDefault="00371750">
      <w:pPr>
        <w:tabs>
          <w:tab w:val="left" w:pos="783"/>
        </w:tabs>
        <w:spacing w:before="1"/>
        <w:ind w:left="423"/>
        <w:rPr>
          <w:b/>
        </w:rPr>
      </w:pPr>
      <w:r>
        <w:rPr>
          <w:b/>
        </w:rPr>
        <w:t>1.</w:t>
      </w:r>
      <w:r>
        <w:rPr>
          <w:b/>
        </w:rPr>
        <w:tab/>
      </w:r>
      <w:r>
        <w:rPr>
          <w:b/>
          <w:w w:val="95"/>
          <w:u w:val="single"/>
        </w:rPr>
        <w:t>Smluvní</w:t>
      </w:r>
      <w:r>
        <w:rPr>
          <w:b/>
          <w:spacing w:val="4"/>
          <w:w w:val="95"/>
          <w:u w:val="single"/>
        </w:rPr>
        <w:t xml:space="preserve"> </w:t>
      </w:r>
      <w:r>
        <w:rPr>
          <w:b/>
          <w:w w:val="95"/>
          <w:u w:val="single"/>
        </w:rPr>
        <w:t>strany</w:t>
      </w:r>
    </w:p>
    <w:p w:rsidR="002C5322" w:rsidRDefault="00371750">
      <w:pPr>
        <w:tabs>
          <w:tab w:val="left" w:pos="1559"/>
        </w:tabs>
        <w:spacing w:before="87"/>
        <w:ind w:left="139"/>
        <w:rPr>
          <w:b/>
        </w:rPr>
      </w:pPr>
      <w:r>
        <w:rPr>
          <w:b/>
        </w:rPr>
        <w:t>Objednatel:</w:t>
      </w:r>
      <w:r>
        <w:rPr>
          <w:b/>
        </w:rPr>
        <w:tab/>
        <w:t>České</w:t>
      </w:r>
      <w:r>
        <w:rPr>
          <w:b/>
          <w:spacing w:val="-5"/>
        </w:rPr>
        <w:t xml:space="preserve"> </w:t>
      </w:r>
      <w:r>
        <w:rPr>
          <w:b/>
        </w:rPr>
        <w:t>vysoké</w:t>
      </w:r>
      <w:r>
        <w:rPr>
          <w:b/>
          <w:spacing w:val="-4"/>
        </w:rPr>
        <w:t xml:space="preserve"> </w:t>
      </w:r>
      <w:r>
        <w:rPr>
          <w:b/>
        </w:rPr>
        <w:t>učení</w:t>
      </w:r>
      <w:r>
        <w:rPr>
          <w:b/>
          <w:spacing w:val="-4"/>
        </w:rPr>
        <w:t xml:space="preserve"> </w:t>
      </w:r>
      <w:r>
        <w:rPr>
          <w:b/>
        </w:rPr>
        <w:t>technické</w:t>
      </w:r>
      <w:r>
        <w:rPr>
          <w:b/>
          <w:spacing w:val="-4"/>
        </w:rPr>
        <w:t xml:space="preserve"> </w:t>
      </w:r>
      <w:r>
        <w:rPr>
          <w:b/>
        </w:rPr>
        <w:t>v</w:t>
      </w:r>
      <w:r>
        <w:rPr>
          <w:b/>
          <w:spacing w:val="-3"/>
        </w:rPr>
        <w:t xml:space="preserve"> </w:t>
      </w:r>
      <w:r>
        <w:rPr>
          <w:b/>
        </w:rPr>
        <w:t>Praze</w:t>
      </w:r>
    </w:p>
    <w:p w:rsidR="002C5322" w:rsidRDefault="00371750">
      <w:pPr>
        <w:spacing w:before="45" w:line="288" w:lineRule="auto"/>
        <w:ind w:left="1459" w:right="202" w:firstLine="105"/>
        <w:rPr>
          <w:b/>
        </w:rPr>
      </w:pPr>
      <w:r>
        <w:rPr>
          <w:b/>
        </w:rPr>
        <w:t>Univerzitní</w:t>
      </w:r>
      <w:r>
        <w:rPr>
          <w:b/>
          <w:spacing w:val="-9"/>
        </w:rPr>
        <w:t xml:space="preserve"> </w:t>
      </w:r>
      <w:r>
        <w:rPr>
          <w:b/>
        </w:rPr>
        <w:t>centrum</w:t>
      </w:r>
      <w:r>
        <w:rPr>
          <w:b/>
          <w:spacing w:val="-9"/>
        </w:rPr>
        <w:t xml:space="preserve"> </w:t>
      </w:r>
      <w:r>
        <w:rPr>
          <w:b/>
        </w:rPr>
        <w:t>energeticky</w:t>
      </w:r>
      <w:r>
        <w:rPr>
          <w:b/>
          <w:spacing w:val="-9"/>
        </w:rPr>
        <w:t xml:space="preserve"> </w:t>
      </w:r>
      <w:r>
        <w:rPr>
          <w:b/>
        </w:rPr>
        <w:t>efektivních</w:t>
      </w:r>
      <w:r>
        <w:rPr>
          <w:b/>
          <w:spacing w:val="-9"/>
        </w:rPr>
        <w:t xml:space="preserve"> </w:t>
      </w:r>
      <w:r>
        <w:rPr>
          <w:b/>
        </w:rPr>
        <w:t>budov</w:t>
      </w:r>
      <w:r>
        <w:rPr>
          <w:b/>
          <w:spacing w:val="-9"/>
        </w:rPr>
        <w:t xml:space="preserve"> </w:t>
      </w:r>
      <w:r>
        <w:rPr>
          <w:b/>
        </w:rPr>
        <w:t>(dále</w:t>
      </w:r>
      <w:r>
        <w:rPr>
          <w:b/>
          <w:spacing w:val="-9"/>
        </w:rPr>
        <w:t xml:space="preserve"> </w:t>
      </w:r>
      <w:r>
        <w:rPr>
          <w:b/>
        </w:rPr>
        <w:t>také</w:t>
      </w:r>
      <w:r>
        <w:rPr>
          <w:b/>
          <w:spacing w:val="-9"/>
        </w:rPr>
        <w:t xml:space="preserve"> </w:t>
      </w: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</w:rPr>
        <w:t>UCEEB)</w:t>
      </w:r>
      <w:r>
        <w:rPr>
          <w:b/>
          <w:spacing w:val="-52"/>
        </w:rPr>
        <w:t xml:space="preserve"> </w:t>
      </w:r>
      <w:r>
        <w:rPr>
          <w:b/>
        </w:rPr>
        <w:t>Třinecká</w:t>
      </w:r>
      <w:r>
        <w:rPr>
          <w:b/>
          <w:spacing w:val="-3"/>
        </w:rPr>
        <w:t xml:space="preserve"> </w:t>
      </w:r>
      <w:r>
        <w:rPr>
          <w:b/>
        </w:rPr>
        <w:t>1024,</w:t>
      </w:r>
      <w:r>
        <w:rPr>
          <w:b/>
          <w:spacing w:val="-3"/>
        </w:rPr>
        <w:t xml:space="preserve"> </w:t>
      </w:r>
      <w:r>
        <w:rPr>
          <w:b/>
        </w:rPr>
        <w:t>273</w:t>
      </w:r>
      <w:r>
        <w:rPr>
          <w:b/>
          <w:spacing w:val="-2"/>
        </w:rPr>
        <w:t xml:space="preserve"> </w:t>
      </w:r>
      <w:r>
        <w:rPr>
          <w:b/>
        </w:rPr>
        <w:t>43</w:t>
      </w:r>
      <w:r>
        <w:rPr>
          <w:b/>
          <w:spacing w:val="-3"/>
        </w:rPr>
        <w:t xml:space="preserve"> </w:t>
      </w:r>
      <w:r>
        <w:rPr>
          <w:b/>
        </w:rPr>
        <w:t>Buštěhrad</w:t>
      </w:r>
    </w:p>
    <w:p w:rsidR="002C5322" w:rsidRDefault="00371750">
      <w:pPr>
        <w:tabs>
          <w:tab w:val="left" w:pos="2891"/>
        </w:tabs>
        <w:spacing w:line="288" w:lineRule="auto"/>
        <w:ind w:left="1459" w:right="2838"/>
        <w:rPr>
          <w:b/>
        </w:rPr>
      </w:pPr>
      <w:r>
        <w:rPr>
          <w:b/>
        </w:rPr>
        <w:t>Zastoupena:</w:t>
      </w:r>
      <w:r>
        <w:rPr>
          <w:b/>
        </w:rPr>
        <w:tab/>
      </w:r>
      <w:r>
        <w:rPr>
          <w:b/>
          <w:spacing w:val="-1"/>
        </w:rPr>
        <w:t>Ing.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Robertem</w:t>
      </w:r>
      <w:r>
        <w:rPr>
          <w:b/>
          <w:spacing w:val="-11"/>
        </w:rPr>
        <w:t xml:space="preserve"> </w:t>
      </w:r>
      <w:r>
        <w:rPr>
          <w:b/>
        </w:rPr>
        <w:t>Járou,</w:t>
      </w:r>
      <w:r>
        <w:rPr>
          <w:b/>
          <w:spacing w:val="-12"/>
        </w:rPr>
        <w:t xml:space="preserve"> </w:t>
      </w:r>
      <w:r>
        <w:rPr>
          <w:b/>
        </w:rPr>
        <w:t>Ph.D.,</w:t>
      </w:r>
      <w:r>
        <w:rPr>
          <w:b/>
          <w:spacing w:val="-11"/>
        </w:rPr>
        <w:t xml:space="preserve"> </w:t>
      </w:r>
      <w:r>
        <w:rPr>
          <w:b/>
        </w:rPr>
        <w:t>ředitelem</w:t>
      </w:r>
      <w:r>
        <w:rPr>
          <w:b/>
          <w:spacing w:val="-52"/>
        </w:rPr>
        <w:t xml:space="preserve"> </w:t>
      </w:r>
      <w:proofErr w:type="gramStart"/>
      <w:r>
        <w:rPr>
          <w:b/>
        </w:rPr>
        <w:t>IČ</w:t>
      </w:r>
      <w:r>
        <w:rPr>
          <w:b/>
          <w:spacing w:val="-5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68407700,</w:t>
      </w:r>
      <w:r>
        <w:rPr>
          <w:b/>
          <w:spacing w:val="-5"/>
        </w:rPr>
        <w:t xml:space="preserve"> </w:t>
      </w:r>
      <w:r>
        <w:rPr>
          <w:b/>
        </w:rPr>
        <w:t>DIČ:</w:t>
      </w:r>
      <w:r>
        <w:rPr>
          <w:b/>
          <w:spacing w:val="-5"/>
        </w:rPr>
        <w:t xml:space="preserve"> </w:t>
      </w:r>
      <w:r>
        <w:rPr>
          <w:b/>
        </w:rPr>
        <w:t>CZ68407700</w:t>
      </w:r>
    </w:p>
    <w:p w:rsidR="002C5322" w:rsidRDefault="00371750">
      <w:pPr>
        <w:spacing w:line="246" w:lineRule="exact"/>
        <w:ind w:left="1555"/>
        <w:rPr>
          <w:b/>
        </w:rPr>
      </w:pPr>
      <w:r>
        <w:rPr>
          <w:b/>
          <w:w w:val="95"/>
        </w:rPr>
        <w:t>Č.Ú.:</w:t>
      </w:r>
      <w:r>
        <w:rPr>
          <w:b/>
          <w:spacing w:val="-8"/>
          <w:w w:val="95"/>
        </w:rPr>
        <w:t xml:space="preserve"> </w:t>
      </w:r>
      <w:r w:rsidR="00FC60EA">
        <w:rPr>
          <w:b/>
          <w:w w:val="95"/>
        </w:rPr>
        <w:t>XXXXXXXXXXXXXX</w:t>
      </w:r>
    </w:p>
    <w:p w:rsidR="002C5322" w:rsidRDefault="002C5322">
      <w:pPr>
        <w:pStyle w:val="Zkladntext"/>
        <w:spacing w:before="6"/>
        <w:rPr>
          <w:b/>
          <w:sz w:val="29"/>
        </w:rPr>
      </w:pPr>
    </w:p>
    <w:p w:rsidR="002C5322" w:rsidRDefault="00371750">
      <w:pPr>
        <w:tabs>
          <w:tab w:val="left" w:pos="1539"/>
        </w:tabs>
        <w:ind w:left="139"/>
        <w:rPr>
          <w:b/>
        </w:rPr>
      </w:pPr>
      <w:r>
        <w:rPr>
          <w:b/>
        </w:rPr>
        <w:t>Zhotovitel:</w:t>
      </w:r>
      <w:r>
        <w:rPr>
          <w:b/>
        </w:rPr>
        <w:tab/>
      </w:r>
      <w:proofErr w:type="spellStart"/>
      <w:r>
        <w:rPr>
          <w:b/>
          <w:spacing w:val="-1"/>
        </w:rPr>
        <w:t>Spectrasol</w:t>
      </w:r>
      <w:proofErr w:type="spellEnd"/>
      <w:r>
        <w:rPr>
          <w:b/>
          <w:spacing w:val="-1"/>
        </w:rPr>
        <w:t>,</w:t>
      </w:r>
      <w:r>
        <w:rPr>
          <w:b/>
          <w:spacing w:val="-13"/>
        </w:rPr>
        <w:t xml:space="preserve"> </w:t>
      </w:r>
      <w:r>
        <w:rPr>
          <w:b/>
        </w:rPr>
        <w:t>s.r.o.</w:t>
      </w:r>
    </w:p>
    <w:p w:rsidR="002C5322" w:rsidRDefault="00371750">
      <w:pPr>
        <w:spacing w:before="50"/>
        <w:ind w:left="1459"/>
        <w:rPr>
          <w:b/>
        </w:rPr>
      </w:pPr>
      <w:r>
        <w:rPr>
          <w:b/>
          <w:spacing w:val="-1"/>
          <w:w w:val="105"/>
        </w:rPr>
        <w:t>Há</w:t>
      </w:r>
      <w:r>
        <w:rPr>
          <w:b/>
          <w:spacing w:val="-1"/>
          <w:w w:val="78"/>
        </w:rPr>
        <w:t>j</w:t>
      </w:r>
      <w:r>
        <w:rPr>
          <w:b/>
          <w:spacing w:val="-1"/>
          <w:w w:val="95"/>
        </w:rPr>
        <w:t>k</w:t>
      </w:r>
      <w:r>
        <w:rPr>
          <w:b/>
          <w:spacing w:val="-1"/>
          <w:w w:val="104"/>
        </w:rPr>
        <w:t>o</w:t>
      </w:r>
      <w:r>
        <w:rPr>
          <w:b/>
          <w:spacing w:val="-1"/>
          <w:w w:val="92"/>
        </w:rPr>
        <w:t>v</w:t>
      </w:r>
      <w:r>
        <w:rPr>
          <w:b/>
          <w:w w:val="96"/>
        </w:rPr>
        <w:t>a</w:t>
      </w:r>
      <w:r>
        <w:rPr>
          <w:b/>
          <w:spacing w:val="-1"/>
        </w:rPr>
        <w:t xml:space="preserve"> </w:t>
      </w:r>
      <w:r>
        <w:rPr>
          <w:b/>
          <w:spacing w:val="-1"/>
          <w:w w:val="79"/>
        </w:rPr>
        <w:t>1</w:t>
      </w:r>
      <w:r>
        <w:rPr>
          <w:b/>
          <w:spacing w:val="-1"/>
          <w:w w:val="94"/>
        </w:rPr>
        <w:t>682</w:t>
      </w:r>
      <w:r>
        <w:rPr>
          <w:b/>
          <w:spacing w:val="-1"/>
          <w:w w:val="199"/>
        </w:rPr>
        <w:t>/</w:t>
      </w:r>
      <w:r>
        <w:rPr>
          <w:b/>
          <w:w w:val="79"/>
        </w:rPr>
        <w:t>1</w:t>
      </w:r>
    </w:p>
    <w:p w:rsidR="002C5322" w:rsidRDefault="00371750">
      <w:pPr>
        <w:spacing w:before="44"/>
        <w:ind w:left="1555"/>
        <w:rPr>
          <w:b/>
        </w:rPr>
      </w:pPr>
      <w:r>
        <w:rPr>
          <w:b/>
          <w:w w:val="95"/>
        </w:rPr>
        <w:t>13000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Žižkov,</w:t>
      </w:r>
      <w:r>
        <w:rPr>
          <w:b/>
          <w:spacing w:val="2"/>
          <w:w w:val="95"/>
        </w:rPr>
        <w:t xml:space="preserve"> </w:t>
      </w:r>
      <w:r>
        <w:rPr>
          <w:b/>
          <w:w w:val="95"/>
        </w:rPr>
        <w:t>Praha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3</w:t>
      </w:r>
    </w:p>
    <w:p w:rsidR="002C5322" w:rsidRDefault="00371750">
      <w:pPr>
        <w:spacing w:before="50" w:line="283" w:lineRule="auto"/>
        <w:ind w:left="1459" w:right="2901"/>
        <w:rPr>
          <w:b/>
        </w:rPr>
      </w:pPr>
      <w:r>
        <w:rPr>
          <w:b/>
        </w:rPr>
        <w:t xml:space="preserve">zastoupena Danielem Jesenským, Ph.D., </w:t>
      </w:r>
      <w:proofErr w:type="spellStart"/>
      <w:r>
        <w:rPr>
          <w:b/>
        </w:rPr>
        <w:t>MSc</w:t>
      </w:r>
      <w:proofErr w:type="spellEnd"/>
      <w:r>
        <w:rPr>
          <w:b/>
        </w:rPr>
        <w:t>., MBA</w:t>
      </w:r>
      <w:r>
        <w:rPr>
          <w:b/>
          <w:spacing w:val="-52"/>
        </w:rPr>
        <w:t xml:space="preserve"> </w:t>
      </w:r>
      <w:r>
        <w:rPr>
          <w:b/>
        </w:rPr>
        <w:t>IČ:</w:t>
      </w:r>
      <w:r>
        <w:rPr>
          <w:b/>
          <w:spacing w:val="-6"/>
        </w:rPr>
        <w:t xml:space="preserve"> </w:t>
      </w:r>
      <w:r>
        <w:rPr>
          <w:b/>
        </w:rPr>
        <w:t>07149794,</w:t>
      </w:r>
      <w:r>
        <w:rPr>
          <w:b/>
          <w:spacing w:val="-6"/>
        </w:rPr>
        <w:t xml:space="preserve"> </w:t>
      </w:r>
      <w:r>
        <w:rPr>
          <w:b/>
        </w:rPr>
        <w:t>DIČ:</w:t>
      </w:r>
      <w:r>
        <w:rPr>
          <w:b/>
          <w:spacing w:val="-6"/>
        </w:rPr>
        <w:t xml:space="preserve"> </w:t>
      </w:r>
      <w:r>
        <w:rPr>
          <w:b/>
        </w:rPr>
        <w:t>CZ07149794</w:t>
      </w:r>
    </w:p>
    <w:p w:rsidR="002C5322" w:rsidRDefault="00371750">
      <w:pPr>
        <w:spacing w:before="3"/>
        <w:ind w:left="1459"/>
        <w:rPr>
          <w:b/>
        </w:rPr>
      </w:pPr>
      <w:proofErr w:type="spellStart"/>
      <w:r>
        <w:rPr>
          <w:b/>
          <w:w w:val="95"/>
        </w:rPr>
        <w:t>Č.ú</w:t>
      </w:r>
      <w:proofErr w:type="spellEnd"/>
      <w:r>
        <w:rPr>
          <w:b/>
          <w:w w:val="95"/>
        </w:rPr>
        <w:t>.:</w:t>
      </w:r>
      <w:r>
        <w:rPr>
          <w:b/>
          <w:spacing w:val="7"/>
          <w:w w:val="95"/>
        </w:rPr>
        <w:t xml:space="preserve"> </w:t>
      </w:r>
      <w:r w:rsidR="00FC60EA">
        <w:rPr>
          <w:b/>
          <w:w w:val="95"/>
        </w:rPr>
        <w:t>XXXXXXXXXXXXXXXXXX</w:t>
      </w:r>
    </w:p>
    <w:p w:rsidR="002C5322" w:rsidRDefault="002C5322">
      <w:pPr>
        <w:pStyle w:val="Zkladntext"/>
        <w:spacing w:before="6"/>
        <w:rPr>
          <w:b/>
          <w:sz w:val="25"/>
        </w:rPr>
      </w:pPr>
    </w:p>
    <w:p w:rsidR="002C5322" w:rsidRDefault="00371750">
      <w:pPr>
        <w:spacing w:before="1" w:line="249" w:lineRule="exact"/>
        <w:ind w:left="4319"/>
        <w:rPr>
          <w:b/>
        </w:rPr>
      </w:pPr>
      <w:r>
        <w:rPr>
          <w:b/>
          <w:w w:val="105"/>
        </w:rPr>
        <w:t>I.</w:t>
      </w:r>
    </w:p>
    <w:p w:rsidR="002C5322" w:rsidRDefault="00371750">
      <w:pPr>
        <w:spacing w:line="247" w:lineRule="exact"/>
        <w:ind w:left="3279"/>
        <w:rPr>
          <w:b/>
        </w:rPr>
      </w:pPr>
      <w:r>
        <w:rPr>
          <w:b/>
        </w:rPr>
        <w:t>Předmět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účel</w:t>
      </w:r>
      <w:r>
        <w:rPr>
          <w:b/>
          <w:spacing w:val="-7"/>
        </w:rPr>
        <w:t xml:space="preserve"> </w:t>
      </w:r>
      <w:r>
        <w:rPr>
          <w:b/>
        </w:rPr>
        <w:t>smlouvy</w:t>
      </w:r>
    </w:p>
    <w:p w:rsidR="002C5322" w:rsidRDefault="00371750">
      <w:pPr>
        <w:pStyle w:val="Odstavecseseznamem"/>
        <w:numPr>
          <w:ilvl w:val="0"/>
          <w:numId w:val="8"/>
        </w:numPr>
        <w:tabs>
          <w:tab w:val="left" w:pos="499"/>
          <w:tab w:val="left" w:pos="500"/>
        </w:tabs>
        <w:spacing w:line="237" w:lineRule="auto"/>
        <w:ind w:right="655"/>
      </w:pPr>
      <w:r>
        <w:rPr>
          <w:spacing w:val="-1"/>
        </w:rPr>
        <w:t>Předmětem</w:t>
      </w:r>
      <w:r>
        <w:rPr>
          <w:spacing w:val="-13"/>
        </w:rPr>
        <w:t xml:space="preserve"> </w:t>
      </w:r>
      <w:r>
        <w:rPr>
          <w:spacing w:val="-1"/>
        </w:rPr>
        <w:t>této</w:t>
      </w:r>
      <w:r>
        <w:rPr>
          <w:spacing w:val="-13"/>
        </w:rPr>
        <w:t xml:space="preserve"> </w:t>
      </w:r>
      <w:r>
        <w:rPr>
          <w:spacing w:val="-1"/>
        </w:rPr>
        <w:t>smlouvy</w:t>
      </w:r>
      <w:r>
        <w:rPr>
          <w:spacing w:val="-13"/>
        </w:rPr>
        <w:t xml:space="preserve"> </w:t>
      </w:r>
      <w:r>
        <w:rPr>
          <w:spacing w:val="-1"/>
        </w:rPr>
        <w:t>je</w:t>
      </w:r>
      <w:r>
        <w:rPr>
          <w:spacing w:val="-12"/>
        </w:rPr>
        <w:t xml:space="preserve"> </w:t>
      </w:r>
      <w:r>
        <w:rPr>
          <w:spacing w:val="-1"/>
        </w:rPr>
        <w:t>rekonstrukce</w:t>
      </w:r>
      <w:r>
        <w:rPr>
          <w:spacing w:val="-13"/>
        </w:rPr>
        <w:t xml:space="preserve"> </w:t>
      </w:r>
      <w:r>
        <w:rPr>
          <w:spacing w:val="-1"/>
        </w:rPr>
        <w:t>osvětlení</w:t>
      </w:r>
      <w:r>
        <w:rPr>
          <w:spacing w:val="-13"/>
        </w:rPr>
        <w:t xml:space="preserve"> </w:t>
      </w:r>
      <w:proofErr w:type="gramStart"/>
      <w:r>
        <w:rPr>
          <w:spacing w:val="-1"/>
        </w:rPr>
        <w:t>6učeben</w:t>
      </w:r>
      <w:r>
        <w:rPr>
          <w:spacing w:val="-13"/>
        </w:rPr>
        <w:t xml:space="preserve"> </w:t>
      </w:r>
      <w:r>
        <w:rPr>
          <w:spacing w:val="-1"/>
        </w:rPr>
        <w:t>-</w:t>
      </w:r>
      <w:r>
        <w:rPr>
          <w:spacing w:val="-12"/>
        </w:rPr>
        <w:t xml:space="preserve"> </w:t>
      </w:r>
      <w:r>
        <w:t>dodávka</w:t>
      </w:r>
      <w:proofErr w:type="gramEnd"/>
      <w:r>
        <w:rPr>
          <w:spacing w:val="-13"/>
        </w:rPr>
        <w:t xml:space="preserve"> </w:t>
      </w:r>
      <w:r>
        <w:t>moderního</w:t>
      </w:r>
      <w:r>
        <w:rPr>
          <w:spacing w:val="-13"/>
        </w:rPr>
        <w:t xml:space="preserve"> </w:t>
      </w:r>
      <w:r>
        <w:t>osvětlení</w:t>
      </w:r>
      <w:r>
        <w:rPr>
          <w:spacing w:val="-13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vybraných</w:t>
      </w:r>
      <w:r>
        <w:rPr>
          <w:spacing w:val="-6"/>
        </w:rPr>
        <w:t xml:space="preserve"> </w:t>
      </w:r>
      <w:r>
        <w:t>učeben</w:t>
      </w:r>
      <w:r>
        <w:rPr>
          <w:spacing w:val="-5"/>
        </w:rPr>
        <w:t xml:space="preserve"> </w:t>
      </w:r>
      <w:r>
        <w:t>školy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použitím</w:t>
      </w:r>
      <w:r>
        <w:rPr>
          <w:spacing w:val="-5"/>
        </w:rPr>
        <w:t xml:space="preserve"> </w:t>
      </w:r>
      <w:r>
        <w:t>úspornějších</w:t>
      </w:r>
      <w:r>
        <w:rPr>
          <w:spacing w:val="-5"/>
        </w:rPr>
        <w:t xml:space="preserve"> </w:t>
      </w:r>
      <w:r>
        <w:t>zdrojů</w:t>
      </w:r>
      <w:r>
        <w:rPr>
          <w:spacing w:val="-6"/>
        </w:rPr>
        <w:t xml:space="preserve"> </w:t>
      </w:r>
      <w:r>
        <w:t>světla“</w:t>
      </w:r>
    </w:p>
    <w:p w:rsidR="002C5322" w:rsidRDefault="00371750">
      <w:pPr>
        <w:pStyle w:val="Odstavecseseznamem"/>
        <w:numPr>
          <w:ilvl w:val="0"/>
          <w:numId w:val="8"/>
        </w:numPr>
        <w:tabs>
          <w:tab w:val="left" w:pos="499"/>
          <w:tab w:val="left" w:pos="500"/>
        </w:tabs>
        <w:spacing w:line="243" w:lineRule="exact"/>
        <w:ind w:hanging="361"/>
      </w:pPr>
      <w:r>
        <w:rPr>
          <w:w w:val="95"/>
        </w:rPr>
        <w:t>Podrobná</w:t>
      </w:r>
      <w:r>
        <w:rPr>
          <w:spacing w:val="-5"/>
          <w:w w:val="95"/>
        </w:rPr>
        <w:t xml:space="preserve"> </w:t>
      </w:r>
      <w:r>
        <w:rPr>
          <w:w w:val="95"/>
        </w:rPr>
        <w:t>specifikace</w:t>
      </w:r>
      <w:r>
        <w:rPr>
          <w:spacing w:val="-5"/>
          <w:w w:val="95"/>
        </w:rPr>
        <w:t xml:space="preserve"> </w:t>
      </w:r>
      <w:r>
        <w:rPr>
          <w:w w:val="95"/>
        </w:rPr>
        <w:t>díla</w:t>
      </w:r>
      <w:r>
        <w:rPr>
          <w:spacing w:val="-5"/>
          <w:w w:val="95"/>
        </w:rPr>
        <w:t xml:space="preserve"> </w:t>
      </w:r>
      <w:r>
        <w:rPr>
          <w:w w:val="95"/>
        </w:rPr>
        <w:t>je</w:t>
      </w:r>
      <w:r>
        <w:rPr>
          <w:spacing w:val="-5"/>
          <w:w w:val="95"/>
        </w:rPr>
        <w:t xml:space="preserve"> </w:t>
      </w:r>
      <w:r>
        <w:rPr>
          <w:w w:val="95"/>
        </w:rPr>
        <w:t>v</w:t>
      </w:r>
      <w:r>
        <w:rPr>
          <w:spacing w:val="-7"/>
          <w:w w:val="95"/>
        </w:rPr>
        <w:t xml:space="preserve"> </w:t>
      </w:r>
      <w:r>
        <w:rPr>
          <w:w w:val="95"/>
        </w:rPr>
        <w:t>příloze</w:t>
      </w:r>
      <w:r>
        <w:rPr>
          <w:spacing w:val="-5"/>
          <w:w w:val="95"/>
        </w:rPr>
        <w:t xml:space="preserve"> </w:t>
      </w:r>
      <w:r>
        <w:rPr>
          <w:w w:val="95"/>
        </w:rPr>
        <w:t>č.</w:t>
      </w:r>
      <w:r>
        <w:rPr>
          <w:spacing w:val="-4"/>
          <w:w w:val="95"/>
        </w:rPr>
        <w:t xml:space="preserve"> </w:t>
      </w:r>
      <w:r>
        <w:rPr>
          <w:w w:val="95"/>
        </w:rPr>
        <w:t>1</w:t>
      </w:r>
      <w:r>
        <w:rPr>
          <w:spacing w:val="-5"/>
          <w:w w:val="95"/>
        </w:rPr>
        <w:t xml:space="preserve"> </w:t>
      </w:r>
      <w:r>
        <w:rPr>
          <w:w w:val="95"/>
        </w:rPr>
        <w:t>Specifikace</w:t>
      </w:r>
      <w:r>
        <w:rPr>
          <w:spacing w:val="-5"/>
          <w:w w:val="95"/>
        </w:rPr>
        <w:t xml:space="preserve"> </w:t>
      </w:r>
      <w:r>
        <w:rPr>
          <w:w w:val="95"/>
        </w:rPr>
        <w:t>díla.</w:t>
      </w:r>
    </w:p>
    <w:p w:rsidR="002C5322" w:rsidRDefault="00371750">
      <w:pPr>
        <w:pStyle w:val="Odstavecseseznamem"/>
        <w:numPr>
          <w:ilvl w:val="0"/>
          <w:numId w:val="8"/>
        </w:numPr>
        <w:tabs>
          <w:tab w:val="left" w:pos="499"/>
          <w:tab w:val="left" w:pos="500"/>
        </w:tabs>
        <w:spacing w:line="247" w:lineRule="exact"/>
        <w:ind w:hanging="361"/>
      </w:pPr>
      <w:r>
        <w:rPr>
          <w:spacing w:val="-1"/>
        </w:rPr>
        <w:t>Dílo</w:t>
      </w:r>
      <w:r>
        <w:rPr>
          <w:spacing w:val="-13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Zhotovitelem</w:t>
      </w:r>
      <w:r>
        <w:rPr>
          <w:spacing w:val="-12"/>
        </w:rPr>
        <w:t xml:space="preserve"> </w:t>
      </w:r>
      <w:r>
        <w:rPr>
          <w:spacing w:val="-1"/>
        </w:rPr>
        <w:t>provedeno</w:t>
      </w:r>
      <w:r>
        <w:rPr>
          <w:spacing w:val="-13"/>
        </w:rPr>
        <w:t xml:space="preserve"> </w:t>
      </w:r>
      <w:r>
        <w:rPr>
          <w:spacing w:val="-1"/>
        </w:rPr>
        <w:t>v</w:t>
      </w:r>
      <w:r>
        <w:rPr>
          <w:spacing w:val="-12"/>
        </w:rPr>
        <w:t xml:space="preserve"> </w:t>
      </w:r>
      <w:r>
        <w:rPr>
          <w:spacing w:val="-1"/>
        </w:rPr>
        <w:t>termínech</w:t>
      </w:r>
      <w:r>
        <w:rPr>
          <w:spacing w:val="-13"/>
        </w:rPr>
        <w:t xml:space="preserve"> </w:t>
      </w:r>
      <w:r>
        <w:rPr>
          <w:spacing w:val="-1"/>
        </w:rPr>
        <w:t>dle</w:t>
      </w:r>
      <w:r>
        <w:rPr>
          <w:spacing w:val="-12"/>
        </w:rPr>
        <w:t xml:space="preserve"> </w:t>
      </w:r>
      <w:r>
        <w:rPr>
          <w:spacing w:val="-1"/>
        </w:rPr>
        <w:t>čl.</w:t>
      </w:r>
      <w:r>
        <w:rPr>
          <w:spacing w:val="-12"/>
        </w:rPr>
        <w:t xml:space="preserve"> </w:t>
      </w:r>
      <w:r>
        <w:t>III</w:t>
      </w:r>
      <w:r>
        <w:rPr>
          <w:spacing w:val="-13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smlouvy.</w:t>
      </w:r>
    </w:p>
    <w:p w:rsidR="002C5322" w:rsidRDefault="00371750">
      <w:pPr>
        <w:pStyle w:val="Odstavecseseznamem"/>
        <w:numPr>
          <w:ilvl w:val="0"/>
          <w:numId w:val="8"/>
        </w:numPr>
        <w:tabs>
          <w:tab w:val="left" w:pos="499"/>
          <w:tab w:val="left" w:pos="500"/>
        </w:tabs>
        <w:spacing w:line="237" w:lineRule="auto"/>
        <w:ind w:right="653"/>
      </w:pPr>
      <w:r>
        <w:rPr>
          <w:w w:val="95"/>
        </w:rPr>
        <w:t>Zhotovitel</w:t>
      </w:r>
      <w:r>
        <w:rPr>
          <w:spacing w:val="3"/>
          <w:w w:val="95"/>
        </w:rPr>
        <w:t xml:space="preserve"> </w:t>
      </w:r>
      <w:r>
        <w:rPr>
          <w:w w:val="95"/>
        </w:rPr>
        <w:t>se</w:t>
      </w:r>
      <w:r>
        <w:rPr>
          <w:spacing w:val="4"/>
          <w:w w:val="95"/>
        </w:rPr>
        <w:t xml:space="preserve"> </w:t>
      </w:r>
      <w:r>
        <w:rPr>
          <w:w w:val="95"/>
        </w:rPr>
        <w:t>zavazuje</w:t>
      </w:r>
      <w:r>
        <w:rPr>
          <w:spacing w:val="3"/>
          <w:w w:val="95"/>
        </w:rPr>
        <w:t xml:space="preserve"> </w:t>
      </w:r>
      <w:r>
        <w:rPr>
          <w:w w:val="95"/>
        </w:rPr>
        <w:t>dílo</w:t>
      </w:r>
      <w:r>
        <w:rPr>
          <w:spacing w:val="4"/>
          <w:w w:val="95"/>
        </w:rPr>
        <w:t xml:space="preserve"> </w:t>
      </w:r>
      <w:r>
        <w:rPr>
          <w:w w:val="95"/>
        </w:rPr>
        <w:t>zhotovit</w:t>
      </w:r>
      <w:r>
        <w:rPr>
          <w:spacing w:val="4"/>
          <w:w w:val="95"/>
        </w:rPr>
        <w:t xml:space="preserve"> </w:t>
      </w:r>
      <w:r>
        <w:rPr>
          <w:w w:val="95"/>
        </w:rPr>
        <w:t>dle</w:t>
      </w:r>
      <w:r>
        <w:rPr>
          <w:spacing w:val="3"/>
          <w:w w:val="95"/>
        </w:rPr>
        <w:t xml:space="preserve"> </w:t>
      </w:r>
      <w:r>
        <w:rPr>
          <w:w w:val="95"/>
        </w:rPr>
        <w:t>nabídky</w:t>
      </w:r>
      <w:r>
        <w:rPr>
          <w:spacing w:val="4"/>
          <w:w w:val="95"/>
        </w:rPr>
        <w:t xml:space="preserve"> </w:t>
      </w:r>
      <w:r>
        <w:rPr>
          <w:w w:val="95"/>
        </w:rPr>
        <w:t>v</w:t>
      </w:r>
      <w:r>
        <w:rPr>
          <w:spacing w:val="4"/>
          <w:w w:val="95"/>
        </w:rPr>
        <w:t xml:space="preserve"> </w:t>
      </w:r>
      <w:r>
        <w:rPr>
          <w:w w:val="95"/>
        </w:rPr>
        <w:t>příloze</w:t>
      </w:r>
      <w:r>
        <w:rPr>
          <w:spacing w:val="3"/>
          <w:w w:val="95"/>
        </w:rPr>
        <w:t xml:space="preserve"> </w:t>
      </w:r>
      <w:r>
        <w:rPr>
          <w:w w:val="95"/>
        </w:rPr>
        <w:t>č.</w:t>
      </w:r>
      <w:r>
        <w:rPr>
          <w:spacing w:val="4"/>
          <w:w w:val="95"/>
        </w:rPr>
        <w:t xml:space="preserve"> </w:t>
      </w:r>
      <w:r>
        <w:rPr>
          <w:w w:val="95"/>
        </w:rPr>
        <w:t>1</w:t>
      </w:r>
      <w:r>
        <w:rPr>
          <w:spacing w:val="3"/>
          <w:w w:val="95"/>
        </w:rPr>
        <w:t xml:space="preserve"> </w:t>
      </w:r>
      <w:r>
        <w:rPr>
          <w:w w:val="95"/>
        </w:rPr>
        <w:t>a</w:t>
      </w:r>
      <w:r>
        <w:rPr>
          <w:spacing w:val="4"/>
          <w:w w:val="95"/>
        </w:rPr>
        <w:t xml:space="preserve"> </w:t>
      </w:r>
      <w:r>
        <w:rPr>
          <w:w w:val="95"/>
        </w:rPr>
        <w:t>předat</w:t>
      </w:r>
      <w:r>
        <w:rPr>
          <w:spacing w:val="4"/>
          <w:w w:val="95"/>
        </w:rPr>
        <w:t xml:space="preserve"> </w:t>
      </w:r>
      <w:r>
        <w:rPr>
          <w:w w:val="95"/>
        </w:rPr>
        <w:t>v</w:t>
      </w:r>
      <w:r>
        <w:rPr>
          <w:spacing w:val="4"/>
          <w:w w:val="95"/>
        </w:rPr>
        <w:t xml:space="preserve"> </w:t>
      </w:r>
      <w:r>
        <w:rPr>
          <w:w w:val="95"/>
        </w:rPr>
        <w:t>termínech</w:t>
      </w:r>
      <w:r>
        <w:rPr>
          <w:spacing w:val="4"/>
          <w:w w:val="95"/>
        </w:rPr>
        <w:t xml:space="preserve"> </w:t>
      </w:r>
      <w:r>
        <w:rPr>
          <w:w w:val="95"/>
        </w:rPr>
        <w:t>stanovených</w:t>
      </w:r>
      <w:r>
        <w:rPr>
          <w:spacing w:val="1"/>
          <w:w w:val="95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</w:p>
    <w:p w:rsidR="002C5322" w:rsidRDefault="00371750">
      <w:pPr>
        <w:pStyle w:val="Odstavecseseznamem"/>
        <w:numPr>
          <w:ilvl w:val="0"/>
          <w:numId w:val="8"/>
        </w:numPr>
        <w:tabs>
          <w:tab w:val="left" w:pos="499"/>
          <w:tab w:val="left" w:pos="500"/>
        </w:tabs>
        <w:spacing w:line="237" w:lineRule="auto"/>
        <w:ind w:right="653"/>
      </w:pPr>
      <w:r>
        <w:rPr>
          <w:w w:val="95"/>
        </w:rPr>
        <w:t>Objednatel</w:t>
      </w:r>
      <w:r>
        <w:rPr>
          <w:spacing w:val="15"/>
          <w:w w:val="95"/>
        </w:rPr>
        <w:t xml:space="preserve"> </w:t>
      </w:r>
      <w:r>
        <w:rPr>
          <w:w w:val="95"/>
        </w:rPr>
        <w:t>se</w:t>
      </w:r>
      <w:r>
        <w:rPr>
          <w:spacing w:val="16"/>
          <w:w w:val="95"/>
        </w:rPr>
        <w:t xml:space="preserve"> </w:t>
      </w:r>
      <w:r>
        <w:rPr>
          <w:w w:val="95"/>
        </w:rPr>
        <w:t>zavazuje</w:t>
      </w:r>
      <w:r>
        <w:rPr>
          <w:spacing w:val="16"/>
          <w:w w:val="95"/>
        </w:rPr>
        <w:t xml:space="preserve"> </w:t>
      </w:r>
      <w:r>
        <w:rPr>
          <w:w w:val="95"/>
        </w:rPr>
        <w:t>řádně</w:t>
      </w:r>
      <w:r>
        <w:rPr>
          <w:spacing w:val="16"/>
          <w:w w:val="95"/>
        </w:rPr>
        <w:t xml:space="preserve"> </w:t>
      </w:r>
      <w:r>
        <w:rPr>
          <w:w w:val="95"/>
        </w:rPr>
        <w:t>provedené</w:t>
      </w:r>
      <w:r>
        <w:rPr>
          <w:spacing w:val="15"/>
          <w:w w:val="95"/>
        </w:rPr>
        <w:t xml:space="preserve"> </w:t>
      </w:r>
      <w:r>
        <w:rPr>
          <w:w w:val="95"/>
        </w:rPr>
        <w:t>Dílo</w:t>
      </w:r>
      <w:r>
        <w:rPr>
          <w:spacing w:val="15"/>
          <w:w w:val="95"/>
        </w:rPr>
        <w:t xml:space="preserve"> </w:t>
      </w:r>
      <w:r>
        <w:rPr>
          <w:w w:val="95"/>
        </w:rPr>
        <w:t>převzít</w:t>
      </w:r>
      <w:r>
        <w:rPr>
          <w:spacing w:val="16"/>
          <w:w w:val="95"/>
        </w:rPr>
        <w:t xml:space="preserve"> </w:t>
      </w:r>
      <w:r>
        <w:rPr>
          <w:w w:val="95"/>
        </w:rPr>
        <w:t>v</w:t>
      </w:r>
      <w:r>
        <w:rPr>
          <w:spacing w:val="4"/>
          <w:w w:val="95"/>
        </w:rPr>
        <w:t xml:space="preserve"> </w:t>
      </w:r>
      <w:r>
        <w:rPr>
          <w:w w:val="95"/>
        </w:rPr>
        <w:t>souladu</w:t>
      </w:r>
      <w:r>
        <w:rPr>
          <w:spacing w:val="15"/>
          <w:w w:val="95"/>
        </w:rPr>
        <w:t xml:space="preserve"> </w:t>
      </w:r>
      <w:r>
        <w:rPr>
          <w:w w:val="95"/>
        </w:rPr>
        <w:t>s</w:t>
      </w:r>
      <w:r>
        <w:rPr>
          <w:spacing w:val="5"/>
          <w:w w:val="95"/>
        </w:rPr>
        <w:t xml:space="preserve"> </w:t>
      </w:r>
      <w:r>
        <w:rPr>
          <w:w w:val="95"/>
        </w:rPr>
        <w:t>čl.</w:t>
      </w:r>
      <w:r>
        <w:rPr>
          <w:spacing w:val="15"/>
          <w:w w:val="95"/>
        </w:rPr>
        <w:t xml:space="preserve"> </w:t>
      </w:r>
      <w:r>
        <w:rPr>
          <w:w w:val="95"/>
        </w:rPr>
        <w:t>III</w:t>
      </w:r>
      <w:r>
        <w:rPr>
          <w:spacing w:val="16"/>
          <w:w w:val="95"/>
        </w:rPr>
        <w:t xml:space="preserve"> </w:t>
      </w:r>
      <w:r>
        <w:rPr>
          <w:w w:val="95"/>
        </w:rPr>
        <w:t>této</w:t>
      </w:r>
      <w:r>
        <w:rPr>
          <w:spacing w:val="16"/>
          <w:w w:val="95"/>
        </w:rPr>
        <w:t xml:space="preserve"> </w:t>
      </w:r>
      <w:r>
        <w:rPr>
          <w:w w:val="95"/>
        </w:rPr>
        <w:t>smlouvy</w:t>
      </w:r>
      <w:r>
        <w:rPr>
          <w:spacing w:val="16"/>
          <w:w w:val="95"/>
        </w:rPr>
        <w:t xml:space="preserve"> </w:t>
      </w:r>
      <w:r>
        <w:rPr>
          <w:w w:val="95"/>
        </w:rPr>
        <w:t>a</w:t>
      </w:r>
      <w:r>
        <w:rPr>
          <w:spacing w:val="16"/>
          <w:w w:val="95"/>
        </w:rPr>
        <w:t xml:space="preserve"> </w:t>
      </w:r>
      <w:r>
        <w:rPr>
          <w:w w:val="95"/>
        </w:rPr>
        <w:t>zaplatit</w:t>
      </w:r>
      <w:r>
        <w:rPr>
          <w:spacing w:val="1"/>
          <w:w w:val="9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něj</w:t>
      </w:r>
      <w:r>
        <w:rPr>
          <w:spacing w:val="-3"/>
        </w:rPr>
        <w:t xml:space="preserve"> </w:t>
      </w:r>
      <w:r>
        <w:t>cenu</w:t>
      </w:r>
      <w:r>
        <w:rPr>
          <w:spacing w:val="-3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2C5322" w:rsidRDefault="002C5322">
      <w:pPr>
        <w:pStyle w:val="Zkladntext"/>
        <w:spacing w:before="4"/>
        <w:rPr>
          <w:sz w:val="29"/>
        </w:rPr>
      </w:pPr>
    </w:p>
    <w:p w:rsidR="002C5322" w:rsidRDefault="00371750">
      <w:pPr>
        <w:spacing w:before="1"/>
        <w:ind w:left="4209"/>
        <w:rPr>
          <w:b/>
        </w:rPr>
      </w:pPr>
      <w:r>
        <w:rPr>
          <w:b/>
          <w:w w:val="105"/>
        </w:rPr>
        <w:t>II.</w:t>
      </w:r>
    </w:p>
    <w:p w:rsidR="002C5322" w:rsidRDefault="00371750">
      <w:pPr>
        <w:spacing w:before="44"/>
        <w:ind w:right="513"/>
        <w:jc w:val="center"/>
        <w:rPr>
          <w:b/>
        </w:rPr>
      </w:pPr>
      <w:r>
        <w:rPr>
          <w:b/>
          <w:spacing w:val="-1"/>
        </w:rPr>
        <w:t>Práva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a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povinnosti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smluvních</w:t>
      </w:r>
      <w:r>
        <w:rPr>
          <w:b/>
          <w:spacing w:val="-12"/>
        </w:rPr>
        <w:t xml:space="preserve"> </w:t>
      </w:r>
      <w:r>
        <w:rPr>
          <w:b/>
        </w:rPr>
        <w:t>stran</w:t>
      </w:r>
    </w:p>
    <w:p w:rsidR="002C5322" w:rsidRDefault="002C5322">
      <w:pPr>
        <w:pStyle w:val="Zkladntext"/>
        <w:spacing w:before="11"/>
        <w:rPr>
          <w:b/>
          <w:sz w:val="25"/>
        </w:rPr>
      </w:pPr>
    </w:p>
    <w:p w:rsidR="002C5322" w:rsidRDefault="00371750">
      <w:pPr>
        <w:pStyle w:val="Odstavecseseznamem"/>
        <w:numPr>
          <w:ilvl w:val="0"/>
          <w:numId w:val="7"/>
        </w:numPr>
        <w:tabs>
          <w:tab w:val="left" w:pos="500"/>
        </w:tabs>
        <w:spacing w:line="235" w:lineRule="auto"/>
        <w:ind w:right="650"/>
        <w:jc w:val="both"/>
      </w:pPr>
      <w:r>
        <w:rPr>
          <w:w w:val="95"/>
        </w:rPr>
        <w:t>Objednatel se zavazuje při realizaci Díla, poskytnout Zhotoviteli potřebnou součinnost, zejména</w:t>
      </w:r>
      <w:r>
        <w:rPr>
          <w:spacing w:val="1"/>
          <w:w w:val="95"/>
        </w:rPr>
        <w:t xml:space="preserve"> </w:t>
      </w:r>
      <w:r>
        <w:rPr>
          <w:w w:val="95"/>
        </w:rPr>
        <w:t>poskytovat Zhotoviteli dokumentaci a informace potřebné pro provedení Díla. Dále pak předat</w:t>
      </w:r>
      <w:r>
        <w:rPr>
          <w:spacing w:val="1"/>
          <w:w w:val="95"/>
        </w:rPr>
        <w:t xml:space="preserve"> </w:t>
      </w:r>
      <w:r>
        <w:t>Zhotoviteli</w:t>
      </w:r>
      <w:r>
        <w:rPr>
          <w:spacing w:val="-8"/>
        </w:rPr>
        <w:t xml:space="preserve"> </w:t>
      </w:r>
      <w:r>
        <w:t>prostory,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kterých</w:t>
      </w:r>
      <w:r>
        <w:rPr>
          <w:spacing w:val="-7"/>
        </w:rPr>
        <w:t xml:space="preserve"> </w:t>
      </w:r>
      <w:r>
        <w:t>má</w:t>
      </w:r>
      <w:r>
        <w:rPr>
          <w:spacing w:val="-8"/>
        </w:rPr>
        <w:t xml:space="preserve"> </w:t>
      </w:r>
      <w:r>
        <w:t>proběhnout</w:t>
      </w:r>
      <w:r>
        <w:rPr>
          <w:spacing w:val="-7"/>
        </w:rPr>
        <w:t xml:space="preserve"> </w:t>
      </w:r>
      <w:r>
        <w:t>instalace</w:t>
      </w:r>
      <w:r>
        <w:rPr>
          <w:spacing w:val="-7"/>
        </w:rPr>
        <w:t xml:space="preserve"> </w:t>
      </w:r>
      <w:r>
        <w:t>nového</w:t>
      </w:r>
      <w:r>
        <w:rPr>
          <w:spacing w:val="-8"/>
        </w:rPr>
        <w:t xml:space="preserve"> </w:t>
      </w:r>
      <w:r>
        <w:t>osvě</w:t>
      </w:r>
      <w:r>
        <w:t>tlovacího</w:t>
      </w:r>
      <w:r>
        <w:rPr>
          <w:spacing w:val="-7"/>
        </w:rPr>
        <w:t xml:space="preserve"> </w:t>
      </w:r>
      <w:r>
        <w:t>systému,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nejpozději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8.</w:t>
      </w:r>
      <w:proofErr w:type="gramStart"/>
      <w:r>
        <w:t>7..</w:t>
      </w:r>
      <w:proofErr w:type="gramEnd"/>
      <w:r>
        <w:rPr>
          <w:spacing w:val="-2"/>
        </w:rPr>
        <w:t xml:space="preserve"> </w:t>
      </w:r>
      <w:r>
        <w:t>2021.</w:t>
      </w:r>
    </w:p>
    <w:p w:rsidR="002C5322" w:rsidRDefault="00371750">
      <w:pPr>
        <w:pStyle w:val="Odstavecseseznamem"/>
        <w:numPr>
          <w:ilvl w:val="0"/>
          <w:numId w:val="7"/>
        </w:numPr>
        <w:tabs>
          <w:tab w:val="left" w:pos="500"/>
        </w:tabs>
        <w:spacing w:line="251" w:lineRule="exact"/>
        <w:ind w:hanging="361"/>
        <w:jc w:val="both"/>
      </w:pPr>
      <w:r>
        <w:rPr>
          <w:w w:val="95"/>
        </w:rPr>
        <w:t>Zhotovitel se</w:t>
      </w:r>
      <w:r>
        <w:rPr>
          <w:spacing w:val="1"/>
          <w:w w:val="95"/>
        </w:rPr>
        <w:t xml:space="preserve"> </w:t>
      </w:r>
      <w:r>
        <w:rPr>
          <w:w w:val="95"/>
        </w:rPr>
        <w:t>v</w:t>
      </w:r>
      <w:r>
        <w:rPr>
          <w:spacing w:val="1"/>
          <w:w w:val="95"/>
        </w:rPr>
        <w:t xml:space="preserve"> </w:t>
      </w:r>
      <w:r>
        <w:rPr>
          <w:w w:val="95"/>
        </w:rPr>
        <w:t>souvislosti</w:t>
      </w:r>
      <w:r>
        <w:rPr>
          <w:spacing w:val="1"/>
          <w:w w:val="95"/>
        </w:rPr>
        <w:t xml:space="preserve"> </w:t>
      </w:r>
      <w:r>
        <w:rPr>
          <w:w w:val="95"/>
        </w:rPr>
        <w:t>s</w:t>
      </w:r>
      <w:r>
        <w:rPr>
          <w:spacing w:val="1"/>
          <w:w w:val="95"/>
        </w:rPr>
        <w:t xml:space="preserve"> </w:t>
      </w:r>
      <w:r>
        <w:rPr>
          <w:w w:val="95"/>
        </w:rPr>
        <w:t>realizací předmětu</w:t>
      </w:r>
      <w:r>
        <w:rPr>
          <w:spacing w:val="1"/>
          <w:w w:val="95"/>
        </w:rPr>
        <w:t xml:space="preserve"> </w:t>
      </w:r>
      <w:r>
        <w:rPr>
          <w:w w:val="95"/>
        </w:rPr>
        <w:t>této</w:t>
      </w:r>
      <w:r>
        <w:rPr>
          <w:spacing w:val="1"/>
          <w:w w:val="95"/>
        </w:rPr>
        <w:t xml:space="preserve"> </w:t>
      </w:r>
      <w:r>
        <w:rPr>
          <w:w w:val="95"/>
        </w:rPr>
        <w:t>smlouvy</w:t>
      </w:r>
      <w:r>
        <w:rPr>
          <w:spacing w:val="1"/>
          <w:w w:val="95"/>
        </w:rPr>
        <w:t xml:space="preserve"> </w:t>
      </w:r>
      <w:r>
        <w:rPr>
          <w:w w:val="95"/>
        </w:rPr>
        <w:t>zavazuje</w:t>
      </w:r>
      <w:r>
        <w:rPr>
          <w:spacing w:val="1"/>
          <w:w w:val="95"/>
        </w:rPr>
        <w:t xml:space="preserve"> </w:t>
      </w:r>
      <w:r>
        <w:rPr>
          <w:w w:val="95"/>
        </w:rPr>
        <w:t>zejména:</w:t>
      </w:r>
    </w:p>
    <w:p w:rsidR="002C5322" w:rsidRDefault="00371750">
      <w:pPr>
        <w:pStyle w:val="Odstavecseseznamem"/>
        <w:numPr>
          <w:ilvl w:val="1"/>
          <w:numId w:val="7"/>
        </w:numPr>
        <w:tabs>
          <w:tab w:val="left" w:pos="860"/>
        </w:tabs>
        <w:spacing w:before="14" w:line="235" w:lineRule="auto"/>
        <w:ind w:right="651"/>
      </w:pPr>
      <w:r>
        <w:t>během provedení Díla umožnit Objednateli potřebnou kontrolu dokončených fází Díla,</w:t>
      </w:r>
      <w:r>
        <w:rPr>
          <w:spacing w:val="1"/>
        </w:rPr>
        <w:t xml:space="preserve"> </w:t>
      </w:r>
      <w:r>
        <w:t>pokud tato kontrola je objektivně možná a nemůže způsobit překážky plnění Zhotovitele</w:t>
      </w:r>
      <w:r>
        <w:rPr>
          <w:spacing w:val="-53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nemůže</w:t>
      </w:r>
      <w:r>
        <w:rPr>
          <w:spacing w:val="-3"/>
        </w:rPr>
        <w:t xml:space="preserve"> </w:t>
      </w:r>
      <w:r>
        <w:t>mít</w:t>
      </w:r>
      <w:r>
        <w:rPr>
          <w:spacing w:val="-3"/>
        </w:rPr>
        <w:t xml:space="preserve"> </w:t>
      </w:r>
      <w:r>
        <w:t>vliv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dodržení</w:t>
      </w:r>
      <w:r>
        <w:rPr>
          <w:spacing w:val="-3"/>
        </w:rPr>
        <w:t xml:space="preserve"> </w:t>
      </w:r>
      <w:r>
        <w:t>termínu</w:t>
      </w:r>
      <w:r>
        <w:rPr>
          <w:spacing w:val="-3"/>
        </w:rPr>
        <w:t xml:space="preserve"> </w:t>
      </w:r>
      <w:r>
        <w:t>plnění;</w:t>
      </w:r>
    </w:p>
    <w:p w:rsidR="002C5322" w:rsidRDefault="00371750">
      <w:pPr>
        <w:pStyle w:val="Odstavecseseznamem"/>
        <w:numPr>
          <w:ilvl w:val="1"/>
          <w:numId w:val="7"/>
        </w:numPr>
        <w:tabs>
          <w:tab w:val="left" w:pos="860"/>
        </w:tabs>
        <w:spacing w:before="13" w:line="235" w:lineRule="auto"/>
        <w:ind w:right="653"/>
      </w:pPr>
      <w:r>
        <w:rPr>
          <w:w w:val="95"/>
        </w:rPr>
        <w:t xml:space="preserve">informovat bezodkladně Objednatele o jakýchkoliv zjištěných překážkách plnění, </w:t>
      </w:r>
      <w:proofErr w:type="spellStart"/>
      <w:r>
        <w:rPr>
          <w:w w:val="95"/>
        </w:rPr>
        <w:t>byí</w:t>
      </w:r>
      <w:proofErr w:type="spellEnd"/>
      <w:r>
        <w:rPr>
          <w:w w:val="95"/>
        </w:rPr>
        <w:t xml:space="preserve"> by za</w:t>
      </w:r>
      <w:r>
        <w:rPr>
          <w:spacing w:val="1"/>
          <w:w w:val="95"/>
        </w:rPr>
        <w:t xml:space="preserve"> </w:t>
      </w:r>
      <w:r>
        <w:t>ně</w:t>
      </w:r>
      <w:r>
        <w:rPr>
          <w:spacing w:val="-2"/>
        </w:rPr>
        <w:t xml:space="preserve"> </w:t>
      </w:r>
      <w:r>
        <w:t>Zhotovitel</w:t>
      </w:r>
      <w:r>
        <w:rPr>
          <w:spacing w:val="-1"/>
        </w:rPr>
        <w:t xml:space="preserve"> </w:t>
      </w:r>
      <w:r>
        <w:t>neodpovídal;</w:t>
      </w:r>
    </w:p>
    <w:p w:rsidR="002C5322" w:rsidRDefault="002C5322">
      <w:pPr>
        <w:pStyle w:val="Zkladntext"/>
        <w:rPr>
          <w:sz w:val="24"/>
        </w:rPr>
      </w:pPr>
    </w:p>
    <w:p w:rsidR="002C5322" w:rsidRDefault="00371750">
      <w:pPr>
        <w:pStyle w:val="Odstavecseseznamem"/>
        <w:numPr>
          <w:ilvl w:val="0"/>
          <w:numId w:val="7"/>
        </w:numPr>
        <w:tabs>
          <w:tab w:val="left" w:pos="500"/>
        </w:tabs>
        <w:spacing w:before="146" w:line="232" w:lineRule="auto"/>
        <w:ind w:right="652"/>
        <w:jc w:val="both"/>
      </w:pPr>
      <w:r>
        <w:t>Zhotovitel je povinen realizovat Dílo dle této smlouvy dle pokynů Objednatele, a to na svůj</w:t>
      </w:r>
      <w:r>
        <w:rPr>
          <w:spacing w:val="1"/>
        </w:rPr>
        <w:t xml:space="preserve"> </w:t>
      </w:r>
      <w:r>
        <w:rPr>
          <w:spacing w:val="-1"/>
        </w:rPr>
        <w:t>náklad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na</w:t>
      </w:r>
      <w:r>
        <w:rPr>
          <w:spacing w:val="-12"/>
        </w:rPr>
        <w:t xml:space="preserve"> </w:t>
      </w:r>
      <w:r>
        <w:rPr>
          <w:spacing w:val="-1"/>
        </w:rPr>
        <w:t>své</w:t>
      </w:r>
      <w:r>
        <w:rPr>
          <w:spacing w:val="-13"/>
        </w:rPr>
        <w:t xml:space="preserve"> </w:t>
      </w:r>
      <w:r>
        <w:rPr>
          <w:spacing w:val="-1"/>
        </w:rPr>
        <w:t>nebezpečí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sjednané</w:t>
      </w:r>
      <w:r>
        <w:rPr>
          <w:spacing w:val="-12"/>
        </w:rPr>
        <w:t xml:space="preserve"> </w:t>
      </w:r>
      <w:r>
        <w:t>době,</w:t>
      </w:r>
      <w:r>
        <w:rPr>
          <w:spacing w:val="-13"/>
        </w:rPr>
        <w:t xml:space="preserve"> </w:t>
      </w:r>
      <w:r>
        <w:t>Objednatel</w:t>
      </w:r>
      <w:r>
        <w:rPr>
          <w:spacing w:val="-12"/>
        </w:rPr>
        <w:t xml:space="preserve"> </w:t>
      </w:r>
      <w:r>
        <w:t>však</w:t>
      </w:r>
      <w:r>
        <w:rPr>
          <w:spacing w:val="-13"/>
        </w:rPr>
        <w:t xml:space="preserve"> </w:t>
      </w:r>
      <w:r>
        <w:t>neodpovídá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vhodnost</w:t>
      </w:r>
      <w:r>
        <w:rPr>
          <w:spacing w:val="-13"/>
        </w:rPr>
        <w:t xml:space="preserve"> </w:t>
      </w:r>
      <w:r>
        <w:t>pokynů</w:t>
      </w:r>
    </w:p>
    <w:p w:rsidR="002C5322" w:rsidRDefault="002C5322">
      <w:pPr>
        <w:pStyle w:val="Zkladntext"/>
        <w:rPr>
          <w:sz w:val="20"/>
        </w:rPr>
      </w:pPr>
    </w:p>
    <w:p w:rsidR="002C5322" w:rsidRDefault="002C5322">
      <w:pPr>
        <w:pStyle w:val="Zkladntext"/>
        <w:rPr>
          <w:sz w:val="20"/>
        </w:rPr>
      </w:pPr>
    </w:p>
    <w:p w:rsidR="002C5322" w:rsidRDefault="002C5322">
      <w:pPr>
        <w:rPr>
          <w:sz w:val="20"/>
        </w:rPr>
        <w:sectPr w:rsidR="002C5322">
          <w:type w:val="continuous"/>
          <w:pgSz w:w="11900" w:h="16840"/>
          <w:pgMar w:top="520" w:right="1040" w:bottom="280" w:left="1560" w:header="708" w:footer="708" w:gutter="0"/>
          <w:cols w:space="708"/>
        </w:sectPr>
      </w:pPr>
    </w:p>
    <w:p w:rsidR="002C5322" w:rsidRDefault="002C5322">
      <w:pPr>
        <w:pStyle w:val="Zkladntext"/>
        <w:spacing w:before="9"/>
        <w:rPr>
          <w:sz w:val="18"/>
        </w:rPr>
      </w:pPr>
    </w:p>
    <w:p w:rsidR="002C5322" w:rsidRDefault="00371750">
      <w:pPr>
        <w:spacing w:before="1" w:line="292" w:lineRule="auto"/>
        <w:ind w:left="139" w:right="308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ČVUT UCEEB</w:t>
      </w:r>
      <w:r>
        <w:rPr>
          <w:rFonts w:ascii="Arial MT" w:hAnsi="Arial MT"/>
          <w:spacing w:val="1"/>
          <w:sz w:val="14"/>
        </w:rPr>
        <w:t xml:space="preserve"> </w:t>
      </w:r>
      <w:r>
        <w:rPr>
          <w:rFonts w:ascii="Arial MT" w:hAnsi="Arial MT"/>
          <w:w w:val="95"/>
          <w:sz w:val="14"/>
        </w:rPr>
        <w:t>TŘINECKÁ</w:t>
      </w:r>
      <w:r>
        <w:rPr>
          <w:rFonts w:ascii="Arial MT" w:hAnsi="Arial MT"/>
          <w:spacing w:val="-1"/>
          <w:w w:val="95"/>
          <w:sz w:val="14"/>
        </w:rPr>
        <w:t xml:space="preserve"> </w:t>
      </w:r>
      <w:r>
        <w:rPr>
          <w:rFonts w:ascii="Arial MT" w:hAnsi="Arial MT"/>
          <w:w w:val="95"/>
          <w:sz w:val="14"/>
        </w:rPr>
        <w:t>1024</w:t>
      </w:r>
    </w:p>
    <w:p w:rsidR="002C5322" w:rsidRDefault="00371750">
      <w:pPr>
        <w:spacing w:before="5"/>
        <w:ind w:left="139"/>
        <w:rPr>
          <w:rFonts w:ascii="Arial MT" w:hAnsi="Arial MT"/>
          <w:sz w:val="14"/>
        </w:rPr>
      </w:pPr>
      <w:r>
        <w:rPr>
          <w:rFonts w:ascii="Arial MT" w:hAnsi="Arial MT"/>
          <w:w w:val="95"/>
          <w:sz w:val="14"/>
        </w:rPr>
        <w:t>273</w:t>
      </w:r>
      <w:r>
        <w:rPr>
          <w:rFonts w:ascii="Arial MT" w:hAnsi="Arial MT"/>
          <w:spacing w:val="5"/>
          <w:w w:val="95"/>
          <w:sz w:val="14"/>
        </w:rPr>
        <w:t xml:space="preserve"> </w:t>
      </w:r>
      <w:r>
        <w:rPr>
          <w:rFonts w:ascii="Arial MT" w:hAnsi="Arial MT"/>
          <w:w w:val="95"/>
          <w:sz w:val="14"/>
        </w:rPr>
        <w:t>43</w:t>
      </w:r>
      <w:r>
        <w:rPr>
          <w:rFonts w:ascii="Arial MT" w:hAnsi="Arial MT"/>
          <w:spacing w:val="5"/>
          <w:w w:val="95"/>
          <w:sz w:val="14"/>
        </w:rPr>
        <w:t xml:space="preserve"> </w:t>
      </w:r>
      <w:r>
        <w:rPr>
          <w:rFonts w:ascii="Arial MT" w:hAnsi="Arial MT"/>
          <w:w w:val="95"/>
          <w:sz w:val="14"/>
        </w:rPr>
        <w:t>BUŠTĚHRAD</w:t>
      </w:r>
    </w:p>
    <w:p w:rsidR="002C5322" w:rsidRDefault="00371750">
      <w:pPr>
        <w:pStyle w:val="Zkladntext"/>
        <w:spacing w:before="9"/>
        <w:rPr>
          <w:rFonts w:ascii="Arial MT"/>
          <w:sz w:val="18"/>
        </w:rPr>
      </w:pPr>
      <w:r>
        <w:br w:type="column"/>
      </w:r>
    </w:p>
    <w:p w:rsidR="002C5322" w:rsidRDefault="00690A3E">
      <w:pPr>
        <w:spacing w:before="1"/>
        <w:ind w:left="139"/>
        <w:rPr>
          <w:rFonts w:ascii="Arial MT"/>
          <w:sz w:val="14"/>
        </w:rPr>
      </w:pPr>
      <w:r>
        <w:rPr>
          <w:rFonts w:ascii="Arial MT"/>
          <w:sz w:val="14"/>
        </w:rPr>
        <w:t>XXXXXXXXXXXX</w:t>
      </w:r>
    </w:p>
    <w:p w:rsidR="002C5322" w:rsidRDefault="00371750">
      <w:pPr>
        <w:spacing w:before="35" w:line="300" w:lineRule="auto"/>
        <w:ind w:left="139"/>
        <w:rPr>
          <w:rFonts w:ascii="Arial MT"/>
          <w:sz w:val="14"/>
        </w:rPr>
      </w:pPr>
      <w:hyperlink r:id="rId11">
        <w:r w:rsidR="00690A3E">
          <w:rPr>
            <w:rFonts w:ascii="Arial MT"/>
            <w:w w:val="95"/>
            <w:sz w:val="14"/>
          </w:rPr>
          <w:t>XXXXXXXXXXXXX</w:t>
        </w:r>
      </w:hyperlink>
      <w:r>
        <w:rPr>
          <w:rFonts w:ascii="Arial MT"/>
          <w:spacing w:val="1"/>
          <w:w w:val="95"/>
          <w:sz w:val="14"/>
        </w:rPr>
        <w:t xml:space="preserve"> </w:t>
      </w:r>
      <w:hyperlink r:id="rId12">
        <w:r>
          <w:rPr>
            <w:rFonts w:ascii="Arial MT"/>
            <w:sz w:val="14"/>
          </w:rPr>
          <w:t>WWW.UCEEB.CZ</w:t>
        </w:r>
      </w:hyperlink>
    </w:p>
    <w:p w:rsidR="002C5322" w:rsidRDefault="00371750">
      <w:pPr>
        <w:pStyle w:val="Zkladntext"/>
        <w:spacing w:before="9"/>
        <w:rPr>
          <w:rFonts w:ascii="Arial MT"/>
          <w:sz w:val="18"/>
        </w:rPr>
      </w:pPr>
      <w:r>
        <w:br w:type="column"/>
      </w:r>
    </w:p>
    <w:p w:rsidR="002C5322" w:rsidRDefault="00371750">
      <w:pPr>
        <w:spacing w:before="1" w:line="292" w:lineRule="auto"/>
        <w:ind w:left="139" w:right="3000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IČ 68407700 | DIČ CZ68407700</w:t>
      </w:r>
      <w:r>
        <w:rPr>
          <w:rFonts w:ascii="Arial MT" w:hAnsi="Arial MT"/>
          <w:spacing w:val="1"/>
          <w:sz w:val="14"/>
        </w:rPr>
        <w:t xml:space="preserve"> </w:t>
      </w:r>
      <w:r>
        <w:rPr>
          <w:rFonts w:ascii="Arial MT" w:hAnsi="Arial MT"/>
          <w:sz w:val="14"/>
        </w:rPr>
        <w:t>BANKOVNÍ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SPOJENÍ</w:t>
      </w:r>
      <w:r>
        <w:rPr>
          <w:rFonts w:ascii="Arial MT" w:hAnsi="Arial MT"/>
          <w:spacing w:val="-3"/>
          <w:sz w:val="14"/>
        </w:rPr>
        <w:t xml:space="preserve"> </w:t>
      </w:r>
      <w:r w:rsidR="00690A3E">
        <w:rPr>
          <w:rFonts w:ascii="Arial MT" w:hAnsi="Arial MT"/>
          <w:sz w:val="14"/>
        </w:rPr>
        <w:t>XXXXXX</w:t>
      </w:r>
    </w:p>
    <w:p w:rsidR="002C5322" w:rsidRDefault="00371750">
      <w:pPr>
        <w:tabs>
          <w:tab w:val="left" w:pos="4444"/>
        </w:tabs>
        <w:spacing w:before="5"/>
        <w:ind w:left="139"/>
        <w:rPr>
          <w:rFonts w:ascii="Arial MT" w:hAnsi="Arial MT"/>
          <w:sz w:val="14"/>
        </w:rPr>
      </w:pPr>
      <w:r>
        <w:rPr>
          <w:rFonts w:ascii="Arial MT" w:hAnsi="Arial MT"/>
          <w:w w:val="95"/>
          <w:sz w:val="14"/>
        </w:rPr>
        <w:t>Č.</w:t>
      </w:r>
      <w:r>
        <w:rPr>
          <w:rFonts w:ascii="Arial MT" w:hAnsi="Arial MT"/>
          <w:spacing w:val="11"/>
          <w:w w:val="95"/>
          <w:sz w:val="14"/>
        </w:rPr>
        <w:t xml:space="preserve"> </w:t>
      </w:r>
      <w:r>
        <w:rPr>
          <w:rFonts w:ascii="Arial MT" w:hAnsi="Arial MT"/>
          <w:w w:val="95"/>
          <w:sz w:val="14"/>
        </w:rPr>
        <w:t>Ú.</w:t>
      </w:r>
      <w:r>
        <w:rPr>
          <w:rFonts w:ascii="Arial MT" w:hAnsi="Arial MT"/>
          <w:spacing w:val="11"/>
          <w:w w:val="95"/>
          <w:sz w:val="14"/>
        </w:rPr>
        <w:t xml:space="preserve"> </w:t>
      </w:r>
      <w:r w:rsidR="00690A3E">
        <w:rPr>
          <w:rFonts w:ascii="Arial MT" w:hAnsi="Arial MT"/>
          <w:w w:val="95"/>
          <w:sz w:val="14"/>
        </w:rPr>
        <w:t>XXXXXXXXXXXXXXXXXX</w:t>
      </w:r>
      <w:r>
        <w:rPr>
          <w:rFonts w:ascii="Arial MT" w:hAnsi="Arial MT"/>
          <w:w w:val="95"/>
          <w:sz w:val="14"/>
        </w:rPr>
        <w:tab/>
      </w:r>
      <w:r>
        <w:rPr>
          <w:rFonts w:ascii="Arial MT" w:hAnsi="Arial MT"/>
          <w:sz w:val="14"/>
        </w:rPr>
        <w:t>1 /</w:t>
      </w:r>
      <w:r>
        <w:rPr>
          <w:rFonts w:ascii="Arial MT" w:hAnsi="Arial MT"/>
          <w:spacing w:val="-1"/>
          <w:sz w:val="14"/>
        </w:rPr>
        <w:t xml:space="preserve"> </w:t>
      </w:r>
      <w:r>
        <w:rPr>
          <w:rFonts w:ascii="Arial MT" w:hAnsi="Arial MT"/>
          <w:sz w:val="14"/>
        </w:rPr>
        <w:t>5</w:t>
      </w:r>
    </w:p>
    <w:p w:rsidR="002C5322" w:rsidRDefault="002C5322">
      <w:pPr>
        <w:rPr>
          <w:rFonts w:ascii="Arial MT" w:hAnsi="Arial MT"/>
          <w:sz w:val="14"/>
        </w:rPr>
        <w:sectPr w:rsidR="002C5322">
          <w:type w:val="continuous"/>
          <w:pgSz w:w="11900" w:h="16840"/>
          <w:pgMar w:top="520" w:right="1040" w:bottom="280" w:left="1560" w:header="708" w:footer="708" w:gutter="0"/>
          <w:cols w:num="3" w:space="708" w:equalWidth="0">
            <w:col w:w="1509" w:space="492"/>
            <w:col w:w="1363" w:space="562"/>
            <w:col w:w="5374"/>
          </w:cols>
        </w:sectPr>
      </w:pPr>
    </w:p>
    <w:p w:rsidR="002C5322" w:rsidRDefault="002C5322">
      <w:pPr>
        <w:pStyle w:val="Zkladntext"/>
        <w:rPr>
          <w:rFonts w:ascii="Arial MT"/>
          <w:sz w:val="20"/>
        </w:rPr>
      </w:pPr>
    </w:p>
    <w:p w:rsidR="002C5322" w:rsidRDefault="002C5322">
      <w:pPr>
        <w:pStyle w:val="Zkladntext"/>
        <w:rPr>
          <w:rFonts w:ascii="Arial MT"/>
          <w:sz w:val="20"/>
        </w:rPr>
      </w:pPr>
    </w:p>
    <w:p w:rsidR="002C5322" w:rsidRDefault="002C5322">
      <w:pPr>
        <w:pStyle w:val="Zkladntext"/>
        <w:spacing w:before="9"/>
        <w:rPr>
          <w:rFonts w:ascii="Arial MT"/>
          <w:sz w:val="24"/>
        </w:rPr>
      </w:pPr>
    </w:p>
    <w:p w:rsidR="002C5322" w:rsidRDefault="00371750">
      <w:pPr>
        <w:pStyle w:val="Zkladntext"/>
        <w:spacing w:before="87" w:line="237" w:lineRule="auto"/>
        <w:ind w:left="499" w:right="658"/>
        <w:jc w:val="both"/>
      </w:pPr>
      <w:r>
        <w:t>daných Zhotoviteli. Na případnou nevhodnost pokynů je Zhotovitel povinen neprodleně</w:t>
      </w:r>
      <w:r>
        <w:rPr>
          <w:spacing w:val="1"/>
        </w:rPr>
        <w:t xml:space="preserve"> </w:t>
      </w:r>
      <w:r>
        <w:t>písemně</w:t>
      </w:r>
      <w:r>
        <w:rPr>
          <w:spacing w:val="-2"/>
        </w:rPr>
        <w:t xml:space="preserve"> </w:t>
      </w:r>
      <w:r>
        <w:t>upozornit</w:t>
      </w:r>
      <w:r>
        <w:rPr>
          <w:spacing w:val="-2"/>
        </w:rPr>
        <w:t xml:space="preserve"> </w:t>
      </w:r>
      <w:r>
        <w:t>Objednatele.</w:t>
      </w:r>
    </w:p>
    <w:p w:rsidR="002C5322" w:rsidRDefault="00371750">
      <w:pPr>
        <w:pStyle w:val="Odstavecseseznamem"/>
        <w:numPr>
          <w:ilvl w:val="0"/>
          <w:numId w:val="7"/>
        </w:numPr>
        <w:tabs>
          <w:tab w:val="left" w:pos="500"/>
        </w:tabs>
        <w:spacing w:line="237" w:lineRule="auto"/>
        <w:ind w:right="652"/>
        <w:jc w:val="both"/>
      </w:pPr>
      <w:r>
        <w:rPr>
          <w:spacing w:val="-2"/>
        </w:rPr>
        <w:t xml:space="preserve">Zhotovitel je povinen realizovat </w:t>
      </w:r>
      <w:r>
        <w:rPr>
          <w:spacing w:val="-1"/>
        </w:rPr>
        <w:t>Dílo v souladu se všemi příslušnými právními předpisy a</w:t>
      </w:r>
      <w:r>
        <w:t xml:space="preserve"> požadavky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předmětnou</w:t>
      </w:r>
      <w:r>
        <w:rPr>
          <w:spacing w:val="-3"/>
        </w:rPr>
        <w:t xml:space="preserve"> </w:t>
      </w:r>
      <w:r>
        <w:t>činnost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předmět</w:t>
      </w:r>
      <w:r>
        <w:rPr>
          <w:spacing w:val="-3"/>
        </w:rPr>
        <w:t xml:space="preserve"> </w:t>
      </w:r>
      <w:r>
        <w:t>Díla.</w:t>
      </w:r>
    </w:p>
    <w:p w:rsidR="002C5322" w:rsidRDefault="00371750">
      <w:pPr>
        <w:pStyle w:val="Odstavecseseznamem"/>
        <w:numPr>
          <w:ilvl w:val="0"/>
          <w:numId w:val="7"/>
        </w:numPr>
        <w:tabs>
          <w:tab w:val="left" w:pos="500"/>
        </w:tabs>
        <w:spacing w:line="235" w:lineRule="auto"/>
        <w:ind w:right="651"/>
        <w:jc w:val="both"/>
      </w:pPr>
      <w:r>
        <w:t>Vešk</w:t>
      </w:r>
      <w:r>
        <w:t>erá komunikace mezi smluvními stranami je činěna písemně, není-li touto smlouvou</w:t>
      </w:r>
      <w:r>
        <w:rPr>
          <w:spacing w:val="1"/>
        </w:rPr>
        <w:t xml:space="preserve"> </w:t>
      </w:r>
      <w:r>
        <w:t>stanoveno</w:t>
      </w:r>
      <w:r>
        <w:rPr>
          <w:spacing w:val="1"/>
        </w:rPr>
        <w:t xml:space="preserve"> </w:t>
      </w:r>
      <w:r>
        <w:t>jinak.</w:t>
      </w:r>
      <w:r>
        <w:rPr>
          <w:spacing w:val="1"/>
        </w:rPr>
        <w:t xml:space="preserve"> </w:t>
      </w:r>
      <w:r>
        <w:t>Písemná</w:t>
      </w:r>
      <w:r>
        <w:rPr>
          <w:spacing w:val="1"/>
        </w:rPr>
        <w:t xml:space="preserve"> </w:t>
      </w:r>
      <w:r>
        <w:t>komunikace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činí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listinné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elektronické</w:t>
      </w:r>
      <w:r>
        <w:rPr>
          <w:spacing w:val="1"/>
        </w:rPr>
        <w:t xml:space="preserve"> </w:t>
      </w:r>
      <w:r>
        <w:t>podobě</w:t>
      </w:r>
      <w:r>
        <w:rPr>
          <w:spacing w:val="1"/>
        </w:rPr>
        <w:t xml:space="preserve"> </w:t>
      </w:r>
      <w:r>
        <w:t>prostřednictvím doporučené pošty, e-mailu nebo faxu na adresy či tel. čísla smluvních stran</w:t>
      </w:r>
      <w:r>
        <w:rPr>
          <w:spacing w:val="1"/>
        </w:rPr>
        <w:t xml:space="preserve"> </w:t>
      </w:r>
      <w:r>
        <w:t>uvedená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záhlaví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2C5322" w:rsidRDefault="002C5322">
      <w:pPr>
        <w:pStyle w:val="Zkladntext"/>
        <w:spacing w:before="8"/>
        <w:rPr>
          <w:sz w:val="24"/>
        </w:rPr>
      </w:pPr>
    </w:p>
    <w:p w:rsidR="002C5322" w:rsidRDefault="00371750">
      <w:pPr>
        <w:spacing w:before="1" w:line="251" w:lineRule="exact"/>
        <w:ind w:right="515"/>
        <w:jc w:val="center"/>
        <w:rPr>
          <w:b/>
        </w:rPr>
      </w:pPr>
      <w:r>
        <w:rPr>
          <w:b/>
          <w:w w:val="105"/>
        </w:rPr>
        <w:t>III.</w:t>
      </w:r>
    </w:p>
    <w:p w:rsidR="002C5322" w:rsidRDefault="00371750">
      <w:pPr>
        <w:spacing w:line="247" w:lineRule="exact"/>
        <w:ind w:left="1517"/>
        <w:rPr>
          <w:b/>
        </w:rPr>
      </w:pPr>
      <w:r>
        <w:rPr>
          <w:b/>
        </w:rPr>
        <w:t>Místo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doba</w:t>
      </w:r>
      <w:r>
        <w:rPr>
          <w:b/>
          <w:spacing w:val="-7"/>
        </w:rPr>
        <w:t xml:space="preserve"> </w:t>
      </w:r>
      <w:r>
        <w:rPr>
          <w:b/>
        </w:rPr>
        <w:t>plnění</w:t>
      </w:r>
      <w:r>
        <w:rPr>
          <w:b/>
          <w:spacing w:val="-7"/>
        </w:rPr>
        <w:t xml:space="preserve"> </w:t>
      </w:r>
      <w:r>
        <w:rPr>
          <w:b/>
        </w:rPr>
        <w:t>smlouvy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způsob</w:t>
      </w:r>
      <w:r>
        <w:rPr>
          <w:b/>
          <w:spacing w:val="-6"/>
        </w:rPr>
        <w:t xml:space="preserve"> </w:t>
      </w:r>
      <w:r>
        <w:rPr>
          <w:b/>
        </w:rPr>
        <w:t>předání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převzetí</w:t>
      </w:r>
      <w:r>
        <w:rPr>
          <w:b/>
          <w:spacing w:val="-7"/>
        </w:rPr>
        <w:t xml:space="preserve"> </w:t>
      </w:r>
      <w:r>
        <w:rPr>
          <w:b/>
        </w:rPr>
        <w:t>Díla</w:t>
      </w:r>
    </w:p>
    <w:p w:rsidR="002C5322" w:rsidRDefault="00371750">
      <w:pPr>
        <w:pStyle w:val="Odstavecseseznamem"/>
        <w:numPr>
          <w:ilvl w:val="0"/>
          <w:numId w:val="6"/>
        </w:numPr>
        <w:tabs>
          <w:tab w:val="left" w:pos="499"/>
          <w:tab w:val="left" w:pos="500"/>
        </w:tabs>
        <w:spacing w:line="237" w:lineRule="auto"/>
        <w:ind w:right="652"/>
      </w:pPr>
      <w:r>
        <w:rPr>
          <w:w w:val="95"/>
        </w:rPr>
        <w:t>Místem</w:t>
      </w:r>
      <w:r>
        <w:rPr>
          <w:spacing w:val="3"/>
          <w:w w:val="95"/>
        </w:rPr>
        <w:t xml:space="preserve"> </w:t>
      </w:r>
      <w:r>
        <w:rPr>
          <w:w w:val="95"/>
        </w:rPr>
        <w:t>plnění</w:t>
      </w:r>
      <w:r>
        <w:rPr>
          <w:spacing w:val="4"/>
          <w:w w:val="95"/>
        </w:rPr>
        <w:t xml:space="preserve"> </w:t>
      </w:r>
      <w:r>
        <w:rPr>
          <w:w w:val="95"/>
        </w:rPr>
        <w:t>smlouvy</w:t>
      </w:r>
      <w:r>
        <w:rPr>
          <w:spacing w:val="4"/>
          <w:w w:val="95"/>
        </w:rPr>
        <w:t xml:space="preserve"> </w:t>
      </w:r>
      <w:r>
        <w:rPr>
          <w:w w:val="95"/>
        </w:rPr>
        <w:t>a</w:t>
      </w:r>
      <w:r>
        <w:rPr>
          <w:spacing w:val="5"/>
          <w:w w:val="95"/>
        </w:rPr>
        <w:t xml:space="preserve"> </w:t>
      </w:r>
      <w:r>
        <w:rPr>
          <w:w w:val="95"/>
        </w:rPr>
        <w:t>předáním</w:t>
      </w:r>
      <w:r>
        <w:rPr>
          <w:spacing w:val="4"/>
          <w:w w:val="95"/>
        </w:rPr>
        <w:t xml:space="preserve"> </w:t>
      </w:r>
      <w:r>
        <w:rPr>
          <w:w w:val="95"/>
        </w:rPr>
        <w:t>Díla</w:t>
      </w:r>
      <w:r>
        <w:rPr>
          <w:spacing w:val="4"/>
          <w:w w:val="95"/>
        </w:rPr>
        <w:t xml:space="preserve"> </w:t>
      </w:r>
      <w:r>
        <w:rPr>
          <w:w w:val="95"/>
        </w:rPr>
        <w:t>je</w:t>
      </w:r>
      <w:r>
        <w:rPr>
          <w:spacing w:val="4"/>
          <w:w w:val="95"/>
        </w:rPr>
        <w:t xml:space="preserve"> </w:t>
      </w:r>
      <w:r>
        <w:rPr>
          <w:w w:val="95"/>
        </w:rPr>
        <w:t>Smíchovská</w:t>
      </w:r>
      <w:r>
        <w:rPr>
          <w:spacing w:val="5"/>
          <w:w w:val="95"/>
        </w:rPr>
        <w:t xml:space="preserve"> </w:t>
      </w:r>
      <w:r>
        <w:rPr>
          <w:w w:val="95"/>
        </w:rPr>
        <w:t>střední</w:t>
      </w:r>
      <w:r>
        <w:rPr>
          <w:spacing w:val="4"/>
          <w:w w:val="95"/>
        </w:rPr>
        <w:t xml:space="preserve"> </w:t>
      </w:r>
      <w:r>
        <w:rPr>
          <w:w w:val="95"/>
        </w:rPr>
        <w:t>průmyslová</w:t>
      </w:r>
      <w:r>
        <w:rPr>
          <w:spacing w:val="4"/>
          <w:w w:val="95"/>
        </w:rPr>
        <w:t xml:space="preserve"> </w:t>
      </w:r>
      <w:r>
        <w:rPr>
          <w:w w:val="95"/>
        </w:rPr>
        <w:t>škola</w:t>
      </w:r>
      <w:r>
        <w:rPr>
          <w:spacing w:val="4"/>
          <w:w w:val="95"/>
        </w:rPr>
        <w:t xml:space="preserve"> </w:t>
      </w:r>
      <w:r>
        <w:rPr>
          <w:w w:val="95"/>
        </w:rPr>
        <w:t>a</w:t>
      </w:r>
      <w:r>
        <w:rPr>
          <w:spacing w:val="5"/>
          <w:w w:val="95"/>
        </w:rPr>
        <w:t xml:space="preserve"> </w:t>
      </w:r>
      <w:r>
        <w:rPr>
          <w:w w:val="95"/>
        </w:rPr>
        <w:t>gymnázium,</w:t>
      </w:r>
      <w:r>
        <w:rPr>
          <w:spacing w:val="-50"/>
          <w:w w:val="95"/>
        </w:rPr>
        <w:t xml:space="preserve"> </w:t>
      </w:r>
      <w:proofErr w:type="gramStart"/>
      <w:r>
        <w:rPr>
          <w:spacing w:val="-1"/>
          <w:w w:val="101"/>
        </w:rPr>
        <w:t>P</w:t>
      </w:r>
      <w:r>
        <w:rPr>
          <w:w w:val="101"/>
        </w:rPr>
        <w:t>r</w:t>
      </w:r>
      <w:r>
        <w:rPr>
          <w:spacing w:val="-1"/>
          <w:w w:val="94"/>
        </w:rPr>
        <w:t>es</w:t>
      </w:r>
      <w:r>
        <w:rPr>
          <w:spacing w:val="-1"/>
          <w:w w:val="82"/>
        </w:rPr>
        <w:t>l</w:t>
      </w:r>
      <w:r>
        <w:rPr>
          <w:spacing w:val="-1"/>
          <w:w w:val="102"/>
        </w:rPr>
        <w:t>o</w:t>
      </w:r>
      <w:r>
        <w:rPr>
          <w:spacing w:val="-1"/>
          <w:w w:val="94"/>
        </w:rPr>
        <w:t>v</w:t>
      </w:r>
      <w:r>
        <w:rPr>
          <w:w w:val="91"/>
        </w:rPr>
        <w:t>a</w:t>
      </w:r>
      <w:r>
        <w:t xml:space="preserve"> </w:t>
      </w:r>
      <w:r>
        <w:rPr>
          <w:spacing w:val="-1"/>
        </w:rPr>
        <w:t xml:space="preserve"> </w:t>
      </w:r>
      <w:r>
        <w:rPr>
          <w:spacing w:val="-1"/>
          <w:w w:val="94"/>
        </w:rPr>
        <w:t>72</w:t>
      </w:r>
      <w:proofErr w:type="gramEnd"/>
      <w:r>
        <w:rPr>
          <w:spacing w:val="-1"/>
          <w:w w:val="180"/>
        </w:rPr>
        <w:t>/</w:t>
      </w:r>
      <w:r>
        <w:rPr>
          <w:spacing w:val="-1"/>
          <w:w w:val="94"/>
        </w:rPr>
        <w:t>25</w:t>
      </w:r>
      <w:r>
        <w:rPr>
          <w:w w:val="87"/>
        </w:rPr>
        <w:t>,</w:t>
      </w:r>
      <w:r>
        <w:t xml:space="preserve"> </w:t>
      </w:r>
      <w:r>
        <w:rPr>
          <w:spacing w:val="-1"/>
          <w:w w:val="101"/>
        </w:rPr>
        <w:t>P</w:t>
      </w:r>
      <w:r>
        <w:rPr>
          <w:w w:val="101"/>
        </w:rPr>
        <w:t>r</w:t>
      </w:r>
      <w:r>
        <w:rPr>
          <w:spacing w:val="-1"/>
          <w:w w:val="91"/>
        </w:rPr>
        <w:t>a</w:t>
      </w:r>
      <w:r>
        <w:rPr>
          <w:spacing w:val="-1"/>
          <w:w w:val="102"/>
        </w:rPr>
        <w:t>h</w:t>
      </w:r>
      <w:r>
        <w:rPr>
          <w:w w:val="91"/>
        </w:rPr>
        <w:t>a</w:t>
      </w:r>
      <w:r>
        <w:rPr>
          <w:spacing w:val="-1"/>
        </w:rPr>
        <w:t xml:space="preserve"> </w:t>
      </w:r>
      <w:r>
        <w:rPr>
          <w:w w:val="94"/>
        </w:rPr>
        <w:t>5</w:t>
      </w:r>
    </w:p>
    <w:p w:rsidR="002C5322" w:rsidRDefault="00371750">
      <w:pPr>
        <w:pStyle w:val="Odstavecseseznamem"/>
        <w:numPr>
          <w:ilvl w:val="0"/>
          <w:numId w:val="6"/>
        </w:numPr>
        <w:tabs>
          <w:tab w:val="left" w:pos="499"/>
          <w:tab w:val="left" w:pos="500"/>
        </w:tabs>
        <w:spacing w:line="237" w:lineRule="auto"/>
        <w:ind w:right="653"/>
      </w:pPr>
      <w:r>
        <w:rPr>
          <w:w w:val="95"/>
        </w:rPr>
        <w:t>K</w:t>
      </w:r>
      <w:r>
        <w:rPr>
          <w:spacing w:val="1"/>
          <w:w w:val="95"/>
        </w:rPr>
        <w:t xml:space="preserve"> </w:t>
      </w:r>
      <w:r>
        <w:rPr>
          <w:w w:val="95"/>
        </w:rPr>
        <w:t>převzetí Díla Objednatelem dojde podpisem Předávacího protokolu odpovědnými pracovníky</w:t>
      </w:r>
      <w:r>
        <w:rPr>
          <w:spacing w:val="1"/>
          <w:w w:val="95"/>
        </w:rPr>
        <w:t xml:space="preserve"> </w:t>
      </w:r>
      <w:r>
        <w:t>(nebo</w:t>
      </w:r>
      <w:r>
        <w:rPr>
          <w:spacing w:val="-3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zástupci)</w:t>
      </w:r>
      <w:r>
        <w:rPr>
          <w:spacing w:val="-3"/>
        </w:rPr>
        <w:t xml:space="preserve"> </w:t>
      </w:r>
      <w:r>
        <w:t>obou</w:t>
      </w:r>
      <w:r>
        <w:rPr>
          <w:spacing w:val="-3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stran.</w:t>
      </w:r>
    </w:p>
    <w:p w:rsidR="002C5322" w:rsidRDefault="00371750">
      <w:pPr>
        <w:pStyle w:val="Odstavecseseznamem"/>
        <w:numPr>
          <w:ilvl w:val="0"/>
          <w:numId w:val="6"/>
        </w:numPr>
        <w:tabs>
          <w:tab w:val="left" w:pos="499"/>
          <w:tab w:val="left" w:pos="500"/>
        </w:tabs>
        <w:spacing w:line="249" w:lineRule="exact"/>
        <w:ind w:hanging="361"/>
      </w:pPr>
      <w:r>
        <w:rPr>
          <w:w w:val="95"/>
        </w:rPr>
        <w:t>Dílo</w:t>
      </w:r>
      <w:r>
        <w:rPr>
          <w:spacing w:val="7"/>
          <w:w w:val="95"/>
        </w:rPr>
        <w:t xml:space="preserve"> </w:t>
      </w:r>
      <w:r>
        <w:rPr>
          <w:w w:val="95"/>
        </w:rPr>
        <w:t>bude</w:t>
      </w:r>
      <w:r>
        <w:rPr>
          <w:spacing w:val="8"/>
          <w:w w:val="95"/>
        </w:rPr>
        <w:t xml:space="preserve"> </w:t>
      </w:r>
      <w:r>
        <w:rPr>
          <w:w w:val="95"/>
        </w:rPr>
        <w:t>vyhotoveno</w:t>
      </w:r>
      <w:r>
        <w:rPr>
          <w:spacing w:val="7"/>
          <w:w w:val="95"/>
        </w:rPr>
        <w:t xml:space="preserve"> </w:t>
      </w:r>
      <w:r>
        <w:rPr>
          <w:w w:val="95"/>
        </w:rPr>
        <w:t>do</w:t>
      </w:r>
      <w:r>
        <w:rPr>
          <w:spacing w:val="8"/>
          <w:w w:val="95"/>
        </w:rPr>
        <w:t xml:space="preserve"> </w:t>
      </w:r>
      <w:r>
        <w:rPr>
          <w:w w:val="95"/>
        </w:rPr>
        <w:t>30.8.2021.</w:t>
      </w:r>
    </w:p>
    <w:p w:rsidR="002C5322" w:rsidRDefault="002C5322">
      <w:pPr>
        <w:pStyle w:val="Zkladntext"/>
        <w:spacing w:before="3"/>
        <w:rPr>
          <w:sz w:val="35"/>
        </w:rPr>
      </w:pPr>
    </w:p>
    <w:p w:rsidR="002C5322" w:rsidRDefault="00371750">
      <w:pPr>
        <w:spacing w:line="249" w:lineRule="exact"/>
        <w:ind w:right="515"/>
        <w:jc w:val="center"/>
        <w:rPr>
          <w:b/>
        </w:rPr>
      </w:pPr>
      <w:r>
        <w:rPr>
          <w:b/>
        </w:rPr>
        <w:t>IV.</w:t>
      </w:r>
    </w:p>
    <w:p w:rsidR="002C5322" w:rsidRDefault="00371750">
      <w:pPr>
        <w:spacing w:line="247" w:lineRule="exact"/>
        <w:ind w:left="3926"/>
        <w:rPr>
          <w:b/>
        </w:rPr>
      </w:pPr>
      <w:r>
        <w:rPr>
          <w:b/>
        </w:rPr>
        <w:t>Cena</w:t>
      </w:r>
      <w:r>
        <w:rPr>
          <w:b/>
          <w:spacing w:val="-5"/>
        </w:rPr>
        <w:t xml:space="preserve"> </w:t>
      </w:r>
      <w:r>
        <w:rPr>
          <w:b/>
        </w:rPr>
        <w:t>Díla</w:t>
      </w:r>
    </w:p>
    <w:p w:rsidR="002C5322" w:rsidRDefault="00371750">
      <w:pPr>
        <w:pStyle w:val="Odstavecseseznamem"/>
        <w:numPr>
          <w:ilvl w:val="0"/>
          <w:numId w:val="5"/>
        </w:numPr>
        <w:tabs>
          <w:tab w:val="left" w:pos="499"/>
          <w:tab w:val="left" w:pos="500"/>
        </w:tabs>
        <w:spacing w:before="4" w:line="232" w:lineRule="auto"/>
        <w:ind w:right="654"/>
      </w:pPr>
      <w:r>
        <w:rPr>
          <w:spacing w:val="-1"/>
        </w:rPr>
        <w:t>Cena</w:t>
      </w:r>
      <w:r>
        <w:rPr>
          <w:spacing w:val="-5"/>
        </w:rPr>
        <w:t xml:space="preserve"> </w:t>
      </w:r>
      <w:r>
        <w:rPr>
          <w:spacing w:val="-1"/>
        </w:rPr>
        <w:t>za</w:t>
      </w:r>
      <w:r>
        <w:rPr>
          <w:spacing w:val="-4"/>
        </w:rPr>
        <w:t xml:space="preserve"> </w:t>
      </w:r>
      <w:r>
        <w:rPr>
          <w:spacing w:val="-1"/>
        </w:rPr>
        <w:t>Dílo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rPr>
          <w:spacing w:val="-12"/>
        </w:rPr>
        <w:t xml:space="preserve"> </w:t>
      </w:r>
      <w:r>
        <w:rPr>
          <w:spacing w:val="-1"/>
        </w:rPr>
        <w:t>celkovém</w:t>
      </w:r>
      <w:r>
        <w:rPr>
          <w:spacing w:val="-5"/>
        </w:rPr>
        <w:t xml:space="preserve"> </w:t>
      </w:r>
      <w:r>
        <w:rPr>
          <w:spacing w:val="-1"/>
        </w:rPr>
        <w:t>rozsahu</w:t>
      </w:r>
      <w:r>
        <w:rPr>
          <w:spacing w:val="-4"/>
        </w:rPr>
        <w:t xml:space="preserve"> </w:t>
      </w:r>
      <w:r>
        <w:rPr>
          <w:spacing w:val="-1"/>
        </w:rPr>
        <w:t>dle</w:t>
      </w:r>
      <w:r>
        <w:rPr>
          <w:spacing w:val="-5"/>
        </w:rPr>
        <w:t xml:space="preserve"> </w:t>
      </w:r>
      <w:r>
        <w:rPr>
          <w:spacing w:val="-1"/>
        </w:rPr>
        <w:t>čl.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-4"/>
        </w:rPr>
        <w:t xml:space="preserve"> </w:t>
      </w:r>
      <w:r>
        <w:rPr>
          <w:spacing w:val="-1"/>
        </w:rPr>
        <w:t>této</w:t>
      </w:r>
      <w:r>
        <w:rPr>
          <w:spacing w:val="-4"/>
        </w:rPr>
        <w:t xml:space="preserve"> </w:t>
      </w:r>
      <w:r>
        <w:rPr>
          <w:spacing w:val="-1"/>
        </w:rPr>
        <w:t>smlouvy</w:t>
      </w:r>
      <w:r>
        <w:rPr>
          <w:spacing w:val="-4"/>
        </w:rPr>
        <w:t xml:space="preserve"> </w:t>
      </w:r>
      <w:r>
        <w:rPr>
          <w:spacing w:val="-1"/>
        </w:rPr>
        <w:t>činí</w:t>
      </w:r>
      <w:r>
        <w:rPr>
          <w:spacing w:val="-4"/>
        </w:rPr>
        <w:t xml:space="preserve"> </w:t>
      </w:r>
      <w:r w:rsidR="00363FBD">
        <w:rPr>
          <w:b/>
          <w:spacing w:val="-1"/>
        </w:rPr>
        <w:t>XXXXXXXX</w:t>
      </w:r>
      <w:r>
        <w:rPr>
          <w:b/>
          <w:spacing w:val="-4"/>
        </w:rPr>
        <w:t xml:space="preserve"> </w:t>
      </w:r>
      <w:r>
        <w:rPr>
          <w:b/>
        </w:rPr>
        <w:t>Kč</w:t>
      </w:r>
      <w:r>
        <w:rPr>
          <w:b/>
          <w:spacing w:val="-5"/>
        </w:rPr>
        <w:t xml:space="preserve"> </w:t>
      </w:r>
      <w:r>
        <w:rPr>
          <w:b/>
        </w:rPr>
        <w:t>bez</w:t>
      </w:r>
      <w:r>
        <w:rPr>
          <w:b/>
          <w:spacing w:val="-5"/>
        </w:rPr>
        <w:t xml:space="preserve"> </w:t>
      </w:r>
      <w:r>
        <w:rPr>
          <w:b/>
        </w:rPr>
        <w:t>DPH</w:t>
      </w:r>
      <w:r>
        <w:rPr>
          <w:b/>
          <w:spacing w:val="-4"/>
        </w:rPr>
        <w:t xml:space="preserve"> </w:t>
      </w:r>
      <w:r>
        <w:t>(slovy:</w:t>
      </w:r>
      <w:r>
        <w:rPr>
          <w:spacing w:val="-52"/>
        </w:rPr>
        <w:t xml:space="preserve"> </w:t>
      </w:r>
      <w:r w:rsidR="00363FBD">
        <w:t>XXXXXXXXXXXXXXXXXXXXXXXX</w:t>
      </w:r>
      <w:r>
        <w:t>).</w:t>
      </w:r>
    </w:p>
    <w:p w:rsidR="002C5322" w:rsidRDefault="00371750">
      <w:pPr>
        <w:pStyle w:val="Odstavecseseznamem"/>
        <w:numPr>
          <w:ilvl w:val="0"/>
          <w:numId w:val="5"/>
        </w:numPr>
        <w:tabs>
          <w:tab w:val="left" w:pos="499"/>
          <w:tab w:val="left" w:pos="500"/>
        </w:tabs>
        <w:spacing w:before="4" w:line="232" w:lineRule="auto"/>
        <w:ind w:right="654"/>
      </w:pPr>
      <w:r>
        <w:rPr>
          <w:w w:val="95"/>
        </w:rPr>
        <w:t>Smluvní strany se dohodly,</w:t>
      </w:r>
      <w:r>
        <w:rPr>
          <w:spacing w:val="1"/>
          <w:w w:val="95"/>
        </w:rPr>
        <w:t xml:space="preserve"> </w:t>
      </w:r>
      <w:r>
        <w:rPr>
          <w:w w:val="95"/>
        </w:rPr>
        <w:t>že</w:t>
      </w:r>
      <w:r>
        <w:rPr>
          <w:spacing w:val="1"/>
          <w:w w:val="95"/>
        </w:rPr>
        <w:t xml:space="preserve"> </w:t>
      </w:r>
      <w:r>
        <w:rPr>
          <w:w w:val="95"/>
        </w:rPr>
        <w:t>část ceny</w:t>
      </w:r>
      <w:r>
        <w:rPr>
          <w:spacing w:val="1"/>
          <w:w w:val="95"/>
        </w:rPr>
        <w:t xml:space="preserve"> </w:t>
      </w:r>
      <w:r>
        <w:rPr>
          <w:w w:val="95"/>
        </w:rPr>
        <w:t>díla</w:t>
      </w:r>
      <w:r>
        <w:rPr>
          <w:spacing w:val="1"/>
          <w:w w:val="95"/>
        </w:rPr>
        <w:t xml:space="preserve"> </w:t>
      </w:r>
      <w:r>
        <w:rPr>
          <w:w w:val="95"/>
        </w:rPr>
        <w:t>ve</w:t>
      </w:r>
      <w:r>
        <w:rPr>
          <w:spacing w:val="1"/>
          <w:w w:val="95"/>
        </w:rPr>
        <w:t xml:space="preserve"> </w:t>
      </w:r>
      <w:r>
        <w:rPr>
          <w:w w:val="95"/>
        </w:rPr>
        <w:t>výši</w:t>
      </w:r>
      <w:r>
        <w:rPr>
          <w:spacing w:val="1"/>
          <w:w w:val="95"/>
        </w:rPr>
        <w:t xml:space="preserve"> </w:t>
      </w:r>
      <w:r w:rsidR="00363FBD">
        <w:rPr>
          <w:w w:val="95"/>
        </w:rPr>
        <w:t>XXXXXXXX</w:t>
      </w:r>
      <w:r>
        <w:rPr>
          <w:spacing w:val="1"/>
          <w:w w:val="95"/>
        </w:rPr>
        <w:t xml:space="preserve"> </w:t>
      </w:r>
      <w:r>
        <w:rPr>
          <w:w w:val="95"/>
        </w:rPr>
        <w:t>Kč</w:t>
      </w:r>
      <w:r>
        <w:rPr>
          <w:spacing w:val="1"/>
          <w:w w:val="95"/>
        </w:rPr>
        <w:t xml:space="preserve"> </w:t>
      </w:r>
      <w:r>
        <w:rPr>
          <w:w w:val="95"/>
        </w:rPr>
        <w:t>bez</w:t>
      </w:r>
      <w:r>
        <w:rPr>
          <w:spacing w:val="1"/>
          <w:w w:val="95"/>
        </w:rPr>
        <w:t xml:space="preserve"> </w:t>
      </w:r>
      <w:r>
        <w:rPr>
          <w:w w:val="95"/>
        </w:rPr>
        <w:t>DPH (slovy:</w:t>
      </w:r>
      <w:r>
        <w:rPr>
          <w:spacing w:val="1"/>
          <w:w w:val="95"/>
        </w:rPr>
        <w:t xml:space="preserve"> </w:t>
      </w:r>
      <w:r w:rsidR="00363FBD">
        <w:rPr>
          <w:w w:val="95"/>
        </w:rPr>
        <w:t>XXXXXXXXXXXXXXXXX</w:t>
      </w:r>
      <w:r>
        <w:t>)</w:t>
      </w:r>
      <w:r>
        <w:rPr>
          <w:spacing w:val="-12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hrazena</w:t>
      </w:r>
      <w:r>
        <w:rPr>
          <w:spacing w:val="-13"/>
        </w:rPr>
        <w:t xml:space="preserve"> </w:t>
      </w:r>
      <w:r>
        <w:t>zálohově</w:t>
      </w:r>
      <w:r>
        <w:rPr>
          <w:spacing w:val="-12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dodání</w:t>
      </w:r>
      <w:r>
        <w:rPr>
          <w:spacing w:val="-12"/>
        </w:rPr>
        <w:t xml:space="preserve"> </w:t>
      </w:r>
      <w:r>
        <w:t>materiálu</w:t>
      </w:r>
      <w:r>
        <w:rPr>
          <w:spacing w:val="-12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realizaci</w:t>
      </w:r>
      <w:r>
        <w:rPr>
          <w:spacing w:val="-12"/>
        </w:rPr>
        <w:t xml:space="preserve"> </w:t>
      </w:r>
      <w:r>
        <w:t>díla.</w:t>
      </w:r>
    </w:p>
    <w:p w:rsidR="002C5322" w:rsidRDefault="002C5322">
      <w:pPr>
        <w:pStyle w:val="Zkladntext"/>
        <w:rPr>
          <w:sz w:val="24"/>
        </w:rPr>
      </w:pPr>
    </w:p>
    <w:p w:rsidR="002C5322" w:rsidRDefault="00371750">
      <w:pPr>
        <w:spacing w:before="192"/>
        <w:ind w:right="515"/>
        <w:jc w:val="center"/>
        <w:rPr>
          <w:b/>
        </w:rPr>
      </w:pPr>
      <w:r>
        <w:rPr>
          <w:b/>
        </w:rPr>
        <w:t>V.</w:t>
      </w:r>
    </w:p>
    <w:p w:rsidR="002C5322" w:rsidRDefault="00371750">
      <w:pPr>
        <w:spacing w:before="49" w:line="251" w:lineRule="exact"/>
        <w:ind w:left="2922"/>
        <w:jc w:val="both"/>
        <w:rPr>
          <w:b/>
        </w:rPr>
      </w:pPr>
      <w:r>
        <w:rPr>
          <w:b/>
          <w:spacing w:val="-1"/>
        </w:rPr>
        <w:t>Platební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a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fakturační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podmínky</w:t>
      </w:r>
    </w:p>
    <w:p w:rsidR="002C5322" w:rsidRDefault="00371750">
      <w:pPr>
        <w:pStyle w:val="Odstavecseseznamem"/>
        <w:numPr>
          <w:ilvl w:val="0"/>
          <w:numId w:val="4"/>
        </w:numPr>
        <w:tabs>
          <w:tab w:val="left" w:pos="500"/>
        </w:tabs>
        <w:spacing w:before="5" w:line="232" w:lineRule="auto"/>
        <w:ind w:right="655"/>
        <w:jc w:val="both"/>
      </w:pPr>
      <w:r>
        <w:rPr>
          <w:w w:val="95"/>
        </w:rPr>
        <w:t>Objednatel se zavazuje uhradit zhotoviteli cenu Díla specifikovanou v čl. IV této smlouvy na</w:t>
      </w:r>
      <w:r>
        <w:rPr>
          <w:spacing w:val="1"/>
          <w:w w:val="95"/>
        </w:rPr>
        <w:t xml:space="preserve"> </w:t>
      </w:r>
      <w:r>
        <w:t>základě faktury vystavené Zhotovitelem (a podpisu Předávacího protokolu) splatné do 30</w:t>
      </w:r>
      <w:r>
        <w:rPr>
          <w:spacing w:val="1"/>
        </w:rPr>
        <w:t xml:space="preserve"> </w:t>
      </w:r>
      <w:r>
        <w:rPr>
          <w:spacing w:val="-1"/>
        </w:rPr>
        <w:t>kalendářních</w:t>
      </w:r>
      <w:r>
        <w:rPr>
          <w:spacing w:val="-7"/>
        </w:rPr>
        <w:t xml:space="preserve"> </w:t>
      </w:r>
      <w:r>
        <w:t>dnů</w:t>
      </w:r>
      <w:r>
        <w:rPr>
          <w:spacing w:val="-7"/>
        </w:rPr>
        <w:t xml:space="preserve"> </w:t>
      </w:r>
      <w:r>
        <w:t>ode</w:t>
      </w:r>
      <w:r>
        <w:rPr>
          <w:spacing w:val="-7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jejího</w:t>
      </w:r>
      <w:r>
        <w:rPr>
          <w:spacing w:val="-7"/>
        </w:rPr>
        <w:t xml:space="preserve"> </w:t>
      </w:r>
      <w:r>
        <w:t>vystavení.</w:t>
      </w:r>
      <w:r>
        <w:rPr>
          <w:spacing w:val="-7"/>
        </w:rPr>
        <w:t xml:space="preserve"> </w:t>
      </w:r>
      <w:r>
        <w:t>Faktura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má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uhrazenou</w:t>
      </w:r>
      <w:r>
        <w:rPr>
          <w:spacing w:val="-6"/>
        </w:rPr>
        <w:t xml:space="preserve"> </w:t>
      </w:r>
      <w:r>
        <w:t>okamžikem</w:t>
      </w:r>
      <w:r>
        <w:rPr>
          <w:spacing w:val="-7"/>
        </w:rPr>
        <w:t xml:space="preserve"> </w:t>
      </w:r>
      <w:r>
        <w:t>odepsání</w:t>
      </w:r>
      <w:r>
        <w:rPr>
          <w:spacing w:val="-53"/>
        </w:rPr>
        <w:t xml:space="preserve"> </w:t>
      </w:r>
      <w:r>
        <w:t>fakturované</w:t>
      </w:r>
      <w:r>
        <w:rPr>
          <w:spacing w:val="-3"/>
        </w:rPr>
        <w:t xml:space="preserve"> </w:t>
      </w:r>
      <w:r>
        <w:t>částky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účtu</w:t>
      </w:r>
      <w:r>
        <w:rPr>
          <w:spacing w:val="-2"/>
        </w:rPr>
        <w:t xml:space="preserve"> </w:t>
      </w:r>
      <w:r>
        <w:t>Objednatele.</w:t>
      </w:r>
    </w:p>
    <w:p w:rsidR="002C5322" w:rsidRDefault="00371750">
      <w:pPr>
        <w:pStyle w:val="Odstavecseseznamem"/>
        <w:numPr>
          <w:ilvl w:val="0"/>
          <w:numId w:val="4"/>
        </w:numPr>
        <w:tabs>
          <w:tab w:val="left" w:pos="500"/>
        </w:tabs>
        <w:spacing w:before="5" w:line="235" w:lineRule="auto"/>
        <w:ind w:right="654"/>
        <w:jc w:val="both"/>
      </w:pPr>
      <w:r>
        <w:rPr>
          <w:w w:val="95"/>
        </w:rPr>
        <w:t>Faktury vystavené Zhotovitelem dle této smlouvy musí obsahovat náležitosti řádného daňového</w:t>
      </w:r>
      <w:r>
        <w:rPr>
          <w:spacing w:val="1"/>
          <w:w w:val="95"/>
        </w:rPr>
        <w:t xml:space="preserve"> </w:t>
      </w:r>
      <w:r>
        <w:rPr>
          <w:w w:val="95"/>
        </w:rPr>
        <w:t>dokladu podle příslušných právních předpisů, zejména pak zákona o da</w:t>
      </w:r>
      <w:r>
        <w:rPr>
          <w:w w:val="95"/>
        </w:rPr>
        <w:t>ni z přidané hodnoty, a</w:t>
      </w:r>
      <w:r>
        <w:rPr>
          <w:spacing w:val="1"/>
          <w:w w:val="95"/>
        </w:rPr>
        <w:t xml:space="preserve"> </w:t>
      </w:r>
      <w:r>
        <w:t>zejména</w:t>
      </w:r>
      <w:r>
        <w:rPr>
          <w:spacing w:val="-2"/>
        </w:rPr>
        <w:t xml:space="preserve"> </w:t>
      </w:r>
      <w:r>
        <w:t>tyto</w:t>
      </w:r>
      <w:r>
        <w:rPr>
          <w:spacing w:val="-2"/>
        </w:rPr>
        <w:t xml:space="preserve"> </w:t>
      </w:r>
      <w:r>
        <w:t>údaje:</w:t>
      </w:r>
    </w:p>
    <w:p w:rsidR="002C5322" w:rsidRDefault="00371750">
      <w:pPr>
        <w:pStyle w:val="Odstavecseseznamem"/>
        <w:numPr>
          <w:ilvl w:val="1"/>
          <w:numId w:val="4"/>
        </w:numPr>
        <w:tabs>
          <w:tab w:val="left" w:pos="859"/>
          <w:tab w:val="left" w:pos="860"/>
        </w:tabs>
        <w:spacing w:before="9"/>
        <w:ind w:hanging="361"/>
        <w:jc w:val="left"/>
      </w:pPr>
      <w:r>
        <w:rPr>
          <w:w w:val="95"/>
        </w:rPr>
        <w:t>označení</w:t>
      </w:r>
      <w:r>
        <w:rPr>
          <w:spacing w:val="-4"/>
          <w:w w:val="95"/>
        </w:rPr>
        <w:t xml:space="preserve"> </w:t>
      </w:r>
      <w:r>
        <w:rPr>
          <w:w w:val="95"/>
        </w:rPr>
        <w:t>smlouvy;</w:t>
      </w:r>
    </w:p>
    <w:p w:rsidR="002C5322" w:rsidRDefault="00371750">
      <w:pPr>
        <w:pStyle w:val="Odstavecseseznamem"/>
        <w:numPr>
          <w:ilvl w:val="1"/>
          <w:numId w:val="4"/>
        </w:numPr>
        <w:tabs>
          <w:tab w:val="left" w:pos="859"/>
          <w:tab w:val="left" w:pos="860"/>
        </w:tabs>
        <w:spacing w:before="9"/>
        <w:ind w:hanging="361"/>
        <w:jc w:val="left"/>
      </w:pPr>
      <w:r>
        <w:rPr>
          <w:w w:val="95"/>
        </w:rPr>
        <w:t>označení</w:t>
      </w:r>
      <w:r>
        <w:rPr>
          <w:spacing w:val="-3"/>
          <w:w w:val="95"/>
        </w:rPr>
        <w:t xml:space="preserve"> </w:t>
      </w:r>
      <w:r>
        <w:rPr>
          <w:w w:val="95"/>
        </w:rPr>
        <w:t>objednávky;</w:t>
      </w:r>
    </w:p>
    <w:p w:rsidR="002C5322" w:rsidRDefault="00371750">
      <w:pPr>
        <w:pStyle w:val="Odstavecseseznamem"/>
        <w:numPr>
          <w:ilvl w:val="1"/>
          <w:numId w:val="4"/>
        </w:numPr>
        <w:tabs>
          <w:tab w:val="left" w:pos="859"/>
          <w:tab w:val="left" w:pos="860"/>
        </w:tabs>
        <w:spacing w:before="9"/>
        <w:ind w:hanging="361"/>
        <w:jc w:val="left"/>
      </w:pPr>
      <w:r>
        <w:rPr>
          <w:w w:val="95"/>
        </w:rPr>
        <w:t>místo</w:t>
      </w:r>
      <w:r>
        <w:rPr>
          <w:spacing w:val="6"/>
          <w:w w:val="95"/>
        </w:rPr>
        <w:t xml:space="preserve"> </w:t>
      </w:r>
      <w:r>
        <w:rPr>
          <w:w w:val="95"/>
        </w:rPr>
        <w:t>a</w:t>
      </w:r>
      <w:r>
        <w:rPr>
          <w:spacing w:val="6"/>
          <w:w w:val="95"/>
        </w:rPr>
        <w:t xml:space="preserve"> </w:t>
      </w:r>
      <w:r>
        <w:rPr>
          <w:w w:val="95"/>
        </w:rPr>
        <w:t>datum</w:t>
      </w:r>
      <w:r>
        <w:rPr>
          <w:spacing w:val="6"/>
          <w:w w:val="95"/>
        </w:rPr>
        <w:t xml:space="preserve"> </w:t>
      </w:r>
      <w:r>
        <w:rPr>
          <w:w w:val="95"/>
        </w:rPr>
        <w:t>dodání</w:t>
      </w:r>
      <w:r>
        <w:rPr>
          <w:spacing w:val="6"/>
          <w:w w:val="95"/>
        </w:rPr>
        <w:t xml:space="preserve"> </w:t>
      </w:r>
      <w:r>
        <w:rPr>
          <w:w w:val="95"/>
        </w:rPr>
        <w:t>Díla;</w:t>
      </w:r>
    </w:p>
    <w:p w:rsidR="002C5322" w:rsidRDefault="00371750">
      <w:pPr>
        <w:pStyle w:val="Odstavecseseznamem"/>
        <w:numPr>
          <w:ilvl w:val="1"/>
          <w:numId w:val="4"/>
        </w:numPr>
        <w:tabs>
          <w:tab w:val="left" w:pos="859"/>
          <w:tab w:val="left" w:pos="860"/>
        </w:tabs>
        <w:spacing w:before="9"/>
        <w:ind w:hanging="361"/>
        <w:jc w:val="left"/>
      </w:pPr>
      <w:r>
        <w:rPr>
          <w:w w:val="95"/>
        </w:rPr>
        <w:t>popis</w:t>
      </w:r>
      <w:r>
        <w:rPr>
          <w:spacing w:val="9"/>
          <w:w w:val="95"/>
        </w:rPr>
        <w:t xml:space="preserve"> </w:t>
      </w:r>
      <w:r>
        <w:rPr>
          <w:w w:val="95"/>
        </w:rPr>
        <w:t>fakturovaného</w:t>
      </w:r>
      <w:r>
        <w:rPr>
          <w:spacing w:val="10"/>
          <w:w w:val="95"/>
        </w:rPr>
        <w:t xml:space="preserve"> </w:t>
      </w:r>
      <w:r>
        <w:rPr>
          <w:w w:val="95"/>
        </w:rPr>
        <w:t>Díla;</w:t>
      </w:r>
    </w:p>
    <w:p w:rsidR="002C5322" w:rsidRDefault="00371750">
      <w:pPr>
        <w:pStyle w:val="Odstavecseseznamem"/>
        <w:numPr>
          <w:ilvl w:val="1"/>
          <w:numId w:val="4"/>
        </w:numPr>
        <w:tabs>
          <w:tab w:val="left" w:pos="859"/>
          <w:tab w:val="left" w:pos="860"/>
        </w:tabs>
        <w:spacing w:before="8"/>
        <w:ind w:hanging="361"/>
        <w:jc w:val="left"/>
      </w:pPr>
      <w:r>
        <w:rPr>
          <w:w w:val="95"/>
        </w:rPr>
        <w:t>platební</w:t>
      </w:r>
      <w:r>
        <w:rPr>
          <w:spacing w:val="4"/>
          <w:w w:val="95"/>
        </w:rPr>
        <w:t xml:space="preserve"> </w:t>
      </w:r>
      <w:r>
        <w:rPr>
          <w:w w:val="95"/>
        </w:rPr>
        <w:t>podmínky</w:t>
      </w:r>
      <w:r>
        <w:rPr>
          <w:spacing w:val="5"/>
          <w:w w:val="95"/>
        </w:rPr>
        <w:t xml:space="preserve"> </w:t>
      </w:r>
      <w:r>
        <w:rPr>
          <w:w w:val="95"/>
        </w:rPr>
        <w:t>v</w:t>
      </w:r>
      <w:r>
        <w:rPr>
          <w:spacing w:val="6"/>
          <w:w w:val="95"/>
        </w:rPr>
        <w:t xml:space="preserve"> </w:t>
      </w:r>
      <w:r>
        <w:rPr>
          <w:w w:val="95"/>
        </w:rPr>
        <w:t>souladu</w:t>
      </w:r>
      <w:r>
        <w:rPr>
          <w:spacing w:val="4"/>
          <w:w w:val="95"/>
        </w:rPr>
        <w:t xml:space="preserve"> </w:t>
      </w:r>
      <w:r>
        <w:rPr>
          <w:w w:val="95"/>
        </w:rPr>
        <w:t>se</w:t>
      </w:r>
      <w:r>
        <w:rPr>
          <w:spacing w:val="5"/>
          <w:w w:val="95"/>
        </w:rPr>
        <w:t xml:space="preserve"> </w:t>
      </w:r>
      <w:r>
        <w:rPr>
          <w:w w:val="95"/>
        </w:rPr>
        <w:t>smlouvou;</w:t>
      </w:r>
    </w:p>
    <w:p w:rsidR="002C5322" w:rsidRDefault="00371750">
      <w:pPr>
        <w:pStyle w:val="Odstavecseseznamem"/>
        <w:numPr>
          <w:ilvl w:val="1"/>
          <w:numId w:val="4"/>
        </w:numPr>
        <w:tabs>
          <w:tab w:val="left" w:pos="859"/>
          <w:tab w:val="left" w:pos="860"/>
        </w:tabs>
        <w:spacing w:before="14" w:line="265" w:lineRule="exact"/>
        <w:ind w:hanging="361"/>
        <w:jc w:val="left"/>
      </w:pPr>
      <w:r>
        <w:rPr>
          <w:w w:val="95"/>
        </w:rPr>
        <w:t>přílohou</w:t>
      </w:r>
      <w:r>
        <w:rPr>
          <w:spacing w:val="16"/>
          <w:w w:val="95"/>
        </w:rPr>
        <w:t xml:space="preserve"> </w:t>
      </w:r>
      <w:r>
        <w:rPr>
          <w:w w:val="95"/>
        </w:rPr>
        <w:t>je</w:t>
      </w:r>
      <w:r>
        <w:rPr>
          <w:spacing w:val="17"/>
          <w:w w:val="95"/>
        </w:rPr>
        <w:t xml:space="preserve"> </w:t>
      </w:r>
      <w:r>
        <w:rPr>
          <w:w w:val="95"/>
        </w:rPr>
        <w:t>kopie</w:t>
      </w:r>
      <w:r>
        <w:rPr>
          <w:spacing w:val="17"/>
          <w:w w:val="95"/>
        </w:rPr>
        <w:t xml:space="preserve"> </w:t>
      </w:r>
      <w:r>
        <w:rPr>
          <w:w w:val="95"/>
        </w:rPr>
        <w:t>Předávacího</w:t>
      </w:r>
      <w:r>
        <w:rPr>
          <w:spacing w:val="17"/>
          <w:w w:val="95"/>
        </w:rPr>
        <w:t xml:space="preserve"> </w:t>
      </w:r>
      <w:r>
        <w:rPr>
          <w:w w:val="95"/>
        </w:rPr>
        <w:t>protokolu</w:t>
      </w:r>
      <w:r>
        <w:rPr>
          <w:spacing w:val="17"/>
          <w:w w:val="95"/>
        </w:rPr>
        <w:t xml:space="preserve"> </w:t>
      </w:r>
      <w:r>
        <w:rPr>
          <w:w w:val="95"/>
        </w:rPr>
        <w:t>podepsaného</w:t>
      </w:r>
      <w:r>
        <w:rPr>
          <w:spacing w:val="16"/>
          <w:w w:val="95"/>
        </w:rPr>
        <w:t xml:space="preserve"> </w:t>
      </w:r>
      <w:r>
        <w:rPr>
          <w:w w:val="95"/>
        </w:rPr>
        <w:t>Objednatelem.</w:t>
      </w:r>
    </w:p>
    <w:p w:rsidR="002C5322" w:rsidRDefault="00371750">
      <w:pPr>
        <w:pStyle w:val="Odstavecseseznamem"/>
        <w:numPr>
          <w:ilvl w:val="0"/>
          <w:numId w:val="4"/>
        </w:numPr>
        <w:tabs>
          <w:tab w:val="left" w:pos="500"/>
          <w:tab w:val="left" w:pos="2650"/>
        </w:tabs>
        <w:spacing w:line="237" w:lineRule="auto"/>
        <w:ind w:right="651"/>
        <w:jc w:val="both"/>
      </w:pPr>
      <w:r>
        <w:t xml:space="preserve">Platba  </w:t>
      </w:r>
      <w:r>
        <w:rPr>
          <w:spacing w:val="1"/>
        </w:rPr>
        <w:t xml:space="preserve"> </w:t>
      </w:r>
      <w:r>
        <w:t xml:space="preserve">bude   </w:t>
      </w:r>
      <w:r>
        <w:rPr>
          <w:spacing w:val="1"/>
        </w:rPr>
        <w:t xml:space="preserve"> </w:t>
      </w:r>
      <w:r>
        <w:t xml:space="preserve">provedena   </w:t>
      </w:r>
      <w:r>
        <w:rPr>
          <w:spacing w:val="1"/>
        </w:rPr>
        <w:t xml:space="preserve"> </w:t>
      </w:r>
      <w:r>
        <w:t xml:space="preserve">v   </w:t>
      </w:r>
      <w:r>
        <w:rPr>
          <w:spacing w:val="1"/>
        </w:rPr>
        <w:t xml:space="preserve"> </w:t>
      </w:r>
      <w:r>
        <w:t xml:space="preserve">Kč   </w:t>
      </w:r>
      <w:r>
        <w:rPr>
          <w:spacing w:val="1"/>
        </w:rPr>
        <w:t xml:space="preserve"> </w:t>
      </w:r>
      <w:r>
        <w:t xml:space="preserve">formou   </w:t>
      </w:r>
      <w:r>
        <w:rPr>
          <w:spacing w:val="1"/>
        </w:rPr>
        <w:t xml:space="preserve"> </w:t>
      </w:r>
      <w:r>
        <w:t xml:space="preserve">bankovního   </w:t>
      </w:r>
      <w:r>
        <w:rPr>
          <w:spacing w:val="1"/>
        </w:rPr>
        <w:t xml:space="preserve"> </w:t>
      </w:r>
      <w:r>
        <w:t xml:space="preserve">převodu   </w:t>
      </w:r>
      <w:r>
        <w:rPr>
          <w:spacing w:val="1"/>
        </w:rPr>
        <w:t xml:space="preserve"> </w:t>
      </w:r>
      <w:r>
        <w:t xml:space="preserve">na   </w:t>
      </w:r>
      <w:r>
        <w:rPr>
          <w:spacing w:val="1"/>
        </w:rPr>
        <w:t xml:space="preserve"> </w:t>
      </w:r>
      <w:r>
        <w:t>účet</w:t>
      </w:r>
      <w:r>
        <w:rPr>
          <w:spacing w:val="1"/>
        </w:rPr>
        <w:t xml:space="preserve"> </w:t>
      </w:r>
      <w:r>
        <w:t>Zhotovitele</w:t>
      </w:r>
      <w:r>
        <w:tab/>
        <w:t>č.</w:t>
      </w:r>
      <w:r>
        <w:rPr>
          <w:spacing w:val="-9"/>
        </w:rPr>
        <w:t xml:space="preserve"> </w:t>
      </w:r>
      <w:r w:rsidR="00D50C58">
        <w:t>XXXXXXXXXXXXX</w:t>
      </w:r>
      <w:r>
        <w:rPr>
          <w:spacing w:val="-8"/>
        </w:rPr>
        <w:t xml:space="preserve"> </w:t>
      </w:r>
      <w:r>
        <w:t>vedený</w:t>
      </w:r>
      <w:r>
        <w:rPr>
          <w:spacing w:val="-8"/>
        </w:rPr>
        <w:t xml:space="preserve"> </w:t>
      </w:r>
      <w:r>
        <w:t>u</w:t>
      </w:r>
      <w:r>
        <w:rPr>
          <w:spacing w:val="-9"/>
        </w:rPr>
        <w:t xml:space="preserve"> </w:t>
      </w:r>
      <w:r w:rsidR="00D50C58">
        <w:t>XXXXXXXXXXXXX.</w:t>
      </w:r>
    </w:p>
    <w:p w:rsidR="002C5322" w:rsidRDefault="00371750">
      <w:pPr>
        <w:pStyle w:val="Odstavecseseznamem"/>
        <w:numPr>
          <w:ilvl w:val="0"/>
          <w:numId w:val="4"/>
        </w:numPr>
        <w:tabs>
          <w:tab w:val="left" w:pos="500"/>
        </w:tabs>
        <w:spacing w:line="237" w:lineRule="auto"/>
        <w:ind w:right="651"/>
        <w:jc w:val="both"/>
      </w:pPr>
      <w:r>
        <w:rPr>
          <w:spacing w:val="-1"/>
        </w:rPr>
        <w:t xml:space="preserve">V případě prodlení Objednatele se zaplacením faktur není Zhotovitel oprávněn </w:t>
      </w:r>
      <w:r>
        <w:t>požadovat od</w:t>
      </w:r>
      <w:r>
        <w:rPr>
          <w:spacing w:val="1"/>
        </w:rPr>
        <w:t xml:space="preserve"> </w:t>
      </w:r>
      <w:r>
        <w:rPr>
          <w:w w:val="95"/>
        </w:rPr>
        <w:t>Objednatele úrok z prodl</w:t>
      </w:r>
      <w:r>
        <w:rPr>
          <w:w w:val="95"/>
        </w:rPr>
        <w:t>ení v souladu s nařízením vlády č. 351/2013 Sb., kterým se určuje výše</w:t>
      </w:r>
      <w:r>
        <w:rPr>
          <w:spacing w:val="1"/>
          <w:w w:val="95"/>
        </w:rPr>
        <w:t xml:space="preserve"> </w:t>
      </w:r>
      <w:r>
        <w:t>úroků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prodlení.</w:t>
      </w:r>
    </w:p>
    <w:p w:rsidR="002C5322" w:rsidRDefault="002C5322">
      <w:pPr>
        <w:spacing w:line="237" w:lineRule="auto"/>
        <w:jc w:val="both"/>
        <w:sectPr w:rsidR="002C5322">
          <w:headerReference w:type="default" r:id="rId13"/>
          <w:footerReference w:type="default" r:id="rId14"/>
          <w:pgSz w:w="11900" w:h="16840"/>
          <w:pgMar w:top="1700" w:right="1040" w:bottom="620" w:left="1560" w:header="567" w:footer="432" w:gutter="0"/>
          <w:pgNumType w:start="2"/>
          <w:cols w:space="708"/>
        </w:sectPr>
      </w:pPr>
    </w:p>
    <w:p w:rsidR="002C5322" w:rsidRDefault="002C5322">
      <w:pPr>
        <w:pStyle w:val="Zkladntext"/>
        <w:rPr>
          <w:sz w:val="20"/>
        </w:rPr>
      </w:pPr>
    </w:p>
    <w:p w:rsidR="002C5322" w:rsidRDefault="002C5322">
      <w:pPr>
        <w:pStyle w:val="Zkladntext"/>
        <w:rPr>
          <w:sz w:val="20"/>
        </w:rPr>
      </w:pPr>
    </w:p>
    <w:p w:rsidR="002C5322" w:rsidRDefault="002C5322">
      <w:pPr>
        <w:pStyle w:val="Zkladntext"/>
        <w:spacing w:before="9"/>
        <w:rPr>
          <w:sz w:val="24"/>
        </w:rPr>
      </w:pPr>
    </w:p>
    <w:p w:rsidR="002C5322" w:rsidRDefault="00371750">
      <w:pPr>
        <w:spacing w:before="85" w:line="251" w:lineRule="exact"/>
        <w:ind w:right="515"/>
        <w:jc w:val="center"/>
        <w:rPr>
          <w:b/>
        </w:rPr>
      </w:pPr>
      <w:r>
        <w:rPr>
          <w:b/>
        </w:rPr>
        <w:t>VI.</w:t>
      </w:r>
    </w:p>
    <w:p w:rsidR="002C5322" w:rsidRDefault="00371750">
      <w:pPr>
        <w:spacing w:line="247" w:lineRule="exact"/>
        <w:ind w:left="3521"/>
        <w:jc w:val="both"/>
        <w:rPr>
          <w:b/>
        </w:rPr>
      </w:pPr>
      <w:r>
        <w:rPr>
          <w:b/>
        </w:rPr>
        <w:t>Ukončení smlouvy</w:t>
      </w:r>
    </w:p>
    <w:p w:rsidR="002C5322" w:rsidRDefault="00371750">
      <w:pPr>
        <w:pStyle w:val="Odstavecseseznamem"/>
        <w:numPr>
          <w:ilvl w:val="0"/>
          <w:numId w:val="3"/>
        </w:numPr>
        <w:tabs>
          <w:tab w:val="left" w:pos="500"/>
        </w:tabs>
        <w:spacing w:line="235" w:lineRule="auto"/>
        <w:ind w:right="652"/>
        <w:jc w:val="both"/>
      </w:pPr>
      <w:r>
        <w:t>Předčasně</w:t>
      </w:r>
      <w:r>
        <w:rPr>
          <w:spacing w:val="-5"/>
        </w:rPr>
        <w:t xml:space="preserve"> </w:t>
      </w:r>
      <w:r>
        <w:t>ukončit</w:t>
      </w:r>
      <w:r>
        <w:rPr>
          <w:spacing w:val="-5"/>
        </w:rPr>
        <w:t xml:space="preserve"> </w:t>
      </w:r>
      <w:r>
        <w:t>tuto</w:t>
      </w:r>
      <w:r>
        <w:rPr>
          <w:spacing w:val="-6"/>
        </w:rPr>
        <w:t xml:space="preserve"> </w:t>
      </w:r>
      <w:r>
        <w:t>smlouvu</w:t>
      </w:r>
      <w:r>
        <w:rPr>
          <w:spacing w:val="-5"/>
        </w:rPr>
        <w:t xml:space="preserve"> </w:t>
      </w:r>
      <w:r>
        <w:t>lze</w:t>
      </w:r>
      <w:r>
        <w:rPr>
          <w:spacing w:val="-4"/>
        </w:rPr>
        <w:t xml:space="preserve"> </w:t>
      </w:r>
      <w:r>
        <w:t>písemnou</w:t>
      </w:r>
      <w:r>
        <w:rPr>
          <w:spacing w:val="-5"/>
        </w:rPr>
        <w:t xml:space="preserve"> </w:t>
      </w:r>
      <w:r>
        <w:t>dohodou</w:t>
      </w:r>
      <w:r>
        <w:rPr>
          <w:spacing w:val="-5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t>stran</w:t>
      </w:r>
      <w:r>
        <w:rPr>
          <w:spacing w:val="-5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jednostranným</w:t>
      </w:r>
      <w:r>
        <w:rPr>
          <w:spacing w:val="-53"/>
        </w:rPr>
        <w:t xml:space="preserve"> </w:t>
      </w:r>
      <w:r>
        <w:rPr>
          <w:spacing w:val="-1"/>
        </w:rPr>
        <w:t>odstoupením</w:t>
      </w:r>
      <w:r>
        <w:rPr>
          <w:spacing w:val="-12"/>
        </w:rPr>
        <w:t xml:space="preserve"> </w:t>
      </w:r>
      <w:r>
        <w:rPr>
          <w:spacing w:val="-1"/>
        </w:rPr>
        <w:t>v</w:t>
      </w:r>
      <w:r>
        <w:rPr>
          <w:spacing w:val="-13"/>
        </w:rPr>
        <w:t xml:space="preserve"> </w:t>
      </w:r>
      <w:r>
        <w:rPr>
          <w:spacing w:val="-1"/>
        </w:rPr>
        <w:t>případě</w:t>
      </w:r>
      <w:r>
        <w:rPr>
          <w:spacing w:val="-11"/>
        </w:rPr>
        <w:t xml:space="preserve"> </w:t>
      </w:r>
      <w:r>
        <w:rPr>
          <w:spacing w:val="-1"/>
        </w:rPr>
        <w:t>podstatného</w:t>
      </w:r>
      <w:r>
        <w:rPr>
          <w:spacing w:val="-11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t>zákonných</w:t>
      </w:r>
      <w:r>
        <w:rPr>
          <w:spacing w:val="-11"/>
        </w:rPr>
        <w:t xml:space="preserve"> </w:t>
      </w:r>
      <w:r>
        <w:t>důvodů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důvodů</w:t>
      </w:r>
      <w:r>
        <w:rPr>
          <w:spacing w:val="-11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této</w:t>
      </w:r>
      <w:r>
        <w:rPr>
          <w:spacing w:val="-52"/>
        </w:rPr>
        <w:t xml:space="preserve"> </w:t>
      </w:r>
      <w:r>
        <w:t>smlouvě</w:t>
      </w:r>
      <w:r>
        <w:rPr>
          <w:spacing w:val="-2"/>
        </w:rPr>
        <w:t xml:space="preserve"> </w:t>
      </w:r>
      <w:r>
        <w:t>uvedených.</w:t>
      </w:r>
    </w:p>
    <w:p w:rsidR="002C5322" w:rsidRDefault="00371750">
      <w:pPr>
        <w:pStyle w:val="Odstavecseseznamem"/>
        <w:numPr>
          <w:ilvl w:val="0"/>
          <w:numId w:val="3"/>
        </w:numPr>
        <w:tabs>
          <w:tab w:val="left" w:pos="500"/>
        </w:tabs>
        <w:spacing w:line="237" w:lineRule="auto"/>
        <w:ind w:right="654"/>
        <w:jc w:val="both"/>
      </w:pPr>
      <w:r>
        <w:rPr>
          <w:w w:val="95"/>
        </w:rPr>
        <w:t>Za podstatné porušení této smlouvy se považují ve smyslu § 2002 občanského zákoníku zejména</w:t>
      </w:r>
      <w:r>
        <w:rPr>
          <w:spacing w:val="-50"/>
          <w:w w:val="95"/>
        </w:rPr>
        <w:t xml:space="preserve"> </w:t>
      </w:r>
      <w:r>
        <w:t>případy,</w:t>
      </w:r>
      <w:r>
        <w:rPr>
          <w:spacing w:val="-2"/>
        </w:rPr>
        <w:t xml:space="preserve"> </w:t>
      </w:r>
      <w:r>
        <w:t>kdy:</w:t>
      </w:r>
    </w:p>
    <w:p w:rsidR="002C5322" w:rsidRDefault="00371750">
      <w:pPr>
        <w:pStyle w:val="Odstavecseseznamem"/>
        <w:numPr>
          <w:ilvl w:val="1"/>
          <w:numId w:val="3"/>
        </w:numPr>
        <w:tabs>
          <w:tab w:val="left" w:pos="859"/>
          <w:tab w:val="left" w:pos="860"/>
        </w:tabs>
        <w:spacing w:before="16" w:line="230" w:lineRule="auto"/>
        <w:ind w:right="655"/>
        <w:jc w:val="left"/>
      </w:pPr>
      <w:r>
        <w:rPr>
          <w:w w:val="95"/>
        </w:rPr>
        <w:t>je</w:t>
      </w:r>
      <w:r>
        <w:rPr>
          <w:spacing w:val="14"/>
          <w:w w:val="95"/>
        </w:rPr>
        <w:t xml:space="preserve"> </w:t>
      </w:r>
      <w:r>
        <w:rPr>
          <w:w w:val="95"/>
        </w:rPr>
        <w:t>Objednatel</w:t>
      </w:r>
      <w:r>
        <w:rPr>
          <w:spacing w:val="14"/>
          <w:w w:val="95"/>
        </w:rPr>
        <w:t xml:space="preserve"> </w:t>
      </w:r>
      <w:r>
        <w:rPr>
          <w:w w:val="95"/>
        </w:rPr>
        <w:t>v</w:t>
      </w:r>
      <w:r>
        <w:rPr>
          <w:spacing w:val="14"/>
          <w:w w:val="95"/>
        </w:rPr>
        <w:t xml:space="preserve"> </w:t>
      </w:r>
      <w:r>
        <w:rPr>
          <w:w w:val="95"/>
        </w:rPr>
        <w:t>prodlení</w:t>
      </w:r>
      <w:r>
        <w:rPr>
          <w:spacing w:val="15"/>
          <w:w w:val="95"/>
        </w:rPr>
        <w:t xml:space="preserve"> </w:t>
      </w:r>
      <w:r>
        <w:rPr>
          <w:w w:val="95"/>
        </w:rPr>
        <w:t>s</w:t>
      </w:r>
      <w:r>
        <w:rPr>
          <w:spacing w:val="3"/>
          <w:w w:val="95"/>
        </w:rPr>
        <w:t xml:space="preserve"> </w:t>
      </w:r>
      <w:r>
        <w:rPr>
          <w:w w:val="95"/>
        </w:rPr>
        <w:t>úhradou</w:t>
      </w:r>
      <w:r>
        <w:rPr>
          <w:spacing w:val="14"/>
          <w:w w:val="95"/>
        </w:rPr>
        <w:t xml:space="preserve"> </w:t>
      </w:r>
      <w:r>
        <w:rPr>
          <w:w w:val="95"/>
        </w:rPr>
        <w:t>faktur</w:t>
      </w:r>
      <w:r>
        <w:rPr>
          <w:spacing w:val="15"/>
          <w:w w:val="95"/>
        </w:rPr>
        <w:t xml:space="preserve"> </w:t>
      </w:r>
      <w:r>
        <w:rPr>
          <w:w w:val="95"/>
        </w:rPr>
        <w:t>dle</w:t>
      </w:r>
      <w:r>
        <w:rPr>
          <w:spacing w:val="14"/>
          <w:w w:val="95"/>
        </w:rPr>
        <w:t xml:space="preserve"> </w:t>
      </w:r>
      <w:r>
        <w:rPr>
          <w:w w:val="95"/>
        </w:rPr>
        <w:t>čl.</w:t>
      </w:r>
      <w:r>
        <w:rPr>
          <w:spacing w:val="14"/>
          <w:w w:val="95"/>
        </w:rPr>
        <w:t xml:space="preserve"> </w:t>
      </w:r>
      <w:r>
        <w:rPr>
          <w:w w:val="95"/>
        </w:rPr>
        <w:t>V</w:t>
      </w:r>
      <w:r>
        <w:rPr>
          <w:spacing w:val="14"/>
          <w:w w:val="95"/>
        </w:rPr>
        <w:t xml:space="preserve"> </w:t>
      </w:r>
      <w:r>
        <w:rPr>
          <w:w w:val="95"/>
        </w:rPr>
        <w:t>této</w:t>
      </w:r>
      <w:r>
        <w:rPr>
          <w:spacing w:val="15"/>
          <w:w w:val="95"/>
        </w:rPr>
        <w:t xml:space="preserve"> </w:t>
      </w:r>
      <w:r>
        <w:rPr>
          <w:w w:val="95"/>
        </w:rPr>
        <w:t>smlouvy</w:t>
      </w:r>
      <w:r>
        <w:rPr>
          <w:spacing w:val="14"/>
          <w:w w:val="95"/>
        </w:rPr>
        <w:t xml:space="preserve"> </w:t>
      </w:r>
      <w:r>
        <w:rPr>
          <w:w w:val="95"/>
        </w:rPr>
        <w:t>vystavených</w:t>
      </w:r>
      <w:r>
        <w:rPr>
          <w:spacing w:val="14"/>
          <w:w w:val="95"/>
        </w:rPr>
        <w:t xml:space="preserve"> </w:t>
      </w:r>
      <w:r>
        <w:rPr>
          <w:w w:val="95"/>
        </w:rPr>
        <w:t>na</w:t>
      </w:r>
      <w:r>
        <w:rPr>
          <w:spacing w:val="15"/>
          <w:w w:val="95"/>
        </w:rPr>
        <w:t xml:space="preserve"> </w:t>
      </w:r>
      <w:r>
        <w:rPr>
          <w:w w:val="95"/>
        </w:rPr>
        <w:t>základě</w:t>
      </w:r>
      <w:r>
        <w:rPr>
          <w:spacing w:val="14"/>
          <w:w w:val="95"/>
        </w:rPr>
        <w:t xml:space="preserve"> </w:t>
      </w:r>
      <w:r>
        <w:rPr>
          <w:w w:val="95"/>
        </w:rPr>
        <w:t>a</w:t>
      </w:r>
      <w:r>
        <w:rPr>
          <w:spacing w:val="-49"/>
          <w:w w:val="9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podmínkami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déle</w:t>
      </w:r>
      <w:r>
        <w:rPr>
          <w:spacing w:val="-4"/>
        </w:rPr>
        <w:t xml:space="preserve"> </w:t>
      </w:r>
      <w:r>
        <w:t>než</w:t>
      </w:r>
      <w:r>
        <w:rPr>
          <w:spacing w:val="-4"/>
        </w:rPr>
        <w:t xml:space="preserve"> </w:t>
      </w:r>
      <w:r>
        <w:t>třicet</w:t>
      </w:r>
      <w:r>
        <w:rPr>
          <w:spacing w:val="-4"/>
        </w:rPr>
        <w:t xml:space="preserve"> </w:t>
      </w:r>
      <w:r>
        <w:t>dnů;</w:t>
      </w:r>
    </w:p>
    <w:p w:rsidR="002C5322" w:rsidRDefault="00371750">
      <w:pPr>
        <w:pStyle w:val="Odstavecseseznamem"/>
        <w:numPr>
          <w:ilvl w:val="1"/>
          <w:numId w:val="3"/>
        </w:numPr>
        <w:tabs>
          <w:tab w:val="left" w:pos="859"/>
          <w:tab w:val="left" w:pos="860"/>
        </w:tabs>
        <w:spacing w:before="17" w:line="235" w:lineRule="auto"/>
        <w:ind w:right="654"/>
        <w:jc w:val="left"/>
      </w:pPr>
      <w:r>
        <w:rPr>
          <w:w w:val="95"/>
        </w:rPr>
        <w:t>je</w:t>
      </w:r>
      <w:r>
        <w:rPr>
          <w:spacing w:val="7"/>
          <w:w w:val="95"/>
        </w:rPr>
        <w:t xml:space="preserve"> </w:t>
      </w:r>
      <w:r>
        <w:rPr>
          <w:w w:val="95"/>
        </w:rPr>
        <w:t>Zhotovitel</w:t>
      </w:r>
      <w:r>
        <w:rPr>
          <w:spacing w:val="7"/>
          <w:w w:val="95"/>
        </w:rPr>
        <w:t xml:space="preserve"> </w:t>
      </w:r>
      <w:r>
        <w:rPr>
          <w:w w:val="95"/>
        </w:rPr>
        <w:t>v</w:t>
      </w:r>
      <w:r>
        <w:rPr>
          <w:spacing w:val="7"/>
          <w:w w:val="95"/>
        </w:rPr>
        <w:t xml:space="preserve"> </w:t>
      </w:r>
      <w:r>
        <w:rPr>
          <w:w w:val="95"/>
        </w:rPr>
        <w:t>prodlení</w:t>
      </w:r>
      <w:r>
        <w:rPr>
          <w:spacing w:val="7"/>
          <w:w w:val="95"/>
        </w:rPr>
        <w:t xml:space="preserve"> </w:t>
      </w:r>
      <w:r>
        <w:rPr>
          <w:w w:val="95"/>
        </w:rPr>
        <w:t>s</w:t>
      </w:r>
      <w:r>
        <w:rPr>
          <w:spacing w:val="6"/>
          <w:w w:val="95"/>
        </w:rPr>
        <w:t xml:space="preserve"> </w:t>
      </w:r>
      <w:r>
        <w:rPr>
          <w:w w:val="95"/>
        </w:rPr>
        <w:t>prováděním</w:t>
      </w:r>
      <w:r>
        <w:rPr>
          <w:spacing w:val="7"/>
          <w:w w:val="95"/>
        </w:rPr>
        <w:t xml:space="preserve"> </w:t>
      </w:r>
      <w:r>
        <w:rPr>
          <w:w w:val="95"/>
        </w:rPr>
        <w:t>Díla</w:t>
      </w:r>
      <w:r>
        <w:rPr>
          <w:spacing w:val="7"/>
          <w:w w:val="95"/>
        </w:rPr>
        <w:t xml:space="preserve"> </w:t>
      </w:r>
      <w:r>
        <w:rPr>
          <w:w w:val="95"/>
        </w:rPr>
        <w:t>v</w:t>
      </w:r>
      <w:r>
        <w:rPr>
          <w:spacing w:val="6"/>
          <w:w w:val="95"/>
        </w:rPr>
        <w:t xml:space="preserve"> </w:t>
      </w:r>
      <w:r>
        <w:rPr>
          <w:w w:val="95"/>
        </w:rPr>
        <w:t>termínu</w:t>
      </w:r>
      <w:r>
        <w:rPr>
          <w:spacing w:val="8"/>
          <w:w w:val="95"/>
        </w:rPr>
        <w:t xml:space="preserve"> </w:t>
      </w:r>
      <w:r>
        <w:rPr>
          <w:w w:val="95"/>
        </w:rPr>
        <w:t>dle</w:t>
      </w:r>
      <w:r>
        <w:rPr>
          <w:spacing w:val="7"/>
          <w:w w:val="95"/>
        </w:rPr>
        <w:t xml:space="preserve"> </w:t>
      </w:r>
      <w:r>
        <w:rPr>
          <w:w w:val="95"/>
        </w:rPr>
        <w:t>čl.</w:t>
      </w:r>
      <w:r>
        <w:rPr>
          <w:spacing w:val="8"/>
          <w:w w:val="95"/>
        </w:rPr>
        <w:t xml:space="preserve"> </w:t>
      </w:r>
      <w:r>
        <w:rPr>
          <w:w w:val="95"/>
        </w:rPr>
        <w:t>III</w:t>
      </w:r>
      <w:r>
        <w:rPr>
          <w:spacing w:val="7"/>
          <w:w w:val="95"/>
        </w:rPr>
        <w:t xml:space="preserve"> </w:t>
      </w:r>
      <w:r>
        <w:rPr>
          <w:w w:val="95"/>
        </w:rPr>
        <w:t>této</w:t>
      </w:r>
      <w:r>
        <w:rPr>
          <w:spacing w:val="8"/>
          <w:w w:val="95"/>
        </w:rPr>
        <w:t xml:space="preserve"> </w:t>
      </w:r>
      <w:r>
        <w:rPr>
          <w:w w:val="95"/>
        </w:rPr>
        <w:t>smlouvy</w:t>
      </w:r>
      <w:r>
        <w:rPr>
          <w:spacing w:val="7"/>
          <w:w w:val="95"/>
        </w:rPr>
        <w:t xml:space="preserve"> </w:t>
      </w:r>
      <w:r>
        <w:rPr>
          <w:w w:val="95"/>
        </w:rPr>
        <w:t>déle</w:t>
      </w:r>
      <w:r>
        <w:rPr>
          <w:spacing w:val="7"/>
          <w:w w:val="95"/>
        </w:rPr>
        <w:t xml:space="preserve"> </w:t>
      </w:r>
      <w:r>
        <w:rPr>
          <w:w w:val="95"/>
        </w:rPr>
        <w:t>než</w:t>
      </w:r>
      <w:r>
        <w:rPr>
          <w:spacing w:val="6"/>
          <w:w w:val="95"/>
        </w:rPr>
        <w:t xml:space="preserve"> </w:t>
      </w:r>
      <w:r>
        <w:rPr>
          <w:w w:val="95"/>
        </w:rPr>
        <w:t>třicet</w:t>
      </w:r>
      <w:r>
        <w:rPr>
          <w:spacing w:val="1"/>
          <w:w w:val="95"/>
        </w:rPr>
        <w:t xml:space="preserve"> </w:t>
      </w:r>
      <w:r>
        <w:t>dnů;</w:t>
      </w:r>
    </w:p>
    <w:p w:rsidR="002C5322" w:rsidRDefault="00371750">
      <w:pPr>
        <w:pStyle w:val="Odstavecseseznamem"/>
        <w:numPr>
          <w:ilvl w:val="1"/>
          <w:numId w:val="3"/>
        </w:numPr>
        <w:tabs>
          <w:tab w:val="left" w:pos="859"/>
          <w:tab w:val="left" w:pos="860"/>
        </w:tabs>
        <w:spacing w:before="12" w:line="267" w:lineRule="exact"/>
        <w:ind w:hanging="361"/>
        <w:jc w:val="left"/>
      </w:pPr>
      <w:r>
        <w:rPr>
          <w:w w:val="95"/>
        </w:rPr>
        <w:t>Objednatel</w:t>
      </w:r>
      <w:r>
        <w:rPr>
          <w:spacing w:val="21"/>
          <w:w w:val="95"/>
        </w:rPr>
        <w:t xml:space="preserve"> </w:t>
      </w:r>
      <w:r>
        <w:rPr>
          <w:w w:val="95"/>
        </w:rPr>
        <w:t>opakovaně</w:t>
      </w:r>
      <w:r>
        <w:rPr>
          <w:spacing w:val="22"/>
          <w:w w:val="95"/>
        </w:rPr>
        <w:t xml:space="preserve"> </w:t>
      </w:r>
      <w:r>
        <w:rPr>
          <w:w w:val="95"/>
        </w:rPr>
        <w:t>neposkytnul</w:t>
      </w:r>
      <w:r>
        <w:rPr>
          <w:spacing w:val="21"/>
          <w:w w:val="95"/>
        </w:rPr>
        <w:t xml:space="preserve"> </w:t>
      </w:r>
      <w:r>
        <w:rPr>
          <w:w w:val="95"/>
        </w:rPr>
        <w:t>Zhotoviteli</w:t>
      </w:r>
      <w:r>
        <w:rPr>
          <w:spacing w:val="22"/>
          <w:w w:val="95"/>
        </w:rPr>
        <w:t xml:space="preserve"> </w:t>
      </w:r>
      <w:r>
        <w:rPr>
          <w:w w:val="95"/>
        </w:rPr>
        <w:t>potřebnou</w:t>
      </w:r>
      <w:r>
        <w:rPr>
          <w:spacing w:val="21"/>
          <w:w w:val="95"/>
        </w:rPr>
        <w:t xml:space="preserve"> </w:t>
      </w:r>
      <w:r>
        <w:rPr>
          <w:w w:val="95"/>
        </w:rPr>
        <w:t>součinnost;</w:t>
      </w:r>
    </w:p>
    <w:p w:rsidR="002C5322" w:rsidRDefault="00371750">
      <w:pPr>
        <w:pStyle w:val="Odstavecseseznamem"/>
        <w:numPr>
          <w:ilvl w:val="0"/>
          <w:numId w:val="3"/>
        </w:numPr>
        <w:tabs>
          <w:tab w:val="left" w:pos="500"/>
        </w:tabs>
        <w:spacing w:before="2" w:line="235" w:lineRule="auto"/>
        <w:ind w:right="653"/>
        <w:jc w:val="both"/>
      </w:pPr>
      <w:r>
        <w:rPr>
          <w:spacing w:val="-1"/>
        </w:rPr>
        <w:t>Odstupuje-li</w:t>
      </w:r>
      <w:r>
        <w:rPr>
          <w:spacing w:val="-13"/>
        </w:rPr>
        <w:t xml:space="preserve"> </w:t>
      </w:r>
      <w:r>
        <w:rPr>
          <w:spacing w:val="-1"/>
        </w:rPr>
        <w:t>od</w:t>
      </w:r>
      <w:r>
        <w:rPr>
          <w:spacing w:val="-13"/>
        </w:rPr>
        <w:t xml:space="preserve"> </w:t>
      </w:r>
      <w:r>
        <w:rPr>
          <w:spacing w:val="-1"/>
        </w:rPr>
        <w:t>smlouvy</w:t>
      </w:r>
      <w:r>
        <w:rPr>
          <w:spacing w:val="-12"/>
        </w:rPr>
        <w:t xml:space="preserve"> </w:t>
      </w:r>
      <w:r>
        <w:rPr>
          <w:spacing w:val="-1"/>
        </w:rPr>
        <w:t>kterákoliv</w:t>
      </w:r>
      <w:r>
        <w:rPr>
          <w:spacing w:val="-13"/>
        </w:rPr>
        <w:t xml:space="preserve"> </w:t>
      </w:r>
      <w:r>
        <w:rPr>
          <w:spacing w:val="-1"/>
        </w:rPr>
        <w:t>ze</w:t>
      </w:r>
      <w:r>
        <w:rPr>
          <w:spacing w:val="-12"/>
        </w:rPr>
        <w:t xml:space="preserve"> </w:t>
      </w:r>
      <w:r>
        <w:rPr>
          <w:spacing w:val="-1"/>
        </w:rPr>
        <w:t>smluvních</w:t>
      </w:r>
      <w:r>
        <w:rPr>
          <w:spacing w:val="-13"/>
        </w:rPr>
        <w:t xml:space="preserve"> </w:t>
      </w:r>
      <w:r>
        <w:rPr>
          <w:spacing w:val="-1"/>
        </w:rPr>
        <w:t>stran,</w:t>
      </w:r>
      <w:r>
        <w:rPr>
          <w:spacing w:val="-12"/>
        </w:rPr>
        <w:t xml:space="preserve"> </w:t>
      </w:r>
      <w:r>
        <w:rPr>
          <w:spacing w:val="-1"/>
        </w:rPr>
        <w:t>oznámí</w:t>
      </w:r>
      <w:r>
        <w:rPr>
          <w:spacing w:val="-12"/>
        </w:rPr>
        <w:t xml:space="preserve"> </w:t>
      </w:r>
      <w:r>
        <w:rPr>
          <w:spacing w:val="-1"/>
        </w:rPr>
        <w:t>písemně</w:t>
      </w:r>
      <w:r>
        <w:rPr>
          <w:spacing w:val="-13"/>
        </w:rPr>
        <w:t xml:space="preserve"> </w:t>
      </w:r>
      <w:r>
        <w:rPr>
          <w:spacing w:val="-1"/>
        </w:rPr>
        <w:t>tuto</w:t>
      </w:r>
      <w:r>
        <w:rPr>
          <w:spacing w:val="-13"/>
        </w:rPr>
        <w:t xml:space="preserve"> </w:t>
      </w:r>
      <w:r>
        <w:rPr>
          <w:spacing w:val="-1"/>
        </w:rPr>
        <w:t>skutečnost</w:t>
      </w:r>
      <w:r>
        <w:rPr>
          <w:spacing w:val="-12"/>
        </w:rPr>
        <w:t xml:space="preserve"> </w:t>
      </w:r>
      <w:r>
        <w:t>druhé</w:t>
      </w:r>
      <w:r>
        <w:rPr>
          <w:spacing w:val="-53"/>
        </w:rPr>
        <w:t xml:space="preserve"> </w:t>
      </w:r>
      <w:r>
        <w:t>smluvní straně. Odstoupení je účinné doručením písemného oznámení o odstoupení druhé</w:t>
      </w:r>
      <w:r>
        <w:rPr>
          <w:spacing w:val="1"/>
        </w:rPr>
        <w:t xml:space="preserve"> </w:t>
      </w:r>
      <w:r>
        <w:rPr>
          <w:w w:val="95"/>
        </w:rPr>
        <w:t>smluvní straně. V případě nemožnosti doručení odstoupení od smlouvy druhé smluvní straně, je</w:t>
      </w:r>
      <w:r>
        <w:rPr>
          <w:spacing w:val="1"/>
          <w:w w:val="95"/>
        </w:rPr>
        <w:t xml:space="preserve"> </w:t>
      </w:r>
      <w:r>
        <w:rPr>
          <w:w w:val="95"/>
        </w:rPr>
        <w:t>odstoupení účinné dnem vrácení zásilky obsahující odstoupení od smlouvy odstup</w:t>
      </w:r>
      <w:r>
        <w:rPr>
          <w:w w:val="95"/>
        </w:rPr>
        <w:t>ující smluvní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straně. V oznámení o odstoupení z důvodu podstatného porušení </w:t>
      </w:r>
      <w:r>
        <w:t>smlouvy uvede odstupující</w:t>
      </w:r>
      <w:r>
        <w:rPr>
          <w:spacing w:val="1"/>
        </w:rPr>
        <w:t xml:space="preserve"> </w:t>
      </w:r>
      <w:r>
        <w:t>strana vždy důvod svého odstoupení. Plnění ze smlouvy poskytnutá ke dni zániku smlouvy</w:t>
      </w:r>
      <w:r>
        <w:rPr>
          <w:spacing w:val="1"/>
        </w:rPr>
        <w:t xml:space="preserve"> </w:t>
      </w:r>
      <w:r>
        <w:t>odstoupením,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nebudou</w:t>
      </w:r>
      <w:r>
        <w:rPr>
          <w:spacing w:val="-3"/>
        </w:rPr>
        <w:t xml:space="preserve"> </w:t>
      </w:r>
      <w:r>
        <w:t>vracet.</w:t>
      </w:r>
    </w:p>
    <w:p w:rsidR="002C5322" w:rsidRDefault="002C5322">
      <w:pPr>
        <w:pStyle w:val="Zkladntext"/>
        <w:spacing w:before="8"/>
        <w:rPr>
          <w:sz w:val="35"/>
        </w:rPr>
      </w:pPr>
    </w:p>
    <w:p w:rsidR="002C5322" w:rsidRDefault="00371750">
      <w:pPr>
        <w:spacing w:line="251" w:lineRule="exact"/>
        <w:ind w:right="515"/>
        <w:jc w:val="center"/>
        <w:rPr>
          <w:b/>
        </w:rPr>
      </w:pPr>
      <w:r>
        <w:rPr>
          <w:b/>
        </w:rPr>
        <w:t>VII.</w:t>
      </w:r>
    </w:p>
    <w:p w:rsidR="002C5322" w:rsidRDefault="00371750">
      <w:pPr>
        <w:spacing w:line="247" w:lineRule="exact"/>
        <w:ind w:left="3712"/>
        <w:jc w:val="both"/>
        <w:rPr>
          <w:b/>
        </w:rPr>
      </w:pPr>
      <w:r>
        <w:rPr>
          <w:b/>
        </w:rPr>
        <w:t>Další</w:t>
      </w:r>
      <w:r>
        <w:rPr>
          <w:b/>
          <w:spacing w:val="-7"/>
        </w:rPr>
        <w:t xml:space="preserve"> </w:t>
      </w:r>
      <w:r>
        <w:rPr>
          <w:b/>
        </w:rPr>
        <w:t>ujednání</w:t>
      </w:r>
    </w:p>
    <w:p w:rsidR="002C5322" w:rsidRDefault="00371750">
      <w:pPr>
        <w:pStyle w:val="Odstavecseseznamem"/>
        <w:numPr>
          <w:ilvl w:val="0"/>
          <w:numId w:val="2"/>
        </w:numPr>
        <w:tabs>
          <w:tab w:val="left" w:pos="500"/>
        </w:tabs>
        <w:spacing w:line="235" w:lineRule="auto"/>
        <w:ind w:right="654"/>
        <w:jc w:val="both"/>
      </w:pPr>
      <w:r>
        <w:t>Zhotovitel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předchozí</w:t>
      </w:r>
      <w:r>
        <w:rPr>
          <w:spacing w:val="-5"/>
        </w:rPr>
        <w:t xml:space="preserve"> </w:t>
      </w:r>
      <w:r>
        <w:t>výzvě</w:t>
      </w:r>
      <w:r>
        <w:rPr>
          <w:spacing w:val="-5"/>
        </w:rPr>
        <w:t xml:space="preserve"> </w:t>
      </w:r>
      <w:r>
        <w:t>objednatele</w:t>
      </w:r>
      <w:r>
        <w:rPr>
          <w:spacing w:val="-6"/>
        </w:rPr>
        <w:t xml:space="preserve"> </w:t>
      </w:r>
      <w:r>
        <w:t>umožnit</w:t>
      </w:r>
      <w:r>
        <w:rPr>
          <w:spacing w:val="-4"/>
        </w:rPr>
        <w:t xml:space="preserve"> </w:t>
      </w:r>
      <w:r>
        <w:t>všem</w:t>
      </w:r>
      <w:r>
        <w:rPr>
          <w:spacing w:val="-6"/>
        </w:rPr>
        <w:t xml:space="preserve"> </w:t>
      </w:r>
      <w:r>
        <w:t>oprávněným</w:t>
      </w:r>
      <w:r>
        <w:rPr>
          <w:spacing w:val="-5"/>
        </w:rPr>
        <w:t xml:space="preserve"> </w:t>
      </w:r>
      <w:r>
        <w:t>subjektům</w:t>
      </w:r>
      <w:r>
        <w:rPr>
          <w:spacing w:val="-53"/>
        </w:rPr>
        <w:t xml:space="preserve"> </w:t>
      </w:r>
      <w:r>
        <w:rPr>
          <w:w w:val="95"/>
        </w:rPr>
        <w:t>k výkonu kontroly projektu provést kontrolu dokladů souvisejících s plněním zakázky, a to po</w:t>
      </w:r>
      <w:r>
        <w:rPr>
          <w:spacing w:val="1"/>
          <w:w w:val="95"/>
        </w:rPr>
        <w:t xml:space="preserve"> </w:t>
      </w:r>
      <w:r>
        <w:rPr>
          <w:w w:val="95"/>
        </w:rPr>
        <w:t>dobu</w:t>
      </w:r>
      <w:r>
        <w:rPr>
          <w:spacing w:val="4"/>
          <w:w w:val="95"/>
        </w:rPr>
        <w:t xml:space="preserve"> </w:t>
      </w:r>
      <w:r>
        <w:rPr>
          <w:w w:val="95"/>
        </w:rPr>
        <w:t>danou</w:t>
      </w:r>
      <w:r>
        <w:rPr>
          <w:spacing w:val="4"/>
          <w:w w:val="95"/>
        </w:rPr>
        <w:t xml:space="preserve"> </w:t>
      </w:r>
      <w:r>
        <w:rPr>
          <w:w w:val="95"/>
        </w:rPr>
        <w:t>právními</w:t>
      </w:r>
      <w:r>
        <w:rPr>
          <w:spacing w:val="4"/>
          <w:w w:val="95"/>
        </w:rPr>
        <w:t xml:space="preserve"> </w:t>
      </w:r>
      <w:r>
        <w:rPr>
          <w:w w:val="95"/>
        </w:rPr>
        <w:t>předpisy</w:t>
      </w:r>
      <w:r>
        <w:rPr>
          <w:spacing w:val="5"/>
          <w:w w:val="95"/>
        </w:rPr>
        <w:t xml:space="preserve"> </w:t>
      </w:r>
      <w:r>
        <w:rPr>
          <w:w w:val="95"/>
        </w:rPr>
        <w:t>ČR</w:t>
      </w:r>
      <w:r>
        <w:rPr>
          <w:spacing w:val="4"/>
          <w:w w:val="95"/>
        </w:rPr>
        <w:t xml:space="preserve"> </w:t>
      </w:r>
      <w:r>
        <w:rPr>
          <w:w w:val="95"/>
        </w:rPr>
        <w:t>k</w:t>
      </w:r>
      <w:r>
        <w:rPr>
          <w:spacing w:val="3"/>
          <w:w w:val="95"/>
        </w:rPr>
        <w:t xml:space="preserve"> </w:t>
      </w:r>
      <w:r>
        <w:rPr>
          <w:w w:val="95"/>
        </w:rPr>
        <w:t>jejich</w:t>
      </w:r>
      <w:r>
        <w:rPr>
          <w:spacing w:val="4"/>
          <w:w w:val="95"/>
        </w:rPr>
        <w:t xml:space="preserve"> </w:t>
      </w:r>
      <w:r>
        <w:rPr>
          <w:w w:val="95"/>
        </w:rPr>
        <w:t>archivaci</w:t>
      </w:r>
      <w:r>
        <w:rPr>
          <w:spacing w:val="5"/>
          <w:w w:val="95"/>
        </w:rPr>
        <w:t xml:space="preserve"> </w:t>
      </w:r>
      <w:r>
        <w:rPr>
          <w:w w:val="95"/>
        </w:rPr>
        <w:t>(dle</w:t>
      </w:r>
      <w:r>
        <w:rPr>
          <w:spacing w:val="4"/>
          <w:w w:val="95"/>
        </w:rPr>
        <w:t xml:space="preserve"> </w:t>
      </w:r>
      <w:r>
        <w:rPr>
          <w:w w:val="95"/>
        </w:rPr>
        <w:t>zákona</w:t>
      </w:r>
      <w:r>
        <w:rPr>
          <w:spacing w:val="4"/>
          <w:w w:val="95"/>
        </w:rPr>
        <w:t xml:space="preserve"> </w:t>
      </w:r>
      <w:r>
        <w:rPr>
          <w:w w:val="95"/>
        </w:rPr>
        <w:t>563/1991</w:t>
      </w:r>
      <w:r>
        <w:rPr>
          <w:spacing w:val="5"/>
          <w:w w:val="95"/>
        </w:rPr>
        <w:t xml:space="preserve"> </w:t>
      </w:r>
      <w:r>
        <w:rPr>
          <w:w w:val="95"/>
        </w:rPr>
        <w:t>Sb.</w:t>
      </w:r>
      <w:r>
        <w:rPr>
          <w:spacing w:val="4"/>
          <w:w w:val="95"/>
        </w:rPr>
        <w:t xml:space="preserve"> </w:t>
      </w:r>
      <w:r>
        <w:rPr>
          <w:w w:val="95"/>
        </w:rPr>
        <w:t>a</w:t>
      </w:r>
      <w:r>
        <w:rPr>
          <w:spacing w:val="4"/>
          <w:w w:val="95"/>
        </w:rPr>
        <w:t xml:space="preserve"> </w:t>
      </w:r>
      <w:r>
        <w:rPr>
          <w:w w:val="95"/>
        </w:rPr>
        <w:t>235/2004</w:t>
      </w:r>
      <w:r>
        <w:rPr>
          <w:spacing w:val="5"/>
          <w:w w:val="95"/>
        </w:rPr>
        <w:t xml:space="preserve"> </w:t>
      </w:r>
      <w:r>
        <w:rPr>
          <w:w w:val="95"/>
        </w:rPr>
        <w:t>Sb.).</w:t>
      </w:r>
    </w:p>
    <w:p w:rsidR="002C5322" w:rsidRDefault="00371750">
      <w:pPr>
        <w:pStyle w:val="Odstavecseseznamem"/>
        <w:numPr>
          <w:ilvl w:val="0"/>
          <w:numId w:val="2"/>
        </w:numPr>
        <w:tabs>
          <w:tab w:val="left" w:pos="500"/>
        </w:tabs>
        <w:spacing w:line="249" w:lineRule="exact"/>
        <w:ind w:hanging="361"/>
        <w:jc w:val="both"/>
      </w:pPr>
      <w:r>
        <w:rPr>
          <w:w w:val="95"/>
        </w:rPr>
        <w:t>Zhotovitel</w:t>
      </w:r>
      <w:r>
        <w:rPr>
          <w:spacing w:val="6"/>
          <w:w w:val="95"/>
        </w:rPr>
        <w:t xml:space="preserve"> </w:t>
      </w:r>
      <w:r>
        <w:rPr>
          <w:w w:val="95"/>
        </w:rPr>
        <w:t>poskytuje</w:t>
      </w:r>
      <w:r>
        <w:rPr>
          <w:spacing w:val="7"/>
          <w:w w:val="95"/>
        </w:rPr>
        <w:t xml:space="preserve"> </w:t>
      </w:r>
      <w:r>
        <w:rPr>
          <w:w w:val="95"/>
        </w:rPr>
        <w:t>na</w:t>
      </w:r>
      <w:r>
        <w:rPr>
          <w:spacing w:val="7"/>
          <w:w w:val="95"/>
        </w:rPr>
        <w:t xml:space="preserve"> </w:t>
      </w:r>
      <w:r>
        <w:rPr>
          <w:w w:val="95"/>
        </w:rPr>
        <w:t>dílo</w:t>
      </w:r>
      <w:r>
        <w:rPr>
          <w:spacing w:val="6"/>
          <w:w w:val="95"/>
        </w:rPr>
        <w:t xml:space="preserve"> </w:t>
      </w:r>
      <w:r>
        <w:rPr>
          <w:w w:val="95"/>
        </w:rPr>
        <w:t>záruku</w:t>
      </w:r>
      <w:r>
        <w:rPr>
          <w:spacing w:val="7"/>
          <w:w w:val="95"/>
        </w:rPr>
        <w:t xml:space="preserve"> </w:t>
      </w:r>
      <w:r>
        <w:rPr>
          <w:w w:val="95"/>
        </w:rPr>
        <w:t>24</w:t>
      </w:r>
      <w:r>
        <w:rPr>
          <w:spacing w:val="7"/>
          <w:w w:val="95"/>
        </w:rPr>
        <w:t xml:space="preserve"> </w:t>
      </w:r>
      <w:r>
        <w:rPr>
          <w:w w:val="95"/>
        </w:rPr>
        <w:t>měsíců</w:t>
      </w:r>
      <w:r>
        <w:rPr>
          <w:spacing w:val="6"/>
          <w:w w:val="95"/>
        </w:rPr>
        <w:t xml:space="preserve"> </w:t>
      </w:r>
      <w:r>
        <w:rPr>
          <w:w w:val="95"/>
        </w:rPr>
        <w:t>od</w:t>
      </w:r>
      <w:r>
        <w:rPr>
          <w:spacing w:val="7"/>
          <w:w w:val="95"/>
        </w:rPr>
        <w:t xml:space="preserve"> </w:t>
      </w:r>
      <w:r>
        <w:rPr>
          <w:w w:val="95"/>
        </w:rPr>
        <w:t>data</w:t>
      </w:r>
      <w:r>
        <w:rPr>
          <w:spacing w:val="7"/>
          <w:w w:val="95"/>
        </w:rPr>
        <w:t xml:space="preserve"> </w:t>
      </w:r>
      <w:r>
        <w:rPr>
          <w:w w:val="95"/>
        </w:rPr>
        <w:t>podpisu</w:t>
      </w:r>
      <w:r>
        <w:rPr>
          <w:spacing w:val="7"/>
          <w:w w:val="95"/>
        </w:rPr>
        <w:t xml:space="preserve"> </w:t>
      </w:r>
      <w:r>
        <w:rPr>
          <w:w w:val="95"/>
        </w:rPr>
        <w:t>předávacího</w:t>
      </w:r>
      <w:r>
        <w:rPr>
          <w:spacing w:val="6"/>
          <w:w w:val="95"/>
        </w:rPr>
        <w:t xml:space="preserve"> </w:t>
      </w:r>
      <w:r>
        <w:rPr>
          <w:w w:val="95"/>
        </w:rPr>
        <w:t>protokolu</w:t>
      </w:r>
      <w:r>
        <w:rPr>
          <w:spacing w:val="7"/>
          <w:w w:val="95"/>
        </w:rPr>
        <w:t xml:space="preserve"> </w:t>
      </w:r>
      <w:r>
        <w:rPr>
          <w:w w:val="95"/>
        </w:rPr>
        <w:t>zakázky.</w:t>
      </w:r>
    </w:p>
    <w:p w:rsidR="002C5322" w:rsidRDefault="002C5322">
      <w:pPr>
        <w:pStyle w:val="Zkladntext"/>
        <w:spacing w:before="7"/>
        <w:rPr>
          <w:sz w:val="25"/>
        </w:rPr>
      </w:pPr>
    </w:p>
    <w:p w:rsidR="002C5322" w:rsidRDefault="00371750">
      <w:pPr>
        <w:spacing w:line="251" w:lineRule="exact"/>
        <w:ind w:left="3376" w:right="3890"/>
        <w:jc w:val="center"/>
        <w:rPr>
          <w:b/>
        </w:rPr>
      </w:pPr>
      <w:r>
        <w:rPr>
          <w:b/>
        </w:rPr>
        <w:t>VIII.</w:t>
      </w:r>
    </w:p>
    <w:p w:rsidR="002C5322" w:rsidRDefault="00371750">
      <w:pPr>
        <w:spacing w:line="247" w:lineRule="exact"/>
        <w:ind w:left="3375"/>
        <w:jc w:val="both"/>
        <w:rPr>
          <w:b/>
        </w:rPr>
      </w:pPr>
      <w:r>
        <w:rPr>
          <w:b/>
          <w:spacing w:val="-1"/>
        </w:rPr>
        <w:t>Závěrečná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ustanovení</w:t>
      </w:r>
    </w:p>
    <w:p w:rsidR="002C5322" w:rsidRDefault="00371750">
      <w:pPr>
        <w:pStyle w:val="Odstavecseseznamem"/>
        <w:numPr>
          <w:ilvl w:val="0"/>
          <w:numId w:val="1"/>
        </w:numPr>
        <w:tabs>
          <w:tab w:val="left" w:pos="500"/>
        </w:tabs>
        <w:spacing w:line="235" w:lineRule="auto"/>
        <w:ind w:right="649"/>
        <w:jc w:val="both"/>
      </w:pPr>
      <w:r>
        <w:rPr>
          <w:spacing w:val="-1"/>
        </w:rPr>
        <w:t xml:space="preserve">Pokud jakákoliv </w:t>
      </w:r>
      <w:r>
        <w:t>ustanovení nebo jakékoliv části ustanovení smlouvy budou považovány za</w:t>
      </w:r>
      <w:r>
        <w:rPr>
          <w:spacing w:val="1"/>
        </w:rPr>
        <w:t xml:space="preserve"> </w:t>
      </w:r>
      <w:r>
        <w:rPr>
          <w:w w:val="95"/>
        </w:rPr>
        <w:t>neplatné nebo nevymahatelné, nebude mít taková neplatnost nebo nevymahatelnost za následek</w:t>
      </w:r>
      <w:r>
        <w:rPr>
          <w:spacing w:val="1"/>
          <w:w w:val="95"/>
        </w:rPr>
        <w:t xml:space="preserve"> </w:t>
      </w:r>
      <w:r>
        <w:rPr>
          <w:w w:val="95"/>
        </w:rPr>
        <w:t>neplatnost nebo nevymahatelnost celé smlouvy, ale celá smlouva se bude vykládat tak, jako by</w:t>
      </w:r>
      <w:r>
        <w:rPr>
          <w:spacing w:val="1"/>
          <w:w w:val="95"/>
        </w:rPr>
        <w:t xml:space="preserve"> </w:t>
      </w:r>
      <w:r>
        <w:rPr>
          <w:w w:val="95"/>
        </w:rPr>
        <w:t>neobsahovala</w:t>
      </w:r>
      <w:r>
        <w:rPr>
          <w:spacing w:val="13"/>
          <w:w w:val="95"/>
        </w:rPr>
        <w:t xml:space="preserve"> </w:t>
      </w:r>
      <w:r>
        <w:rPr>
          <w:w w:val="95"/>
        </w:rPr>
        <w:t>příslušná</w:t>
      </w:r>
      <w:r>
        <w:rPr>
          <w:spacing w:val="14"/>
          <w:w w:val="95"/>
        </w:rPr>
        <w:t xml:space="preserve"> </w:t>
      </w:r>
      <w:r>
        <w:rPr>
          <w:w w:val="95"/>
        </w:rPr>
        <w:t>neplatná</w:t>
      </w:r>
      <w:r>
        <w:rPr>
          <w:spacing w:val="13"/>
          <w:w w:val="95"/>
        </w:rPr>
        <w:t xml:space="preserve"> </w:t>
      </w:r>
      <w:r>
        <w:rPr>
          <w:w w:val="95"/>
        </w:rPr>
        <w:t>nebo</w:t>
      </w:r>
      <w:r>
        <w:rPr>
          <w:spacing w:val="14"/>
          <w:w w:val="95"/>
        </w:rPr>
        <w:t xml:space="preserve"> </w:t>
      </w:r>
      <w:r>
        <w:rPr>
          <w:w w:val="95"/>
        </w:rPr>
        <w:t>nevymahatelná</w:t>
      </w:r>
      <w:r>
        <w:rPr>
          <w:spacing w:val="13"/>
          <w:w w:val="95"/>
        </w:rPr>
        <w:t xml:space="preserve"> </w:t>
      </w:r>
      <w:r>
        <w:rPr>
          <w:w w:val="95"/>
        </w:rPr>
        <w:t>ustanovení</w:t>
      </w:r>
      <w:r>
        <w:rPr>
          <w:spacing w:val="14"/>
          <w:w w:val="95"/>
        </w:rPr>
        <w:t xml:space="preserve"> </w:t>
      </w:r>
      <w:r>
        <w:rPr>
          <w:w w:val="95"/>
        </w:rPr>
        <w:t>nebo</w:t>
      </w:r>
      <w:r>
        <w:rPr>
          <w:spacing w:val="13"/>
          <w:w w:val="95"/>
        </w:rPr>
        <w:t xml:space="preserve"> </w:t>
      </w:r>
      <w:r>
        <w:rPr>
          <w:w w:val="95"/>
        </w:rPr>
        <w:t>části</w:t>
      </w:r>
      <w:r>
        <w:rPr>
          <w:spacing w:val="14"/>
          <w:w w:val="95"/>
        </w:rPr>
        <w:t xml:space="preserve"> </w:t>
      </w:r>
      <w:r>
        <w:rPr>
          <w:w w:val="95"/>
        </w:rPr>
        <w:t>ustanovení</w:t>
      </w:r>
      <w:r>
        <w:rPr>
          <w:spacing w:val="14"/>
          <w:w w:val="95"/>
        </w:rPr>
        <w:t xml:space="preserve"> </w:t>
      </w:r>
      <w:r>
        <w:rPr>
          <w:w w:val="95"/>
        </w:rPr>
        <w:t>a</w:t>
      </w:r>
      <w:r>
        <w:rPr>
          <w:spacing w:val="13"/>
          <w:w w:val="95"/>
        </w:rPr>
        <w:t xml:space="preserve"> </w:t>
      </w:r>
      <w:r>
        <w:rPr>
          <w:w w:val="95"/>
        </w:rPr>
        <w:t>práva</w:t>
      </w:r>
      <w:r>
        <w:rPr>
          <w:spacing w:val="1"/>
          <w:w w:val="95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povinnosti</w:t>
      </w:r>
      <w:r>
        <w:rPr>
          <w:spacing w:val="-11"/>
        </w:rPr>
        <w:t xml:space="preserve"> </w:t>
      </w:r>
      <w:r>
        <w:rPr>
          <w:spacing w:val="-1"/>
        </w:rPr>
        <w:t>smluvních</w:t>
      </w:r>
      <w:r>
        <w:rPr>
          <w:spacing w:val="-11"/>
        </w:rPr>
        <w:t xml:space="preserve"> </w:t>
      </w:r>
      <w:r>
        <w:rPr>
          <w:spacing w:val="-1"/>
        </w:rPr>
        <w:t>stran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1"/>
        </w:rPr>
        <w:t>budou</w:t>
      </w:r>
      <w:r>
        <w:rPr>
          <w:spacing w:val="-12"/>
        </w:rPr>
        <w:t xml:space="preserve"> </w:t>
      </w:r>
      <w:r>
        <w:rPr>
          <w:spacing w:val="-1"/>
        </w:rPr>
        <w:t>vykládat</w:t>
      </w:r>
      <w:r>
        <w:rPr>
          <w:spacing w:val="-12"/>
        </w:rPr>
        <w:t xml:space="preserve"> </w:t>
      </w:r>
      <w:r>
        <w:rPr>
          <w:spacing w:val="-1"/>
        </w:rPr>
        <w:t>přiměřeně.</w:t>
      </w:r>
      <w:r>
        <w:rPr>
          <w:spacing w:val="-10"/>
        </w:rPr>
        <w:t xml:space="preserve"> </w:t>
      </w:r>
      <w:r>
        <w:rPr>
          <w:spacing w:val="-1"/>
        </w:rPr>
        <w:t>Smluvní</w:t>
      </w:r>
      <w:r>
        <w:rPr>
          <w:spacing w:val="-12"/>
        </w:rPr>
        <w:t xml:space="preserve"> </w:t>
      </w:r>
      <w:r>
        <w:rPr>
          <w:spacing w:val="-1"/>
        </w:rPr>
        <w:t>strany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dále</w:t>
      </w:r>
      <w:r>
        <w:rPr>
          <w:spacing w:val="-11"/>
        </w:rPr>
        <w:t xml:space="preserve"> </w:t>
      </w:r>
      <w:r>
        <w:rPr>
          <w:spacing w:val="-1"/>
        </w:rPr>
        <w:t>zavazují,</w:t>
      </w:r>
      <w:r>
        <w:rPr>
          <w:spacing w:val="-11"/>
        </w:rPr>
        <w:t xml:space="preserve"> </w:t>
      </w:r>
      <w:r>
        <w:t>že</w:t>
      </w:r>
      <w:r>
        <w:rPr>
          <w:spacing w:val="-53"/>
        </w:rPr>
        <w:t xml:space="preserve"> </w:t>
      </w:r>
      <w:r>
        <w:rPr>
          <w:w w:val="95"/>
        </w:rPr>
        <w:t>budou navzájem spolupracovat s cílem nahradit takové neplatné nebo nevymahatelné ustanovení</w:t>
      </w:r>
      <w:r>
        <w:rPr>
          <w:spacing w:val="1"/>
          <w:w w:val="95"/>
        </w:rPr>
        <w:t xml:space="preserve"> </w:t>
      </w:r>
      <w:r>
        <w:rPr>
          <w:w w:val="95"/>
        </w:rPr>
        <w:t>platným a vymahatelným ustanovením, jímž bude dosa</w:t>
      </w:r>
      <w:r>
        <w:rPr>
          <w:w w:val="95"/>
        </w:rPr>
        <w:t>ženo stejného ekonomického výsledku (v</w:t>
      </w:r>
      <w:r>
        <w:rPr>
          <w:spacing w:val="1"/>
          <w:w w:val="95"/>
        </w:rPr>
        <w:t xml:space="preserve"> </w:t>
      </w:r>
      <w:r>
        <w:rPr>
          <w:w w:val="95"/>
        </w:rPr>
        <w:t>maximálním</w:t>
      </w:r>
      <w:r>
        <w:rPr>
          <w:spacing w:val="-8"/>
          <w:w w:val="95"/>
        </w:rPr>
        <w:t xml:space="preserve"> </w:t>
      </w:r>
      <w:r>
        <w:rPr>
          <w:w w:val="95"/>
        </w:rPr>
        <w:t>možném</w:t>
      </w:r>
      <w:r>
        <w:rPr>
          <w:spacing w:val="-8"/>
          <w:w w:val="95"/>
        </w:rPr>
        <w:t xml:space="preserve"> </w:t>
      </w:r>
      <w:r>
        <w:rPr>
          <w:w w:val="95"/>
        </w:rPr>
        <w:t>rozsahu</w:t>
      </w:r>
      <w:r>
        <w:rPr>
          <w:spacing w:val="-8"/>
          <w:w w:val="95"/>
        </w:rPr>
        <w:t xml:space="preserve"> </w:t>
      </w:r>
      <w:r>
        <w:rPr>
          <w:w w:val="95"/>
        </w:rPr>
        <w:t>v</w:t>
      </w:r>
      <w:r>
        <w:rPr>
          <w:spacing w:val="-8"/>
          <w:w w:val="95"/>
        </w:rPr>
        <w:t xml:space="preserve"> </w:t>
      </w:r>
      <w:r>
        <w:rPr>
          <w:w w:val="95"/>
        </w:rPr>
        <w:t>souladu</w:t>
      </w:r>
      <w:r>
        <w:rPr>
          <w:spacing w:val="-8"/>
          <w:w w:val="95"/>
        </w:rPr>
        <w:t xml:space="preserve"> </w:t>
      </w:r>
      <w:r>
        <w:rPr>
          <w:w w:val="95"/>
        </w:rPr>
        <w:t>s</w:t>
      </w:r>
      <w:r>
        <w:rPr>
          <w:spacing w:val="-7"/>
          <w:w w:val="95"/>
        </w:rPr>
        <w:t xml:space="preserve"> </w:t>
      </w:r>
      <w:r>
        <w:rPr>
          <w:w w:val="95"/>
        </w:rPr>
        <w:t>právními</w:t>
      </w:r>
      <w:r>
        <w:rPr>
          <w:spacing w:val="-8"/>
          <w:w w:val="95"/>
        </w:rPr>
        <w:t xml:space="preserve"> </w:t>
      </w:r>
      <w:r>
        <w:rPr>
          <w:w w:val="95"/>
        </w:rPr>
        <w:t>předpisy),</w:t>
      </w:r>
      <w:r>
        <w:rPr>
          <w:spacing w:val="-8"/>
          <w:w w:val="95"/>
        </w:rPr>
        <w:t xml:space="preserve"> </w:t>
      </w:r>
      <w:r>
        <w:rPr>
          <w:w w:val="95"/>
        </w:rPr>
        <w:t>jako</w:t>
      </w:r>
      <w:r>
        <w:rPr>
          <w:spacing w:val="-8"/>
          <w:w w:val="95"/>
        </w:rPr>
        <w:t xml:space="preserve"> </w:t>
      </w:r>
      <w:r>
        <w:rPr>
          <w:w w:val="95"/>
        </w:rPr>
        <w:t>bylo</w:t>
      </w:r>
      <w:r>
        <w:rPr>
          <w:spacing w:val="-9"/>
          <w:w w:val="95"/>
        </w:rPr>
        <w:t xml:space="preserve"> </w:t>
      </w:r>
      <w:r>
        <w:rPr>
          <w:w w:val="95"/>
        </w:rPr>
        <w:t>zamýšleno</w:t>
      </w:r>
      <w:r>
        <w:rPr>
          <w:spacing w:val="-7"/>
          <w:w w:val="95"/>
        </w:rPr>
        <w:t xml:space="preserve"> </w:t>
      </w:r>
      <w:r>
        <w:rPr>
          <w:w w:val="95"/>
        </w:rPr>
        <w:t>ustanovením,</w:t>
      </w:r>
      <w:r>
        <w:rPr>
          <w:spacing w:val="1"/>
          <w:w w:val="95"/>
        </w:rPr>
        <w:t xml:space="preserve"> </w:t>
      </w:r>
      <w:r>
        <w:t>jež</w:t>
      </w:r>
      <w:r>
        <w:rPr>
          <w:spacing w:val="-4"/>
        </w:rPr>
        <w:t xml:space="preserve"> </w:t>
      </w:r>
      <w:r>
        <w:t>bylo</w:t>
      </w:r>
      <w:r>
        <w:rPr>
          <w:spacing w:val="-4"/>
        </w:rPr>
        <w:t xml:space="preserve"> </w:t>
      </w:r>
      <w:r>
        <w:t>shledáno</w:t>
      </w:r>
      <w:r>
        <w:rPr>
          <w:spacing w:val="-4"/>
        </w:rPr>
        <w:t xml:space="preserve"> </w:t>
      </w:r>
      <w:r>
        <w:t>neplatným</w:t>
      </w:r>
      <w:r>
        <w:rPr>
          <w:spacing w:val="-4"/>
        </w:rPr>
        <w:t xml:space="preserve"> </w:t>
      </w:r>
      <w:r>
        <w:t>či</w:t>
      </w:r>
      <w:r>
        <w:rPr>
          <w:spacing w:val="-4"/>
        </w:rPr>
        <w:t xml:space="preserve"> </w:t>
      </w:r>
      <w:r>
        <w:t>nevymahatelným.</w:t>
      </w:r>
    </w:p>
    <w:p w:rsidR="002C5322" w:rsidRDefault="00371750">
      <w:pPr>
        <w:pStyle w:val="Odstavecseseznamem"/>
        <w:numPr>
          <w:ilvl w:val="0"/>
          <w:numId w:val="1"/>
        </w:numPr>
        <w:tabs>
          <w:tab w:val="left" w:pos="500"/>
        </w:tabs>
        <w:spacing w:line="235" w:lineRule="auto"/>
        <w:ind w:right="650"/>
        <w:jc w:val="both"/>
      </w:pPr>
      <w:r>
        <w:t>Změny a doplňky této smlouvy lze provádět pouze písemnými a vzestupně očíslovanými</w:t>
      </w:r>
      <w:r>
        <w:rPr>
          <w:spacing w:val="1"/>
        </w:rPr>
        <w:t xml:space="preserve"> </w:t>
      </w:r>
      <w:r>
        <w:rPr>
          <w:w w:val="95"/>
        </w:rPr>
        <w:t>dodatky, přičemž každá ze smluvních stran se zavazuje spravedlivě zvážit návrhy druhé smluvní</w:t>
      </w:r>
      <w:r>
        <w:rPr>
          <w:spacing w:val="1"/>
          <w:w w:val="95"/>
        </w:rPr>
        <w:t xml:space="preserve"> </w:t>
      </w:r>
      <w:r>
        <w:t>strany.</w:t>
      </w:r>
    </w:p>
    <w:p w:rsidR="002C5322" w:rsidRDefault="00371750">
      <w:pPr>
        <w:pStyle w:val="Odstavecseseznamem"/>
        <w:numPr>
          <w:ilvl w:val="0"/>
          <w:numId w:val="1"/>
        </w:numPr>
        <w:tabs>
          <w:tab w:val="left" w:pos="500"/>
        </w:tabs>
        <w:spacing w:line="273" w:lineRule="auto"/>
        <w:ind w:right="654"/>
        <w:jc w:val="both"/>
      </w:pPr>
      <w:r>
        <w:rPr>
          <w:w w:val="95"/>
        </w:rPr>
        <w:t>Tato smlouva se řídí ustanoveními zákona č. 89/2012 Sb., občanským záko</w:t>
      </w:r>
      <w:r>
        <w:rPr>
          <w:w w:val="95"/>
        </w:rPr>
        <w:t>níkem, v platném</w:t>
      </w:r>
      <w:r>
        <w:rPr>
          <w:spacing w:val="1"/>
          <w:w w:val="95"/>
        </w:rPr>
        <w:t xml:space="preserve"> </w:t>
      </w:r>
      <w:r>
        <w:t>znění,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těmito</w:t>
      </w:r>
      <w:r>
        <w:rPr>
          <w:spacing w:val="-2"/>
        </w:rPr>
        <w:t xml:space="preserve"> </w:t>
      </w:r>
      <w:r>
        <w:t>výhradami:</w:t>
      </w:r>
    </w:p>
    <w:p w:rsidR="002C5322" w:rsidRDefault="00371750">
      <w:pPr>
        <w:pStyle w:val="Odstavecseseznamem"/>
        <w:numPr>
          <w:ilvl w:val="1"/>
          <w:numId w:val="1"/>
        </w:numPr>
        <w:tabs>
          <w:tab w:val="left" w:pos="1220"/>
        </w:tabs>
        <w:spacing w:line="268" w:lineRule="auto"/>
        <w:ind w:right="650"/>
        <w:jc w:val="both"/>
      </w:pPr>
      <w:r>
        <w:t>Podmínky této smlouvy lze měnit a od této smlouvy lze odstoupit pouze písemným</w:t>
      </w:r>
      <w:r>
        <w:rPr>
          <w:spacing w:val="1"/>
        </w:rPr>
        <w:t xml:space="preserve"> </w:t>
      </w:r>
      <w:r>
        <w:t>ujednáním</w:t>
      </w:r>
      <w:r>
        <w:rPr>
          <w:spacing w:val="-3"/>
        </w:rPr>
        <w:t xml:space="preserve"> </w:t>
      </w:r>
      <w:r>
        <w:t>obou</w:t>
      </w:r>
      <w:r>
        <w:rPr>
          <w:spacing w:val="-2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stran.</w:t>
      </w:r>
    </w:p>
    <w:p w:rsidR="002C5322" w:rsidRDefault="00371750">
      <w:pPr>
        <w:pStyle w:val="Odstavecseseznamem"/>
        <w:numPr>
          <w:ilvl w:val="1"/>
          <w:numId w:val="1"/>
        </w:numPr>
        <w:tabs>
          <w:tab w:val="left" w:pos="1220"/>
        </w:tabs>
        <w:spacing w:line="268" w:lineRule="auto"/>
        <w:ind w:right="654" w:hanging="329"/>
        <w:jc w:val="both"/>
      </w:pPr>
      <w:r>
        <w:rPr>
          <w:w w:val="95"/>
        </w:rPr>
        <w:t>Zhotovitel bere na vědomí, že objednatelem je veřejná vysoká škola zřízená dle zákona</w:t>
      </w:r>
      <w:r>
        <w:rPr>
          <w:spacing w:val="1"/>
          <w:w w:val="95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111/1998</w:t>
      </w:r>
      <w:r>
        <w:rPr>
          <w:spacing w:val="-1"/>
        </w:rPr>
        <w:t xml:space="preserve"> </w:t>
      </w:r>
      <w:r>
        <w:t>Sb.,</w:t>
      </w:r>
    </w:p>
    <w:p w:rsidR="002C5322" w:rsidRDefault="002C5322">
      <w:pPr>
        <w:spacing w:line="268" w:lineRule="auto"/>
        <w:jc w:val="both"/>
        <w:sectPr w:rsidR="002C5322">
          <w:pgSz w:w="11900" w:h="16840"/>
          <w:pgMar w:top="1700" w:right="1040" w:bottom="620" w:left="1560" w:header="567" w:footer="432" w:gutter="0"/>
          <w:cols w:space="708"/>
        </w:sectPr>
      </w:pPr>
    </w:p>
    <w:p w:rsidR="002C5322" w:rsidRDefault="002C5322">
      <w:pPr>
        <w:pStyle w:val="Zkladntext"/>
        <w:spacing w:before="9"/>
        <w:rPr>
          <w:sz w:val="24"/>
        </w:rPr>
      </w:pPr>
    </w:p>
    <w:p w:rsidR="002C5322" w:rsidRDefault="00371750">
      <w:pPr>
        <w:pStyle w:val="Odstavecseseznamem"/>
        <w:numPr>
          <w:ilvl w:val="1"/>
          <w:numId w:val="1"/>
        </w:numPr>
        <w:tabs>
          <w:tab w:val="left" w:pos="1220"/>
        </w:tabs>
        <w:spacing w:before="85" w:line="268" w:lineRule="auto"/>
        <w:ind w:right="652" w:hanging="380"/>
        <w:jc w:val="both"/>
      </w:pPr>
      <w:r>
        <w:t>Obě strany berou na vědomí, že uzavírání smluv podléhá na obou stranách interním</w:t>
      </w:r>
      <w:r>
        <w:rPr>
          <w:spacing w:val="1"/>
        </w:rPr>
        <w:t xml:space="preserve"> </w:t>
      </w:r>
      <w:r>
        <w:rPr>
          <w:w w:val="95"/>
        </w:rPr>
        <w:t>předpisům a schvalovacím procesům. Uzavření smluvního vztahu je možné uskutečnit</w:t>
      </w:r>
      <w:r>
        <w:rPr>
          <w:spacing w:val="1"/>
          <w:w w:val="95"/>
        </w:rPr>
        <w:t xml:space="preserve"> </w:t>
      </w:r>
      <w:r>
        <w:rPr>
          <w:w w:val="95"/>
        </w:rPr>
        <w:t>pouze písemně nebo elektronicky podepsaným e-mailem formou objednávk</w:t>
      </w:r>
      <w:r>
        <w:rPr>
          <w:w w:val="95"/>
        </w:rPr>
        <w:t>y, potvrzení</w:t>
      </w:r>
      <w:r>
        <w:rPr>
          <w:spacing w:val="1"/>
          <w:w w:val="95"/>
        </w:rPr>
        <w:t xml:space="preserve"> </w:t>
      </w:r>
      <w:r>
        <w:rPr>
          <w:spacing w:val="-1"/>
        </w:rPr>
        <w:t>nabídky nebo podpisem smlouvy. K podpisu jsou oprávněni statutární zástupci obou</w:t>
      </w:r>
      <w:r>
        <w:t xml:space="preserve"> </w:t>
      </w:r>
      <w:r w:rsidR="0015366E">
        <w:br/>
      </w:r>
      <w:r w:rsidR="0015366E">
        <w:lastRenderedPageBreak/>
        <w:br/>
      </w:r>
      <w:r w:rsidR="0015366E">
        <w:br/>
      </w:r>
      <w:r w:rsidR="0015366E">
        <w:br/>
      </w:r>
      <w:r w:rsidR="0015366E">
        <w:br/>
      </w:r>
      <w:r w:rsidR="0015366E">
        <w:br/>
      </w:r>
      <w:r w:rsidR="0015366E">
        <w:br/>
      </w:r>
      <w:r w:rsidR="0015366E">
        <w:br/>
      </w:r>
      <w:bookmarkStart w:id="0" w:name="_GoBack"/>
      <w:bookmarkEnd w:id="0"/>
      <w:r>
        <w:t>stran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Statutu</w:t>
      </w:r>
      <w:r>
        <w:rPr>
          <w:spacing w:val="-4"/>
        </w:rPr>
        <w:t xml:space="preserve"> </w:t>
      </w:r>
      <w:r>
        <w:t>ČVUT</w:t>
      </w:r>
      <w:r>
        <w:rPr>
          <w:spacing w:val="-3"/>
        </w:rPr>
        <w:t xml:space="preserve"> </w:t>
      </w:r>
      <w:r>
        <w:t>dále</w:t>
      </w:r>
      <w:r>
        <w:rPr>
          <w:spacing w:val="-3"/>
        </w:rPr>
        <w:t xml:space="preserve"> </w:t>
      </w:r>
      <w:r>
        <w:t>ředitel</w:t>
      </w:r>
      <w:r>
        <w:rPr>
          <w:spacing w:val="-2"/>
        </w:rPr>
        <w:t xml:space="preserve"> </w:t>
      </w:r>
      <w:proofErr w:type="spellStart"/>
      <w:r>
        <w:t>UCEEBu</w:t>
      </w:r>
      <w:proofErr w:type="spellEnd"/>
      <w:r>
        <w:t>.</w:t>
      </w:r>
    </w:p>
    <w:p w:rsidR="002C5322" w:rsidRDefault="00371750">
      <w:pPr>
        <w:pStyle w:val="Odstavecseseznamem"/>
        <w:numPr>
          <w:ilvl w:val="1"/>
          <w:numId w:val="1"/>
        </w:numPr>
        <w:tabs>
          <w:tab w:val="left" w:pos="1220"/>
        </w:tabs>
        <w:spacing w:before="4" w:line="271" w:lineRule="auto"/>
        <w:ind w:right="654" w:hanging="382"/>
        <w:jc w:val="both"/>
      </w:pPr>
      <w:r>
        <w:rPr>
          <w:w w:val="95"/>
        </w:rPr>
        <w:t>Obě</w:t>
      </w:r>
      <w:r>
        <w:rPr>
          <w:spacing w:val="-5"/>
          <w:w w:val="95"/>
        </w:rPr>
        <w:t xml:space="preserve"> </w:t>
      </w:r>
      <w:r>
        <w:rPr>
          <w:w w:val="95"/>
        </w:rPr>
        <w:t>strany</w:t>
      </w:r>
      <w:r>
        <w:rPr>
          <w:spacing w:val="-4"/>
          <w:w w:val="95"/>
        </w:rPr>
        <w:t xml:space="preserve"> </w:t>
      </w:r>
      <w:r>
        <w:rPr>
          <w:w w:val="95"/>
        </w:rPr>
        <w:t>prohlašují,</w:t>
      </w:r>
      <w:r>
        <w:rPr>
          <w:spacing w:val="-4"/>
          <w:w w:val="95"/>
        </w:rPr>
        <w:t xml:space="preserve"> </w:t>
      </w:r>
      <w:r>
        <w:rPr>
          <w:w w:val="95"/>
        </w:rPr>
        <w:t>že</w:t>
      </w:r>
      <w:r>
        <w:rPr>
          <w:spacing w:val="-5"/>
          <w:w w:val="95"/>
        </w:rPr>
        <w:t xml:space="preserve"> </w:t>
      </w:r>
      <w:r>
        <w:rPr>
          <w:w w:val="95"/>
        </w:rPr>
        <w:t>mezi</w:t>
      </w:r>
      <w:r>
        <w:rPr>
          <w:spacing w:val="-4"/>
          <w:w w:val="95"/>
        </w:rPr>
        <w:t xml:space="preserve"> </w:t>
      </w:r>
      <w:r>
        <w:rPr>
          <w:w w:val="95"/>
        </w:rPr>
        <w:t>nimi</w:t>
      </w:r>
      <w:r>
        <w:rPr>
          <w:spacing w:val="-4"/>
          <w:w w:val="95"/>
        </w:rPr>
        <w:t xml:space="preserve"> </w:t>
      </w:r>
      <w:r>
        <w:rPr>
          <w:w w:val="95"/>
        </w:rPr>
        <w:t>nejsou</w:t>
      </w:r>
      <w:r>
        <w:rPr>
          <w:spacing w:val="-4"/>
          <w:w w:val="95"/>
        </w:rPr>
        <w:t xml:space="preserve"> </w:t>
      </w:r>
      <w:r>
        <w:rPr>
          <w:w w:val="95"/>
        </w:rPr>
        <w:t>zavedeny</w:t>
      </w:r>
      <w:r>
        <w:rPr>
          <w:spacing w:val="-5"/>
          <w:w w:val="95"/>
        </w:rPr>
        <w:t xml:space="preserve"> </w:t>
      </w:r>
      <w:r>
        <w:rPr>
          <w:w w:val="95"/>
        </w:rPr>
        <w:t>žádné</w:t>
      </w:r>
      <w:r>
        <w:rPr>
          <w:spacing w:val="-4"/>
          <w:w w:val="95"/>
        </w:rPr>
        <w:t xml:space="preserve"> </w:t>
      </w:r>
      <w:r>
        <w:rPr>
          <w:w w:val="95"/>
        </w:rPr>
        <w:t>zvyklosti</w:t>
      </w:r>
      <w:r>
        <w:rPr>
          <w:spacing w:val="-4"/>
          <w:w w:val="95"/>
        </w:rPr>
        <w:t xml:space="preserve"> </w:t>
      </w:r>
      <w:r>
        <w:rPr>
          <w:w w:val="95"/>
        </w:rPr>
        <w:t>ani</w:t>
      </w:r>
      <w:r>
        <w:rPr>
          <w:spacing w:val="-5"/>
          <w:w w:val="95"/>
        </w:rPr>
        <w:t xml:space="preserve"> </w:t>
      </w:r>
      <w:r>
        <w:rPr>
          <w:w w:val="95"/>
        </w:rPr>
        <w:t>zavedená</w:t>
      </w:r>
      <w:r>
        <w:rPr>
          <w:spacing w:val="-5"/>
          <w:w w:val="95"/>
        </w:rPr>
        <w:t xml:space="preserve"> </w:t>
      </w:r>
      <w:r>
        <w:rPr>
          <w:w w:val="95"/>
        </w:rPr>
        <w:t>praxe</w:t>
      </w:r>
      <w:r>
        <w:rPr>
          <w:spacing w:val="-50"/>
          <w:w w:val="95"/>
        </w:rPr>
        <w:t xml:space="preserve"> </w:t>
      </w:r>
      <w:r>
        <w:rPr>
          <w:w w:val="95"/>
        </w:rPr>
        <w:t>stran. Smluvní strany nemají v úmyslu zvyklosti ani zavedenou praxi stran zavádět jinak</w:t>
      </w:r>
      <w:r>
        <w:rPr>
          <w:spacing w:val="-50"/>
          <w:w w:val="95"/>
        </w:rPr>
        <w:t xml:space="preserve"> </w:t>
      </w:r>
      <w:r>
        <w:t>než</w:t>
      </w:r>
      <w:r>
        <w:rPr>
          <w:spacing w:val="-8"/>
        </w:rPr>
        <w:t xml:space="preserve"> </w:t>
      </w:r>
      <w:r>
        <w:t>písemně</w:t>
      </w:r>
      <w:r>
        <w:rPr>
          <w:spacing w:val="-8"/>
        </w:rPr>
        <w:t xml:space="preserve"> </w:t>
      </w:r>
      <w:r>
        <w:t>formou</w:t>
      </w:r>
      <w:r>
        <w:rPr>
          <w:spacing w:val="-8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dílo</w:t>
      </w:r>
      <w:r>
        <w:rPr>
          <w:spacing w:val="-8"/>
        </w:rPr>
        <w:t xml:space="preserve"> </w:t>
      </w:r>
      <w:r>
        <w:t>podepsanou</w:t>
      </w:r>
      <w:r>
        <w:rPr>
          <w:spacing w:val="-8"/>
        </w:rPr>
        <w:t xml:space="preserve"> </w:t>
      </w:r>
      <w:r>
        <w:t>oprávněnými</w:t>
      </w:r>
      <w:r>
        <w:rPr>
          <w:spacing w:val="-7"/>
        </w:rPr>
        <w:t xml:space="preserve"> </w:t>
      </w:r>
      <w:r>
        <w:t>osobami.</w:t>
      </w:r>
    </w:p>
    <w:p w:rsidR="002C5322" w:rsidRDefault="00371750">
      <w:pPr>
        <w:pStyle w:val="Odstavecseseznamem"/>
        <w:numPr>
          <w:ilvl w:val="1"/>
          <w:numId w:val="1"/>
        </w:numPr>
        <w:tabs>
          <w:tab w:val="left" w:pos="1220"/>
        </w:tabs>
        <w:spacing w:line="268" w:lineRule="auto"/>
        <w:ind w:right="654" w:hanging="332"/>
        <w:jc w:val="both"/>
      </w:pPr>
      <w:r>
        <w:rPr>
          <w:w w:val="95"/>
        </w:rPr>
        <w:t>V rámci obchodního styku se obě strany dohodly, že vzájemně vylučují možnost přijetí</w:t>
      </w:r>
      <w:r>
        <w:rPr>
          <w:spacing w:val="1"/>
          <w:w w:val="95"/>
        </w:rPr>
        <w:t xml:space="preserve"> </w:t>
      </w:r>
      <w:r>
        <w:t>nabídky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dodatke</w:t>
      </w:r>
      <w:r>
        <w:t>m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odchylkou.</w:t>
      </w:r>
    </w:p>
    <w:p w:rsidR="002C5322" w:rsidRDefault="00371750">
      <w:pPr>
        <w:pStyle w:val="Odstavecseseznamem"/>
        <w:numPr>
          <w:ilvl w:val="0"/>
          <w:numId w:val="1"/>
        </w:numPr>
        <w:tabs>
          <w:tab w:val="left" w:pos="500"/>
        </w:tabs>
        <w:spacing w:before="4" w:line="237" w:lineRule="auto"/>
        <w:ind w:right="651"/>
        <w:jc w:val="both"/>
      </w:pPr>
      <w:r>
        <w:t>Tato</w:t>
      </w:r>
      <w:r>
        <w:rPr>
          <w:spacing w:val="-7"/>
        </w:rPr>
        <w:t xml:space="preserve"> </w:t>
      </w:r>
      <w:r>
        <w:t>smlouva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vyhotovena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dvou</w:t>
      </w:r>
      <w:r>
        <w:rPr>
          <w:spacing w:val="-7"/>
        </w:rPr>
        <w:t xml:space="preserve"> </w:t>
      </w:r>
      <w:r>
        <w:t>rovnocenných</w:t>
      </w:r>
      <w:r>
        <w:rPr>
          <w:spacing w:val="-6"/>
        </w:rPr>
        <w:t xml:space="preserve"> </w:t>
      </w:r>
      <w:r>
        <w:t>vyhotoveních,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nichž</w:t>
      </w:r>
      <w:r>
        <w:rPr>
          <w:spacing w:val="-6"/>
        </w:rPr>
        <w:t xml:space="preserve"> </w:t>
      </w:r>
      <w:r>
        <w:t>každé</w:t>
      </w:r>
      <w:r>
        <w:rPr>
          <w:spacing w:val="-7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platnost</w:t>
      </w:r>
      <w:r>
        <w:rPr>
          <w:spacing w:val="-53"/>
        </w:rPr>
        <w:t xml:space="preserve"> </w:t>
      </w:r>
      <w:r>
        <w:t>originálu.</w:t>
      </w:r>
      <w:r>
        <w:rPr>
          <w:spacing w:val="-5"/>
        </w:rPr>
        <w:t xml:space="preserve"> </w:t>
      </w:r>
      <w:r>
        <w:t>Každá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t>stran</w:t>
      </w:r>
      <w:r>
        <w:rPr>
          <w:spacing w:val="-5"/>
        </w:rPr>
        <w:t xml:space="preserve"> </w:t>
      </w:r>
      <w:r>
        <w:t>obdrží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jednom</w:t>
      </w:r>
      <w:r>
        <w:rPr>
          <w:spacing w:val="-5"/>
        </w:rPr>
        <w:t xml:space="preserve"> </w:t>
      </w:r>
      <w:r>
        <w:t>vyhotovení.</w:t>
      </w:r>
    </w:p>
    <w:p w:rsidR="002C5322" w:rsidRDefault="00371750">
      <w:pPr>
        <w:pStyle w:val="Odstavecseseznamem"/>
        <w:numPr>
          <w:ilvl w:val="0"/>
          <w:numId w:val="1"/>
        </w:numPr>
        <w:tabs>
          <w:tab w:val="left" w:pos="500"/>
        </w:tabs>
        <w:spacing w:line="235" w:lineRule="auto"/>
        <w:ind w:right="653"/>
        <w:jc w:val="both"/>
      </w:pPr>
      <w:r>
        <w:rPr>
          <w:spacing w:val="-1"/>
        </w:rPr>
        <w:t>Smluvní</w:t>
      </w:r>
      <w:r>
        <w:rPr>
          <w:spacing w:val="-7"/>
        </w:rPr>
        <w:t xml:space="preserve"> </w:t>
      </w:r>
      <w:r>
        <w:rPr>
          <w:spacing w:val="-1"/>
        </w:rPr>
        <w:t>strany</w:t>
      </w:r>
      <w:r>
        <w:rPr>
          <w:spacing w:val="-7"/>
        </w:rPr>
        <w:t xml:space="preserve"> </w:t>
      </w:r>
      <w:r>
        <w:rPr>
          <w:spacing w:val="-1"/>
        </w:rPr>
        <w:t>prohlašují,</w:t>
      </w:r>
      <w:r>
        <w:rPr>
          <w:spacing w:val="-7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tato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projevem</w:t>
      </w:r>
      <w:r>
        <w:rPr>
          <w:spacing w:val="-8"/>
        </w:rPr>
        <w:t xml:space="preserve"> </w:t>
      </w:r>
      <w:r>
        <w:t>jejich</w:t>
      </w:r>
      <w:r>
        <w:rPr>
          <w:spacing w:val="-6"/>
        </w:rPr>
        <w:t xml:space="preserve"> </w:t>
      </w:r>
      <w:r>
        <w:t>pravé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svobodné</w:t>
      </w:r>
      <w:r>
        <w:rPr>
          <w:spacing w:val="-6"/>
        </w:rPr>
        <w:t xml:space="preserve"> </w:t>
      </w:r>
      <w:r>
        <w:t>vůle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nebyla</w:t>
      </w:r>
      <w:r>
        <w:rPr>
          <w:spacing w:val="-53"/>
        </w:rPr>
        <w:t xml:space="preserve"> </w:t>
      </w:r>
      <w:r>
        <w:rPr>
          <w:spacing w:val="-2"/>
        </w:rPr>
        <w:t xml:space="preserve">sjednána </w:t>
      </w:r>
      <w:r>
        <w:rPr>
          <w:spacing w:val="-1"/>
        </w:rPr>
        <w:t>v tísni ani za jinak jednostranně nevýhodných podmínek. Na důkaz toho připojují</w:t>
      </w:r>
      <w:r>
        <w:t xml:space="preserve"> smluvní</w:t>
      </w:r>
      <w:r>
        <w:rPr>
          <w:spacing w:val="-2"/>
        </w:rPr>
        <w:t xml:space="preserve"> </w:t>
      </w:r>
      <w:r>
        <w:t>strany</w:t>
      </w:r>
      <w:r>
        <w:rPr>
          <w:spacing w:val="-2"/>
        </w:rPr>
        <w:t xml:space="preserve"> </w:t>
      </w:r>
      <w:r>
        <w:t>své</w:t>
      </w:r>
      <w:r>
        <w:rPr>
          <w:spacing w:val="-2"/>
        </w:rPr>
        <w:t xml:space="preserve"> </w:t>
      </w:r>
      <w:r>
        <w:t>podpisy.</w:t>
      </w:r>
    </w:p>
    <w:p w:rsidR="002C5322" w:rsidRDefault="00371750">
      <w:pPr>
        <w:pStyle w:val="Odstavecseseznamem"/>
        <w:numPr>
          <w:ilvl w:val="0"/>
          <w:numId w:val="1"/>
        </w:numPr>
        <w:tabs>
          <w:tab w:val="left" w:pos="499"/>
          <w:tab w:val="left" w:pos="500"/>
        </w:tabs>
        <w:spacing w:line="273" w:lineRule="auto"/>
        <w:ind w:right="972"/>
      </w:pPr>
      <w:r>
        <w:rPr>
          <w:w w:val="95"/>
        </w:rPr>
        <w:t>Smlouva</w:t>
      </w:r>
      <w:r>
        <w:rPr>
          <w:spacing w:val="9"/>
          <w:w w:val="95"/>
        </w:rPr>
        <w:t xml:space="preserve"> </w:t>
      </w:r>
      <w:r>
        <w:rPr>
          <w:w w:val="95"/>
        </w:rPr>
        <w:t>nabývá</w:t>
      </w:r>
      <w:r>
        <w:rPr>
          <w:spacing w:val="9"/>
          <w:w w:val="95"/>
        </w:rPr>
        <w:t xml:space="preserve"> </w:t>
      </w:r>
      <w:r>
        <w:rPr>
          <w:w w:val="95"/>
        </w:rPr>
        <w:t>platnosti</w:t>
      </w:r>
      <w:r>
        <w:rPr>
          <w:spacing w:val="10"/>
          <w:w w:val="95"/>
        </w:rPr>
        <w:t xml:space="preserve"> </w:t>
      </w:r>
      <w:r>
        <w:rPr>
          <w:w w:val="95"/>
        </w:rPr>
        <w:t>dnem</w:t>
      </w:r>
      <w:r>
        <w:rPr>
          <w:spacing w:val="9"/>
          <w:w w:val="95"/>
        </w:rPr>
        <w:t xml:space="preserve"> </w:t>
      </w:r>
      <w:r>
        <w:rPr>
          <w:w w:val="95"/>
        </w:rPr>
        <w:t>podpisu</w:t>
      </w:r>
      <w:r>
        <w:rPr>
          <w:spacing w:val="10"/>
          <w:w w:val="95"/>
        </w:rPr>
        <w:t xml:space="preserve"> </w:t>
      </w:r>
      <w:r>
        <w:rPr>
          <w:w w:val="95"/>
        </w:rPr>
        <w:t>obou</w:t>
      </w:r>
      <w:r>
        <w:rPr>
          <w:spacing w:val="9"/>
          <w:w w:val="95"/>
        </w:rPr>
        <w:t xml:space="preserve"> </w:t>
      </w:r>
      <w:r>
        <w:rPr>
          <w:w w:val="95"/>
        </w:rPr>
        <w:t>smluvních</w:t>
      </w:r>
      <w:r>
        <w:rPr>
          <w:spacing w:val="9"/>
          <w:w w:val="95"/>
        </w:rPr>
        <w:t xml:space="preserve"> </w:t>
      </w:r>
      <w:r>
        <w:rPr>
          <w:w w:val="95"/>
        </w:rPr>
        <w:t>stran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účinnosti</w:t>
      </w:r>
      <w:r>
        <w:rPr>
          <w:spacing w:val="10"/>
          <w:w w:val="95"/>
        </w:rPr>
        <w:t xml:space="preserve"> </w:t>
      </w:r>
      <w:r>
        <w:rPr>
          <w:w w:val="95"/>
        </w:rPr>
        <w:t>dnem</w:t>
      </w:r>
      <w:r>
        <w:rPr>
          <w:spacing w:val="9"/>
          <w:w w:val="95"/>
        </w:rPr>
        <w:t xml:space="preserve"> </w:t>
      </w:r>
      <w:r>
        <w:rPr>
          <w:w w:val="95"/>
        </w:rPr>
        <w:t>uveřejnění</w:t>
      </w:r>
      <w:r>
        <w:rPr>
          <w:spacing w:val="1"/>
          <w:w w:val="9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registru</w:t>
      </w:r>
      <w:r>
        <w:rPr>
          <w:spacing w:val="-2"/>
        </w:rPr>
        <w:t xml:space="preserve"> </w:t>
      </w:r>
      <w:r>
        <w:t>smluv.</w:t>
      </w:r>
    </w:p>
    <w:p w:rsidR="002C5322" w:rsidRDefault="00371750">
      <w:pPr>
        <w:pStyle w:val="Odstavecseseznamem"/>
        <w:numPr>
          <w:ilvl w:val="0"/>
          <w:numId w:val="1"/>
        </w:numPr>
        <w:tabs>
          <w:tab w:val="left" w:pos="499"/>
          <w:tab w:val="left" w:pos="500"/>
        </w:tabs>
        <w:spacing w:line="271" w:lineRule="auto"/>
        <w:ind w:right="682"/>
        <w:rPr>
          <w:rFonts w:ascii="Georgia" w:hAnsi="Georgia"/>
          <w:sz w:val="20"/>
        </w:rPr>
      </w:pPr>
      <w:r>
        <w:rPr>
          <w:w w:val="95"/>
        </w:rPr>
        <w:t>Smluvní strany smlouvy výslovně sjednávají, že uveřejnění této smlouvy v registru smluv dle</w:t>
      </w:r>
      <w:r>
        <w:rPr>
          <w:spacing w:val="1"/>
          <w:w w:val="95"/>
        </w:rPr>
        <w:t xml:space="preserve"> </w:t>
      </w:r>
      <w:r>
        <w:rPr>
          <w:w w:val="95"/>
        </w:rPr>
        <w:t>zákona</w:t>
      </w:r>
      <w:r>
        <w:rPr>
          <w:spacing w:val="4"/>
          <w:w w:val="95"/>
        </w:rPr>
        <w:t xml:space="preserve"> </w:t>
      </w:r>
      <w:r>
        <w:rPr>
          <w:w w:val="95"/>
        </w:rPr>
        <w:t>č.</w:t>
      </w:r>
      <w:r>
        <w:rPr>
          <w:spacing w:val="5"/>
          <w:w w:val="95"/>
        </w:rPr>
        <w:t xml:space="preserve"> </w:t>
      </w:r>
      <w:r>
        <w:rPr>
          <w:w w:val="95"/>
        </w:rPr>
        <w:t>340/2015</w:t>
      </w:r>
      <w:r>
        <w:rPr>
          <w:spacing w:val="5"/>
          <w:w w:val="95"/>
        </w:rPr>
        <w:t xml:space="preserve"> </w:t>
      </w:r>
      <w:r>
        <w:rPr>
          <w:w w:val="95"/>
        </w:rPr>
        <w:t>Sb.,</w:t>
      </w:r>
      <w:r>
        <w:rPr>
          <w:spacing w:val="5"/>
          <w:w w:val="95"/>
        </w:rPr>
        <w:t xml:space="preserve"> </w:t>
      </w:r>
      <w:r>
        <w:rPr>
          <w:w w:val="95"/>
        </w:rPr>
        <w:t>o</w:t>
      </w:r>
      <w:r>
        <w:rPr>
          <w:spacing w:val="5"/>
          <w:w w:val="95"/>
        </w:rPr>
        <w:t xml:space="preserve"> </w:t>
      </w:r>
      <w:r>
        <w:rPr>
          <w:w w:val="95"/>
        </w:rPr>
        <w:t>zvláštních</w:t>
      </w:r>
      <w:r>
        <w:rPr>
          <w:spacing w:val="5"/>
          <w:w w:val="95"/>
        </w:rPr>
        <w:t xml:space="preserve"> </w:t>
      </w:r>
      <w:r>
        <w:rPr>
          <w:w w:val="95"/>
        </w:rPr>
        <w:t>podmínkách</w:t>
      </w:r>
      <w:r>
        <w:rPr>
          <w:spacing w:val="5"/>
          <w:w w:val="95"/>
        </w:rPr>
        <w:t xml:space="preserve"> </w:t>
      </w:r>
      <w:r>
        <w:rPr>
          <w:w w:val="95"/>
        </w:rPr>
        <w:t>účinnosti</w:t>
      </w:r>
      <w:r>
        <w:rPr>
          <w:spacing w:val="5"/>
          <w:w w:val="95"/>
        </w:rPr>
        <w:t xml:space="preserve"> </w:t>
      </w:r>
      <w:r>
        <w:rPr>
          <w:w w:val="95"/>
        </w:rPr>
        <w:t>některých</w:t>
      </w:r>
      <w:r>
        <w:rPr>
          <w:spacing w:val="4"/>
          <w:w w:val="95"/>
        </w:rPr>
        <w:t xml:space="preserve"> </w:t>
      </w:r>
      <w:r>
        <w:rPr>
          <w:w w:val="95"/>
        </w:rPr>
        <w:t>smluv,</w:t>
      </w:r>
      <w:r>
        <w:rPr>
          <w:spacing w:val="5"/>
          <w:w w:val="95"/>
        </w:rPr>
        <w:t xml:space="preserve"> </w:t>
      </w:r>
      <w:r>
        <w:rPr>
          <w:w w:val="95"/>
        </w:rPr>
        <w:t>uveřejňování</w:t>
      </w:r>
      <w:r>
        <w:rPr>
          <w:spacing w:val="1"/>
          <w:w w:val="95"/>
        </w:rPr>
        <w:t xml:space="preserve"> </w:t>
      </w:r>
      <w:r>
        <w:rPr>
          <w:w w:val="95"/>
        </w:rPr>
        <w:t>těchto</w:t>
      </w:r>
      <w:r>
        <w:rPr>
          <w:spacing w:val="1"/>
          <w:w w:val="95"/>
        </w:rPr>
        <w:t xml:space="preserve"> </w:t>
      </w:r>
      <w:r>
        <w:rPr>
          <w:w w:val="95"/>
        </w:rPr>
        <w:t>smluv</w:t>
      </w:r>
      <w:r>
        <w:rPr>
          <w:spacing w:val="2"/>
          <w:w w:val="95"/>
        </w:rPr>
        <w:t xml:space="preserve"> </w:t>
      </w:r>
      <w:r>
        <w:rPr>
          <w:w w:val="95"/>
        </w:rPr>
        <w:t>a</w:t>
      </w:r>
      <w:r>
        <w:rPr>
          <w:spacing w:val="2"/>
          <w:w w:val="95"/>
        </w:rPr>
        <w:t xml:space="preserve"> </w:t>
      </w:r>
      <w:r>
        <w:rPr>
          <w:w w:val="95"/>
        </w:rPr>
        <w:t>o</w:t>
      </w:r>
      <w:r>
        <w:rPr>
          <w:spacing w:val="2"/>
          <w:w w:val="95"/>
        </w:rPr>
        <w:t xml:space="preserve"> </w:t>
      </w:r>
      <w:r>
        <w:rPr>
          <w:w w:val="95"/>
        </w:rPr>
        <w:t>registru</w:t>
      </w:r>
      <w:r>
        <w:rPr>
          <w:spacing w:val="1"/>
          <w:w w:val="95"/>
        </w:rPr>
        <w:t xml:space="preserve"> </w:t>
      </w:r>
      <w:r>
        <w:rPr>
          <w:w w:val="95"/>
        </w:rPr>
        <w:t>smluv</w:t>
      </w:r>
      <w:r>
        <w:rPr>
          <w:spacing w:val="2"/>
          <w:w w:val="95"/>
        </w:rPr>
        <w:t xml:space="preserve"> </w:t>
      </w:r>
      <w:r>
        <w:rPr>
          <w:w w:val="95"/>
        </w:rPr>
        <w:t>(zákon</w:t>
      </w:r>
      <w:r>
        <w:rPr>
          <w:spacing w:val="2"/>
          <w:w w:val="95"/>
        </w:rPr>
        <w:t xml:space="preserve"> </w:t>
      </w:r>
      <w:r>
        <w:rPr>
          <w:w w:val="95"/>
        </w:rPr>
        <w:t>o</w:t>
      </w:r>
      <w:r>
        <w:rPr>
          <w:spacing w:val="2"/>
          <w:w w:val="95"/>
        </w:rPr>
        <w:t xml:space="preserve"> </w:t>
      </w:r>
      <w:r>
        <w:rPr>
          <w:w w:val="95"/>
        </w:rPr>
        <w:t>registru</w:t>
      </w:r>
      <w:r>
        <w:rPr>
          <w:spacing w:val="1"/>
          <w:w w:val="95"/>
        </w:rPr>
        <w:t xml:space="preserve"> </w:t>
      </w:r>
      <w:r>
        <w:rPr>
          <w:w w:val="95"/>
        </w:rPr>
        <w:t>smluv)</w:t>
      </w:r>
      <w:r>
        <w:rPr>
          <w:spacing w:val="2"/>
          <w:w w:val="95"/>
        </w:rPr>
        <w:t xml:space="preserve"> </w:t>
      </w:r>
      <w:proofErr w:type="gramStart"/>
      <w:r>
        <w:rPr>
          <w:w w:val="95"/>
        </w:rPr>
        <w:t>zajistí  v</w:t>
      </w:r>
      <w:proofErr w:type="gramEnd"/>
      <w:r>
        <w:rPr>
          <w:spacing w:val="1"/>
          <w:w w:val="95"/>
        </w:rPr>
        <w:t xml:space="preserve"> </w:t>
      </w:r>
      <w:r>
        <w:rPr>
          <w:w w:val="95"/>
        </w:rPr>
        <w:t>případě,</w:t>
      </w:r>
      <w:r>
        <w:rPr>
          <w:spacing w:val="2"/>
          <w:w w:val="95"/>
        </w:rPr>
        <w:t xml:space="preserve"> </w:t>
      </w:r>
      <w:r>
        <w:rPr>
          <w:w w:val="95"/>
        </w:rPr>
        <w:t>že</w:t>
      </w:r>
      <w:r>
        <w:rPr>
          <w:spacing w:val="2"/>
          <w:w w:val="95"/>
        </w:rPr>
        <w:t xml:space="preserve"> </w:t>
      </w:r>
      <w:r>
        <w:rPr>
          <w:w w:val="95"/>
        </w:rPr>
        <w:t>to</w:t>
      </w:r>
      <w:r>
        <w:rPr>
          <w:spacing w:val="2"/>
          <w:w w:val="95"/>
        </w:rPr>
        <w:t xml:space="preserve"> </w:t>
      </w:r>
      <w:r>
        <w:rPr>
          <w:w w:val="95"/>
        </w:rPr>
        <w:t>zákon</w:t>
      </w:r>
      <w:r>
        <w:rPr>
          <w:spacing w:val="1"/>
          <w:w w:val="95"/>
        </w:rPr>
        <w:t xml:space="preserve"> </w:t>
      </w:r>
      <w:r>
        <w:rPr>
          <w:w w:val="95"/>
        </w:rPr>
        <w:t>vyžaduje</w:t>
      </w:r>
      <w:r>
        <w:rPr>
          <w:spacing w:val="1"/>
          <w:w w:val="95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>vysoké</w:t>
      </w:r>
      <w:r>
        <w:rPr>
          <w:spacing w:val="-3"/>
        </w:rPr>
        <w:t xml:space="preserve"> </w:t>
      </w:r>
      <w:r>
        <w:t>učení</w:t>
      </w:r>
      <w:r>
        <w:rPr>
          <w:spacing w:val="-3"/>
        </w:rPr>
        <w:t xml:space="preserve"> </w:t>
      </w:r>
      <w:r>
        <w:t>technické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Praze.</w:t>
      </w:r>
    </w:p>
    <w:p w:rsidR="002C5322" w:rsidRDefault="00371750">
      <w:pPr>
        <w:pStyle w:val="Odstavecseseznamem"/>
        <w:numPr>
          <w:ilvl w:val="0"/>
          <w:numId w:val="1"/>
        </w:numPr>
        <w:tabs>
          <w:tab w:val="left" w:pos="499"/>
          <w:tab w:val="left" w:pos="500"/>
        </w:tabs>
        <w:spacing w:line="273" w:lineRule="auto"/>
        <w:ind w:right="818"/>
      </w:pPr>
      <w:r>
        <w:rPr>
          <w:spacing w:val="-1"/>
        </w:rPr>
        <w:t>Obě</w:t>
      </w:r>
      <w:r>
        <w:rPr>
          <w:spacing w:val="-13"/>
        </w:rPr>
        <w:t xml:space="preserve"> </w:t>
      </w:r>
      <w:r>
        <w:rPr>
          <w:spacing w:val="-1"/>
        </w:rPr>
        <w:t>smluvní</w:t>
      </w:r>
      <w:r>
        <w:rPr>
          <w:spacing w:val="-12"/>
        </w:rPr>
        <w:t xml:space="preserve"> </w:t>
      </w:r>
      <w:r>
        <w:rPr>
          <w:spacing w:val="-1"/>
        </w:rPr>
        <w:t>strany</w:t>
      </w:r>
      <w:r>
        <w:rPr>
          <w:spacing w:val="-13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budou</w:t>
      </w:r>
      <w:r>
        <w:rPr>
          <w:spacing w:val="-13"/>
        </w:rPr>
        <w:t xml:space="preserve"> </w:t>
      </w:r>
      <w:r>
        <w:rPr>
          <w:spacing w:val="-1"/>
        </w:rPr>
        <w:t>řídit</w:t>
      </w:r>
      <w:r>
        <w:rPr>
          <w:spacing w:val="-12"/>
        </w:rPr>
        <w:t xml:space="preserve"> </w:t>
      </w:r>
      <w:r>
        <w:rPr>
          <w:spacing w:val="-1"/>
        </w:rPr>
        <w:t>obecným</w:t>
      </w:r>
      <w:r>
        <w:rPr>
          <w:spacing w:val="-13"/>
        </w:rPr>
        <w:t xml:space="preserve"> </w:t>
      </w:r>
      <w:r>
        <w:rPr>
          <w:spacing w:val="-1"/>
        </w:rPr>
        <w:t>nařízení</w:t>
      </w:r>
      <w:r>
        <w:rPr>
          <w:spacing w:val="-12"/>
        </w:rPr>
        <w:t xml:space="preserve"> </w:t>
      </w:r>
      <w:r>
        <w:rPr>
          <w:spacing w:val="-1"/>
        </w:rPr>
        <w:t>EU</w:t>
      </w:r>
      <w:r>
        <w:rPr>
          <w:spacing w:val="-13"/>
        </w:rPr>
        <w:t xml:space="preserve"> </w:t>
      </w:r>
      <w:r>
        <w:rPr>
          <w:spacing w:val="-1"/>
        </w:rPr>
        <w:t>2016/679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ochraně</w:t>
      </w:r>
      <w:r>
        <w:rPr>
          <w:spacing w:val="-12"/>
        </w:rPr>
        <w:t xml:space="preserve"> </w:t>
      </w:r>
      <w:r>
        <w:t>osobních</w:t>
      </w:r>
      <w:r>
        <w:rPr>
          <w:spacing w:val="-13"/>
        </w:rPr>
        <w:t xml:space="preserve"> </w:t>
      </w:r>
      <w:r>
        <w:t>údajů</w:t>
      </w:r>
      <w:r>
        <w:rPr>
          <w:spacing w:val="-52"/>
        </w:rPr>
        <w:t xml:space="preserve"> </w:t>
      </w:r>
      <w:r>
        <w:t>(GDPR).</w:t>
      </w:r>
    </w:p>
    <w:p w:rsidR="002C5322" w:rsidRDefault="00371750">
      <w:pPr>
        <w:pStyle w:val="Odstavecseseznamem"/>
        <w:numPr>
          <w:ilvl w:val="0"/>
          <w:numId w:val="1"/>
        </w:numPr>
        <w:tabs>
          <w:tab w:val="left" w:pos="499"/>
          <w:tab w:val="left" w:pos="500"/>
        </w:tabs>
        <w:spacing w:line="252" w:lineRule="exact"/>
        <w:ind w:hanging="361"/>
      </w:pPr>
      <w:r>
        <w:rPr>
          <w:w w:val="95"/>
        </w:rPr>
        <w:t>Odpovědní</w:t>
      </w:r>
      <w:r>
        <w:rPr>
          <w:spacing w:val="6"/>
          <w:w w:val="95"/>
        </w:rPr>
        <w:t xml:space="preserve"> </w:t>
      </w:r>
      <w:r>
        <w:rPr>
          <w:w w:val="95"/>
        </w:rPr>
        <w:t>za</w:t>
      </w:r>
      <w:r>
        <w:rPr>
          <w:spacing w:val="7"/>
          <w:w w:val="95"/>
        </w:rPr>
        <w:t xml:space="preserve"> </w:t>
      </w:r>
      <w:r>
        <w:rPr>
          <w:w w:val="95"/>
        </w:rPr>
        <w:t>naplnění</w:t>
      </w:r>
      <w:r>
        <w:rPr>
          <w:spacing w:val="7"/>
          <w:w w:val="95"/>
        </w:rPr>
        <w:t xml:space="preserve"> </w:t>
      </w:r>
      <w:r>
        <w:rPr>
          <w:w w:val="95"/>
        </w:rPr>
        <w:t>této</w:t>
      </w:r>
      <w:r>
        <w:rPr>
          <w:spacing w:val="7"/>
          <w:w w:val="95"/>
        </w:rPr>
        <w:t xml:space="preserve"> </w:t>
      </w:r>
      <w:r>
        <w:rPr>
          <w:w w:val="95"/>
        </w:rPr>
        <w:t>smlouvy</w:t>
      </w:r>
      <w:r>
        <w:rPr>
          <w:spacing w:val="7"/>
          <w:w w:val="95"/>
        </w:rPr>
        <w:t xml:space="preserve"> </w:t>
      </w:r>
      <w:r>
        <w:rPr>
          <w:w w:val="95"/>
        </w:rPr>
        <w:t>jsou</w:t>
      </w:r>
      <w:r>
        <w:rPr>
          <w:spacing w:val="7"/>
          <w:w w:val="95"/>
        </w:rPr>
        <w:t xml:space="preserve"> </w:t>
      </w:r>
      <w:r>
        <w:rPr>
          <w:w w:val="95"/>
        </w:rPr>
        <w:t>níže</w:t>
      </w:r>
      <w:r>
        <w:rPr>
          <w:spacing w:val="6"/>
          <w:w w:val="95"/>
        </w:rPr>
        <w:t xml:space="preserve"> </w:t>
      </w:r>
      <w:r>
        <w:rPr>
          <w:w w:val="95"/>
        </w:rPr>
        <w:t>podepsaní</w:t>
      </w:r>
      <w:r>
        <w:rPr>
          <w:spacing w:val="7"/>
          <w:w w:val="95"/>
        </w:rPr>
        <w:t xml:space="preserve"> </w:t>
      </w:r>
      <w:r>
        <w:rPr>
          <w:w w:val="95"/>
        </w:rPr>
        <w:t>zástupci</w:t>
      </w:r>
      <w:r>
        <w:rPr>
          <w:spacing w:val="7"/>
          <w:w w:val="95"/>
        </w:rPr>
        <w:t xml:space="preserve"> </w:t>
      </w:r>
      <w:r>
        <w:rPr>
          <w:w w:val="95"/>
        </w:rPr>
        <w:t>zúčastněných</w:t>
      </w:r>
      <w:r>
        <w:rPr>
          <w:spacing w:val="7"/>
          <w:w w:val="95"/>
        </w:rPr>
        <w:t xml:space="preserve"> </w:t>
      </w:r>
      <w:r>
        <w:rPr>
          <w:w w:val="95"/>
        </w:rPr>
        <w:t>organizací.</w:t>
      </w:r>
    </w:p>
    <w:p w:rsidR="002C5322" w:rsidRDefault="002C5322">
      <w:pPr>
        <w:pStyle w:val="Zkladntext"/>
        <w:rPr>
          <w:sz w:val="24"/>
        </w:rPr>
      </w:pPr>
    </w:p>
    <w:p w:rsidR="002C5322" w:rsidRDefault="002C5322">
      <w:pPr>
        <w:pStyle w:val="Zkladntext"/>
        <w:spacing w:before="5"/>
        <w:rPr>
          <w:sz w:val="24"/>
        </w:rPr>
      </w:pPr>
    </w:p>
    <w:p w:rsidR="002C5322" w:rsidRDefault="00371750">
      <w:pPr>
        <w:pStyle w:val="Zkladntext"/>
        <w:tabs>
          <w:tab w:val="left" w:pos="5217"/>
        </w:tabs>
        <w:ind w:left="139"/>
      </w:pPr>
      <w:r>
        <w:rPr>
          <w:w w:val="90"/>
        </w:rPr>
        <w:t>V</w:t>
      </w:r>
      <w:r>
        <w:rPr>
          <w:spacing w:val="11"/>
          <w:w w:val="90"/>
        </w:rPr>
        <w:t xml:space="preserve"> </w:t>
      </w:r>
      <w:r>
        <w:rPr>
          <w:w w:val="90"/>
        </w:rPr>
        <w:t>Buštěhradu</w:t>
      </w:r>
      <w:r>
        <w:rPr>
          <w:spacing w:val="12"/>
          <w:w w:val="90"/>
        </w:rPr>
        <w:t xml:space="preserve"> </w:t>
      </w:r>
      <w:r>
        <w:rPr>
          <w:w w:val="90"/>
        </w:rPr>
        <w:t>dne..............................</w:t>
      </w:r>
      <w:r>
        <w:rPr>
          <w:w w:val="90"/>
        </w:rPr>
        <w:tab/>
        <w:t>V</w:t>
      </w:r>
      <w:r>
        <w:rPr>
          <w:spacing w:val="9"/>
          <w:w w:val="90"/>
        </w:rPr>
        <w:t xml:space="preserve"> </w:t>
      </w:r>
      <w:r>
        <w:rPr>
          <w:w w:val="90"/>
        </w:rPr>
        <w:t>Praze...dne...........................</w:t>
      </w:r>
    </w:p>
    <w:p w:rsidR="002C5322" w:rsidRDefault="002C5322">
      <w:pPr>
        <w:pStyle w:val="Zkladntext"/>
        <w:rPr>
          <w:sz w:val="20"/>
        </w:rPr>
      </w:pPr>
    </w:p>
    <w:p w:rsidR="002C5322" w:rsidRDefault="002C5322">
      <w:pPr>
        <w:pStyle w:val="Zkladntext"/>
        <w:rPr>
          <w:sz w:val="20"/>
        </w:rPr>
      </w:pPr>
    </w:p>
    <w:p w:rsidR="002C5322" w:rsidRDefault="002C5322">
      <w:pPr>
        <w:pStyle w:val="Zkladntext"/>
        <w:rPr>
          <w:sz w:val="20"/>
        </w:rPr>
      </w:pPr>
    </w:p>
    <w:p w:rsidR="002C5322" w:rsidRDefault="00D7264E">
      <w:pPr>
        <w:pStyle w:val="Zkladntext"/>
        <w:spacing w:before="1"/>
        <w:rPr>
          <w:sz w:val="19"/>
        </w:rPr>
      </w:pPr>
      <w:r>
        <w:pict>
          <v:shape id="_x0000_s1027" type="#_x0000_t202" style="position:absolute;margin-left:287.9pt;margin-top:1pt;width:249.5pt;height:70.05pt;z-index:-15906816;mso-position-horizontal-relative:page" filled="f" stroked="f">
            <v:textbox style="mso-next-textbox:#_x0000_s1027" inset="0,0,0,0">
              <w:txbxContent>
                <w:p w:rsidR="002C5322" w:rsidRDefault="002C5322">
                  <w:pPr>
                    <w:pStyle w:val="Zkladntext"/>
                    <w:rPr>
                      <w:rFonts w:ascii="Microsoft Sans Serif"/>
                      <w:sz w:val="24"/>
                    </w:rPr>
                  </w:pPr>
                </w:p>
                <w:p w:rsidR="002C5322" w:rsidRDefault="002C5322">
                  <w:pPr>
                    <w:pStyle w:val="Zkladntext"/>
                    <w:rPr>
                      <w:rFonts w:ascii="Microsoft Sans Serif"/>
                      <w:sz w:val="24"/>
                    </w:rPr>
                  </w:pPr>
                </w:p>
                <w:p w:rsidR="002C5322" w:rsidRDefault="002C5322" w:rsidP="00D7264E">
                  <w:pPr>
                    <w:pStyle w:val="Zkladntext"/>
                    <w:spacing w:before="176"/>
                  </w:pPr>
                </w:p>
                <w:p w:rsidR="002C5322" w:rsidRDefault="00371750">
                  <w:pPr>
                    <w:spacing w:before="44"/>
                    <w:ind w:left="389"/>
                    <w:rPr>
                      <w:b/>
                    </w:rPr>
                  </w:pPr>
                  <w:r>
                    <w:rPr>
                      <w:b/>
                    </w:rPr>
                    <w:t>Daniel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Jesenský,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Ph.D.,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MSc</w:t>
                  </w:r>
                  <w:proofErr w:type="spellEnd"/>
                  <w:r>
                    <w:rPr>
                      <w:b/>
                    </w:rPr>
                    <w:t>.,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MBA</w:t>
                  </w:r>
                </w:p>
                <w:p w:rsidR="00D7264E" w:rsidRDefault="00D7264E"/>
              </w:txbxContent>
            </v:textbox>
            <w10:wrap anchorx="page"/>
          </v:shape>
        </w:pict>
      </w:r>
    </w:p>
    <w:p w:rsidR="00D7264E" w:rsidRDefault="00D7264E" w:rsidP="00D7264E">
      <w:pPr>
        <w:spacing w:before="99" w:line="249" w:lineRule="auto"/>
        <w:ind w:right="5559"/>
      </w:pPr>
    </w:p>
    <w:p w:rsidR="002C5322" w:rsidRDefault="002C5322" w:rsidP="00D7264E">
      <w:pPr>
        <w:spacing w:before="99" w:line="249" w:lineRule="auto"/>
        <w:ind w:right="5559"/>
      </w:pPr>
    </w:p>
    <w:p w:rsidR="002C5322" w:rsidRDefault="00371750" w:rsidP="00D7264E">
      <w:pPr>
        <w:spacing w:before="44"/>
        <w:ind w:right="5535"/>
        <w:rPr>
          <w:b/>
        </w:rPr>
      </w:pPr>
      <w:r>
        <w:rPr>
          <w:b/>
          <w:w w:val="95"/>
        </w:rPr>
        <w:t>I</w:t>
      </w:r>
      <w:r>
        <w:rPr>
          <w:b/>
          <w:w w:val="95"/>
        </w:rPr>
        <w:t>ng.</w:t>
      </w:r>
      <w:r>
        <w:rPr>
          <w:b/>
          <w:spacing w:val="15"/>
          <w:w w:val="95"/>
        </w:rPr>
        <w:t xml:space="preserve"> </w:t>
      </w:r>
      <w:r>
        <w:rPr>
          <w:b/>
          <w:w w:val="95"/>
        </w:rPr>
        <w:t>Robert</w:t>
      </w:r>
      <w:r>
        <w:rPr>
          <w:b/>
          <w:spacing w:val="15"/>
          <w:w w:val="95"/>
        </w:rPr>
        <w:t xml:space="preserve"> </w:t>
      </w:r>
      <w:r>
        <w:rPr>
          <w:b/>
          <w:w w:val="95"/>
        </w:rPr>
        <w:t>Jára,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Ph.D.,</w:t>
      </w:r>
      <w:r>
        <w:rPr>
          <w:b/>
          <w:spacing w:val="15"/>
          <w:w w:val="95"/>
        </w:rPr>
        <w:t xml:space="preserve"> </w:t>
      </w:r>
      <w:r>
        <w:rPr>
          <w:b/>
          <w:w w:val="95"/>
        </w:rPr>
        <w:t>ředitel</w:t>
      </w:r>
    </w:p>
    <w:p w:rsidR="002C5322" w:rsidRPr="00D7264E" w:rsidRDefault="00D7264E" w:rsidP="00D7264E">
      <w:pPr>
        <w:tabs>
          <w:tab w:val="left" w:pos="3962"/>
        </w:tabs>
        <w:spacing w:before="49"/>
        <w:ind w:right="300"/>
        <w:rPr>
          <w:i/>
        </w:rPr>
        <w:sectPr w:rsidR="002C5322" w:rsidRPr="00D7264E">
          <w:type w:val="continuous"/>
          <w:pgSz w:w="11900" w:h="16840"/>
          <w:pgMar w:top="520" w:right="1040" w:bottom="280" w:left="1560" w:header="708" w:footer="708" w:gutter="0"/>
          <w:cols w:space="708"/>
        </w:sectPr>
      </w:pPr>
      <w:r>
        <w:rPr>
          <w:i/>
          <w:w w:val="85"/>
        </w:rPr>
        <w:t xml:space="preserve">                   </w:t>
      </w:r>
      <w:r w:rsidR="00371750">
        <w:rPr>
          <w:i/>
          <w:w w:val="85"/>
        </w:rPr>
        <w:t>objednatel</w:t>
      </w:r>
      <w:r w:rsidR="00371750">
        <w:rPr>
          <w:i/>
          <w:w w:val="85"/>
        </w:rPr>
        <w:tab/>
      </w:r>
      <w:r>
        <w:rPr>
          <w:i/>
        </w:rPr>
        <w:t xml:space="preserve">                               </w:t>
      </w:r>
      <w:r>
        <w:rPr>
          <w:i/>
          <w:w w:val="90"/>
        </w:rPr>
        <w:t>zhotovitel</w:t>
      </w:r>
    </w:p>
    <w:p w:rsidR="002C5322" w:rsidRDefault="002C5322">
      <w:pPr>
        <w:pStyle w:val="Zkladntext"/>
        <w:rPr>
          <w:rFonts w:ascii="Microsoft Sans Serif"/>
          <w:sz w:val="20"/>
        </w:rPr>
      </w:pPr>
    </w:p>
    <w:p w:rsidR="002C5322" w:rsidRDefault="002C5322">
      <w:pPr>
        <w:pStyle w:val="Zkladntext"/>
        <w:rPr>
          <w:rFonts w:ascii="Microsoft Sans Serif"/>
          <w:sz w:val="20"/>
        </w:rPr>
      </w:pPr>
    </w:p>
    <w:p w:rsidR="002C5322" w:rsidRDefault="002C5322">
      <w:pPr>
        <w:pStyle w:val="Zkladntext"/>
        <w:rPr>
          <w:rFonts w:ascii="Microsoft Sans Serif"/>
          <w:sz w:val="20"/>
        </w:rPr>
      </w:pPr>
    </w:p>
    <w:p w:rsidR="002C5322" w:rsidRDefault="002C5322">
      <w:pPr>
        <w:pStyle w:val="Zkladntext"/>
        <w:spacing w:before="2"/>
        <w:rPr>
          <w:rFonts w:ascii="Microsoft Sans Serif"/>
          <w:sz w:val="19"/>
        </w:rPr>
      </w:pPr>
    </w:p>
    <w:p w:rsidR="002C5322" w:rsidRDefault="00371750">
      <w:pPr>
        <w:pStyle w:val="Zkladntext"/>
        <w:ind w:left="139"/>
        <w:rPr>
          <w:rFonts w:ascii="Arial MT" w:hAnsi="Arial MT"/>
        </w:rPr>
      </w:pPr>
      <w:r>
        <w:rPr>
          <w:rFonts w:ascii="Arial MT" w:hAnsi="Arial MT"/>
          <w:w w:val="90"/>
        </w:rPr>
        <w:t>Příloha</w:t>
      </w:r>
      <w:r>
        <w:rPr>
          <w:rFonts w:ascii="Arial MT" w:hAnsi="Arial MT"/>
          <w:spacing w:val="5"/>
          <w:w w:val="90"/>
        </w:rPr>
        <w:t xml:space="preserve"> </w:t>
      </w:r>
      <w:r>
        <w:rPr>
          <w:rFonts w:ascii="Arial MT" w:hAnsi="Arial MT"/>
          <w:w w:val="90"/>
        </w:rPr>
        <w:t>č.1</w:t>
      </w:r>
      <w:r>
        <w:rPr>
          <w:rFonts w:ascii="Arial MT" w:hAnsi="Arial MT"/>
          <w:spacing w:val="14"/>
          <w:w w:val="90"/>
        </w:rPr>
        <w:t xml:space="preserve"> </w:t>
      </w:r>
      <w:r>
        <w:rPr>
          <w:rFonts w:ascii="Arial MT" w:hAnsi="Arial MT"/>
          <w:w w:val="90"/>
        </w:rPr>
        <w:t>Specifikace</w:t>
      </w:r>
      <w:r>
        <w:rPr>
          <w:rFonts w:ascii="Arial MT" w:hAnsi="Arial MT"/>
          <w:spacing w:val="6"/>
          <w:w w:val="90"/>
        </w:rPr>
        <w:t xml:space="preserve"> </w:t>
      </w:r>
      <w:r>
        <w:rPr>
          <w:rFonts w:ascii="Arial MT" w:hAnsi="Arial MT"/>
          <w:w w:val="90"/>
        </w:rPr>
        <w:t>díla</w:t>
      </w:r>
    </w:p>
    <w:p w:rsidR="00000000" w:rsidRDefault="00371750"/>
    <w:p w:rsidR="002C6D42" w:rsidRDefault="002C6D42">
      <w:r>
        <w:t>XXXXXXXXXXXXXXXXXXXXXXXXXXXXX</w:t>
      </w:r>
    </w:p>
    <w:sectPr w:rsidR="002C6D42">
      <w:pgSz w:w="11900" w:h="16840"/>
      <w:pgMar w:top="1700" w:right="1040" w:bottom="620" w:left="1560" w:header="567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750" w:rsidRDefault="00371750">
      <w:r>
        <w:separator/>
      </w:r>
    </w:p>
  </w:endnote>
  <w:endnote w:type="continuationSeparator" w:id="0">
    <w:p w:rsidR="00371750" w:rsidRDefault="0037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322" w:rsidRDefault="00371750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3.6pt;margin-top:809.4pt;width:20.6pt;height:9.8pt;z-index:-15907328;mso-position-horizontal-relative:page;mso-position-vertical-relative:page" filled="f" stroked="f">
          <v:textbox inset="0,0,0,0">
            <w:txbxContent>
              <w:p w:rsidR="002C5322" w:rsidRDefault="00371750">
                <w:pPr>
                  <w:spacing w:before="14"/>
                  <w:ind w:left="60"/>
                  <w:rPr>
                    <w:rFonts w:ascii="Arial MT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Arial MT"/>
                    <w:spacing w:val="-1"/>
                    <w:sz w:val="14"/>
                  </w:rPr>
                  <w:t xml:space="preserve"> </w:t>
                </w:r>
                <w:r>
                  <w:rPr>
                    <w:rFonts w:ascii="Arial MT"/>
                    <w:sz w:val="14"/>
                  </w:rPr>
                  <w:t>/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750" w:rsidRDefault="00371750">
      <w:r>
        <w:separator/>
      </w:r>
    </w:p>
  </w:footnote>
  <w:footnote w:type="continuationSeparator" w:id="0">
    <w:p w:rsidR="00371750" w:rsidRDefault="0037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322" w:rsidRDefault="00371750">
    <w:pPr>
      <w:pStyle w:val="Zkladntext"/>
      <w:spacing w:line="14" w:lineRule="auto"/>
      <w:rPr>
        <w:sz w:val="20"/>
      </w:rPr>
    </w:pPr>
    <w:r>
      <w:pict>
        <v:group id="_x0000_s2057" style="position:absolute;margin-left:28.45pt;margin-top:28.35pt;width:56.65pt;height:56.95pt;z-index:-15908352;mso-position-horizontal-relative:page;mso-position-vertical-relative:page" coordorigin="569,567" coordsize="1133,1139">
          <v:rect id="_x0000_s2059" style="position:absolute;left:569;top:567;width:1133;height:1139" fillcolor="#0065bd" stroked="f"/>
          <v:shape id="_x0000_s2058" style="position:absolute;left:618;top:862;width:1005;height:773" coordorigin="619,863" coordsize="1005,773" o:spt="100" adj="0,,0" path="m753,1069l619,1635r48,-36l727,1345r20,-14l795,1127r-10,-48l773,1077r-20,-8xm1000,1495r-15,4l973,1507r-8,12l964,1535r-11,6l949,1551r,20l956,1583r-3,6l953,1597r3,14l963,1623r11,6l984,1631r-4,-8l980,1609r9,-8l1176,1601r3,-6l1181,1577r-175,l1005,1575r-43,l960,1567r8,-12l1182,1555r,-8l1062,1547r-10,-2l1048,1545r-3,-2l1012,1543r-4,-8l1002,1531r-32,l970,1525r8,-6l1037,1519r-1,-2l1028,1505r-12,-6l1000,1495xm1372,1495r-16,4l1344,1507r-7,12l1336,1535r-12,6l1320,1551r,20l1328,1583r-4,6l1324,1597r3,14l1335,1623r10,6l1356,1631r-2,-2l1352,1623r,-14l1360,1601r187,l1550,1595r3,-18l1378,1577r-1,-2l1334,1575r-2,-8l1340,1555r213,l1553,1547r-119,l1424,1545r-4,l1417,1543r-33,l1380,1535r-7,-4l1342,1531r,-6l1350,1519r58,l1407,1517r-8,-12l1388,1499r-16,-4xm1138,1628r-2,1l1138,1629r,-1xm1510,1628r-2,1l1510,1629r,-1xm1176,1601r-54,l1138,1609r,19l1154,1625r15,-10l1176,1601xm1547,1601r-53,l1510,1609r,19l1526,1625r14,-10l1547,1601xm1110,1601r-112,l1011,1605r11,6l1034,1619r14,2l1066,1619r14,-8l1094,1605r16,-4xm1482,1601r-112,l1382,1605r11,6l1405,1619r15,2l1437,1619r15,-8l1466,1605r16,-4xm847,1273r-6,l837,1275r2,8l849,1331r20,14l929,1599r16,14l943,1607r,-18l945,1585r-4,-8l939,1569r,-20l943,1537r8,-6l903,1319r-16,-8l881,1305r-12,-8l863,1289r-10,-12l851,1275r-4,-2xm1182,1555r-184,l1006,1565r,12l1181,1577r1,-8l1182,1555xm1553,1555r-183,l1378,1565r,12l1553,1577r1,-8l1553,1555xm995,1567r-25,l964,1571r-2,4l1005,1575r-3,-4l995,1567xm1366,1567r-24,l1336,1571r-2,4l1377,1575r-3,-4l1366,1567xm1234,1293r-34,l1173,1297r-27,6l1124,1309r-14,6l1098,1325r-9,14l1087,1359r-1,4l1088,1387r3,36l1095,1471r1,54l1096,1537r-4,4l1080,1545r-18,2l1182,1547r,-12l1181,1511r,-6l1180,1487r-2,-20l1194,1463r12,-6l1214,1443r1,-12l1188,1431r-8,-8l1180,1403r2,-6l1274,1395r-10,-4l1258,1381r,-18l1262,1357r6,-4l1261,1339r-11,-22l1244,1307r-6,-6l1234,1293xm1548,1459r-90,l1464,1495r3,16l1468,1525r,12l1464,1541r-12,4l1434,1547r119,l1553,1531r-3,-40l1548,1459xm1037,1519r-33,l1012,1531r,12l1045,1543r-3,-2l1040,1529r-3,-10xm1408,1519r-32,l1384,1531r,12l1417,1543r-3,-2l1412,1529r-4,-10xm998,1529r-20,l974,1531r28,l998,1529xm1370,1529r-20,l1346,1531r27,l1370,1529xm1356,1191r-14,8l1328,1207r-14,6l1300,1219r-15,10l1275,1239r-5,12l1268,1265r3,20l1279,1303r9,16l1296,1333r8,14l1309,1363r3,14l1314,1391r8,32l1338,1445r24,12l1394,1461r52,l1458,1459r90,l1544,1407r10,-4l1562,1395r6,-10l1570,1373r-102,l1453,1371r-23,-4l1427,1351r-7,-14l1412,1325r-10,-10l1529,1315r32,-20l1470,1295r-22,-2l1428,1289r-18,-6l1392,1273r-14,-16l1366,1237r-8,-24l1356,1191xm1216,1423r-6,6l1204,1431r11,l1216,1423xm1262,1301r-8,l1252,1303r2,4l1259,1315r7,12l1273,1339r7,18l1270,1359r-2,4l1268,1385r12,10l1304,1395r-1,-18l1300,1363r-5,-14l1288,1335r-6,-10l1274,1315r-4,-8l1266,1303r-4,-2xm1564,1353r-4,6l1554,1363r-12,4l1502,1373r68,l1570,1367r-2,-8l1564,1353xm1080,1171r-29,18l1024,1211r-25,22l972,1257r-6,4l962,1263r-111,l857,1265r6,6l869,1281r8,8l889,1299r7,6l905,1311r18,12l931,1327r4,6l935,1349r-4,6l921,1359r4,8l933,1371r10,l960,1367r9,-6l978,1353r18,-18l1015,1317r18,-16l1048,1289r14,-10l1074,1275r34,l1126,1261r-20,-18l1092,1221r-9,-24l1080,1171xm1529,1315r-127,l1415,1319r12,4l1442,1325r20,2l1529,1315xm1596,1261r-34,l1544,1275r-22,10l1497,1291r-27,4l1561,1295r19,-12l1596,1261xm1400,993r1,10l1403,1013r1,8l1404,1035r-4,36l1389,1103r-21,28l1336,1151r-38,18l1270,1181r-17,14l1239,1207r-8,16l1228,1239r3,18l1238,1271r12,12l1266,1293r-8,-16l1258,1261r2,-16l1267,1233r11,-12l1294,1211r24,-12l1331,1193r15,-8l1379,1161r21,-32l1412,1093r4,-38l1414,1037r-3,-16l1406,1005r-6,-12xm893,1163r-16,l867,1173r-4,10l848,1187r-12,8l829,1205r-2,12l827,1221r2,4l829,1227r-8,4l813,1243r,26l821,1281r12,4l831,1283r-2,-4l829,1269r8,-6l953,1263r-22,-22l930,1239r-55,l869,1227r-7,-4l837,1223r,-6l845,1211r52,l895,1205r-6,-10l881,1189r-10,-4l873,1183r4,-2l923,1181r-4,-6l907,1167r-14,-4xm1108,1275r-18,l1094,1277r4,6l1108,1275xm1368,951r6,14l1378,979r2,12l1380,995r,12l1377,1039r-11,32l1345,1097r-35,20l1291,1123r-17,6l1257,1135r-17,8l1215,1157r-17,16l1189,1191r-3,22l1190,1235r9,20l1214,1271r20,12l1228,1273r-6,-10l1218,1251r-2,-14l1219,1217r10,-16l1244,1185r20,-14l1283,1163r16,-6l1314,1149r16,-8l1361,1121r20,-28l1391,1063r3,-30l1394,1027r-2,-24l1385,981r-8,-18l1368,951xm1340,927r7,10l1352,951r3,16l1356,983r-4,34l1339,1045r-23,22l1280,1083r-17,6l1246,1095r-19,6l1208,1107r-30,14l1156,1139r-13,24l1138,1191r6,32l1159,1249r21,16l1204,1275r-10,-10l1185,1253r-8,-18l1174,1213r3,-24l1187,1169r18,-18l1232,1135r19,-8l1284,1115r18,-8l1336,1089r21,-26l1367,1033r3,-28l1370,999r-3,-22l1361,955r-10,-16l1340,927xm1572,931r-11,l1550,935r-9,6l1534,949r10,6l1553,965r6,12l1562,993r-2,12l1554,1015r-7,10l1540,1035r-15,12l1509,1059r-18,14l1472,1087r-21,20l1435,1129r-10,24l1422,1179r6,34l1447,1243r30,22l1516,1273r14,-2l1542,1269r10,-4l1562,1261r34,l1611,1239r-87,l1499,1233r-21,-12l1465,1201r-5,-24l1462,1159r7,-18l1480,1127r16,-16l1537,1081r21,-16l1576,1049r7,-10l1588,1029r4,-12l1594,1007r8,-6l1609,993r5,-10l1616,971r-4,-16l1602,941r-14,-8l1572,931xm1344,959r-22,l1324,965r2,6l1326,979r-3,20l1312,1015r-20,16l1260,1043r-18,4l1225,1051r-33,8l1151,1075r-31,26l1099,1133r-7,38l1098,1207r17,28l1141,1259r33,12l1154,1255r-15,-20l1131,1213r-3,-24l1133,1159r14,-26l1169,1113r29,-14l1218,1093r38,-14l1276,1073r33,-16l1331,1039r11,-26l1346,981r-2,-20l1344,959xm897,1211r-28,l877,1221r-2,18l930,1239r-1,-4l929,1219r2,-4l899,1215r-2,-4xm1558,1081r-30,20l1552,1115r19,18l1583,1153r5,22l1582,1201r-14,20l1548,1233r-24,6l1611,1239r1,-2l1624,1181r-6,-36l1603,1117r-22,-20l1558,1081xm859,1221r-16,l839,1223r23,l859,1221xm923,1181r-28,l903,1189r,18l899,1215r32,l931,1203r-4,-16l923,1181xm795,911r-32,6l737,933r-18,26l713,991r6,30l736,1047r26,16l793,1069r28,130l826,1191r8,-8l843,1179r12,-4l857,1169r4,-4l865,1163,839,1051r-4,-8l833,1035r,-12l795,1023r-13,-2l772,1013r-7,-10l763,991r2,-14l772,967r10,-6l795,959r13,l813,951r9,-8l834,937r13,l837,925r-13,-8l810,913r-15,-2xm1085,1143r-129,l999,1145r30,6l1047,1159r7,12l1080,1159r5,-16xm880,977r-43,l845,983r,42l849,1049r10,18l868,1083r5,14l873,1107r-6,8l857,1115r6,14l874,1137r14,6l905,1145r23,l941,1143r144,l1091,1123r19,-30l1139,1069r-204,l929,1067r-4,-16l921,1037r-3,-8l918,1021r3,-4l927,1011r8,-6l943,995r3,-6l881,989r-1,-12xm1176,1055r-22,2l1111,1057r-25,2l1017,1063r-39,4l943,1069r196,l1176,1055xm1494,931r-12,l1465,933r-14,8l1441,955r-3,16l1440,981r4,10l1451,999r9,6l1462,1021r5,14l1475,1049r11,12l1516,1041r-9,-10l1499,1021r-5,-14l1492,993r2,-14l1500,967r9,-12l1520,949r-7,-8l1505,935r-11,-4xm1176,995r-4,l1172,1041r2,2l1180,1043r70,-8l1279,1027r23,-14l1303,1011r-111,l1182,1005r-4,-8l1176,995xm833,987r-8,l825,991r-2,12l816,1013r-9,8l795,1023r38,l833,1013r2,-12l835,989r-2,-2xm1223,983r-7,l1222,991r,14l1216,1011r87,l1317,993r1,-6l1226,987r-3,-4xm1090,941r-10,6l1072,955r,14l1075,981r8,12l1098,1001r22,4l1143,1001r19,-8l1180,987r20,-4l1223,983r-4,-4l1209,975r-85,l1108,973r-12,-4l1089,963r-3,-8l1086,945r4,-4xm910,947r-31,l891,955r,20l889,983r-8,6l946,989r2,-4l910,985r4,-8l914,957r-4,-10xm1296,953r-102,l1207,955r9,8l1223,973r3,14l1318,987r4,-16l1322,959r22,l1343,957r-41,l1296,953xm938,943r-22,l929,951r,24l921,981r-11,4l948,985r3,-14l947,955r-9,-12xm889,931r-22,l855,939r-4,8l835,949r-12,6l815,967r-2,16l815,981r8,-4l880,977r-1,-4l875,963r-7,-8l859,949r2,l865,947r45,l907,943r31,l929,937r-30,l895,933r-6,-2xm1197,971r-28,l1155,973r-14,l1124,975r85,l1197,971xm1212,913r-40,4l1166,917r-2,2l1164,925r4,38l1168,965r2,2l1174,967r2,-2l1176,963r2,-4l1182,953r114,l1296,947r21,l1318,945r-94,l1220,933r-8,-20xm808,959r-5,l807,961r1,-2xm1320,917r4,6l1326,931r,20l1320,957r23,l1339,943r-8,-14l1320,917xm1317,947r-21,l1300,949r2,2l1314,951r3,-4xm1282,911r-56,l1214,913r11,6l1257,927r11,4l1252,931r-10,2l1242,937r-2,8l1318,945r,-22l1306,915r-14,-2l1282,911xm912,933r-5,l899,937r30,l926,935r-14,-2xm1334,901r-76,l1279,901r19,1l1316,903r16,2l1334,901xm1224,863r-36,l1210,903r12,l1246,901r12,l1334,901r13,-22l1232,879r-8,-8l1224,863xm1288,863r-32,l1256,871r-8,8l1294,879r-6,-6l1288,863xm1356,863r-36,l1320,869r-8,10l1347,879r9,-16xe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group id="_x0000_s2050" style="position:absolute;margin-left:87.85pt;margin-top:28.35pt;width:56.65pt;height:56.95pt;z-index:-15907840;mso-position-horizontal-relative:page;mso-position-vertical-relative:page" coordorigin="1757,567" coordsize="1133,1139">
          <v:rect id="_x0000_s2056" style="position:absolute;left:1757;top:567;width:1133;height:1139" fillcolor="#0065bd" stroked="f"/>
          <v:shape id="_x0000_s2055" style="position:absolute;left:1835;top:615;width:965;height:302" coordorigin="1835,615" coordsize="965,302" o:spt="100" adj="0,,0" path="m2039,684r-12,-4l2012,676r-16,-2l1975,674r-54,8l1877,705r-30,38l1835,794r11,51l1874,882r41,24l1967,915r23,-1l2009,910r17,-4l2039,901r,-46l2039,841r-11,5l2015,851r-16,2l1981,855r-21,-4l1939,840r-17,-18l1915,794r6,-28l1937,746r23,-12l1985,730r17,1l2016,734r12,4l2039,742r,-12l2039,684xm2051,615r-60,l1967,640r-24,-25l1883,615r48,51l2003,666r25,-26l2051,615xm2313,676r-84,l2185,841,2141,676r-84,l2139,911r92,l2255,841r58,-165xm2566,676r-73,l2493,818r-3,17l2482,847r-11,7l2456,857r-15,-3l2429,847r-8,-12l2419,818r,-142l2345,676r,149l2353,866r24,29l2413,911r43,6l2499,911r35,-16l2558,866r2,-9l2566,825r,-149xm2800,676r-202,l2598,730r64,l2662,911r74,l2736,730r64,l2800,676xe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1847;top:1427;width:180;height:195">
            <v:imagedata r:id="rId1" o:title=""/>
          </v:shape>
          <v:shape id="_x0000_s2053" type="#_x0000_t75" style="position:absolute;left:2063;top:1425;width:166;height:195">
            <v:imagedata r:id="rId2" o:title=""/>
          </v:shape>
          <v:shape id="_x0000_s2052" style="position:absolute;left:2260;top:1428;width:330;height:190" coordorigin="2261,1428" coordsize="330,190" o:spt="100" adj="0,,0" path="m2405,1428r-144,l2261,1472r,30l2261,1544r,30l2261,1618r144,l2405,1574r-84,l2321,1544r82,l2403,1502r-82,l2321,1472r84,l2405,1428xm2590,1428r-141,l2449,1472r,30l2449,1544r,30l2449,1618r141,l2590,1574r-82,l2508,1544r80,l2588,1502r-80,l2508,1472r82,l2590,1428xe" stroked="f">
            <v:stroke joinstyle="round"/>
            <v:formulas/>
            <v:path arrowok="t" o:connecttype="segments"/>
          </v:shape>
          <v:shape id="_x0000_s2051" type="#_x0000_t75" style="position:absolute;left:2634;top:1427;width:176;height:191">
            <v:imagedata r:id="rId3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B081F"/>
    <w:multiLevelType w:val="hybridMultilevel"/>
    <w:tmpl w:val="5900BA7A"/>
    <w:lvl w:ilvl="0" w:tplc="7C36A69E">
      <w:start w:val="1"/>
      <w:numFmt w:val="decimal"/>
      <w:lvlText w:val="%1."/>
      <w:lvlJc w:val="left"/>
      <w:pPr>
        <w:ind w:left="499" w:hanging="360"/>
        <w:jc w:val="left"/>
      </w:pPr>
      <w:rPr>
        <w:rFonts w:hint="default"/>
        <w:spacing w:val="-1"/>
        <w:w w:val="92"/>
        <w:lang w:val="cs-CZ" w:eastAsia="en-US" w:bidi="ar-SA"/>
      </w:rPr>
    </w:lvl>
    <w:lvl w:ilvl="1" w:tplc="8D9AAEB2">
      <w:start w:val="1"/>
      <w:numFmt w:val="lowerRoman"/>
      <w:lvlText w:val="%2."/>
      <w:lvlJc w:val="left"/>
      <w:pPr>
        <w:ind w:left="1219" w:hanging="279"/>
        <w:jc w:val="right"/>
      </w:pPr>
      <w:rPr>
        <w:rFonts w:ascii="Times New Roman" w:eastAsia="Times New Roman" w:hAnsi="Times New Roman" w:cs="Times New Roman" w:hint="default"/>
        <w:spacing w:val="-1"/>
        <w:w w:val="85"/>
        <w:sz w:val="22"/>
        <w:szCs w:val="22"/>
        <w:lang w:val="cs-CZ" w:eastAsia="en-US" w:bidi="ar-SA"/>
      </w:rPr>
    </w:lvl>
    <w:lvl w:ilvl="2" w:tplc="8B9E93DA">
      <w:numFmt w:val="bullet"/>
      <w:lvlText w:val="•"/>
      <w:lvlJc w:val="left"/>
      <w:pPr>
        <w:ind w:left="2117" w:hanging="279"/>
      </w:pPr>
      <w:rPr>
        <w:rFonts w:hint="default"/>
        <w:lang w:val="cs-CZ" w:eastAsia="en-US" w:bidi="ar-SA"/>
      </w:rPr>
    </w:lvl>
    <w:lvl w:ilvl="3" w:tplc="969440F2">
      <w:numFmt w:val="bullet"/>
      <w:lvlText w:val="•"/>
      <w:lvlJc w:val="left"/>
      <w:pPr>
        <w:ind w:left="3015" w:hanging="279"/>
      </w:pPr>
      <w:rPr>
        <w:rFonts w:hint="default"/>
        <w:lang w:val="cs-CZ" w:eastAsia="en-US" w:bidi="ar-SA"/>
      </w:rPr>
    </w:lvl>
    <w:lvl w:ilvl="4" w:tplc="10642D24">
      <w:numFmt w:val="bullet"/>
      <w:lvlText w:val="•"/>
      <w:lvlJc w:val="left"/>
      <w:pPr>
        <w:ind w:left="3913" w:hanging="279"/>
      </w:pPr>
      <w:rPr>
        <w:rFonts w:hint="default"/>
        <w:lang w:val="cs-CZ" w:eastAsia="en-US" w:bidi="ar-SA"/>
      </w:rPr>
    </w:lvl>
    <w:lvl w:ilvl="5" w:tplc="3AF8BF36">
      <w:numFmt w:val="bullet"/>
      <w:lvlText w:val="•"/>
      <w:lvlJc w:val="left"/>
      <w:pPr>
        <w:ind w:left="4811" w:hanging="279"/>
      </w:pPr>
      <w:rPr>
        <w:rFonts w:hint="default"/>
        <w:lang w:val="cs-CZ" w:eastAsia="en-US" w:bidi="ar-SA"/>
      </w:rPr>
    </w:lvl>
    <w:lvl w:ilvl="6" w:tplc="118443E0">
      <w:numFmt w:val="bullet"/>
      <w:lvlText w:val="•"/>
      <w:lvlJc w:val="left"/>
      <w:pPr>
        <w:ind w:left="5708" w:hanging="279"/>
      </w:pPr>
      <w:rPr>
        <w:rFonts w:hint="default"/>
        <w:lang w:val="cs-CZ" w:eastAsia="en-US" w:bidi="ar-SA"/>
      </w:rPr>
    </w:lvl>
    <w:lvl w:ilvl="7" w:tplc="3922522A">
      <w:numFmt w:val="bullet"/>
      <w:lvlText w:val="•"/>
      <w:lvlJc w:val="left"/>
      <w:pPr>
        <w:ind w:left="6606" w:hanging="279"/>
      </w:pPr>
      <w:rPr>
        <w:rFonts w:hint="default"/>
        <w:lang w:val="cs-CZ" w:eastAsia="en-US" w:bidi="ar-SA"/>
      </w:rPr>
    </w:lvl>
    <w:lvl w:ilvl="8" w:tplc="8E3046EE">
      <w:numFmt w:val="bullet"/>
      <w:lvlText w:val="•"/>
      <w:lvlJc w:val="left"/>
      <w:pPr>
        <w:ind w:left="7504" w:hanging="279"/>
      </w:pPr>
      <w:rPr>
        <w:rFonts w:hint="default"/>
        <w:lang w:val="cs-CZ" w:eastAsia="en-US" w:bidi="ar-SA"/>
      </w:rPr>
    </w:lvl>
  </w:abstractNum>
  <w:abstractNum w:abstractNumId="1" w15:restartNumberingAfterBreak="0">
    <w:nsid w:val="1C104937"/>
    <w:multiLevelType w:val="hybridMultilevel"/>
    <w:tmpl w:val="FF249104"/>
    <w:lvl w:ilvl="0" w:tplc="DACC8196">
      <w:start w:val="1"/>
      <w:numFmt w:val="decimal"/>
      <w:lvlText w:val="%1."/>
      <w:lvlJc w:val="left"/>
      <w:pPr>
        <w:ind w:left="499" w:hanging="360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cs-CZ" w:eastAsia="en-US" w:bidi="ar-SA"/>
      </w:rPr>
    </w:lvl>
    <w:lvl w:ilvl="1" w:tplc="F7EA65D2">
      <w:numFmt w:val="bullet"/>
      <w:lvlText w:val=""/>
      <w:lvlJc w:val="left"/>
      <w:pPr>
        <w:ind w:left="85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2" w:tplc="C314621C">
      <w:numFmt w:val="bullet"/>
      <w:lvlText w:val="•"/>
      <w:lvlJc w:val="left"/>
      <w:pPr>
        <w:ind w:left="1797" w:hanging="360"/>
      </w:pPr>
      <w:rPr>
        <w:rFonts w:hint="default"/>
        <w:lang w:val="cs-CZ" w:eastAsia="en-US" w:bidi="ar-SA"/>
      </w:rPr>
    </w:lvl>
    <w:lvl w:ilvl="3" w:tplc="2762656E">
      <w:numFmt w:val="bullet"/>
      <w:lvlText w:val="•"/>
      <w:lvlJc w:val="left"/>
      <w:pPr>
        <w:ind w:left="2735" w:hanging="360"/>
      </w:pPr>
      <w:rPr>
        <w:rFonts w:hint="default"/>
        <w:lang w:val="cs-CZ" w:eastAsia="en-US" w:bidi="ar-SA"/>
      </w:rPr>
    </w:lvl>
    <w:lvl w:ilvl="4" w:tplc="87D0CBEE">
      <w:numFmt w:val="bullet"/>
      <w:lvlText w:val="•"/>
      <w:lvlJc w:val="left"/>
      <w:pPr>
        <w:ind w:left="3673" w:hanging="360"/>
      </w:pPr>
      <w:rPr>
        <w:rFonts w:hint="default"/>
        <w:lang w:val="cs-CZ" w:eastAsia="en-US" w:bidi="ar-SA"/>
      </w:rPr>
    </w:lvl>
    <w:lvl w:ilvl="5" w:tplc="0A080F4C">
      <w:numFmt w:val="bullet"/>
      <w:lvlText w:val="•"/>
      <w:lvlJc w:val="left"/>
      <w:pPr>
        <w:ind w:left="4611" w:hanging="360"/>
      </w:pPr>
      <w:rPr>
        <w:rFonts w:hint="default"/>
        <w:lang w:val="cs-CZ" w:eastAsia="en-US" w:bidi="ar-SA"/>
      </w:rPr>
    </w:lvl>
    <w:lvl w:ilvl="6" w:tplc="2B90A0D4">
      <w:numFmt w:val="bullet"/>
      <w:lvlText w:val="•"/>
      <w:lvlJc w:val="left"/>
      <w:pPr>
        <w:ind w:left="5548" w:hanging="360"/>
      </w:pPr>
      <w:rPr>
        <w:rFonts w:hint="default"/>
        <w:lang w:val="cs-CZ" w:eastAsia="en-US" w:bidi="ar-SA"/>
      </w:rPr>
    </w:lvl>
    <w:lvl w:ilvl="7" w:tplc="60FC0DEC">
      <w:numFmt w:val="bullet"/>
      <w:lvlText w:val="•"/>
      <w:lvlJc w:val="left"/>
      <w:pPr>
        <w:ind w:left="6486" w:hanging="360"/>
      </w:pPr>
      <w:rPr>
        <w:rFonts w:hint="default"/>
        <w:lang w:val="cs-CZ" w:eastAsia="en-US" w:bidi="ar-SA"/>
      </w:rPr>
    </w:lvl>
    <w:lvl w:ilvl="8" w:tplc="55562D20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51E6DCD"/>
    <w:multiLevelType w:val="hybridMultilevel"/>
    <w:tmpl w:val="1D3007AC"/>
    <w:lvl w:ilvl="0" w:tplc="D158DBBA">
      <w:start w:val="1"/>
      <w:numFmt w:val="decimal"/>
      <w:lvlText w:val="%1."/>
      <w:lvlJc w:val="left"/>
      <w:pPr>
        <w:ind w:left="499" w:hanging="360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cs-CZ" w:eastAsia="en-US" w:bidi="ar-SA"/>
      </w:rPr>
    </w:lvl>
    <w:lvl w:ilvl="1" w:tplc="1AF48C82">
      <w:numFmt w:val="bullet"/>
      <w:lvlText w:val=""/>
      <w:lvlJc w:val="left"/>
      <w:pPr>
        <w:ind w:left="85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2" w:tplc="DCAC6B78">
      <w:numFmt w:val="bullet"/>
      <w:lvlText w:val="•"/>
      <w:lvlJc w:val="left"/>
      <w:pPr>
        <w:ind w:left="1797" w:hanging="360"/>
      </w:pPr>
      <w:rPr>
        <w:rFonts w:hint="default"/>
        <w:lang w:val="cs-CZ" w:eastAsia="en-US" w:bidi="ar-SA"/>
      </w:rPr>
    </w:lvl>
    <w:lvl w:ilvl="3" w:tplc="63F068A4">
      <w:numFmt w:val="bullet"/>
      <w:lvlText w:val="•"/>
      <w:lvlJc w:val="left"/>
      <w:pPr>
        <w:ind w:left="2735" w:hanging="360"/>
      </w:pPr>
      <w:rPr>
        <w:rFonts w:hint="default"/>
        <w:lang w:val="cs-CZ" w:eastAsia="en-US" w:bidi="ar-SA"/>
      </w:rPr>
    </w:lvl>
    <w:lvl w:ilvl="4" w:tplc="D2825EC8">
      <w:numFmt w:val="bullet"/>
      <w:lvlText w:val="•"/>
      <w:lvlJc w:val="left"/>
      <w:pPr>
        <w:ind w:left="3673" w:hanging="360"/>
      </w:pPr>
      <w:rPr>
        <w:rFonts w:hint="default"/>
        <w:lang w:val="cs-CZ" w:eastAsia="en-US" w:bidi="ar-SA"/>
      </w:rPr>
    </w:lvl>
    <w:lvl w:ilvl="5" w:tplc="A69089BC">
      <w:numFmt w:val="bullet"/>
      <w:lvlText w:val="•"/>
      <w:lvlJc w:val="left"/>
      <w:pPr>
        <w:ind w:left="4611" w:hanging="360"/>
      </w:pPr>
      <w:rPr>
        <w:rFonts w:hint="default"/>
        <w:lang w:val="cs-CZ" w:eastAsia="en-US" w:bidi="ar-SA"/>
      </w:rPr>
    </w:lvl>
    <w:lvl w:ilvl="6" w:tplc="6DB8A2AE">
      <w:numFmt w:val="bullet"/>
      <w:lvlText w:val="•"/>
      <w:lvlJc w:val="left"/>
      <w:pPr>
        <w:ind w:left="5548" w:hanging="360"/>
      </w:pPr>
      <w:rPr>
        <w:rFonts w:hint="default"/>
        <w:lang w:val="cs-CZ" w:eastAsia="en-US" w:bidi="ar-SA"/>
      </w:rPr>
    </w:lvl>
    <w:lvl w:ilvl="7" w:tplc="6DF0E9B8">
      <w:numFmt w:val="bullet"/>
      <w:lvlText w:val="•"/>
      <w:lvlJc w:val="left"/>
      <w:pPr>
        <w:ind w:left="6486" w:hanging="360"/>
      </w:pPr>
      <w:rPr>
        <w:rFonts w:hint="default"/>
        <w:lang w:val="cs-CZ" w:eastAsia="en-US" w:bidi="ar-SA"/>
      </w:rPr>
    </w:lvl>
    <w:lvl w:ilvl="8" w:tplc="D6287940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8845C5D"/>
    <w:multiLevelType w:val="hybridMultilevel"/>
    <w:tmpl w:val="25EAEF8A"/>
    <w:lvl w:ilvl="0" w:tplc="249A7830">
      <w:start w:val="1"/>
      <w:numFmt w:val="decimal"/>
      <w:lvlText w:val="%1."/>
      <w:lvlJc w:val="left"/>
      <w:pPr>
        <w:ind w:left="499" w:hanging="360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cs-CZ" w:eastAsia="en-US" w:bidi="ar-SA"/>
      </w:rPr>
    </w:lvl>
    <w:lvl w:ilvl="1" w:tplc="515ED376">
      <w:numFmt w:val="bullet"/>
      <w:lvlText w:val="•"/>
      <w:lvlJc w:val="left"/>
      <w:pPr>
        <w:ind w:left="1380" w:hanging="360"/>
      </w:pPr>
      <w:rPr>
        <w:rFonts w:hint="default"/>
        <w:lang w:val="cs-CZ" w:eastAsia="en-US" w:bidi="ar-SA"/>
      </w:rPr>
    </w:lvl>
    <w:lvl w:ilvl="2" w:tplc="F17A60F6">
      <w:numFmt w:val="bullet"/>
      <w:lvlText w:val="•"/>
      <w:lvlJc w:val="left"/>
      <w:pPr>
        <w:ind w:left="2260" w:hanging="360"/>
      </w:pPr>
      <w:rPr>
        <w:rFonts w:hint="default"/>
        <w:lang w:val="cs-CZ" w:eastAsia="en-US" w:bidi="ar-SA"/>
      </w:rPr>
    </w:lvl>
    <w:lvl w:ilvl="3" w:tplc="3CD876CC">
      <w:numFmt w:val="bullet"/>
      <w:lvlText w:val="•"/>
      <w:lvlJc w:val="left"/>
      <w:pPr>
        <w:ind w:left="3140" w:hanging="360"/>
      </w:pPr>
      <w:rPr>
        <w:rFonts w:hint="default"/>
        <w:lang w:val="cs-CZ" w:eastAsia="en-US" w:bidi="ar-SA"/>
      </w:rPr>
    </w:lvl>
    <w:lvl w:ilvl="4" w:tplc="0B14487A">
      <w:numFmt w:val="bullet"/>
      <w:lvlText w:val="•"/>
      <w:lvlJc w:val="left"/>
      <w:pPr>
        <w:ind w:left="4020" w:hanging="360"/>
      </w:pPr>
      <w:rPr>
        <w:rFonts w:hint="default"/>
        <w:lang w:val="cs-CZ" w:eastAsia="en-US" w:bidi="ar-SA"/>
      </w:rPr>
    </w:lvl>
    <w:lvl w:ilvl="5" w:tplc="C01C975A">
      <w:numFmt w:val="bullet"/>
      <w:lvlText w:val="•"/>
      <w:lvlJc w:val="left"/>
      <w:pPr>
        <w:ind w:left="4900" w:hanging="360"/>
      </w:pPr>
      <w:rPr>
        <w:rFonts w:hint="default"/>
        <w:lang w:val="cs-CZ" w:eastAsia="en-US" w:bidi="ar-SA"/>
      </w:rPr>
    </w:lvl>
    <w:lvl w:ilvl="6" w:tplc="F0DEFBE4">
      <w:numFmt w:val="bullet"/>
      <w:lvlText w:val="•"/>
      <w:lvlJc w:val="left"/>
      <w:pPr>
        <w:ind w:left="5780" w:hanging="360"/>
      </w:pPr>
      <w:rPr>
        <w:rFonts w:hint="default"/>
        <w:lang w:val="cs-CZ" w:eastAsia="en-US" w:bidi="ar-SA"/>
      </w:rPr>
    </w:lvl>
    <w:lvl w:ilvl="7" w:tplc="FE76A2FE">
      <w:numFmt w:val="bullet"/>
      <w:lvlText w:val="•"/>
      <w:lvlJc w:val="left"/>
      <w:pPr>
        <w:ind w:left="6660" w:hanging="360"/>
      </w:pPr>
      <w:rPr>
        <w:rFonts w:hint="default"/>
        <w:lang w:val="cs-CZ" w:eastAsia="en-US" w:bidi="ar-SA"/>
      </w:rPr>
    </w:lvl>
    <w:lvl w:ilvl="8" w:tplc="6F7ED3C2">
      <w:numFmt w:val="bullet"/>
      <w:lvlText w:val="•"/>
      <w:lvlJc w:val="left"/>
      <w:pPr>
        <w:ind w:left="7540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1176216"/>
    <w:multiLevelType w:val="hybridMultilevel"/>
    <w:tmpl w:val="5510D5D2"/>
    <w:lvl w:ilvl="0" w:tplc="6ACCA88E">
      <w:start w:val="1"/>
      <w:numFmt w:val="decimal"/>
      <w:lvlText w:val="%1."/>
      <w:lvlJc w:val="left"/>
      <w:pPr>
        <w:ind w:left="499" w:hanging="360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cs-CZ" w:eastAsia="en-US" w:bidi="ar-SA"/>
      </w:rPr>
    </w:lvl>
    <w:lvl w:ilvl="1" w:tplc="F684F20C">
      <w:numFmt w:val="bullet"/>
      <w:lvlText w:val="•"/>
      <w:lvlJc w:val="left"/>
      <w:pPr>
        <w:ind w:left="1380" w:hanging="360"/>
      </w:pPr>
      <w:rPr>
        <w:rFonts w:hint="default"/>
        <w:lang w:val="cs-CZ" w:eastAsia="en-US" w:bidi="ar-SA"/>
      </w:rPr>
    </w:lvl>
    <w:lvl w:ilvl="2" w:tplc="3C308E7C">
      <w:numFmt w:val="bullet"/>
      <w:lvlText w:val="•"/>
      <w:lvlJc w:val="left"/>
      <w:pPr>
        <w:ind w:left="2260" w:hanging="360"/>
      </w:pPr>
      <w:rPr>
        <w:rFonts w:hint="default"/>
        <w:lang w:val="cs-CZ" w:eastAsia="en-US" w:bidi="ar-SA"/>
      </w:rPr>
    </w:lvl>
    <w:lvl w:ilvl="3" w:tplc="B08C8206">
      <w:numFmt w:val="bullet"/>
      <w:lvlText w:val="•"/>
      <w:lvlJc w:val="left"/>
      <w:pPr>
        <w:ind w:left="3140" w:hanging="360"/>
      </w:pPr>
      <w:rPr>
        <w:rFonts w:hint="default"/>
        <w:lang w:val="cs-CZ" w:eastAsia="en-US" w:bidi="ar-SA"/>
      </w:rPr>
    </w:lvl>
    <w:lvl w:ilvl="4" w:tplc="7DB40882">
      <w:numFmt w:val="bullet"/>
      <w:lvlText w:val="•"/>
      <w:lvlJc w:val="left"/>
      <w:pPr>
        <w:ind w:left="4020" w:hanging="360"/>
      </w:pPr>
      <w:rPr>
        <w:rFonts w:hint="default"/>
        <w:lang w:val="cs-CZ" w:eastAsia="en-US" w:bidi="ar-SA"/>
      </w:rPr>
    </w:lvl>
    <w:lvl w:ilvl="5" w:tplc="DA323954">
      <w:numFmt w:val="bullet"/>
      <w:lvlText w:val="•"/>
      <w:lvlJc w:val="left"/>
      <w:pPr>
        <w:ind w:left="4900" w:hanging="360"/>
      </w:pPr>
      <w:rPr>
        <w:rFonts w:hint="default"/>
        <w:lang w:val="cs-CZ" w:eastAsia="en-US" w:bidi="ar-SA"/>
      </w:rPr>
    </w:lvl>
    <w:lvl w:ilvl="6" w:tplc="B5CABB9E">
      <w:numFmt w:val="bullet"/>
      <w:lvlText w:val="•"/>
      <w:lvlJc w:val="left"/>
      <w:pPr>
        <w:ind w:left="5780" w:hanging="360"/>
      </w:pPr>
      <w:rPr>
        <w:rFonts w:hint="default"/>
        <w:lang w:val="cs-CZ" w:eastAsia="en-US" w:bidi="ar-SA"/>
      </w:rPr>
    </w:lvl>
    <w:lvl w:ilvl="7" w:tplc="23863EA4">
      <w:numFmt w:val="bullet"/>
      <w:lvlText w:val="•"/>
      <w:lvlJc w:val="left"/>
      <w:pPr>
        <w:ind w:left="6660" w:hanging="360"/>
      </w:pPr>
      <w:rPr>
        <w:rFonts w:hint="default"/>
        <w:lang w:val="cs-CZ" w:eastAsia="en-US" w:bidi="ar-SA"/>
      </w:rPr>
    </w:lvl>
    <w:lvl w:ilvl="8" w:tplc="AB74FDCC">
      <w:numFmt w:val="bullet"/>
      <w:lvlText w:val="•"/>
      <w:lvlJc w:val="left"/>
      <w:pPr>
        <w:ind w:left="7540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3E619B8"/>
    <w:multiLevelType w:val="hybridMultilevel"/>
    <w:tmpl w:val="CD3876EA"/>
    <w:lvl w:ilvl="0" w:tplc="797E7D6E">
      <w:start w:val="1"/>
      <w:numFmt w:val="decimal"/>
      <w:lvlText w:val="%1."/>
      <w:lvlJc w:val="left"/>
      <w:pPr>
        <w:ind w:left="499" w:hanging="360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cs-CZ" w:eastAsia="en-US" w:bidi="ar-SA"/>
      </w:rPr>
    </w:lvl>
    <w:lvl w:ilvl="1" w:tplc="5CB02FD8">
      <w:numFmt w:val="bullet"/>
      <w:lvlText w:val=""/>
      <w:lvlJc w:val="left"/>
      <w:pPr>
        <w:ind w:left="859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2" w:tplc="B894A304">
      <w:numFmt w:val="bullet"/>
      <w:lvlText w:val="•"/>
      <w:lvlJc w:val="left"/>
      <w:pPr>
        <w:ind w:left="1797" w:hanging="360"/>
      </w:pPr>
      <w:rPr>
        <w:rFonts w:hint="default"/>
        <w:lang w:val="cs-CZ" w:eastAsia="en-US" w:bidi="ar-SA"/>
      </w:rPr>
    </w:lvl>
    <w:lvl w:ilvl="3" w:tplc="7D8266B6">
      <w:numFmt w:val="bullet"/>
      <w:lvlText w:val="•"/>
      <w:lvlJc w:val="left"/>
      <w:pPr>
        <w:ind w:left="2735" w:hanging="360"/>
      </w:pPr>
      <w:rPr>
        <w:rFonts w:hint="default"/>
        <w:lang w:val="cs-CZ" w:eastAsia="en-US" w:bidi="ar-SA"/>
      </w:rPr>
    </w:lvl>
    <w:lvl w:ilvl="4" w:tplc="F4D64E48">
      <w:numFmt w:val="bullet"/>
      <w:lvlText w:val="•"/>
      <w:lvlJc w:val="left"/>
      <w:pPr>
        <w:ind w:left="3673" w:hanging="360"/>
      </w:pPr>
      <w:rPr>
        <w:rFonts w:hint="default"/>
        <w:lang w:val="cs-CZ" w:eastAsia="en-US" w:bidi="ar-SA"/>
      </w:rPr>
    </w:lvl>
    <w:lvl w:ilvl="5" w:tplc="A23A2022">
      <w:numFmt w:val="bullet"/>
      <w:lvlText w:val="•"/>
      <w:lvlJc w:val="left"/>
      <w:pPr>
        <w:ind w:left="4611" w:hanging="360"/>
      </w:pPr>
      <w:rPr>
        <w:rFonts w:hint="default"/>
        <w:lang w:val="cs-CZ" w:eastAsia="en-US" w:bidi="ar-SA"/>
      </w:rPr>
    </w:lvl>
    <w:lvl w:ilvl="6" w:tplc="335C96FE">
      <w:numFmt w:val="bullet"/>
      <w:lvlText w:val="•"/>
      <w:lvlJc w:val="left"/>
      <w:pPr>
        <w:ind w:left="5548" w:hanging="360"/>
      </w:pPr>
      <w:rPr>
        <w:rFonts w:hint="default"/>
        <w:lang w:val="cs-CZ" w:eastAsia="en-US" w:bidi="ar-SA"/>
      </w:rPr>
    </w:lvl>
    <w:lvl w:ilvl="7" w:tplc="FB1E4C32">
      <w:numFmt w:val="bullet"/>
      <w:lvlText w:val="•"/>
      <w:lvlJc w:val="left"/>
      <w:pPr>
        <w:ind w:left="6486" w:hanging="360"/>
      </w:pPr>
      <w:rPr>
        <w:rFonts w:hint="default"/>
        <w:lang w:val="cs-CZ" w:eastAsia="en-US" w:bidi="ar-SA"/>
      </w:rPr>
    </w:lvl>
    <w:lvl w:ilvl="8" w:tplc="877ACE38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70140813"/>
    <w:multiLevelType w:val="hybridMultilevel"/>
    <w:tmpl w:val="E43088B0"/>
    <w:lvl w:ilvl="0" w:tplc="6C30F49C">
      <w:start w:val="1"/>
      <w:numFmt w:val="decimal"/>
      <w:lvlText w:val="%1."/>
      <w:lvlJc w:val="left"/>
      <w:pPr>
        <w:ind w:left="499" w:hanging="360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cs-CZ" w:eastAsia="en-US" w:bidi="ar-SA"/>
      </w:rPr>
    </w:lvl>
    <w:lvl w:ilvl="1" w:tplc="860AA81A">
      <w:numFmt w:val="bullet"/>
      <w:lvlText w:val="•"/>
      <w:lvlJc w:val="left"/>
      <w:pPr>
        <w:ind w:left="1380" w:hanging="360"/>
      </w:pPr>
      <w:rPr>
        <w:rFonts w:hint="default"/>
        <w:lang w:val="cs-CZ" w:eastAsia="en-US" w:bidi="ar-SA"/>
      </w:rPr>
    </w:lvl>
    <w:lvl w:ilvl="2" w:tplc="9D3C850A">
      <w:numFmt w:val="bullet"/>
      <w:lvlText w:val="•"/>
      <w:lvlJc w:val="left"/>
      <w:pPr>
        <w:ind w:left="2260" w:hanging="360"/>
      </w:pPr>
      <w:rPr>
        <w:rFonts w:hint="default"/>
        <w:lang w:val="cs-CZ" w:eastAsia="en-US" w:bidi="ar-SA"/>
      </w:rPr>
    </w:lvl>
    <w:lvl w:ilvl="3" w:tplc="4130279C">
      <w:numFmt w:val="bullet"/>
      <w:lvlText w:val="•"/>
      <w:lvlJc w:val="left"/>
      <w:pPr>
        <w:ind w:left="3140" w:hanging="360"/>
      </w:pPr>
      <w:rPr>
        <w:rFonts w:hint="default"/>
        <w:lang w:val="cs-CZ" w:eastAsia="en-US" w:bidi="ar-SA"/>
      </w:rPr>
    </w:lvl>
    <w:lvl w:ilvl="4" w:tplc="EC1C9102">
      <w:numFmt w:val="bullet"/>
      <w:lvlText w:val="•"/>
      <w:lvlJc w:val="left"/>
      <w:pPr>
        <w:ind w:left="4020" w:hanging="360"/>
      </w:pPr>
      <w:rPr>
        <w:rFonts w:hint="default"/>
        <w:lang w:val="cs-CZ" w:eastAsia="en-US" w:bidi="ar-SA"/>
      </w:rPr>
    </w:lvl>
    <w:lvl w:ilvl="5" w:tplc="992A7D36">
      <w:numFmt w:val="bullet"/>
      <w:lvlText w:val="•"/>
      <w:lvlJc w:val="left"/>
      <w:pPr>
        <w:ind w:left="4900" w:hanging="360"/>
      </w:pPr>
      <w:rPr>
        <w:rFonts w:hint="default"/>
        <w:lang w:val="cs-CZ" w:eastAsia="en-US" w:bidi="ar-SA"/>
      </w:rPr>
    </w:lvl>
    <w:lvl w:ilvl="6" w:tplc="ECBECE68">
      <w:numFmt w:val="bullet"/>
      <w:lvlText w:val="•"/>
      <w:lvlJc w:val="left"/>
      <w:pPr>
        <w:ind w:left="5780" w:hanging="360"/>
      </w:pPr>
      <w:rPr>
        <w:rFonts w:hint="default"/>
        <w:lang w:val="cs-CZ" w:eastAsia="en-US" w:bidi="ar-SA"/>
      </w:rPr>
    </w:lvl>
    <w:lvl w:ilvl="7" w:tplc="E4C29254">
      <w:numFmt w:val="bullet"/>
      <w:lvlText w:val="•"/>
      <w:lvlJc w:val="left"/>
      <w:pPr>
        <w:ind w:left="6660" w:hanging="360"/>
      </w:pPr>
      <w:rPr>
        <w:rFonts w:hint="default"/>
        <w:lang w:val="cs-CZ" w:eastAsia="en-US" w:bidi="ar-SA"/>
      </w:rPr>
    </w:lvl>
    <w:lvl w:ilvl="8" w:tplc="1F0A3E60">
      <w:numFmt w:val="bullet"/>
      <w:lvlText w:val="•"/>
      <w:lvlJc w:val="left"/>
      <w:pPr>
        <w:ind w:left="7540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5A178AA"/>
    <w:multiLevelType w:val="hybridMultilevel"/>
    <w:tmpl w:val="D4123694"/>
    <w:lvl w:ilvl="0" w:tplc="5DDE7B42">
      <w:start w:val="1"/>
      <w:numFmt w:val="decimal"/>
      <w:lvlText w:val="%1."/>
      <w:lvlJc w:val="left"/>
      <w:pPr>
        <w:ind w:left="499" w:hanging="360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cs-CZ" w:eastAsia="en-US" w:bidi="ar-SA"/>
      </w:rPr>
    </w:lvl>
    <w:lvl w:ilvl="1" w:tplc="FC583FC6">
      <w:numFmt w:val="bullet"/>
      <w:lvlText w:val="•"/>
      <w:lvlJc w:val="left"/>
      <w:pPr>
        <w:ind w:left="1380" w:hanging="360"/>
      </w:pPr>
      <w:rPr>
        <w:rFonts w:hint="default"/>
        <w:lang w:val="cs-CZ" w:eastAsia="en-US" w:bidi="ar-SA"/>
      </w:rPr>
    </w:lvl>
    <w:lvl w:ilvl="2" w:tplc="D8DE3922">
      <w:numFmt w:val="bullet"/>
      <w:lvlText w:val="•"/>
      <w:lvlJc w:val="left"/>
      <w:pPr>
        <w:ind w:left="2260" w:hanging="360"/>
      </w:pPr>
      <w:rPr>
        <w:rFonts w:hint="default"/>
        <w:lang w:val="cs-CZ" w:eastAsia="en-US" w:bidi="ar-SA"/>
      </w:rPr>
    </w:lvl>
    <w:lvl w:ilvl="3" w:tplc="3B42AEC2">
      <w:numFmt w:val="bullet"/>
      <w:lvlText w:val="•"/>
      <w:lvlJc w:val="left"/>
      <w:pPr>
        <w:ind w:left="3140" w:hanging="360"/>
      </w:pPr>
      <w:rPr>
        <w:rFonts w:hint="default"/>
        <w:lang w:val="cs-CZ" w:eastAsia="en-US" w:bidi="ar-SA"/>
      </w:rPr>
    </w:lvl>
    <w:lvl w:ilvl="4" w:tplc="F028E79C">
      <w:numFmt w:val="bullet"/>
      <w:lvlText w:val="•"/>
      <w:lvlJc w:val="left"/>
      <w:pPr>
        <w:ind w:left="4020" w:hanging="360"/>
      </w:pPr>
      <w:rPr>
        <w:rFonts w:hint="default"/>
        <w:lang w:val="cs-CZ" w:eastAsia="en-US" w:bidi="ar-SA"/>
      </w:rPr>
    </w:lvl>
    <w:lvl w:ilvl="5" w:tplc="ECE6F12A">
      <w:numFmt w:val="bullet"/>
      <w:lvlText w:val="•"/>
      <w:lvlJc w:val="left"/>
      <w:pPr>
        <w:ind w:left="4900" w:hanging="360"/>
      </w:pPr>
      <w:rPr>
        <w:rFonts w:hint="default"/>
        <w:lang w:val="cs-CZ" w:eastAsia="en-US" w:bidi="ar-SA"/>
      </w:rPr>
    </w:lvl>
    <w:lvl w:ilvl="6" w:tplc="921479C4">
      <w:numFmt w:val="bullet"/>
      <w:lvlText w:val="•"/>
      <w:lvlJc w:val="left"/>
      <w:pPr>
        <w:ind w:left="5780" w:hanging="360"/>
      </w:pPr>
      <w:rPr>
        <w:rFonts w:hint="default"/>
        <w:lang w:val="cs-CZ" w:eastAsia="en-US" w:bidi="ar-SA"/>
      </w:rPr>
    </w:lvl>
    <w:lvl w:ilvl="7" w:tplc="D86C5384">
      <w:numFmt w:val="bullet"/>
      <w:lvlText w:val="•"/>
      <w:lvlJc w:val="left"/>
      <w:pPr>
        <w:ind w:left="6660" w:hanging="360"/>
      </w:pPr>
      <w:rPr>
        <w:rFonts w:hint="default"/>
        <w:lang w:val="cs-CZ" w:eastAsia="en-US" w:bidi="ar-SA"/>
      </w:rPr>
    </w:lvl>
    <w:lvl w:ilvl="8" w:tplc="666CD41A">
      <w:numFmt w:val="bullet"/>
      <w:lvlText w:val="•"/>
      <w:lvlJc w:val="left"/>
      <w:pPr>
        <w:ind w:left="7540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5322"/>
    <w:rsid w:val="00082EB9"/>
    <w:rsid w:val="0015366E"/>
    <w:rsid w:val="002C5322"/>
    <w:rsid w:val="002C6D42"/>
    <w:rsid w:val="00363FBD"/>
    <w:rsid w:val="00371750"/>
    <w:rsid w:val="00690A3E"/>
    <w:rsid w:val="00C61C9D"/>
    <w:rsid w:val="00D50C58"/>
    <w:rsid w:val="00D7264E"/>
    <w:rsid w:val="00FC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1FB7D4CD"/>
  <w15:docId w15:val="{7D31C3E0-0BB6-4924-83AA-616F3DA4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4"/>
      <w:ind w:left="3376" w:right="3890"/>
      <w:jc w:val="center"/>
    </w:pPr>
    <w:rPr>
      <w:rFonts w:ascii="Georgia" w:eastAsia="Georgia" w:hAnsi="Georgia" w:cs="Georgia"/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499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79"/>
      <w:ind w:left="33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CEEB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UCEEB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CEEB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1381</Words>
  <Characters>8149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SSPS- Spectrasol[1]</dc:title>
  <dc:creator>Dr. Daniel Jesensky</dc:creator>
  <cp:lastModifiedBy>Pospisilova, Karolina</cp:lastModifiedBy>
  <cp:revision>10</cp:revision>
  <dcterms:created xsi:type="dcterms:W3CDTF">2021-07-26T11:32:00Z</dcterms:created>
  <dcterms:modified xsi:type="dcterms:W3CDTF">2021-07-26T11:39:00Z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Word</vt:lpwstr>
  </property>
  <property fmtid="{D5CDD505-2E9C-101B-9397-08002B2CF9AE}" pid="4" name="LastSaved">
    <vt:filetime>2021-07-26T00:00:00Z</vt:filetime>
  </property>
</Properties>
</file>