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C5" w:rsidRPr="005E10C5" w:rsidRDefault="005E10C5" w:rsidP="005E10C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5E10C5">
        <w:rPr>
          <w:rFonts w:cs="Tahoma"/>
          <w:b/>
          <w:sz w:val="24"/>
          <w:szCs w:val="24"/>
        </w:rPr>
        <w:t xml:space="preserve">Příloha </w:t>
      </w:r>
      <w:proofErr w:type="gramStart"/>
      <w:r w:rsidRPr="005E10C5">
        <w:rPr>
          <w:rFonts w:cs="Tahoma"/>
          <w:b/>
          <w:sz w:val="24"/>
          <w:szCs w:val="24"/>
        </w:rPr>
        <w:t>č.1:</w:t>
      </w:r>
      <w:proofErr w:type="gramEnd"/>
    </w:p>
    <w:p w:rsidR="00BC2EEB" w:rsidRPr="000C3AD2" w:rsidRDefault="005E10C5" w:rsidP="000C3AD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Popis a č</w:t>
      </w:r>
      <w:r w:rsidR="00BC2EEB" w:rsidRPr="000C3AD2">
        <w:rPr>
          <w:rFonts w:cs="Tahoma"/>
          <w:b/>
          <w:sz w:val="32"/>
          <w:szCs w:val="32"/>
        </w:rPr>
        <w:t>e</w:t>
      </w:r>
      <w:r w:rsidR="000C3AD2" w:rsidRPr="000C3AD2">
        <w:rPr>
          <w:rFonts w:cs="Tahoma"/>
          <w:b/>
          <w:sz w:val="32"/>
          <w:szCs w:val="32"/>
        </w:rPr>
        <w:t>tn</w:t>
      </w:r>
      <w:r w:rsidR="00BC2EEB" w:rsidRPr="000C3AD2">
        <w:rPr>
          <w:rFonts w:cs="Tahoma"/>
          <w:b/>
          <w:sz w:val="32"/>
          <w:szCs w:val="32"/>
        </w:rPr>
        <w:t>ost úklidu</w:t>
      </w:r>
    </w:p>
    <w:p w:rsidR="000C3AD2" w:rsidRPr="000C3AD2" w:rsidRDefault="000C3AD2" w:rsidP="00BC2EE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C2EEB" w:rsidRPr="000C3AD2" w:rsidRDefault="000C3AD2" w:rsidP="00BC2EE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0C3AD2">
        <w:rPr>
          <w:rFonts w:cs="Tahoma"/>
          <w:b/>
        </w:rPr>
        <w:t>1</w:t>
      </w:r>
      <w:r w:rsidR="00BC2EEB" w:rsidRPr="000C3AD2">
        <w:rPr>
          <w:rFonts w:cs="Tahoma"/>
          <w:b/>
        </w:rPr>
        <w:t>. Pravidelný úklid denně (5x týdně):</w:t>
      </w:r>
    </w:p>
    <w:p w:rsidR="00BC2EEB" w:rsidRPr="00DC3262" w:rsidRDefault="00BC2EEB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m</w:t>
      </w:r>
      <w:r w:rsidR="000C3AD2" w:rsidRPr="00DC3262">
        <w:rPr>
          <w:rFonts w:cs="Tahoma"/>
        </w:rPr>
        <w:t>yt</w:t>
      </w:r>
      <w:r w:rsidRPr="00DC3262">
        <w:rPr>
          <w:rFonts w:cs="Tahoma"/>
        </w:rPr>
        <w:t>í a desinfekce všech druhů podlah v prostoru úklidu</w:t>
      </w:r>
      <w:r w:rsidR="00A95389">
        <w:rPr>
          <w:rFonts w:cs="Tahoma"/>
        </w:rPr>
        <w:t xml:space="preserve"> (chodby, sociální zařízení, schodiště)</w:t>
      </w:r>
    </w:p>
    <w:p w:rsidR="00BC2EEB" w:rsidRPr="00DC3262" w:rsidRDefault="000C3AD2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zametání</w:t>
      </w:r>
      <w:r w:rsidR="00BC2EEB" w:rsidRPr="00DC3262">
        <w:rPr>
          <w:rFonts w:cs="Tahoma"/>
        </w:rPr>
        <w:t xml:space="preserve"> prostor, ve kterých nelze provádět mokré čištění</w:t>
      </w:r>
    </w:p>
    <w:p w:rsidR="00BC2EEB" w:rsidRPr="00DC3262" w:rsidRDefault="00BC2EEB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 xml:space="preserve">vyprázdnění </w:t>
      </w:r>
      <w:r w:rsidR="000C3AD2" w:rsidRPr="00DC3262">
        <w:rPr>
          <w:rFonts w:cs="Tahoma"/>
        </w:rPr>
        <w:t>o</w:t>
      </w:r>
      <w:r w:rsidRPr="00DC3262">
        <w:rPr>
          <w:rFonts w:cs="Tahoma"/>
        </w:rPr>
        <w:t>dpadkových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košů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 xml:space="preserve">do popelnic a </w:t>
      </w:r>
      <w:r w:rsidR="005E10C5">
        <w:rPr>
          <w:rFonts w:cs="Tahoma"/>
        </w:rPr>
        <w:t xml:space="preserve">separovaného odpadu do </w:t>
      </w:r>
      <w:r w:rsidRPr="00DC3262">
        <w:rPr>
          <w:rFonts w:cs="Tahoma"/>
        </w:rPr>
        <w:t>sběrných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nádob dle určení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(sklo,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 xml:space="preserve">papír, </w:t>
      </w:r>
      <w:r w:rsidR="000C3AD2" w:rsidRPr="00DC3262">
        <w:rPr>
          <w:rFonts w:cs="Tahoma"/>
        </w:rPr>
        <w:t>p</w:t>
      </w:r>
      <w:r w:rsidRPr="00DC3262">
        <w:rPr>
          <w:rFonts w:cs="Tahoma"/>
        </w:rPr>
        <w:t>lasty)</w:t>
      </w:r>
    </w:p>
    <w:p w:rsidR="00BC2EEB" w:rsidRPr="00DC3262" w:rsidRDefault="00BC2EEB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 xml:space="preserve">utření prachu z volných nábytkových ploch do </w:t>
      </w:r>
      <w:r w:rsidR="003C712E">
        <w:rPr>
          <w:rFonts w:cs="Tahoma"/>
        </w:rPr>
        <w:t>výše 1,</w:t>
      </w:r>
      <w:r w:rsidR="00867437" w:rsidRPr="00D81140">
        <w:rPr>
          <w:rFonts w:cs="Tahoma"/>
        </w:rPr>
        <w:t>7 m a z okenních</w:t>
      </w:r>
      <w:r w:rsidRPr="00DC3262">
        <w:rPr>
          <w:rFonts w:cs="Tahoma"/>
        </w:rPr>
        <w:t xml:space="preserve"> parapetů</w:t>
      </w:r>
    </w:p>
    <w:p w:rsidR="00BC2EEB" w:rsidRPr="00DC3262" w:rsidRDefault="00BC2EEB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vyčištění</w:t>
      </w:r>
      <w:r w:rsidR="000C3AD2" w:rsidRPr="00DC3262">
        <w:rPr>
          <w:rFonts w:cs="Tahoma"/>
        </w:rPr>
        <w:t xml:space="preserve"> s</w:t>
      </w:r>
      <w:r w:rsidRPr="00DC3262">
        <w:rPr>
          <w:rFonts w:cs="Tahoma"/>
        </w:rPr>
        <w:t>kvrn kolem klik a dveří</w:t>
      </w:r>
    </w:p>
    <w:p w:rsidR="00BC2EEB" w:rsidRPr="00DC3262" w:rsidRDefault="00BC2EEB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leštění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ploch pracovních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stolů.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Při této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činnosti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nesmí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zaměstnanec</w:t>
      </w:r>
      <w:r w:rsidR="000C3AD2" w:rsidRPr="00DC3262">
        <w:rPr>
          <w:rFonts w:cs="Tahoma"/>
        </w:rPr>
        <w:t xml:space="preserve"> ú</w:t>
      </w:r>
      <w:r w:rsidRPr="00DC3262">
        <w:rPr>
          <w:rFonts w:cs="Tahoma"/>
        </w:rPr>
        <w:t>klidu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nadzvedávat, odsunovat či jinak zasahovat do písemností a předmětů, ležících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na stolech</w:t>
      </w:r>
    </w:p>
    <w:p w:rsidR="00BC2EEB" w:rsidRPr="00DC3262" w:rsidRDefault="00BC2EEB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kompletní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úklid sociá</w:t>
      </w:r>
      <w:r w:rsidR="000C3AD2" w:rsidRPr="00DC3262">
        <w:rPr>
          <w:rFonts w:cs="Tahoma"/>
        </w:rPr>
        <w:t>l</w:t>
      </w:r>
      <w:r w:rsidRPr="00DC3262">
        <w:rPr>
          <w:rFonts w:cs="Tahoma"/>
        </w:rPr>
        <w:t>ního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zařízení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a mytí dřezů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v kuchy</w:t>
      </w:r>
      <w:r w:rsidR="005E10C5">
        <w:rPr>
          <w:rFonts w:cs="Tahoma"/>
        </w:rPr>
        <w:t>ňká</w:t>
      </w:r>
      <w:r w:rsidRPr="00DC3262">
        <w:rPr>
          <w:rFonts w:cs="Tahoma"/>
        </w:rPr>
        <w:t>ch,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včetně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vyleštění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armatur a zrcadel</w:t>
      </w:r>
    </w:p>
    <w:p w:rsidR="00BC2EEB" w:rsidRPr="00DC3262" w:rsidRDefault="00BC2EEB" w:rsidP="00DC3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 xml:space="preserve">zhotovitel bude </w:t>
      </w:r>
      <w:r w:rsidR="005E10C5">
        <w:rPr>
          <w:rFonts w:cs="Tahoma"/>
        </w:rPr>
        <w:t xml:space="preserve">(mimo budovy v Hranicích) </w:t>
      </w:r>
      <w:r w:rsidRPr="00DC3262">
        <w:rPr>
          <w:rFonts w:cs="Tahoma"/>
        </w:rPr>
        <w:t>dle potřeby doplňovat na toaletách objednatele sanitární zboží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(toaletní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papír,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papírové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ručníky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a tekuté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m</w:t>
      </w:r>
      <w:r w:rsidR="00DC3262">
        <w:rPr>
          <w:rFonts w:cs="Tahoma"/>
        </w:rPr>
        <w:t>ýdlo)</w:t>
      </w:r>
    </w:p>
    <w:p w:rsidR="000C3AD2" w:rsidRDefault="000C3AD2" w:rsidP="00BC2EEB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C2EEB" w:rsidRPr="000C3AD2" w:rsidRDefault="00BC2EEB" w:rsidP="00BC2EE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0C3AD2">
        <w:rPr>
          <w:rFonts w:cs="Tahoma"/>
          <w:b/>
        </w:rPr>
        <w:t xml:space="preserve">2. Pravidelný úklid 2x </w:t>
      </w:r>
      <w:r w:rsidR="000C3AD2" w:rsidRPr="000C3AD2">
        <w:rPr>
          <w:rFonts w:cs="Tahoma"/>
          <w:b/>
        </w:rPr>
        <w:t>t</w:t>
      </w:r>
      <w:r w:rsidRPr="000C3AD2">
        <w:rPr>
          <w:rFonts w:cs="Tahoma"/>
          <w:b/>
        </w:rPr>
        <w:t>ýdně:</w:t>
      </w:r>
    </w:p>
    <w:p w:rsidR="00BC2EEB" w:rsidRPr="00DC3262" w:rsidRDefault="00BC2EEB" w:rsidP="00DC32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vysávání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koberců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a interiérových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čistících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zón</w:t>
      </w:r>
      <w:r w:rsidR="00A95389">
        <w:rPr>
          <w:rFonts w:cs="Tahoma"/>
        </w:rPr>
        <w:t>, mytí podlah v kancelářích</w:t>
      </w:r>
    </w:p>
    <w:p w:rsidR="00BC2EEB" w:rsidRPr="00DC3262" w:rsidRDefault="00BC2EEB" w:rsidP="00DC32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vyleštění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skleněných</w:t>
      </w:r>
      <w:r w:rsidR="000C3AD2" w:rsidRPr="00DC3262">
        <w:rPr>
          <w:rFonts w:cs="Tahoma"/>
        </w:rPr>
        <w:t xml:space="preserve"> v</w:t>
      </w:r>
      <w:r w:rsidRPr="00DC3262">
        <w:rPr>
          <w:rFonts w:cs="Tahoma"/>
        </w:rPr>
        <w:t>ýplní vstupních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dveří</w:t>
      </w:r>
      <w:r w:rsidR="00DC3262">
        <w:rPr>
          <w:rFonts w:cs="Tahoma"/>
        </w:rPr>
        <w:t>,</w:t>
      </w:r>
      <w:r w:rsidRPr="00DC3262">
        <w:rPr>
          <w:rFonts w:cs="Tahoma"/>
        </w:rPr>
        <w:t xml:space="preserve"> </w:t>
      </w:r>
      <w:r w:rsidR="00DC3262">
        <w:rPr>
          <w:rFonts w:cs="Tahoma"/>
        </w:rPr>
        <w:t>příp.</w:t>
      </w:r>
      <w:r w:rsidRPr="00DC3262">
        <w:rPr>
          <w:rFonts w:cs="Tahoma"/>
        </w:rPr>
        <w:t xml:space="preserve"> skleněných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 xml:space="preserve">dveří ve vestibulu </w:t>
      </w:r>
      <w:r w:rsidR="00DC3262">
        <w:rPr>
          <w:rFonts w:cs="Tahoma"/>
        </w:rPr>
        <w:t>nebo dveří</w:t>
      </w:r>
      <w:r w:rsidRPr="00DC3262">
        <w:rPr>
          <w:rFonts w:cs="Tahoma"/>
        </w:rPr>
        <w:t xml:space="preserve"> do dvora</w:t>
      </w:r>
      <w:r w:rsidR="00DC3262">
        <w:rPr>
          <w:rFonts w:cs="Tahoma"/>
        </w:rPr>
        <w:t>, pokud zde takové dveře jsou</w:t>
      </w:r>
    </w:p>
    <w:p w:rsidR="00BC2EEB" w:rsidRPr="00DC3262" w:rsidRDefault="00BC2EEB" w:rsidP="00DC32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úklid exteriérových</w:t>
      </w:r>
      <w:r w:rsidR="000C3AD2" w:rsidRPr="00DC3262">
        <w:rPr>
          <w:rFonts w:cs="Tahoma"/>
        </w:rPr>
        <w:t xml:space="preserve"> </w:t>
      </w:r>
      <w:r w:rsidRPr="00DC3262">
        <w:rPr>
          <w:rFonts w:cs="Tahoma"/>
        </w:rPr>
        <w:t>čistícíc</w:t>
      </w:r>
      <w:r w:rsidR="000C3AD2" w:rsidRPr="00DC3262">
        <w:rPr>
          <w:rFonts w:cs="Tahoma"/>
        </w:rPr>
        <w:t xml:space="preserve">h </w:t>
      </w:r>
      <w:r w:rsidRPr="00DC3262">
        <w:rPr>
          <w:rFonts w:cs="Tahoma"/>
        </w:rPr>
        <w:t>zón</w:t>
      </w:r>
      <w:r w:rsidR="002D3E2C">
        <w:rPr>
          <w:rFonts w:cs="Tahoma"/>
        </w:rPr>
        <w:t xml:space="preserve"> (neplatí pro Hranice)</w:t>
      </w:r>
    </w:p>
    <w:p w:rsidR="00DC3262" w:rsidRDefault="00DC3262" w:rsidP="00BC2EEB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220CE" w:rsidRPr="00DC3262" w:rsidRDefault="00A220CE" w:rsidP="00A220CE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DC3262">
        <w:rPr>
          <w:rFonts w:cs="Tahoma"/>
          <w:b/>
        </w:rPr>
        <w:t xml:space="preserve">3. Pravidelný úklid 1x </w:t>
      </w:r>
      <w:r>
        <w:rPr>
          <w:rFonts w:cs="Tahoma"/>
          <w:b/>
        </w:rPr>
        <w:t>týd</w:t>
      </w:r>
      <w:r w:rsidRPr="00DC3262">
        <w:rPr>
          <w:rFonts w:cs="Tahoma"/>
          <w:b/>
        </w:rPr>
        <w:t>ně:</w:t>
      </w:r>
    </w:p>
    <w:p w:rsidR="00A220CE" w:rsidRPr="005E68D3" w:rsidRDefault="00A220CE" w:rsidP="00A220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E68D3">
        <w:rPr>
          <w:rFonts w:cs="Tahoma"/>
        </w:rPr>
        <w:t>odstranění minerálních usazenin na WC a v kuchyňkách a jejich důkladná desinfekce</w:t>
      </w:r>
    </w:p>
    <w:p w:rsidR="00A220CE" w:rsidRPr="005E68D3" w:rsidRDefault="00A220CE" w:rsidP="00A220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E68D3">
        <w:rPr>
          <w:rFonts w:cs="Tahoma"/>
        </w:rPr>
        <w:t>otírání telefonních přístrojů, monitorů (mimo displejů), PC (mimo klávesnic</w:t>
      </w:r>
      <w:r w:rsidR="00487A35">
        <w:rPr>
          <w:rFonts w:cs="Tahoma"/>
        </w:rPr>
        <w:t xml:space="preserve"> a myší</w:t>
      </w:r>
      <w:r w:rsidRPr="005E68D3">
        <w:rPr>
          <w:rFonts w:cs="Tahoma"/>
        </w:rPr>
        <w:t>), tiskáren a kopírek</w:t>
      </w:r>
    </w:p>
    <w:p w:rsidR="00A220CE" w:rsidRDefault="00A220CE" w:rsidP="00A220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E68D3">
        <w:rPr>
          <w:rFonts w:cs="Tahoma"/>
        </w:rPr>
        <w:t>přichystání popelnic k</w:t>
      </w:r>
      <w:r>
        <w:rPr>
          <w:rFonts w:cs="Tahoma"/>
        </w:rPr>
        <w:t> odvozu odpadu</w:t>
      </w:r>
    </w:p>
    <w:p w:rsidR="00A220CE" w:rsidRPr="002730CD" w:rsidRDefault="00DA377A" w:rsidP="00225A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2730CD">
        <w:rPr>
          <w:rFonts w:cs="Tahoma"/>
        </w:rPr>
        <w:t>úklid přístupových cest a prostranství před budovou zametením (platí pro Jeseník, Šumperk, Prostějov)</w:t>
      </w:r>
    </w:p>
    <w:p w:rsidR="00A220CE" w:rsidRDefault="00A220CE" w:rsidP="00BC2EEB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C2EEB" w:rsidRPr="00DC3262" w:rsidRDefault="00225AEE" w:rsidP="00BC2EE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4</w:t>
      </w:r>
      <w:r w:rsidR="00BC2EEB" w:rsidRPr="00DC3262">
        <w:rPr>
          <w:rFonts w:cs="Tahoma"/>
          <w:b/>
        </w:rPr>
        <w:t>. Pravidelný úk</w:t>
      </w:r>
      <w:r w:rsidR="00DC3262" w:rsidRPr="00DC3262">
        <w:rPr>
          <w:rFonts w:cs="Tahoma"/>
          <w:b/>
        </w:rPr>
        <w:t>l</w:t>
      </w:r>
      <w:r w:rsidR="00BC2EEB" w:rsidRPr="00DC3262">
        <w:rPr>
          <w:rFonts w:cs="Tahoma"/>
          <w:b/>
        </w:rPr>
        <w:t>id 1x měsíčně:</w:t>
      </w:r>
    </w:p>
    <w:p w:rsidR="00D81140" w:rsidRPr="00DC3262" w:rsidRDefault="00D81140" w:rsidP="00D8114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úklid vertikální plošiny pro imobilní osoby</w:t>
      </w:r>
      <w:r>
        <w:rPr>
          <w:rFonts w:cs="Tahoma"/>
        </w:rPr>
        <w:t xml:space="preserve"> nebo výtahové kabiny (2 budovy v Olomouci, Šumperk)</w:t>
      </w:r>
    </w:p>
    <w:p w:rsidR="00225AEE" w:rsidRPr="00225AEE" w:rsidRDefault="00BC2EEB" w:rsidP="00225A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ošetření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>nábytku, vnitřních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>dveří,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>včetně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>prosklení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>a obkladaček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>na WC a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>v kuchyňkách speciálními</w:t>
      </w:r>
      <w:r w:rsidR="00DC3262" w:rsidRPr="00DC3262">
        <w:rPr>
          <w:rFonts w:cs="Tahoma"/>
        </w:rPr>
        <w:t xml:space="preserve"> </w:t>
      </w:r>
      <w:r w:rsidRPr="00DC3262">
        <w:rPr>
          <w:rFonts w:cs="Tahoma"/>
        </w:rPr>
        <w:t xml:space="preserve">čisticími </w:t>
      </w:r>
      <w:r w:rsidR="00DC3262" w:rsidRPr="00DC3262">
        <w:rPr>
          <w:rFonts w:cs="Tahoma"/>
        </w:rPr>
        <w:t>p</w:t>
      </w:r>
      <w:r w:rsidRPr="00DC3262">
        <w:rPr>
          <w:rFonts w:cs="Tahoma"/>
        </w:rPr>
        <w:t>rostředky</w:t>
      </w:r>
    </w:p>
    <w:p w:rsidR="00EB60DD" w:rsidRPr="00DC3262" w:rsidRDefault="00BC2EEB" w:rsidP="00DC32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utření prachu z náb</w:t>
      </w:r>
      <w:r w:rsidR="00DC3262" w:rsidRPr="00DC3262">
        <w:rPr>
          <w:rFonts w:cs="Tahoma"/>
        </w:rPr>
        <w:t>yt</w:t>
      </w:r>
      <w:r w:rsidRPr="00DC3262">
        <w:rPr>
          <w:rFonts w:cs="Tahoma"/>
        </w:rPr>
        <w:t>ku nad 1,</w:t>
      </w:r>
      <w:r w:rsidR="00DC3262" w:rsidRPr="00DC3262">
        <w:rPr>
          <w:rFonts w:cs="Tahoma"/>
        </w:rPr>
        <w:t>7</w:t>
      </w:r>
      <w:r w:rsidRPr="00DC3262">
        <w:rPr>
          <w:rFonts w:cs="Tahoma"/>
        </w:rPr>
        <w:t xml:space="preserve"> m</w:t>
      </w:r>
      <w:r w:rsidR="00867437">
        <w:rPr>
          <w:rFonts w:cs="Tahoma"/>
        </w:rPr>
        <w:t xml:space="preserve"> a</w:t>
      </w:r>
      <w:r w:rsidR="00225AEE">
        <w:rPr>
          <w:rFonts w:cs="Tahoma"/>
        </w:rPr>
        <w:t xml:space="preserve"> z poliček </w:t>
      </w:r>
    </w:p>
    <w:p w:rsidR="002F27B8" w:rsidRPr="00D81140" w:rsidRDefault="00BC2EEB" w:rsidP="002F27B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EB60DD">
        <w:rPr>
          <w:rFonts w:cs="Tahoma"/>
        </w:rPr>
        <w:t>stírání</w:t>
      </w:r>
      <w:r w:rsidR="00DC3262" w:rsidRPr="00EB60DD">
        <w:rPr>
          <w:rFonts w:cs="Tahoma"/>
        </w:rPr>
        <w:t xml:space="preserve"> </w:t>
      </w:r>
      <w:r w:rsidRPr="00EB60DD">
        <w:rPr>
          <w:rFonts w:cs="Tahoma"/>
        </w:rPr>
        <w:t>prach</w:t>
      </w:r>
      <w:r w:rsidR="008E1F1C" w:rsidRPr="008E1F1C">
        <w:rPr>
          <w:rFonts w:cs="Tahoma"/>
        </w:rPr>
        <w:t>u z</w:t>
      </w:r>
      <w:r w:rsidR="00D81140">
        <w:rPr>
          <w:rFonts w:cs="Tahoma"/>
        </w:rPr>
        <w:t> </w:t>
      </w:r>
      <w:r w:rsidR="002F27B8" w:rsidRPr="002F27B8">
        <w:rPr>
          <w:rFonts w:cs="Tahoma"/>
        </w:rPr>
        <w:t>radiátorů</w:t>
      </w:r>
    </w:p>
    <w:p w:rsidR="00D81140" w:rsidRDefault="00D81140" w:rsidP="00D8114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C3262">
        <w:rPr>
          <w:rFonts w:cs="Tahoma"/>
        </w:rPr>
        <w:t>vyleštění zábradlí schodišť</w:t>
      </w:r>
      <w:r>
        <w:rPr>
          <w:rFonts w:cs="Tahoma"/>
        </w:rPr>
        <w:t xml:space="preserve"> (neplatí pro Hranice)</w:t>
      </w:r>
    </w:p>
    <w:p w:rsidR="00640E28" w:rsidRDefault="00640E28" w:rsidP="00640E2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40E28" w:rsidRDefault="00640E28" w:rsidP="00640E2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40E28" w:rsidRDefault="00640E28" w:rsidP="00640E28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32"/>
          <w:szCs w:val="32"/>
        </w:rPr>
      </w:pPr>
      <w:r w:rsidRPr="00777D6A">
        <w:rPr>
          <w:rFonts w:cs="Tahoma"/>
          <w:b/>
          <w:sz w:val="32"/>
          <w:szCs w:val="32"/>
        </w:rPr>
        <w:t>Doba provádění úklidu</w:t>
      </w:r>
    </w:p>
    <w:p w:rsidR="00640E28" w:rsidRPr="00156ECD" w:rsidRDefault="00640E28" w:rsidP="00640E28">
      <w:pPr>
        <w:pStyle w:val="xl29"/>
        <w:numPr>
          <w:ilvl w:val="0"/>
          <w:numId w:val="1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56ECD">
        <w:rPr>
          <w:rFonts w:ascii="Calibri" w:hAnsi="Calibri" w:cs="Calibri"/>
          <w:sz w:val="22"/>
          <w:szCs w:val="22"/>
        </w:rPr>
        <w:t>KÚ pro OL kraj v Olomouci od 13:00 hodin</w:t>
      </w:r>
    </w:p>
    <w:p w:rsidR="00640E28" w:rsidRPr="00156ECD" w:rsidRDefault="00640E28" w:rsidP="00640E28">
      <w:pPr>
        <w:pStyle w:val="xl29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156ECD">
        <w:rPr>
          <w:rFonts w:ascii="Calibri" w:hAnsi="Calibri" w:cs="Calibri"/>
          <w:sz w:val="22"/>
          <w:szCs w:val="22"/>
        </w:rPr>
        <w:t>Katastrální pracoviště Olomouc v pondělí a střed</w:t>
      </w:r>
      <w:bookmarkStart w:id="0" w:name="_GoBack"/>
      <w:bookmarkEnd w:id="0"/>
      <w:r w:rsidRPr="00156ECD">
        <w:rPr>
          <w:rFonts w:ascii="Calibri" w:hAnsi="Calibri" w:cs="Calibri"/>
          <w:sz w:val="22"/>
          <w:szCs w:val="22"/>
        </w:rPr>
        <w:t>u od 1</w:t>
      </w:r>
      <w:r w:rsidR="000E63C8" w:rsidRPr="00156ECD">
        <w:rPr>
          <w:rFonts w:ascii="Calibri" w:hAnsi="Calibri" w:cs="Calibri"/>
          <w:sz w:val="22"/>
          <w:szCs w:val="22"/>
        </w:rPr>
        <w:t>5</w:t>
      </w:r>
      <w:r w:rsidRPr="00156ECD">
        <w:rPr>
          <w:rFonts w:ascii="Calibri" w:hAnsi="Calibri" w:cs="Calibri"/>
          <w:sz w:val="22"/>
          <w:szCs w:val="22"/>
        </w:rPr>
        <w:t>:00 hodin</w:t>
      </w:r>
      <w:r w:rsidR="003B6612" w:rsidRPr="00156ECD">
        <w:rPr>
          <w:rFonts w:ascii="Calibri" w:hAnsi="Calibri" w:cs="Calibri"/>
          <w:sz w:val="22"/>
          <w:szCs w:val="22"/>
        </w:rPr>
        <w:t xml:space="preserve"> (prostory pro veřejnost je však možné uklízet až od 17:00 hod.), v úterý </w:t>
      </w:r>
      <w:r w:rsidRPr="00156ECD">
        <w:rPr>
          <w:rFonts w:ascii="Calibri" w:hAnsi="Calibri" w:cs="Calibri"/>
          <w:sz w:val="22"/>
          <w:szCs w:val="22"/>
        </w:rPr>
        <w:t>a čtvrtek od 15.00 hodin a v pátek od 13.00 hodin</w:t>
      </w:r>
    </w:p>
    <w:p w:rsidR="00640E28" w:rsidRPr="00156ECD" w:rsidRDefault="00640E28" w:rsidP="00640E28">
      <w:pPr>
        <w:pStyle w:val="xl29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156ECD">
        <w:rPr>
          <w:rFonts w:ascii="Calibri" w:hAnsi="Calibri" w:cs="Calibri"/>
          <w:sz w:val="22"/>
          <w:szCs w:val="22"/>
        </w:rPr>
        <w:t xml:space="preserve">Katastrální pracoviště Šumperk v pondělí a středu od 17:00 hodin, v úterý </w:t>
      </w:r>
      <w:r w:rsidRPr="00156ECD">
        <w:rPr>
          <w:rFonts w:ascii="Calibri" w:hAnsi="Calibri" w:cs="Calibri"/>
          <w:sz w:val="22"/>
          <w:szCs w:val="22"/>
        </w:rPr>
        <w:br/>
        <w:t>a čtvrtek od 15.00 hodin a v pátek od 13.00 hodin</w:t>
      </w:r>
    </w:p>
    <w:p w:rsidR="00640E28" w:rsidRPr="00156ECD" w:rsidRDefault="00640E28" w:rsidP="00640E28">
      <w:pPr>
        <w:pStyle w:val="xl29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156ECD">
        <w:rPr>
          <w:rFonts w:ascii="Calibri" w:hAnsi="Calibri" w:cs="Calibri"/>
          <w:sz w:val="22"/>
          <w:szCs w:val="22"/>
        </w:rPr>
        <w:t xml:space="preserve">Katastrální pracoviště Prostějov v pondělí a středu od 17:00 hodin, v úterý </w:t>
      </w:r>
      <w:r w:rsidRPr="00156ECD">
        <w:rPr>
          <w:rFonts w:ascii="Calibri" w:hAnsi="Calibri" w:cs="Calibri"/>
          <w:sz w:val="22"/>
          <w:szCs w:val="22"/>
        </w:rPr>
        <w:br/>
        <w:t>a čtvrtek od 15.00 hodin a v pátek od 13.00 hodin</w:t>
      </w:r>
    </w:p>
    <w:p w:rsidR="00640E28" w:rsidRPr="00156ECD" w:rsidRDefault="00640E28" w:rsidP="00640E28">
      <w:pPr>
        <w:pStyle w:val="xl29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156ECD">
        <w:rPr>
          <w:rFonts w:ascii="Calibri" w:hAnsi="Calibri" w:cs="Calibri"/>
          <w:sz w:val="22"/>
          <w:szCs w:val="22"/>
        </w:rPr>
        <w:t xml:space="preserve">Katastrální pracoviště Jeseník </w:t>
      </w:r>
      <w:r w:rsidR="00397EE6" w:rsidRPr="00156ECD">
        <w:rPr>
          <w:rFonts w:ascii="Calibri" w:hAnsi="Calibri" w:cs="Calibri"/>
          <w:sz w:val="22"/>
          <w:szCs w:val="22"/>
        </w:rPr>
        <w:t>v pondělí a středu od 1</w:t>
      </w:r>
      <w:r w:rsidR="00397EE6" w:rsidRPr="00156ECD">
        <w:rPr>
          <w:rFonts w:ascii="Calibri" w:hAnsi="Calibri" w:cs="Calibri"/>
          <w:sz w:val="22"/>
          <w:szCs w:val="22"/>
        </w:rPr>
        <w:t>6</w:t>
      </w:r>
      <w:r w:rsidR="00397EE6" w:rsidRPr="00156ECD">
        <w:rPr>
          <w:rFonts w:ascii="Calibri" w:hAnsi="Calibri" w:cs="Calibri"/>
          <w:sz w:val="22"/>
          <w:szCs w:val="22"/>
        </w:rPr>
        <w:t>:</w:t>
      </w:r>
      <w:r w:rsidR="00397EE6" w:rsidRPr="00156ECD">
        <w:rPr>
          <w:rFonts w:ascii="Calibri" w:hAnsi="Calibri" w:cs="Calibri"/>
          <w:sz w:val="22"/>
          <w:szCs w:val="22"/>
        </w:rPr>
        <w:t>3</w:t>
      </w:r>
      <w:r w:rsidR="00397EE6" w:rsidRPr="00156ECD">
        <w:rPr>
          <w:rFonts w:ascii="Calibri" w:hAnsi="Calibri" w:cs="Calibri"/>
          <w:sz w:val="22"/>
          <w:szCs w:val="22"/>
        </w:rPr>
        <w:t>0 hodin (prostory pro veřejnost je však možné uklízet až od 17:00 hod.), v</w:t>
      </w:r>
      <w:r w:rsidR="00397EE6" w:rsidRPr="00156ECD">
        <w:rPr>
          <w:rFonts w:ascii="Calibri" w:hAnsi="Calibri" w:cs="Calibri"/>
          <w:sz w:val="22"/>
          <w:szCs w:val="22"/>
        </w:rPr>
        <w:t> </w:t>
      </w:r>
      <w:r w:rsidR="00397EE6" w:rsidRPr="00156ECD">
        <w:rPr>
          <w:rFonts w:ascii="Calibri" w:hAnsi="Calibri" w:cs="Calibri"/>
          <w:sz w:val="22"/>
          <w:szCs w:val="22"/>
        </w:rPr>
        <w:t>úterý</w:t>
      </w:r>
      <w:r w:rsidR="00397EE6" w:rsidRPr="00156ECD">
        <w:rPr>
          <w:rFonts w:ascii="Calibri" w:hAnsi="Calibri" w:cs="Calibri"/>
          <w:sz w:val="22"/>
          <w:szCs w:val="22"/>
        </w:rPr>
        <w:t>,</w:t>
      </w:r>
      <w:r w:rsidR="00397EE6" w:rsidRPr="00156ECD">
        <w:rPr>
          <w:rFonts w:ascii="Calibri" w:hAnsi="Calibri" w:cs="Calibri"/>
          <w:sz w:val="22"/>
          <w:szCs w:val="22"/>
        </w:rPr>
        <w:t xml:space="preserve"> čtvrtek</w:t>
      </w:r>
      <w:r w:rsidR="00397EE6" w:rsidRPr="00156ECD">
        <w:rPr>
          <w:rFonts w:ascii="Calibri" w:hAnsi="Calibri" w:cs="Calibri"/>
          <w:sz w:val="22"/>
          <w:szCs w:val="22"/>
        </w:rPr>
        <w:t xml:space="preserve"> a pátek</w:t>
      </w:r>
      <w:r w:rsidR="00397EE6" w:rsidRPr="00156ECD">
        <w:rPr>
          <w:rFonts w:ascii="Calibri" w:hAnsi="Calibri" w:cs="Calibri"/>
          <w:sz w:val="22"/>
          <w:szCs w:val="22"/>
        </w:rPr>
        <w:t xml:space="preserve"> od 15.</w:t>
      </w:r>
      <w:r w:rsidR="00397EE6" w:rsidRPr="00156ECD">
        <w:rPr>
          <w:rFonts w:ascii="Calibri" w:hAnsi="Calibri" w:cs="Calibri"/>
          <w:sz w:val="22"/>
          <w:szCs w:val="22"/>
        </w:rPr>
        <w:t>3</w:t>
      </w:r>
      <w:r w:rsidR="00397EE6" w:rsidRPr="00156ECD">
        <w:rPr>
          <w:rFonts w:ascii="Calibri" w:hAnsi="Calibri" w:cs="Calibri"/>
          <w:sz w:val="22"/>
          <w:szCs w:val="22"/>
        </w:rPr>
        <w:t>0 hodin</w:t>
      </w:r>
    </w:p>
    <w:p w:rsidR="00640E28" w:rsidRPr="00156ECD" w:rsidRDefault="00640E28" w:rsidP="00640E28">
      <w:pPr>
        <w:pStyle w:val="xl29"/>
        <w:numPr>
          <w:ilvl w:val="0"/>
          <w:numId w:val="1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156ECD">
        <w:rPr>
          <w:rFonts w:ascii="Calibri" w:hAnsi="Calibri" w:cs="Calibri"/>
          <w:sz w:val="22"/>
          <w:szCs w:val="22"/>
        </w:rPr>
        <w:t xml:space="preserve">Katastrální pracoviště Hranice v pondělí až pátek od 6.00 do </w:t>
      </w:r>
      <w:r w:rsidR="004668D6" w:rsidRPr="00156ECD">
        <w:rPr>
          <w:rFonts w:ascii="Calibri" w:hAnsi="Calibri" w:cs="Calibri"/>
          <w:sz w:val="22"/>
          <w:szCs w:val="22"/>
        </w:rPr>
        <w:t>10</w:t>
      </w:r>
      <w:r w:rsidRPr="00156ECD">
        <w:rPr>
          <w:rFonts w:ascii="Calibri" w:hAnsi="Calibri" w:cs="Calibri"/>
          <w:sz w:val="22"/>
          <w:szCs w:val="22"/>
        </w:rPr>
        <w:t>.00 hodin</w:t>
      </w:r>
    </w:p>
    <w:p w:rsidR="00640E28" w:rsidRPr="00640E28" w:rsidRDefault="00640E28" w:rsidP="00640E2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ascii="Calibri" w:hAnsi="Calibri" w:cs="Calibri"/>
          <w:szCs w:val="21"/>
        </w:rPr>
        <w:t>Doba provádění úklidu může být po dohodě obou smluvních stran změněna.</w:t>
      </w:r>
    </w:p>
    <w:sectPr w:rsidR="00640E28" w:rsidRPr="00640E28" w:rsidSect="00640E2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389"/>
    <w:multiLevelType w:val="hybridMultilevel"/>
    <w:tmpl w:val="0B90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3B9"/>
    <w:multiLevelType w:val="hybridMultilevel"/>
    <w:tmpl w:val="B476B4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51AE6"/>
    <w:multiLevelType w:val="hybridMultilevel"/>
    <w:tmpl w:val="B9BE5EF6"/>
    <w:lvl w:ilvl="0" w:tplc="A15E02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C76FFA"/>
    <w:multiLevelType w:val="hybridMultilevel"/>
    <w:tmpl w:val="19985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0DF7"/>
    <w:multiLevelType w:val="hybridMultilevel"/>
    <w:tmpl w:val="D312F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12D1"/>
    <w:multiLevelType w:val="hybridMultilevel"/>
    <w:tmpl w:val="92206784"/>
    <w:lvl w:ilvl="0" w:tplc="CDBAEAC2">
      <w:start w:val="1"/>
      <w:numFmt w:val="lowerLetter"/>
      <w:lvlText w:val="%1)"/>
      <w:lvlJc w:val="left"/>
      <w:pPr>
        <w:ind w:left="1068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5556A6"/>
    <w:multiLevelType w:val="hybridMultilevel"/>
    <w:tmpl w:val="D81EB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D9D"/>
    <w:multiLevelType w:val="hybridMultilevel"/>
    <w:tmpl w:val="D96A6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D4AC6"/>
    <w:multiLevelType w:val="hybridMultilevel"/>
    <w:tmpl w:val="5A76FBAA"/>
    <w:lvl w:ilvl="0" w:tplc="636484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BB5466"/>
    <w:multiLevelType w:val="hybridMultilevel"/>
    <w:tmpl w:val="13DA1664"/>
    <w:lvl w:ilvl="0" w:tplc="064E28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A60926"/>
    <w:multiLevelType w:val="hybridMultilevel"/>
    <w:tmpl w:val="366E7D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D6309"/>
    <w:multiLevelType w:val="hybridMultilevel"/>
    <w:tmpl w:val="310269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7A6658"/>
    <w:multiLevelType w:val="hybridMultilevel"/>
    <w:tmpl w:val="25E664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4D7688"/>
    <w:multiLevelType w:val="hybridMultilevel"/>
    <w:tmpl w:val="3782E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25B1D"/>
    <w:multiLevelType w:val="hybridMultilevel"/>
    <w:tmpl w:val="3F40E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4"/>
  </w:num>
  <w:num w:numId="10">
    <w:abstractNumId w:val="13"/>
  </w:num>
  <w:num w:numId="11">
    <w:abstractNumId w:val="1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EEB"/>
    <w:rsid w:val="000C3AD2"/>
    <w:rsid w:val="000C4481"/>
    <w:rsid w:val="000D0C97"/>
    <w:rsid w:val="000E63C8"/>
    <w:rsid w:val="00100F05"/>
    <w:rsid w:val="00106391"/>
    <w:rsid w:val="00156ECD"/>
    <w:rsid w:val="001751CE"/>
    <w:rsid w:val="00181075"/>
    <w:rsid w:val="00225AEE"/>
    <w:rsid w:val="002730CD"/>
    <w:rsid w:val="002C3663"/>
    <w:rsid w:val="002D3E2C"/>
    <w:rsid w:val="002F27B8"/>
    <w:rsid w:val="00352F7C"/>
    <w:rsid w:val="00397EE6"/>
    <w:rsid w:val="003A4158"/>
    <w:rsid w:val="003B6612"/>
    <w:rsid w:val="003C712E"/>
    <w:rsid w:val="0045549F"/>
    <w:rsid w:val="004668D6"/>
    <w:rsid w:val="00487A35"/>
    <w:rsid w:val="004B75E5"/>
    <w:rsid w:val="00554137"/>
    <w:rsid w:val="005738CD"/>
    <w:rsid w:val="005D6421"/>
    <w:rsid w:val="005E10C5"/>
    <w:rsid w:val="00640E28"/>
    <w:rsid w:val="0082210B"/>
    <w:rsid w:val="00867437"/>
    <w:rsid w:val="008E1F1C"/>
    <w:rsid w:val="00905DD5"/>
    <w:rsid w:val="00932F0C"/>
    <w:rsid w:val="009E36F8"/>
    <w:rsid w:val="00A220CE"/>
    <w:rsid w:val="00A55ECB"/>
    <w:rsid w:val="00A95389"/>
    <w:rsid w:val="00AF3273"/>
    <w:rsid w:val="00BC2EEB"/>
    <w:rsid w:val="00BE555B"/>
    <w:rsid w:val="00C8595A"/>
    <w:rsid w:val="00D304A4"/>
    <w:rsid w:val="00D81140"/>
    <w:rsid w:val="00DA377A"/>
    <w:rsid w:val="00DC3262"/>
    <w:rsid w:val="00E91723"/>
    <w:rsid w:val="00EB56B4"/>
    <w:rsid w:val="00EB60DD"/>
    <w:rsid w:val="00F63D59"/>
    <w:rsid w:val="00FB5CA7"/>
    <w:rsid w:val="00FE2826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08DD"/>
  <w15:docId w15:val="{D10D02E0-3675-4004-9E24-D06D81A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2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67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4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4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437"/>
    <w:rPr>
      <w:b/>
      <w:bCs/>
      <w:sz w:val="20"/>
      <w:szCs w:val="20"/>
    </w:rPr>
  </w:style>
  <w:style w:type="paragraph" w:customStyle="1" w:styleId="xl29">
    <w:name w:val="xl29"/>
    <w:basedOn w:val="Normln"/>
    <w:rsid w:val="00640E2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rozkosnym</dc:creator>
  <cp:lastModifiedBy>Rozkošný Michal</cp:lastModifiedBy>
  <cp:revision>17</cp:revision>
  <dcterms:created xsi:type="dcterms:W3CDTF">2017-11-06T15:36:00Z</dcterms:created>
  <dcterms:modified xsi:type="dcterms:W3CDTF">2021-05-21T10:29:00Z</dcterms:modified>
</cp:coreProperties>
</file>