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8D6" w:rsidRDefault="00167FBE">
      <w:pPr>
        <w:spacing w:before="95"/>
        <w:ind w:left="332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58.5pt;mso-position-horizontal-relative:char;mso-position-vertical-relative:line">
            <v:imagedata r:id="rId4" o:title=""/>
          </v:shape>
        </w:pict>
      </w: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before="12" w:line="260" w:lineRule="exact"/>
        <w:rPr>
          <w:sz w:val="26"/>
          <w:szCs w:val="26"/>
        </w:rPr>
      </w:pPr>
    </w:p>
    <w:p w:rsidR="001468D6" w:rsidRDefault="00167FBE">
      <w:pPr>
        <w:pStyle w:val="Nadpis1"/>
        <w:spacing w:before="64"/>
        <w:ind w:left="694"/>
      </w:pPr>
      <w:proofErr w:type="spellStart"/>
      <w:r>
        <w:rPr>
          <w:highlight w:val="cyan"/>
        </w:rPr>
        <w:t>Nabídka</w:t>
      </w:r>
      <w:proofErr w:type="spellEnd"/>
      <w:r>
        <w:rPr>
          <w:spacing w:val="-14"/>
          <w:highlight w:val="cyan"/>
        </w:rPr>
        <w:t xml:space="preserve"> </w:t>
      </w:r>
      <w:r>
        <w:rPr>
          <w:rFonts w:cs="Arial"/>
          <w:highlight w:val="cyan"/>
        </w:rPr>
        <w:t>č</w:t>
      </w:r>
      <w:r>
        <w:rPr>
          <w:highlight w:val="cyan"/>
        </w:rPr>
        <w:t>.</w:t>
      </w:r>
      <w:r>
        <w:rPr>
          <w:spacing w:val="-13"/>
          <w:highlight w:val="cyan"/>
        </w:rPr>
        <w:t xml:space="preserve"> </w:t>
      </w:r>
      <w:r>
        <w:rPr>
          <w:highlight w:val="cyan"/>
        </w:rPr>
        <w:t>2021/886</w:t>
      </w: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before="20" w:line="200" w:lineRule="exact"/>
        <w:rPr>
          <w:sz w:val="20"/>
          <w:szCs w:val="20"/>
        </w:rPr>
      </w:pPr>
    </w:p>
    <w:p w:rsidR="001468D6" w:rsidRDefault="00167FBE">
      <w:pPr>
        <w:spacing w:line="459" w:lineRule="auto"/>
        <w:ind w:left="835" w:right="7868" w:hanging="142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Název</w:t>
      </w:r>
      <w:proofErr w:type="spellEnd"/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Vltavská</w:t>
      </w:r>
      <w:proofErr w:type="spellEnd"/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filharmonie</w:t>
      </w:r>
      <w:proofErr w:type="spellEnd"/>
      <w:r>
        <w:rPr>
          <w:rFonts w:ascii="Verdana" w:eastAsia="Verdana" w:hAnsi="Verdana" w:cs="Verdana"/>
          <w:w w:val="9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Měřítko</w:t>
      </w:r>
      <w:proofErr w:type="spellEnd"/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1</w:t>
      </w:r>
      <w:r>
        <w:rPr>
          <w:rFonts w:ascii="Verdana" w:eastAsia="Verdana" w:hAnsi="Verdana" w:cs="Verdana"/>
          <w:spacing w:val="1"/>
          <w:sz w:val="18"/>
          <w:szCs w:val="18"/>
        </w:rPr>
        <w:t>:</w:t>
      </w:r>
      <w:r>
        <w:rPr>
          <w:rFonts w:ascii="Verdana" w:eastAsia="Verdana" w:hAnsi="Verdana" w:cs="Verdana"/>
          <w:spacing w:val="-1"/>
          <w:sz w:val="18"/>
          <w:szCs w:val="18"/>
        </w:rPr>
        <w:t>500</w:t>
      </w:r>
    </w:p>
    <w:p w:rsidR="001468D6" w:rsidRDefault="00167FBE">
      <w:pPr>
        <w:ind w:left="835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z w:val="18"/>
          <w:szCs w:val="18"/>
        </w:rPr>
        <w:t>Roz</w:t>
      </w:r>
      <w:r>
        <w:rPr>
          <w:rFonts w:ascii="Verdana" w:eastAsia="Verdana" w:hAnsi="Verdana" w:cs="Verdana"/>
          <w:spacing w:val="-1"/>
          <w:sz w:val="18"/>
          <w:szCs w:val="18"/>
        </w:rPr>
        <w:t>měry</w:t>
      </w:r>
      <w:proofErr w:type="spellEnd"/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1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40</w:t>
      </w:r>
      <w:r>
        <w:rPr>
          <w:rFonts w:ascii="Verdana" w:eastAsia="Verdana" w:hAnsi="Verdana" w:cs="Verdana"/>
          <w:sz w:val="18"/>
          <w:szCs w:val="18"/>
        </w:rPr>
        <w:t>0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x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1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00</w:t>
      </w:r>
      <w:r>
        <w:rPr>
          <w:rFonts w:ascii="Verdana" w:eastAsia="Verdana" w:hAnsi="Verdana" w:cs="Verdana"/>
          <w:sz w:val="18"/>
          <w:szCs w:val="18"/>
        </w:rPr>
        <w:t>0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mm</w:t>
      </w:r>
    </w:p>
    <w:p w:rsidR="001468D6" w:rsidRDefault="001468D6">
      <w:pPr>
        <w:spacing w:before="18" w:line="200" w:lineRule="exact"/>
        <w:rPr>
          <w:sz w:val="20"/>
          <w:szCs w:val="20"/>
        </w:rPr>
      </w:pPr>
    </w:p>
    <w:p w:rsidR="001468D6" w:rsidRDefault="00167FBE">
      <w:pPr>
        <w:tabs>
          <w:tab w:val="left" w:pos="5734"/>
        </w:tabs>
        <w:ind w:left="835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Vypracová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z w:val="18"/>
          <w:szCs w:val="18"/>
        </w:rPr>
        <w:t>í</w:t>
      </w:r>
      <w:proofErr w:type="spellEnd"/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výrobní</w:t>
      </w:r>
      <w:proofErr w:type="spellEnd"/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b/>
          <w:bCs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kumenatce</w:t>
      </w:r>
      <w:proofErr w:type="spellEnd"/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:</w:t>
      </w:r>
      <w:proofErr w:type="gramEnd"/>
      <w:r>
        <w:rPr>
          <w:rFonts w:ascii="Verdana" w:eastAsia="Verdana" w:hAnsi="Verdana" w:cs="Verdana"/>
          <w:b/>
          <w:bCs/>
          <w:sz w:val="18"/>
          <w:szCs w:val="18"/>
        </w:rPr>
        <w:tab/>
        <w:t>62</w:t>
      </w:r>
      <w:r>
        <w:rPr>
          <w:rFonts w:ascii="Verdana" w:eastAsia="Verdana" w:hAnsi="Verdana" w:cs="Verdana"/>
          <w:b/>
          <w:bCs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2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5</w:t>
      </w:r>
      <w:r>
        <w:rPr>
          <w:rFonts w:ascii="Verdana" w:eastAsia="Verdana" w:hAnsi="Verdana" w:cs="Verdana"/>
          <w:b/>
          <w:bCs/>
          <w:sz w:val="18"/>
          <w:szCs w:val="18"/>
        </w:rPr>
        <w:t>0</w:t>
      </w:r>
      <w:r>
        <w:rPr>
          <w:rFonts w:ascii="Verdana" w:eastAsia="Verdana" w:hAnsi="Verdana" w:cs="Verdana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č</w:t>
      </w:r>
      <w:proofErr w:type="spellEnd"/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;</w:t>
      </w:r>
      <w:r>
        <w:rPr>
          <w:rFonts w:ascii="Verdana" w:eastAsia="Verdana" w:hAnsi="Verdana" w:cs="Verdana"/>
          <w:b/>
          <w:bCs/>
          <w:sz w:val="18"/>
          <w:szCs w:val="18"/>
        </w:rPr>
        <w:t>-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bez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z w:val="18"/>
          <w:szCs w:val="18"/>
        </w:rPr>
        <w:t>H</w:t>
      </w:r>
    </w:p>
    <w:p w:rsidR="001468D6" w:rsidRDefault="00167FBE">
      <w:pPr>
        <w:pStyle w:val="Zkladntext"/>
        <w:spacing w:before="4" w:line="220" w:lineRule="exact"/>
        <w:ind w:right="6464"/>
        <w:rPr>
          <w:i w:val="0"/>
        </w:rPr>
      </w:pPr>
      <w:proofErr w:type="spellStart"/>
      <w:r>
        <w:t>dokumnatace</w:t>
      </w:r>
      <w:proofErr w:type="spellEnd"/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proofErr w:type="spellStart"/>
      <w:r>
        <w:t>exporty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CNC</w:t>
      </w:r>
      <w:r>
        <w:rPr>
          <w:spacing w:val="-6"/>
        </w:rPr>
        <w:t xml:space="preserve"> </w:t>
      </w:r>
      <w:proofErr w:type="spellStart"/>
      <w:r>
        <w:t>obrá</w:t>
      </w:r>
      <w:r>
        <w:rPr>
          <w:spacing w:val="-5"/>
        </w:rPr>
        <w:t>b</w:t>
      </w:r>
      <w:r>
        <w:rPr>
          <w:rFonts w:cs="Verdana"/>
          <w:spacing w:val="-1"/>
        </w:rPr>
        <w:t>ě</w:t>
      </w:r>
      <w:r>
        <w:rPr>
          <w:spacing w:val="-1"/>
        </w:rPr>
        <w:t>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dokumentac</w:t>
      </w:r>
      <w:r>
        <w:t>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export</w:t>
      </w:r>
      <w:r>
        <w:t>y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pr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t>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tisk</w:t>
      </w:r>
      <w:proofErr w:type="spellEnd"/>
    </w:p>
    <w:p w:rsidR="001468D6" w:rsidRDefault="001468D6">
      <w:pPr>
        <w:spacing w:before="4" w:line="190" w:lineRule="exact"/>
        <w:rPr>
          <w:sz w:val="19"/>
          <w:szCs w:val="19"/>
        </w:rPr>
      </w:pPr>
    </w:p>
    <w:p w:rsidR="001468D6" w:rsidRDefault="00167FBE">
      <w:pPr>
        <w:ind w:left="835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Mat</w:t>
      </w:r>
      <w:r>
        <w:rPr>
          <w:rFonts w:ascii="Verdana" w:eastAsia="Verdana" w:hAnsi="Verdana" w:cs="Verdana"/>
          <w:b/>
          <w:bCs/>
          <w:sz w:val="18"/>
          <w:szCs w:val="18"/>
        </w:rPr>
        <w:t>er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iá</w:t>
      </w:r>
      <w:r>
        <w:rPr>
          <w:rFonts w:ascii="Verdana" w:eastAsia="Verdana" w:hAnsi="Verdana" w:cs="Verdana"/>
          <w:b/>
          <w:bCs/>
          <w:sz w:val="18"/>
          <w:szCs w:val="18"/>
        </w:rPr>
        <w:t>l</w:t>
      </w:r>
      <w:proofErr w:type="spellEnd"/>
      <w:r>
        <w:rPr>
          <w:rFonts w:ascii="Verdana" w:eastAsia="Verdana" w:hAnsi="Verdana" w:cs="Verdana"/>
          <w:b/>
          <w:bCs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:</w:t>
      </w:r>
      <w:proofErr w:type="gramEnd"/>
    </w:p>
    <w:p w:rsidR="001468D6" w:rsidRDefault="00167FBE">
      <w:pPr>
        <w:tabs>
          <w:tab w:val="left" w:pos="5733"/>
        </w:tabs>
        <w:spacing w:line="218" w:lineRule="exact"/>
        <w:ind w:left="835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i/>
          <w:sz w:val="18"/>
          <w:szCs w:val="18"/>
        </w:rPr>
        <w:t>ryt</w:t>
      </w:r>
      <w:proofErr w:type="spellEnd"/>
      <w:r>
        <w:rPr>
          <w:rFonts w:ascii="Verdana" w:eastAsia="Verdana" w:hAnsi="Verdana" w:cs="Verdana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m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odel</w:t>
      </w:r>
      <w:r>
        <w:rPr>
          <w:rFonts w:ascii="Verdana" w:eastAsia="Verdana" w:hAnsi="Verdana" w:cs="Verdana"/>
          <w:i/>
          <w:sz w:val="18"/>
          <w:szCs w:val="18"/>
        </w:rPr>
        <w:t>u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z w:val="18"/>
          <w:szCs w:val="18"/>
        </w:rPr>
        <w:t>16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1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0</w:t>
      </w:r>
      <w:r>
        <w:rPr>
          <w:rFonts w:ascii="Verdana" w:eastAsia="Verdana" w:hAnsi="Verdana" w:cs="Verdana"/>
          <w:b/>
          <w:bCs/>
          <w:sz w:val="18"/>
          <w:szCs w:val="18"/>
        </w:rPr>
        <w:t>0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b/>
          <w:bCs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č</w:t>
      </w:r>
      <w:proofErr w:type="spellEnd"/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;</w:t>
      </w:r>
      <w:r>
        <w:rPr>
          <w:rFonts w:ascii="Verdana" w:eastAsia="Verdana" w:hAnsi="Verdana" w:cs="Verdana"/>
          <w:b/>
          <w:bCs/>
          <w:sz w:val="18"/>
          <w:szCs w:val="18"/>
        </w:rPr>
        <w:t>-</w:t>
      </w:r>
      <w:proofErr w:type="gramEnd"/>
      <w:r>
        <w:rPr>
          <w:rFonts w:ascii="Verdana" w:eastAsia="Verdana" w:hAnsi="Verdana" w:cs="Verdana"/>
          <w:b/>
          <w:bCs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bez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z w:val="18"/>
          <w:szCs w:val="18"/>
        </w:rPr>
        <w:t>H</w:t>
      </w:r>
    </w:p>
    <w:p w:rsidR="001468D6" w:rsidRDefault="00167FBE">
      <w:pPr>
        <w:pStyle w:val="Zkladntext"/>
        <w:spacing w:line="218" w:lineRule="exact"/>
        <w:rPr>
          <w:i w:val="0"/>
        </w:rPr>
      </w:pPr>
      <w:r>
        <w:rPr>
          <w:spacing w:val="-1"/>
        </w:rPr>
        <w:t>(</w:t>
      </w:r>
      <w:proofErr w:type="spellStart"/>
      <w:r>
        <w:rPr>
          <w:spacing w:val="-1"/>
        </w:rPr>
        <w:t>lit</w:t>
      </w:r>
      <w:r>
        <w:t>é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</w:t>
      </w:r>
      <w:r>
        <w:t>l</w:t>
      </w:r>
      <w:r>
        <w:rPr>
          <w:spacing w:val="-1"/>
        </w:rPr>
        <w:t>ex</w:t>
      </w:r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sp</w:t>
      </w:r>
      <w:r>
        <w:rPr>
          <w:spacing w:val="1"/>
        </w:rPr>
        <w:t>l</w:t>
      </w:r>
      <w:r>
        <w:rPr>
          <w:rFonts w:cs="Verdana"/>
        </w:rPr>
        <w:t>ň</w:t>
      </w:r>
      <w:r>
        <w:rPr>
          <w:spacing w:val="-1"/>
        </w:rPr>
        <w:t>ujíc</w:t>
      </w:r>
      <w:r>
        <w:t>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protip</w:t>
      </w:r>
      <w:r>
        <w:rPr>
          <w:spacing w:val="1"/>
        </w:rPr>
        <w:t>o</w:t>
      </w:r>
      <w:r>
        <w:t>ž</w:t>
      </w:r>
      <w:r>
        <w:rPr>
          <w:spacing w:val="-1"/>
        </w:rPr>
        <w:t>árn</w:t>
      </w:r>
      <w:r>
        <w:t>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požad</w:t>
      </w:r>
      <w:r>
        <w:rPr>
          <w:spacing w:val="1"/>
        </w:rPr>
        <w:t>a</w:t>
      </w:r>
      <w:r>
        <w:rPr>
          <w:spacing w:val="-1"/>
        </w:rPr>
        <w:t>vky</w:t>
      </w:r>
      <w:proofErr w:type="spellEnd"/>
      <w:r>
        <w:rPr>
          <w:spacing w:val="-1"/>
        </w:rPr>
        <w:t>)</w:t>
      </w: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67FBE">
      <w:pPr>
        <w:tabs>
          <w:tab w:val="left" w:pos="5733"/>
        </w:tabs>
        <w:ind w:left="835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ostatní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>:</w:t>
      </w:r>
      <w:r>
        <w:rPr>
          <w:rFonts w:ascii="Verdana" w:eastAsia="Verdana" w:hAnsi="Verdana" w:cs="Verdana"/>
          <w:i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z w:val="18"/>
          <w:szCs w:val="18"/>
        </w:rPr>
        <w:t>35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2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0</w:t>
      </w:r>
      <w:r>
        <w:rPr>
          <w:rFonts w:ascii="Verdana" w:eastAsia="Verdana" w:hAnsi="Verdana" w:cs="Verdana"/>
          <w:b/>
          <w:bCs/>
          <w:sz w:val="18"/>
          <w:szCs w:val="18"/>
        </w:rPr>
        <w:t>0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b/>
          <w:bCs/>
          <w:sz w:val="18"/>
          <w:szCs w:val="18"/>
        </w:rPr>
        <w:t>K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č</w:t>
      </w:r>
      <w:proofErr w:type="spellEnd"/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;</w:t>
      </w:r>
      <w:r>
        <w:rPr>
          <w:rFonts w:ascii="Verdana" w:eastAsia="Verdana" w:hAnsi="Verdana" w:cs="Verdana"/>
          <w:b/>
          <w:bCs/>
          <w:sz w:val="18"/>
          <w:szCs w:val="18"/>
        </w:rPr>
        <w:t>-</w:t>
      </w:r>
      <w:proofErr w:type="gramEnd"/>
      <w:r>
        <w:rPr>
          <w:rFonts w:ascii="Verdana" w:eastAsia="Verdana" w:hAnsi="Verdana" w:cs="Verdana"/>
          <w:b/>
          <w:bCs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bez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z w:val="18"/>
          <w:szCs w:val="18"/>
        </w:rPr>
        <w:t>H</w:t>
      </w:r>
    </w:p>
    <w:p w:rsidR="001468D6" w:rsidRDefault="00167FBE">
      <w:pPr>
        <w:pStyle w:val="Zkladntext"/>
        <w:spacing w:before="7" w:line="218" w:lineRule="exact"/>
        <w:ind w:right="5199"/>
        <w:rPr>
          <w:i w:val="0"/>
        </w:rPr>
      </w:pPr>
      <w:proofErr w:type="spellStart"/>
      <w:r>
        <w:rPr>
          <w:spacing w:val="-1"/>
        </w:rPr>
        <w:t>pl</w:t>
      </w:r>
      <w:r>
        <w:t>ast</w:t>
      </w:r>
      <w:proofErr w:type="spellEnd"/>
      <w:r>
        <w:rPr>
          <w:spacing w:val="-4"/>
        </w:rPr>
        <w:t xml:space="preserve"> </w:t>
      </w:r>
      <w:r>
        <w:t>P</w:t>
      </w:r>
      <w:r>
        <w:rPr>
          <w:spacing w:val="-1"/>
        </w:rPr>
        <w:t>V</w:t>
      </w:r>
      <w:r>
        <w:t>C;</w:t>
      </w:r>
      <w:r>
        <w:rPr>
          <w:spacing w:val="-4"/>
        </w:rPr>
        <w:t xml:space="preserve"> </w:t>
      </w:r>
      <w:r>
        <w:t>PSH;</w:t>
      </w:r>
      <w:r>
        <w:rPr>
          <w:spacing w:val="-4"/>
        </w:rPr>
        <w:t xml:space="preserve"> </w:t>
      </w:r>
      <w:proofErr w:type="spellStart"/>
      <w:r>
        <w:t>E</w:t>
      </w:r>
      <w:r>
        <w:rPr>
          <w:spacing w:val="-1"/>
        </w:rPr>
        <w:t>b</w:t>
      </w:r>
      <w:r>
        <w:t>a</w:t>
      </w:r>
      <w:r>
        <w:rPr>
          <w:spacing w:val="-1"/>
        </w:rPr>
        <w:t>b</w:t>
      </w:r>
      <w:r>
        <w:t>oar</w:t>
      </w:r>
      <w:r>
        <w:rPr>
          <w:spacing w:val="-1"/>
        </w:rPr>
        <w:t>d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mat</w:t>
      </w:r>
      <w:r>
        <w:rPr>
          <w:spacing w:val="-2"/>
        </w:rPr>
        <w:t>e</w:t>
      </w:r>
      <w:r>
        <w:rPr>
          <w:spacing w:val="-1"/>
        </w:rPr>
        <w:t>riá</w:t>
      </w:r>
      <w:r>
        <w:t>l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výrob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pods</w:t>
      </w:r>
      <w:r>
        <w:rPr>
          <w:spacing w:val="1"/>
        </w:rPr>
        <w:t>t</w:t>
      </w:r>
      <w:r>
        <w:rPr>
          <w:spacing w:val="-1"/>
        </w:rPr>
        <w:t>avce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-1"/>
        </w:rPr>
        <w:t>dis</w:t>
      </w:r>
      <w:r>
        <w:t>p</w:t>
      </w:r>
      <w:r>
        <w:rPr>
          <w:spacing w:val="-1"/>
        </w:rPr>
        <w:t>erzn</w:t>
      </w:r>
      <w:r>
        <w:t>í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rPr>
          <w:spacing w:val="-1"/>
        </w:rPr>
        <w:t>lep</w:t>
      </w:r>
      <w:r>
        <w:t>i</w:t>
      </w:r>
      <w:r>
        <w:rPr>
          <w:spacing w:val="-1"/>
        </w:rPr>
        <w:t>dlo;akr</w:t>
      </w:r>
      <w:r>
        <w:t>y</w:t>
      </w:r>
      <w:r>
        <w:rPr>
          <w:spacing w:val="-1"/>
        </w:rPr>
        <w:t>láto</w:t>
      </w:r>
      <w:r>
        <w:rPr>
          <w:spacing w:val="1"/>
        </w:rPr>
        <w:t>v</w:t>
      </w:r>
      <w:r>
        <w:t>ý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rPr>
          <w:spacing w:val="-1"/>
        </w:rPr>
        <w:t>tmel</w:t>
      </w:r>
      <w:proofErr w:type="spellEnd"/>
    </w:p>
    <w:p w:rsidR="001468D6" w:rsidRDefault="00167FBE">
      <w:pPr>
        <w:pStyle w:val="Zkladntext"/>
        <w:spacing w:line="218" w:lineRule="exact"/>
        <w:ind w:right="6831"/>
        <w:rPr>
          <w:i w:val="0"/>
        </w:rPr>
      </w:pPr>
      <w:proofErr w:type="spellStart"/>
      <w:r>
        <w:rPr>
          <w:spacing w:val="-1"/>
        </w:rPr>
        <w:t>st</w:t>
      </w:r>
      <w:r>
        <w:rPr>
          <w:rFonts w:cs="Verdana"/>
          <w:spacing w:val="-1"/>
        </w:rPr>
        <w:t>ř</w:t>
      </w:r>
      <w:r>
        <w:rPr>
          <w:spacing w:val="-1"/>
        </w:rPr>
        <w:t>íkac</w:t>
      </w:r>
      <w:r>
        <w:t>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tmel</w:t>
      </w:r>
      <w:proofErr w:type="spellEnd"/>
      <w:r>
        <w:t>,</w:t>
      </w:r>
      <w:r>
        <w:rPr>
          <w:spacing w:val="-1"/>
        </w:rPr>
        <w:t xml:space="preserve"> emai</w:t>
      </w:r>
      <w:r>
        <w:t>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akrylátov</w:t>
      </w:r>
      <w:r>
        <w:t>ý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40</w:t>
      </w:r>
      <w:r>
        <w:t>0</w:t>
      </w:r>
      <w:r>
        <w:rPr>
          <w:spacing w:val="-2"/>
        </w:rPr>
        <w:t xml:space="preserve"> </w:t>
      </w:r>
      <w:r>
        <w:rPr>
          <w:spacing w:val="-1"/>
        </w:rPr>
        <w:t xml:space="preserve">ml </w:t>
      </w:r>
      <w:proofErr w:type="spellStart"/>
      <w:r>
        <w:rPr>
          <w:spacing w:val="-1"/>
        </w:rPr>
        <w:t>lep</w:t>
      </w:r>
      <w:r>
        <w:t>i</w:t>
      </w:r>
      <w:r>
        <w:rPr>
          <w:spacing w:val="-1"/>
        </w:rPr>
        <w:t>dl</w:t>
      </w:r>
      <w:r>
        <w:t>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</w:t>
      </w:r>
      <w:r>
        <w:t>ex</w:t>
      </w:r>
      <w:r>
        <w:rPr>
          <w:spacing w:val="-1"/>
        </w:rPr>
        <w:t>isklo</w:t>
      </w:r>
      <w:proofErr w:type="spellEnd"/>
      <w:r>
        <w:t>;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strom</w:t>
      </w:r>
      <w:r>
        <w:t>y</w:t>
      </w:r>
      <w:r>
        <w:rPr>
          <w:spacing w:val="-1"/>
        </w:rPr>
        <w:t>_</w:t>
      </w:r>
      <w:r>
        <w:t>M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1:5</w:t>
      </w:r>
      <w:r>
        <w:t>00</w:t>
      </w:r>
    </w:p>
    <w:p w:rsidR="001468D6" w:rsidRDefault="00167FBE">
      <w:pPr>
        <w:pStyle w:val="Zkladntext"/>
        <w:spacing w:before="1" w:line="218" w:lineRule="exact"/>
        <w:ind w:right="4733"/>
        <w:rPr>
          <w:i w:val="0"/>
        </w:rPr>
      </w:pPr>
      <w:proofErr w:type="spellStart"/>
      <w:r>
        <w:rPr>
          <w:spacing w:val="-1"/>
        </w:rPr>
        <w:t>spot</w:t>
      </w:r>
      <w:r>
        <w:rPr>
          <w:rFonts w:cs="Verdana"/>
          <w:spacing w:val="-1"/>
        </w:rPr>
        <w:t>ř</w:t>
      </w:r>
      <w:r>
        <w:t>e</w:t>
      </w:r>
      <w:r>
        <w:rPr>
          <w:spacing w:val="-1"/>
        </w:rPr>
        <w:t>bn</w:t>
      </w:r>
      <w:r>
        <w:t>í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rPr>
          <w:spacing w:val="-1"/>
        </w:rPr>
        <w:t>ná</w:t>
      </w:r>
      <w:r>
        <w:rPr>
          <w:spacing w:val="1"/>
        </w:rPr>
        <w:t>s</w:t>
      </w:r>
      <w:r>
        <w:rPr>
          <w:spacing w:val="-1"/>
        </w:rPr>
        <w:t>tro</w:t>
      </w:r>
      <w:r>
        <w:t>je</w:t>
      </w:r>
      <w:proofErr w:type="spellEnd"/>
      <w:r>
        <w:rPr>
          <w:spacing w:val="-7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proofErr w:type="spellStart"/>
      <w:r>
        <w:rPr>
          <w:spacing w:val="-1"/>
        </w:rPr>
        <w:t>skalp</w:t>
      </w:r>
      <w:r>
        <w:t>e</w:t>
      </w:r>
      <w:r>
        <w:rPr>
          <w:spacing w:val="-1"/>
        </w:rPr>
        <w:t>l</w:t>
      </w:r>
      <w:r>
        <w:t>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brusn</w:t>
      </w:r>
      <w:r>
        <w:t>é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papír</w:t>
      </w:r>
      <w:r>
        <w:t>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zakr</w:t>
      </w:r>
      <w:r>
        <w:t>ýv</w:t>
      </w:r>
      <w:r>
        <w:rPr>
          <w:spacing w:val="-2"/>
        </w:rPr>
        <w:t>a</w:t>
      </w:r>
      <w:r>
        <w:rPr>
          <w:spacing w:val="-1"/>
        </w:rPr>
        <w:t>c</w:t>
      </w:r>
      <w:r>
        <w:t>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pásky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-1"/>
        </w:rPr>
        <w:t>dopra</w:t>
      </w:r>
      <w:r>
        <w:t>v</w:t>
      </w:r>
      <w:r>
        <w:rPr>
          <w:spacing w:val="-1"/>
        </w:rPr>
        <w:t>n</w:t>
      </w:r>
      <w:r>
        <w:t>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st</w:t>
      </w:r>
      <w:r>
        <w:rPr>
          <w:rFonts w:cs="Verdana"/>
          <w:spacing w:val="-1"/>
        </w:rPr>
        <w:t>ř</w:t>
      </w:r>
      <w:r>
        <w:rPr>
          <w:spacing w:val="-1"/>
        </w:rPr>
        <w:t>edk</w:t>
      </w:r>
      <w:r>
        <w:t>y</w:t>
      </w:r>
      <w:proofErr w:type="spellEnd"/>
      <w:r>
        <w:rPr>
          <w:spacing w:val="-7"/>
        </w:rPr>
        <w:t xml:space="preserve"> 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:</w:t>
      </w:r>
      <w:r>
        <w:rPr>
          <w:spacing w:val="-1"/>
        </w:rPr>
        <w:t>500</w:t>
      </w:r>
    </w:p>
    <w:p w:rsidR="001468D6" w:rsidRDefault="001468D6">
      <w:pPr>
        <w:spacing w:before="4" w:line="190" w:lineRule="exact"/>
        <w:rPr>
          <w:sz w:val="19"/>
          <w:szCs w:val="19"/>
        </w:rPr>
      </w:pPr>
    </w:p>
    <w:p w:rsidR="001468D6" w:rsidRDefault="00167FBE">
      <w:pPr>
        <w:pStyle w:val="Nadpis3"/>
        <w:tabs>
          <w:tab w:val="left" w:pos="5734"/>
        </w:tabs>
        <w:rPr>
          <w:b w:val="0"/>
          <w:bCs w:val="0"/>
        </w:rPr>
      </w:pPr>
      <w:proofErr w:type="spellStart"/>
      <w:r>
        <w:t>Výroba</w:t>
      </w:r>
      <w:proofErr w:type="spellEnd"/>
      <w:r>
        <w:rPr>
          <w:spacing w:val="-2"/>
        </w:rPr>
        <w:t xml:space="preserve"> </w:t>
      </w:r>
      <w:proofErr w:type="spellStart"/>
      <w:r>
        <w:t>mo</w:t>
      </w:r>
      <w:r>
        <w:rPr>
          <w:spacing w:val="-2"/>
        </w:rPr>
        <w:t>d</w:t>
      </w:r>
      <w:r>
        <w:t>elu</w:t>
      </w:r>
      <w:proofErr w:type="spellEnd"/>
      <w:r>
        <w:t>:</w:t>
      </w:r>
      <w:r>
        <w:tab/>
        <w:t>96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>0</w:t>
      </w:r>
      <w:r>
        <w:t>0</w:t>
      </w:r>
      <w:r>
        <w:rPr>
          <w:spacing w:val="-5"/>
        </w:rPr>
        <w:t xml:space="preserve"> </w:t>
      </w:r>
      <w:proofErr w:type="spellStart"/>
      <w:proofErr w:type="gramStart"/>
      <w:r>
        <w:t>K</w:t>
      </w:r>
      <w:r>
        <w:rPr>
          <w:rFonts w:cs="Verdana"/>
          <w:spacing w:val="-1"/>
        </w:rPr>
        <w:t>č</w:t>
      </w:r>
      <w:proofErr w:type="spellEnd"/>
      <w:r>
        <w:rPr>
          <w:spacing w:val="-1"/>
        </w:rPr>
        <w:t>;</w:t>
      </w:r>
      <w:r>
        <w:t>-</w:t>
      </w:r>
      <w:proofErr w:type="gramEnd"/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P</w:t>
      </w:r>
      <w:r>
        <w:t>H</w:t>
      </w:r>
    </w:p>
    <w:p w:rsidR="001468D6" w:rsidRDefault="00167FBE">
      <w:pPr>
        <w:pStyle w:val="Zkladntext"/>
        <w:spacing w:before="4" w:line="220" w:lineRule="exact"/>
        <w:ind w:right="6357"/>
        <w:rPr>
          <w:i w:val="0"/>
        </w:rPr>
      </w:pPr>
      <w:proofErr w:type="spellStart"/>
      <w:r>
        <w:rPr>
          <w:rFonts w:cs="Verdana"/>
          <w:spacing w:val="-1"/>
        </w:rPr>
        <w:t>ř</w:t>
      </w:r>
      <w:r>
        <w:rPr>
          <w:spacing w:val="-1"/>
        </w:rPr>
        <w:t>ezán</w:t>
      </w:r>
      <w:r>
        <w:t>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pol</w:t>
      </w:r>
      <w:r>
        <w:t>y</w:t>
      </w:r>
      <w:r>
        <w:rPr>
          <w:spacing w:val="-1"/>
        </w:rPr>
        <w:t>uretan</w:t>
      </w:r>
      <w:r>
        <w:t>u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PVC</w:t>
      </w:r>
      <w:r>
        <w:rPr>
          <w:spacing w:val="1"/>
        </w:rPr>
        <w:t>;</w:t>
      </w:r>
      <w:r>
        <w:rPr>
          <w:spacing w:val="-1"/>
        </w:rPr>
        <w:t>P</w:t>
      </w:r>
      <w:r>
        <w:t>SH</w:t>
      </w:r>
      <w:proofErr w:type="gramEnd"/>
      <w:r>
        <w:rPr>
          <w:spacing w:val="-7"/>
        </w:rPr>
        <w:t xml:space="preserve"> </w:t>
      </w:r>
      <w:proofErr w:type="spellStart"/>
      <w:r>
        <w:rPr>
          <w:spacing w:val="-1"/>
        </w:rPr>
        <w:t>cnc_stro</w:t>
      </w:r>
      <w:r>
        <w:t>j</w:t>
      </w:r>
      <w:r>
        <w:rPr>
          <w:spacing w:val="-1"/>
        </w:rPr>
        <w:t>e</w:t>
      </w:r>
      <w:r>
        <w:t>m</w:t>
      </w:r>
      <w:proofErr w:type="spellEnd"/>
      <w:r>
        <w:t xml:space="preserve"> </w:t>
      </w:r>
      <w:proofErr w:type="spellStart"/>
      <w:r>
        <w:rPr>
          <w:spacing w:val="-1"/>
        </w:rPr>
        <w:t>soulep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pol</w:t>
      </w:r>
      <w:r>
        <w:rPr>
          <w:spacing w:val="1"/>
        </w:rPr>
        <w:t>y</w:t>
      </w:r>
      <w:r>
        <w:rPr>
          <w:spacing w:val="-1"/>
        </w:rPr>
        <w:t>uretan</w:t>
      </w:r>
      <w:r>
        <w:t>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PVC;PSH</w:t>
      </w:r>
    </w:p>
    <w:p w:rsidR="001468D6" w:rsidRDefault="00167FBE">
      <w:pPr>
        <w:pStyle w:val="Zkladntext"/>
        <w:spacing w:line="212" w:lineRule="exact"/>
        <w:rPr>
          <w:i w:val="0"/>
        </w:rPr>
      </w:pPr>
      <w:proofErr w:type="spellStart"/>
      <w:r>
        <w:t>opracování</w:t>
      </w:r>
      <w:proofErr w:type="spellEnd"/>
      <w:r>
        <w:rPr>
          <w:spacing w:val="-8"/>
        </w:rPr>
        <w:t xml:space="preserve"> </w:t>
      </w:r>
      <w:proofErr w:type="spellStart"/>
      <w:r>
        <w:t>polyuretanu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t>PVC;PSH</w:t>
      </w:r>
      <w:proofErr w:type="gramEnd"/>
    </w:p>
    <w:p w:rsidR="001468D6" w:rsidRDefault="00167FBE">
      <w:pPr>
        <w:pStyle w:val="Zkladntext"/>
        <w:spacing w:line="218" w:lineRule="exact"/>
        <w:rPr>
          <w:i w:val="0"/>
        </w:rPr>
      </w:pPr>
      <w:proofErr w:type="spellStart"/>
      <w:r>
        <w:rPr>
          <w:spacing w:val="-1"/>
        </w:rPr>
        <w:t>úprav</w:t>
      </w:r>
      <w:r>
        <w:t>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lepen</w:t>
      </w:r>
      <w:r>
        <w:t>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folií</w:t>
      </w:r>
      <w:proofErr w:type="spellEnd"/>
    </w:p>
    <w:p w:rsidR="001468D6" w:rsidRDefault="00167FBE">
      <w:pPr>
        <w:pStyle w:val="Zkladntext"/>
        <w:spacing w:before="7" w:line="218" w:lineRule="exact"/>
        <w:ind w:right="7486"/>
        <w:rPr>
          <w:i w:val="0"/>
        </w:rPr>
      </w:pPr>
      <w:proofErr w:type="spellStart"/>
      <w:r>
        <w:rPr>
          <w:spacing w:val="-1"/>
        </w:rPr>
        <w:t>atypick</w:t>
      </w:r>
      <w:r>
        <w:t>é</w:t>
      </w:r>
      <w:proofErr w:type="spellEnd"/>
      <w:r>
        <w:rPr>
          <w:spacing w:val="-8"/>
        </w:rPr>
        <w:t xml:space="preserve"> </w:t>
      </w:r>
      <w:proofErr w:type="spellStart"/>
      <w:r>
        <w:rPr>
          <w:rFonts w:cs="Verdana"/>
          <w:spacing w:val="-1"/>
        </w:rPr>
        <w:t>ř</w:t>
      </w:r>
      <w:r>
        <w:rPr>
          <w:spacing w:val="-1"/>
        </w:rPr>
        <w:t>ez</w:t>
      </w:r>
      <w:r>
        <w:rPr>
          <w:spacing w:val="1"/>
        </w:rPr>
        <w:t>a</w:t>
      </w:r>
      <w:r>
        <w:t>n</w:t>
      </w:r>
      <w:r>
        <w:rPr>
          <w:spacing w:val="-1"/>
        </w:rPr>
        <w:t>í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broušen</w:t>
      </w:r>
      <w:r>
        <w:t>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ru</w:t>
      </w:r>
      <w:r>
        <w:rPr>
          <w:rFonts w:cs="Verdana"/>
          <w:spacing w:val="-1"/>
        </w:rPr>
        <w:t>č</w:t>
      </w:r>
      <w:r>
        <w:rPr>
          <w:spacing w:val="-1"/>
        </w:rPr>
        <w:t>ní</w:t>
      </w:r>
      <w:proofErr w:type="spellEnd"/>
      <w:r>
        <w:rPr>
          <w:spacing w:val="-1"/>
        </w:rPr>
        <w:t xml:space="preserve"> </w:t>
      </w:r>
      <w:proofErr w:type="spellStart"/>
      <w:r>
        <w:t>doprava</w:t>
      </w:r>
      <w:proofErr w:type="spellEnd"/>
      <w:r>
        <w:rPr>
          <w:spacing w:val="-7"/>
        </w:rPr>
        <w:t xml:space="preserve"> </w:t>
      </w:r>
      <w:proofErr w:type="gramStart"/>
      <w:r>
        <w:t>a</w:t>
      </w:r>
      <w:proofErr w:type="gramEnd"/>
      <w:r>
        <w:rPr>
          <w:spacing w:val="-7"/>
        </w:rPr>
        <w:t xml:space="preserve"> </w:t>
      </w:r>
      <w:proofErr w:type="spellStart"/>
      <w: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t>alace</w:t>
      </w:r>
      <w:proofErr w:type="spellEnd"/>
    </w:p>
    <w:p w:rsidR="001468D6" w:rsidRDefault="00167FBE">
      <w:pPr>
        <w:pStyle w:val="Zkladntext"/>
        <w:spacing w:line="213" w:lineRule="exact"/>
        <w:rPr>
          <w:i w:val="0"/>
        </w:rPr>
      </w:pPr>
      <w:proofErr w:type="spellStart"/>
      <w:r>
        <w:rPr>
          <w:spacing w:val="-1"/>
        </w:rPr>
        <w:t>prác</w:t>
      </w:r>
      <w:r>
        <w:t>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(</w:t>
      </w:r>
      <w:r>
        <w:t>1</w:t>
      </w:r>
      <w:r>
        <w:rPr>
          <w:spacing w:val="-7"/>
        </w:rPr>
        <w:t xml:space="preserve"> </w:t>
      </w:r>
      <w:r>
        <w:t>7</w:t>
      </w:r>
      <w:r>
        <w:rPr>
          <w:spacing w:val="-1"/>
        </w:rPr>
        <w:t>0</w:t>
      </w:r>
      <w:r>
        <w:t>0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normohodin</w:t>
      </w:r>
      <w:proofErr w:type="spellEnd"/>
      <w:r>
        <w:rPr>
          <w:spacing w:val="-1"/>
        </w:rPr>
        <w:t>)</w:t>
      </w: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67FBE">
      <w:pPr>
        <w:pStyle w:val="Nadpis3"/>
        <w:tabs>
          <w:tab w:val="left" w:pos="5734"/>
        </w:tabs>
        <w:rPr>
          <w:b w:val="0"/>
          <w:bCs w:val="0"/>
        </w:rPr>
      </w:pPr>
      <w:r>
        <w:rPr>
          <w:color w:val="FF0000"/>
        </w:rPr>
        <w:t>Cena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celk</w:t>
      </w:r>
      <w:r>
        <w:rPr>
          <w:color w:val="FF0000"/>
          <w:spacing w:val="-1"/>
        </w:rPr>
        <w:t>e</w:t>
      </w:r>
      <w:r>
        <w:rPr>
          <w:color w:val="FF0000"/>
        </w:rPr>
        <w:t>m</w:t>
      </w:r>
      <w:proofErr w:type="spellEnd"/>
      <w:r>
        <w:rPr>
          <w:color w:val="FF0000"/>
        </w:rPr>
        <w:t>:</w:t>
      </w:r>
      <w:r>
        <w:rPr>
          <w:color w:val="FF0000"/>
        </w:rPr>
        <w:tab/>
        <w:t>210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3</w:t>
      </w:r>
      <w:r>
        <w:rPr>
          <w:color w:val="FF0000"/>
        </w:rPr>
        <w:t>50</w:t>
      </w:r>
      <w:r>
        <w:rPr>
          <w:color w:val="FF0000"/>
          <w:spacing w:val="-4"/>
        </w:rPr>
        <w:t xml:space="preserve"> </w:t>
      </w:r>
      <w:proofErr w:type="spellStart"/>
      <w:proofErr w:type="gramStart"/>
      <w:r>
        <w:rPr>
          <w:color w:val="FF0000"/>
        </w:rPr>
        <w:t>K</w:t>
      </w:r>
      <w:r>
        <w:rPr>
          <w:rFonts w:cs="Verdana"/>
          <w:color w:val="FF0000"/>
          <w:spacing w:val="-1"/>
        </w:rPr>
        <w:t>č</w:t>
      </w:r>
      <w:proofErr w:type="spellEnd"/>
      <w:r>
        <w:rPr>
          <w:color w:val="FF0000"/>
          <w:spacing w:val="-1"/>
        </w:rPr>
        <w:t>;</w:t>
      </w:r>
      <w:r>
        <w:rPr>
          <w:color w:val="FF0000"/>
        </w:rPr>
        <w:t>-</w:t>
      </w:r>
      <w:proofErr w:type="gramEnd"/>
      <w:r>
        <w:rPr>
          <w:color w:val="FF0000"/>
          <w:spacing w:val="-5"/>
        </w:rPr>
        <w:t xml:space="preserve"> </w:t>
      </w:r>
      <w:r>
        <w:rPr>
          <w:color w:val="FF0000"/>
        </w:rPr>
        <w:t>bez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DPH</w:t>
      </w: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67FBE">
      <w:pPr>
        <w:tabs>
          <w:tab w:val="left" w:pos="5734"/>
        </w:tabs>
        <w:ind w:left="835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bCs/>
          <w:color w:val="FF0000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erm</w:t>
      </w:r>
      <w:r>
        <w:rPr>
          <w:rFonts w:ascii="Verdana" w:eastAsia="Verdana" w:hAnsi="Verdana" w:cs="Verdana"/>
          <w:b/>
          <w:bCs/>
          <w:color w:val="FF0000"/>
          <w:spacing w:val="-1"/>
          <w:sz w:val="18"/>
          <w:szCs w:val="18"/>
        </w:rPr>
        <w:t>í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n</w:t>
      </w:r>
      <w:proofErr w:type="spellEnd"/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: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ab/>
        <w:t>do</w:t>
      </w:r>
      <w:r>
        <w:rPr>
          <w:rFonts w:ascii="Verdana" w:eastAsia="Verdana" w:hAnsi="Verdana" w:cs="Verdana"/>
          <w:b/>
          <w:bCs/>
          <w:color w:val="FF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8</w:t>
      </w:r>
      <w:r>
        <w:rPr>
          <w:rFonts w:ascii="Verdana" w:eastAsia="Verdana" w:hAnsi="Verdana" w:cs="Verdana"/>
          <w:b/>
          <w:bCs/>
          <w:color w:val="FF0000"/>
          <w:spacing w:val="-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FF0000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ýd</w:t>
      </w:r>
      <w:r>
        <w:rPr>
          <w:rFonts w:ascii="Verdana" w:eastAsia="Verdana" w:hAnsi="Verdana" w:cs="Verdana"/>
          <w:b/>
          <w:bCs/>
          <w:color w:val="FF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ů</w:t>
      </w:r>
      <w:proofErr w:type="spellEnd"/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67FBE">
      <w:pPr>
        <w:ind w:left="835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Pozn</w:t>
      </w:r>
      <w:proofErr w:type="spellEnd"/>
      <w:r>
        <w:rPr>
          <w:rFonts w:ascii="Verdana" w:eastAsia="Verdana" w:hAnsi="Verdana" w:cs="Verdana"/>
          <w:spacing w:val="-1"/>
          <w:sz w:val="18"/>
          <w:szCs w:val="18"/>
        </w:rPr>
        <w:t>.</w:t>
      </w:r>
    </w:p>
    <w:p w:rsidR="001468D6" w:rsidRDefault="00167FBE">
      <w:pPr>
        <w:spacing w:line="218" w:lineRule="exact"/>
        <w:ind w:left="83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Cena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je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včet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ě</w:t>
      </w:r>
      <w:proofErr w:type="spellEnd"/>
      <w:r>
        <w:rPr>
          <w:rFonts w:ascii="Verdana" w:eastAsia="Verdana" w:hAnsi="Verdana" w:cs="Verdana"/>
          <w:sz w:val="18"/>
          <w:szCs w:val="18"/>
        </w:rPr>
        <w:t>:</w:t>
      </w:r>
    </w:p>
    <w:p w:rsidR="001468D6" w:rsidRDefault="00167FBE">
      <w:pPr>
        <w:spacing w:before="1"/>
        <w:ind w:left="83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_</w:t>
      </w: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dopravy</w:t>
      </w:r>
      <w:proofErr w:type="spellEnd"/>
    </w:p>
    <w:p w:rsidR="001468D6" w:rsidRDefault="00167FBE">
      <w:pPr>
        <w:spacing w:line="218" w:lineRule="exact"/>
        <w:ind w:left="83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_</w:t>
      </w: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instala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e</w:t>
      </w:r>
      <w:proofErr w:type="spellEnd"/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before="10" w:line="220" w:lineRule="exact"/>
      </w:pPr>
    </w:p>
    <w:p w:rsidR="001468D6" w:rsidRDefault="00167FBE">
      <w:pPr>
        <w:ind w:left="69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Prah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1.6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2021</w:t>
      </w:r>
    </w:p>
    <w:p w:rsidR="001468D6" w:rsidRDefault="00167FBE">
      <w:pPr>
        <w:ind w:left="6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udio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roup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s.r.o.</w:t>
      </w:r>
      <w:proofErr w:type="spellEnd"/>
    </w:p>
    <w:p w:rsidR="001468D6" w:rsidRDefault="001468D6">
      <w:pPr>
        <w:spacing w:before="6" w:line="160" w:lineRule="exact"/>
        <w:rPr>
          <w:sz w:val="16"/>
          <w:szCs w:val="16"/>
        </w:rPr>
      </w:pPr>
    </w:p>
    <w:p w:rsidR="001468D6" w:rsidRDefault="001468D6">
      <w:pPr>
        <w:ind w:left="694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468D6" w:rsidRDefault="001468D6">
      <w:pPr>
        <w:spacing w:before="1" w:line="180" w:lineRule="exact"/>
        <w:rPr>
          <w:sz w:val="18"/>
          <w:szCs w:val="18"/>
        </w:rPr>
      </w:pP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line="200" w:lineRule="exact"/>
        <w:rPr>
          <w:sz w:val="20"/>
          <w:szCs w:val="20"/>
        </w:rPr>
      </w:pPr>
    </w:p>
    <w:p w:rsidR="001468D6" w:rsidRDefault="001468D6">
      <w:pPr>
        <w:spacing w:line="200" w:lineRule="exact"/>
        <w:rPr>
          <w:sz w:val="20"/>
          <w:szCs w:val="20"/>
        </w:rPr>
        <w:sectPr w:rsidR="001468D6">
          <w:type w:val="continuous"/>
          <w:pgSz w:w="11905" w:h="16840"/>
          <w:pgMar w:top="140" w:right="360" w:bottom="280" w:left="440" w:header="708" w:footer="708" w:gutter="0"/>
          <w:cols w:space="708"/>
        </w:sectPr>
      </w:pPr>
    </w:p>
    <w:p w:rsidR="001468D6" w:rsidRDefault="00167FBE">
      <w:pPr>
        <w:spacing w:before="79"/>
        <w:ind w:left="118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Adresa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1468D6" w:rsidRDefault="00167FBE">
      <w:pPr>
        <w:spacing w:before="40" w:line="179" w:lineRule="exact"/>
        <w:ind w:left="11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ADC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studio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s.r.o.</w:t>
      </w:r>
      <w:proofErr w:type="spellEnd"/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Dlouhá</w:t>
      </w:r>
      <w:proofErr w:type="spell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>33/29</w:t>
      </w:r>
    </w:p>
    <w:p w:rsidR="001468D6" w:rsidRDefault="00167FBE">
      <w:pPr>
        <w:spacing w:before="43" w:line="220" w:lineRule="atLeast"/>
        <w:ind w:left="118" w:right="114" w:firstLine="1912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Fa</w:t>
      </w:r>
      <w:r>
        <w:rPr>
          <w:rFonts w:ascii="Arial" w:eastAsia="Arial" w:hAnsi="Arial" w:cs="Arial"/>
          <w:sz w:val="16"/>
          <w:szCs w:val="16"/>
        </w:rPr>
        <w:t>kt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ační</w:t>
      </w:r>
      <w:proofErr w:type="spell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resa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ADC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studio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s.r.o.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Pan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ráci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404/30a</w:t>
      </w:r>
    </w:p>
    <w:p w:rsidR="001468D6" w:rsidRDefault="001468D6">
      <w:pPr>
        <w:spacing w:line="220" w:lineRule="atLeast"/>
        <w:rPr>
          <w:rFonts w:ascii="Arial" w:eastAsia="Arial" w:hAnsi="Arial" w:cs="Arial"/>
          <w:sz w:val="16"/>
          <w:szCs w:val="16"/>
        </w:rPr>
        <w:sectPr w:rsidR="001468D6">
          <w:type w:val="continuous"/>
          <w:pgSz w:w="11905" w:h="16840"/>
          <w:pgMar w:top="140" w:right="360" w:bottom="280" w:left="440" w:header="708" w:footer="708" w:gutter="0"/>
          <w:cols w:num="2" w:space="708" w:equalWidth="0">
            <w:col w:w="5012" w:space="2614"/>
            <w:col w:w="3479"/>
          </w:cols>
        </w:sectPr>
      </w:pPr>
    </w:p>
    <w:p w:rsidR="001468D6" w:rsidRDefault="00167FBE">
      <w:pPr>
        <w:spacing w:before="40"/>
        <w:ind w:left="11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140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</w:p>
    <w:p w:rsidR="001468D6" w:rsidRDefault="00167FBE">
      <w:pPr>
        <w:pStyle w:val="Nadpis1"/>
        <w:spacing w:line="281" w:lineRule="exact"/>
      </w:pPr>
      <w:r>
        <w:rPr>
          <w:w w:val="95"/>
        </w:rPr>
        <w:br w:type="column"/>
      </w:r>
      <w:hyperlink r:id="rId5">
        <w:r>
          <w:rPr>
            <w:w w:val="95"/>
          </w:rPr>
          <w:t>www.adcstudio.cz</w:t>
        </w:r>
      </w:hyperlink>
    </w:p>
    <w:p w:rsidR="001468D6" w:rsidRDefault="00167FBE">
      <w:pPr>
        <w:spacing w:before="40"/>
        <w:ind w:left="11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140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00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</w:t>
      </w:r>
      <w:r>
        <w:rPr>
          <w:rFonts w:ascii="Arial" w:eastAsia="Arial" w:hAnsi="Arial" w:cs="Arial"/>
          <w:spacing w:val="1"/>
          <w:sz w:val="16"/>
          <w:szCs w:val="16"/>
        </w:rPr>
        <w:t>4</w:t>
      </w:r>
      <w:r>
        <w:rPr>
          <w:rFonts w:ascii="Arial" w:eastAsia="Arial" w:hAnsi="Arial" w:cs="Arial"/>
          <w:spacing w:val="-1"/>
          <w:sz w:val="16"/>
          <w:szCs w:val="16"/>
        </w:rPr>
        <w:t>999479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CZ0499</w:t>
      </w:r>
      <w:r>
        <w:rPr>
          <w:rFonts w:ascii="Arial" w:eastAsia="Arial" w:hAnsi="Arial" w:cs="Arial"/>
          <w:spacing w:val="1"/>
          <w:sz w:val="16"/>
          <w:szCs w:val="16"/>
        </w:rPr>
        <w:t>9</w:t>
      </w:r>
      <w:r>
        <w:rPr>
          <w:rFonts w:ascii="Arial" w:eastAsia="Arial" w:hAnsi="Arial" w:cs="Arial"/>
          <w:spacing w:val="-1"/>
          <w:sz w:val="16"/>
          <w:szCs w:val="16"/>
        </w:rPr>
        <w:t>479</w:t>
      </w:r>
    </w:p>
    <w:sectPr w:rsidR="001468D6">
      <w:type w:val="continuous"/>
      <w:pgSz w:w="11905" w:h="16840"/>
      <w:pgMar w:top="140" w:right="360" w:bottom="280" w:left="440" w:header="708" w:footer="708" w:gutter="0"/>
      <w:cols w:num="3" w:space="708" w:equalWidth="0">
        <w:col w:w="1212" w:space="3012"/>
        <w:col w:w="2360" w:space="963"/>
        <w:col w:w="35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8D6"/>
    <w:rsid w:val="001468D6"/>
    <w:rsid w:val="001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9C544ED-467E-4008-81E1-64BFE73B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8"/>
      <w:outlineLvl w:val="0"/>
    </w:pPr>
    <w:rPr>
      <w:rFonts w:ascii="Arial" w:eastAsia="Arial" w:hAnsi="Arial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694"/>
      <w:outlineLvl w:val="1"/>
    </w:pPr>
    <w:rPr>
      <w:rFonts w:ascii="Arial" w:eastAsia="Arial" w:hAnsi="Arial"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835"/>
      <w:outlineLvl w:val="2"/>
    </w:pPr>
    <w:rPr>
      <w:rFonts w:ascii="Verdana" w:eastAsia="Verdana" w:hAnsi="Verdana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5"/>
    </w:pPr>
    <w:rPr>
      <w:rFonts w:ascii="Verdana" w:eastAsia="Verdana" w:hAnsi="Verdana"/>
      <w:i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cstudio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- 886_IPR</dc:title>
  <dc:creator>karel.svoboda</dc:creator>
  <cp:lastModifiedBy>Fedina Martin Mgr. (SPR/VEZ)</cp:lastModifiedBy>
  <cp:revision>2</cp:revision>
  <dcterms:created xsi:type="dcterms:W3CDTF">2021-07-21T16:09:00Z</dcterms:created>
  <dcterms:modified xsi:type="dcterms:W3CDTF">2021-07-21T14:11:00Z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LastSaved">
    <vt:filetime>2021-07-21T00:00:00Z</vt:filetime>
  </property>
</Properties>
</file>