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24A831AB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75159B">
        <w:rPr>
          <w:sz w:val="24"/>
          <w:szCs w:val="24"/>
        </w:rPr>
        <w:t xml:space="preserve"> Děčín</w:t>
      </w:r>
      <w:r w:rsidR="00233747">
        <w:rPr>
          <w:sz w:val="24"/>
          <w:szCs w:val="24"/>
        </w:rPr>
        <w:t>ě</w:t>
      </w:r>
      <w:r>
        <w:rPr>
          <w:sz w:val="24"/>
          <w:szCs w:val="24"/>
        </w:rPr>
        <w:t xml:space="preserve">, </w:t>
      </w:r>
      <w:r w:rsidR="00A30E83">
        <w:rPr>
          <w:sz w:val="24"/>
          <w:szCs w:val="24"/>
        </w:rPr>
        <w:t>19</w:t>
      </w:r>
      <w:r w:rsidR="000D2235">
        <w:rPr>
          <w:sz w:val="24"/>
          <w:szCs w:val="24"/>
        </w:rPr>
        <w:t>.</w:t>
      </w:r>
      <w:r w:rsidR="00A30E83">
        <w:rPr>
          <w:sz w:val="24"/>
          <w:szCs w:val="24"/>
        </w:rPr>
        <w:t>4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16724B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12C28AD" w:rsidR="00223A13" w:rsidRDefault="00755FDC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A30E83">
        <w:rPr>
          <w:bCs/>
          <w:sz w:val="24"/>
          <w:szCs w:val="24"/>
        </w:rPr>
        <w:t>98</w:t>
      </w:r>
      <w:r>
        <w:rPr>
          <w:bCs/>
          <w:sz w:val="24"/>
          <w:szCs w:val="24"/>
        </w:rPr>
        <w:t>/20</w:t>
      </w:r>
      <w:r w:rsidR="0016724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A30E83">
        <w:rPr>
          <w:bCs/>
          <w:sz w:val="24"/>
          <w:szCs w:val="24"/>
        </w:rPr>
        <w:t>18</w:t>
      </w:r>
      <w:r w:rsidR="000D2235">
        <w:rPr>
          <w:bCs/>
          <w:sz w:val="24"/>
          <w:szCs w:val="24"/>
        </w:rPr>
        <w:t>.</w:t>
      </w:r>
      <w:r w:rsidR="00A30E83">
        <w:rPr>
          <w:bCs/>
          <w:sz w:val="24"/>
          <w:szCs w:val="24"/>
        </w:rPr>
        <w:t>4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16724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75159B">
        <w:rPr>
          <w:bCs/>
          <w:sz w:val="24"/>
          <w:szCs w:val="24"/>
        </w:rPr>
        <w:t>na opravu</w:t>
      </w:r>
      <w:r w:rsidR="00A30E83">
        <w:rPr>
          <w:bCs/>
          <w:sz w:val="24"/>
          <w:szCs w:val="24"/>
        </w:rPr>
        <w:t xml:space="preserve"> domečku terapeutických dílen Šluknov</w:t>
      </w:r>
      <w:r w:rsidR="0075159B">
        <w:rPr>
          <w:bCs/>
          <w:sz w:val="24"/>
          <w:szCs w:val="24"/>
        </w:rPr>
        <w:t xml:space="preserve"> za cenu </w:t>
      </w:r>
      <w:r w:rsidR="00A30E83">
        <w:rPr>
          <w:bCs/>
          <w:sz w:val="24"/>
          <w:szCs w:val="24"/>
        </w:rPr>
        <w:t>99 092,77</w:t>
      </w:r>
      <w:r w:rsidR="0075159B">
        <w:rPr>
          <w:bCs/>
          <w:sz w:val="24"/>
          <w:szCs w:val="24"/>
        </w:rPr>
        <w:t xml:space="preserve"> Kč bez DPH.</w:t>
      </w:r>
    </w:p>
    <w:p w14:paraId="63155069" w14:textId="43BAA695" w:rsidR="0075159B" w:rsidRDefault="0075159B" w:rsidP="0075159B">
      <w:pPr>
        <w:rPr>
          <w:bCs/>
          <w:sz w:val="24"/>
          <w:szCs w:val="24"/>
        </w:rPr>
      </w:pPr>
    </w:p>
    <w:p w14:paraId="6A95852F" w14:textId="557E070B" w:rsidR="0075159B" w:rsidRDefault="0075159B" w:rsidP="0075159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Cena  </w:t>
      </w:r>
      <w:r w:rsidR="00A30E83">
        <w:rPr>
          <w:bCs/>
          <w:sz w:val="24"/>
          <w:szCs w:val="24"/>
        </w:rPr>
        <w:t>119 902,25</w:t>
      </w:r>
      <w:r w:rsidR="001672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Kč s DPH.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6D83FD04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233747">
        <w:rPr>
          <w:sz w:val="24"/>
          <w:szCs w:val="24"/>
        </w:rPr>
        <w:t>1</w:t>
      </w:r>
      <w:r w:rsidR="0016724B">
        <w:rPr>
          <w:sz w:val="24"/>
          <w:szCs w:val="24"/>
        </w:rPr>
        <w:t>0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16724B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4024BA9" w14:textId="77777777" w:rsidR="00233747" w:rsidRDefault="00233747" w:rsidP="00233747">
      <w:pPr>
        <w:rPr>
          <w:sz w:val="24"/>
          <w:szCs w:val="24"/>
        </w:rPr>
      </w:pPr>
    </w:p>
    <w:p w14:paraId="2CAEC3EA" w14:textId="77777777" w:rsidR="00233747" w:rsidRDefault="00233747" w:rsidP="00233747">
      <w:pPr>
        <w:rPr>
          <w:sz w:val="24"/>
          <w:szCs w:val="24"/>
        </w:rPr>
      </w:pPr>
    </w:p>
    <w:p w14:paraId="2C6C0273" w14:textId="6482D4C6" w:rsidR="00233747" w:rsidRDefault="00B71296" w:rsidP="00233747">
      <w:pPr>
        <w:rPr>
          <w:sz w:val="24"/>
          <w:szCs w:val="24"/>
        </w:rPr>
      </w:pPr>
      <w:r>
        <w:rPr>
          <w:sz w:val="24"/>
          <w:szCs w:val="24"/>
        </w:rPr>
        <w:t>KOMPLEX DC s.r.o.</w:t>
      </w:r>
    </w:p>
    <w:p w14:paraId="0A29922A" w14:textId="0C5A8E15" w:rsidR="00B71296" w:rsidRDefault="00B71296" w:rsidP="00233747">
      <w:pPr>
        <w:rPr>
          <w:sz w:val="24"/>
          <w:szCs w:val="24"/>
        </w:rPr>
      </w:pPr>
      <w:r>
        <w:rPr>
          <w:sz w:val="24"/>
          <w:szCs w:val="24"/>
        </w:rPr>
        <w:t>Miloš Černohorský</w:t>
      </w:r>
    </w:p>
    <w:p w14:paraId="09096152" w14:textId="1222A120" w:rsidR="00B71296" w:rsidRDefault="00B71296" w:rsidP="00233747">
      <w:pPr>
        <w:rPr>
          <w:sz w:val="24"/>
          <w:szCs w:val="24"/>
        </w:rPr>
      </w:pPr>
      <w:r>
        <w:rPr>
          <w:sz w:val="24"/>
          <w:szCs w:val="24"/>
        </w:rPr>
        <w:t>Teplická 8</w:t>
      </w:r>
    </w:p>
    <w:p w14:paraId="558BFF3F" w14:textId="1DCB652F" w:rsidR="00B71296" w:rsidRDefault="00B71296" w:rsidP="00233747">
      <w:pPr>
        <w:rPr>
          <w:sz w:val="24"/>
          <w:szCs w:val="24"/>
        </w:rPr>
      </w:pPr>
      <w:r>
        <w:rPr>
          <w:sz w:val="24"/>
          <w:szCs w:val="24"/>
        </w:rPr>
        <w:t>405 05 Děčín IX-Bynov</w:t>
      </w:r>
    </w:p>
    <w:p w14:paraId="094434F1" w14:textId="53B9964A" w:rsidR="00254F58" w:rsidRPr="00233747" w:rsidRDefault="00233747" w:rsidP="00233747">
      <w:pPr>
        <w:rPr>
          <w:sz w:val="24"/>
          <w:szCs w:val="24"/>
        </w:rPr>
      </w:pPr>
      <w:r w:rsidRPr="00233747">
        <w:rPr>
          <w:sz w:val="24"/>
          <w:szCs w:val="24"/>
        </w:rPr>
        <w:t xml:space="preserve">IČ:  </w:t>
      </w:r>
      <w:r w:rsidR="00B71296">
        <w:rPr>
          <w:sz w:val="24"/>
          <w:szCs w:val="24"/>
        </w:rPr>
        <w:t>28687108</w:t>
      </w:r>
      <w:r w:rsidRPr="00233747">
        <w:rPr>
          <w:sz w:val="24"/>
          <w:szCs w:val="24"/>
        </w:rPr>
        <w:br/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6724B"/>
    <w:rsid w:val="001762A9"/>
    <w:rsid w:val="001830B9"/>
    <w:rsid w:val="00194BA3"/>
    <w:rsid w:val="00203552"/>
    <w:rsid w:val="00223A13"/>
    <w:rsid w:val="00233747"/>
    <w:rsid w:val="00254F58"/>
    <w:rsid w:val="003670B2"/>
    <w:rsid w:val="0045102B"/>
    <w:rsid w:val="004C025D"/>
    <w:rsid w:val="004D0AF4"/>
    <w:rsid w:val="005C7FA4"/>
    <w:rsid w:val="006709A6"/>
    <w:rsid w:val="00692A8C"/>
    <w:rsid w:val="00746925"/>
    <w:rsid w:val="0075159B"/>
    <w:rsid w:val="00755FDC"/>
    <w:rsid w:val="00825B03"/>
    <w:rsid w:val="00A30E83"/>
    <w:rsid w:val="00A5745A"/>
    <w:rsid w:val="00A6373F"/>
    <w:rsid w:val="00B34EDA"/>
    <w:rsid w:val="00B71296"/>
    <w:rsid w:val="00B956BB"/>
    <w:rsid w:val="00BE3CB7"/>
    <w:rsid w:val="00C12318"/>
    <w:rsid w:val="00C7202E"/>
    <w:rsid w:val="00D201CF"/>
    <w:rsid w:val="00D3729D"/>
    <w:rsid w:val="00D66184"/>
    <w:rsid w:val="00DE48DB"/>
    <w:rsid w:val="00E5656E"/>
    <w:rsid w:val="00F51F7B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2021-05-05T12:45:00Z</cp:lastPrinted>
  <dcterms:created xsi:type="dcterms:W3CDTF">2021-07-25T17:21:00Z</dcterms:created>
  <dcterms:modified xsi:type="dcterms:W3CDTF">2021-07-25T17:23:00Z</dcterms:modified>
</cp:coreProperties>
</file>