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0C60B7">
        <w:rPr>
          <w:rFonts w:ascii="Segoe UI" w:hAnsi="Segoe UI" w:cs="Segoe UI"/>
          <w:color w:val="808080" w:themeColor="background1" w:themeShade="80"/>
          <w:sz w:val="32"/>
          <w:szCs w:val="32"/>
        </w:rPr>
        <w:t xml:space="preserve">Smlouva č. </w:t>
      </w:r>
      <w:r w:rsidR="00082A6B" w:rsidRPr="000C60B7">
        <w:rPr>
          <w:rFonts w:ascii="Segoe UI" w:hAnsi="Segoe UI" w:cs="Segoe UI"/>
          <w:color w:val="808080" w:themeColor="background1" w:themeShade="80"/>
          <w:sz w:val="32"/>
          <w:szCs w:val="32"/>
        </w:rPr>
        <w:t>1190900</w:t>
      </w:r>
      <w:r w:rsidR="000C60B7" w:rsidRPr="000C60B7">
        <w:rPr>
          <w:rFonts w:ascii="Segoe UI" w:hAnsi="Segoe UI" w:cs="Segoe UI"/>
          <w:color w:val="808080" w:themeColor="background1" w:themeShade="80"/>
          <w:sz w:val="32"/>
          <w:szCs w:val="32"/>
        </w:rPr>
        <w:t>960</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FA1564">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0C60B7" w:rsidRDefault="000C60B7" w:rsidP="003D3AFC">
      <w:pPr>
        <w:pStyle w:val="Zkladntext"/>
        <w:jc w:val="both"/>
        <w:rPr>
          <w:rFonts w:ascii="Segoe UI" w:hAnsi="Segoe UI" w:cs="Segoe UI"/>
          <w:b/>
          <w:color w:val="auto"/>
          <w:sz w:val="20"/>
        </w:rPr>
      </w:pPr>
      <w:r w:rsidRPr="000C60B7">
        <w:rPr>
          <w:rFonts w:ascii="Segoe UI" w:hAnsi="Segoe UI" w:cs="Segoe UI"/>
          <w:b/>
          <w:color w:val="auto"/>
          <w:sz w:val="20"/>
        </w:rPr>
        <w:t>obec Hobšovice</w:t>
      </w:r>
    </w:p>
    <w:p w:rsidR="00B402EF" w:rsidRPr="000C60B7" w:rsidRDefault="00B402EF" w:rsidP="003D3AFC">
      <w:pPr>
        <w:pStyle w:val="Zkladntext"/>
        <w:jc w:val="both"/>
        <w:rPr>
          <w:rFonts w:ascii="Segoe UI" w:hAnsi="Segoe UI" w:cs="Segoe UI"/>
          <w:color w:val="auto"/>
          <w:sz w:val="20"/>
        </w:rPr>
      </w:pPr>
      <w:r w:rsidRPr="000C60B7">
        <w:rPr>
          <w:rFonts w:ascii="Segoe UI" w:hAnsi="Segoe UI" w:cs="Segoe UI"/>
          <w:color w:val="auto"/>
          <w:sz w:val="20"/>
        </w:rPr>
        <w:t xml:space="preserve">se sídlem: </w:t>
      </w:r>
      <w:r w:rsidRPr="000C60B7">
        <w:rPr>
          <w:rFonts w:ascii="Segoe UI" w:hAnsi="Segoe UI" w:cs="Segoe UI"/>
          <w:color w:val="auto"/>
          <w:sz w:val="20"/>
        </w:rPr>
        <w:tab/>
      </w:r>
      <w:r w:rsidRPr="000C60B7">
        <w:rPr>
          <w:rFonts w:ascii="Segoe UI" w:hAnsi="Segoe UI" w:cs="Segoe UI"/>
          <w:color w:val="auto"/>
          <w:sz w:val="20"/>
        </w:rPr>
        <w:tab/>
      </w:r>
      <w:r w:rsidRPr="000C60B7">
        <w:rPr>
          <w:rFonts w:ascii="Segoe UI" w:hAnsi="Segoe UI" w:cs="Segoe UI"/>
          <w:color w:val="auto"/>
          <w:sz w:val="20"/>
        </w:rPr>
        <w:tab/>
      </w:r>
      <w:r w:rsidR="000C60B7" w:rsidRPr="000C60B7">
        <w:rPr>
          <w:rFonts w:ascii="Segoe UI" w:hAnsi="Segoe UI" w:cs="Segoe UI"/>
          <w:color w:val="auto"/>
          <w:sz w:val="20"/>
        </w:rPr>
        <w:t>Hobšovice 38, 273 21 Hobšovice</w:t>
      </w:r>
    </w:p>
    <w:p w:rsidR="00B402EF" w:rsidRPr="000C60B7" w:rsidRDefault="00B402EF" w:rsidP="00B402EF">
      <w:pPr>
        <w:pStyle w:val="Zkladntext"/>
        <w:jc w:val="both"/>
        <w:rPr>
          <w:rFonts w:ascii="Segoe UI" w:hAnsi="Segoe UI" w:cs="Segoe UI"/>
          <w:color w:val="auto"/>
          <w:sz w:val="20"/>
        </w:rPr>
      </w:pPr>
      <w:r w:rsidRPr="000C60B7">
        <w:rPr>
          <w:rFonts w:ascii="Segoe UI" w:hAnsi="Segoe UI" w:cs="Segoe UI"/>
          <w:color w:val="auto"/>
          <w:sz w:val="20"/>
        </w:rPr>
        <w:t xml:space="preserve">korespondenční adresa: </w:t>
      </w:r>
      <w:r w:rsidRPr="000C60B7">
        <w:rPr>
          <w:rFonts w:ascii="Segoe UI" w:hAnsi="Segoe UI" w:cs="Segoe UI"/>
          <w:color w:val="auto"/>
          <w:sz w:val="20"/>
        </w:rPr>
        <w:tab/>
      </w:r>
      <w:r w:rsidRPr="000C60B7">
        <w:rPr>
          <w:rFonts w:ascii="Segoe UI" w:hAnsi="Segoe UI" w:cs="Segoe UI"/>
          <w:color w:val="auto"/>
          <w:sz w:val="20"/>
        </w:rPr>
        <w:tab/>
      </w:r>
      <w:r w:rsidR="000C60B7" w:rsidRPr="000C60B7">
        <w:rPr>
          <w:rFonts w:ascii="Segoe UI" w:hAnsi="Segoe UI" w:cs="Segoe UI"/>
          <w:color w:val="auto"/>
          <w:sz w:val="20"/>
        </w:rPr>
        <w:t>Hobšovice 38, 273 21 Hobšovice</w:t>
      </w:r>
    </w:p>
    <w:p w:rsidR="00B402EF" w:rsidRPr="000C60B7" w:rsidRDefault="00B402EF" w:rsidP="00B402EF">
      <w:pPr>
        <w:pStyle w:val="Zkladntext"/>
        <w:jc w:val="both"/>
        <w:rPr>
          <w:rFonts w:ascii="Segoe UI" w:hAnsi="Segoe UI" w:cs="Segoe UI"/>
          <w:color w:val="auto"/>
          <w:sz w:val="20"/>
        </w:rPr>
      </w:pPr>
      <w:r w:rsidRPr="000C60B7">
        <w:rPr>
          <w:rFonts w:ascii="Segoe UI" w:hAnsi="Segoe UI" w:cs="Segoe UI"/>
          <w:color w:val="auto"/>
          <w:sz w:val="20"/>
        </w:rPr>
        <w:t xml:space="preserve">IČO: </w:t>
      </w:r>
      <w:r w:rsidRPr="000C60B7">
        <w:rPr>
          <w:rFonts w:ascii="Segoe UI" w:hAnsi="Segoe UI" w:cs="Segoe UI"/>
          <w:color w:val="auto"/>
          <w:sz w:val="20"/>
        </w:rPr>
        <w:tab/>
      </w:r>
      <w:r w:rsidRPr="000C60B7">
        <w:rPr>
          <w:rFonts w:ascii="Segoe UI" w:hAnsi="Segoe UI" w:cs="Segoe UI"/>
          <w:color w:val="auto"/>
          <w:sz w:val="20"/>
        </w:rPr>
        <w:tab/>
      </w:r>
      <w:r w:rsidRPr="000C60B7">
        <w:rPr>
          <w:rFonts w:ascii="Segoe UI" w:hAnsi="Segoe UI" w:cs="Segoe UI"/>
          <w:color w:val="auto"/>
          <w:sz w:val="20"/>
        </w:rPr>
        <w:tab/>
      </w:r>
      <w:r w:rsidRPr="000C60B7">
        <w:rPr>
          <w:rFonts w:ascii="Segoe UI" w:hAnsi="Segoe UI" w:cs="Segoe UI"/>
          <w:color w:val="auto"/>
          <w:sz w:val="20"/>
        </w:rPr>
        <w:tab/>
      </w:r>
      <w:r w:rsidR="000C60B7" w:rsidRPr="000C60B7">
        <w:rPr>
          <w:rFonts w:ascii="Segoe UI" w:hAnsi="Segoe UI" w:cs="Segoe UI"/>
          <w:color w:val="auto"/>
          <w:sz w:val="20"/>
        </w:rPr>
        <w:t>00663948</w:t>
      </w:r>
    </w:p>
    <w:p w:rsidR="00B402EF" w:rsidRPr="000C60B7" w:rsidRDefault="00B402EF" w:rsidP="00B402EF">
      <w:pPr>
        <w:pStyle w:val="Zkladntext"/>
        <w:jc w:val="both"/>
        <w:rPr>
          <w:rFonts w:ascii="Segoe UI" w:hAnsi="Segoe UI" w:cs="Segoe UI"/>
          <w:color w:val="auto"/>
          <w:sz w:val="20"/>
        </w:rPr>
      </w:pPr>
      <w:r w:rsidRPr="000C60B7">
        <w:rPr>
          <w:rFonts w:ascii="Segoe UI" w:hAnsi="Segoe UI" w:cs="Segoe UI"/>
          <w:color w:val="auto"/>
          <w:sz w:val="20"/>
        </w:rPr>
        <w:t xml:space="preserve">zastoupený: </w:t>
      </w:r>
      <w:r w:rsidRPr="000C60B7">
        <w:rPr>
          <w:rFonts w:ascii="Segoe UI" w:hAnsi="Segoe UI" w:cs="Segoe UI"/>
          <w:color w:val="auto"/>
          <w:sz w:val="20"/>
        </w:rPr>
        <w:tab/>
      </w:r>
      <w:r w:rsidRPr="000C60B7">
        <w:rPr>
          <w:rFonts w:ascii="Segoe UI" w:hAnsi="Segoe UI" w:cs="Segoe UI"/>
          <w:color w:val="auto"/>
          <w:sz w:val="20"/>
        </w:rPr>
        <w:tab/>
      </w:r>
      <w:r w:rsidRPr="000C60B7">
        <w:rPr>
          <w:rFonts w:ascii="Segoe UI" w:hAnsi="Segoe UI" w:cs="Segoe UI"/>
          <w:color w:val="auto"/>
          <w:sz w:val="20"/>
        </w:rPr>
        <w:tab/>
      </w:r>
      <w:r w:rsidR="000C60B7" w:rsidRPr="000C60B7">
        <w:rPr>
          <w:rFonts w:ascii="Segoe UI" w:hAnsi="Segoe UI" w:cs="Segoe UI"/>
          <w:color w:val="auto"/>
          <w:sz w:val="20"/>
        </w:rPr>
        <w:t>Jitkou Jeřábkovou Dis.</w:t>
      </w:r>
    </w:p>
    <w:p w:rsidR="00B402EF" w:rsidRPr="000C60B7" w:rsidRDefault="00B402EF" w:rsidP="00B402EF">
      <w:pPr>
        <w:pStyle w:val="Zkladntext"/>
        <w:ind w:left="1752" w:hanging="1752"/>
        <w:jc w:val="both"/>
        <w:rPr>
          <w:rFonts w:ascii="Segoe UI" w:hAnsi="Segoe UI" w:cs="Segoe UI"/>
          <w:color w:val="auto"/>
          <w:sz w:val="20"/>
        </w:rPr>
      </w:pPr>
      <w:r w:rsidRPr="000C60B7">
        <w:rPr>
          <w:rFonts w:ascii="Segoe UI" w:hAnsi="Segoe UI" w:cs="Segoe UI"/>
          <w:color w:val="auto"/>
          <w:sz w:val="20"/>
        </w:rPr>
        <w:t xml:space="preserve">bankovní spojení: </w:t>
      </w:r>
      <w:r w:rsidRPr="000C60B7">
        <w:rPr>
          <w:rFonts w:ascii="Segoe UI" w:hAnsi="Segoe UI" w:cs="Segoe UI"/>
          <w:color w:val="auto"/>
          <w:sz w:val="20"/>
        </w:rPr>
        <w:tab/>
      </w:r>
      <w:r w:rsidRPr="000C60B7">
        <w:rPr>
          <w:rFonts w:ascii="Segoe UI" w:hAnsi="Segoe UI" w:cs="Segoe UI"/>
          <w:color w:val="auto"/>
          <w:sz w:val="20"/>
        </w:rPr>
        <w:tab/>
      </w:r>
      <w:r w:rsidRPr="000C60B7">
        <w:rPr>
          <w:rFonts w:ascii="Segoe UI" w:hAnsi="Segoe UI" w:cs="Segoe UI"/>
          <w:color w:val="auto"/>
          <w:sz w:val="20"/>
        </w:rPr>
        <w:tab/>
      </w:r>
      <w:proofErr w:type="spellStart"/>
      <w:r w:rsidR="007C53DC">
        <w:rPr>
          <w:rFonts w:ascii="Segoe UI" w:hAnsi="Segoe UI" w:cs="Segoe UI"/>
          <w:color w:val="auto"/>
          <w:sz w:val="20"/>
        </w:rPr>
        <w:t>xxxxxxxxxxxxxxxxxxx</w:t>
      </w:r>
      <w:proofErr w:type="spellEnd"/>
    </w:p>
    <w:p w:rsidR="00B402EF" w:rsidRPr="000C60B7" w:rsidRDefault="00B402EF" w:rsidP="00B402EF">
      <w:pPr>
        <w:pStyle w:val="Zkladntext"/>
        <w:ind w:left="1752" w:hanging="1752"/>
        <w:jc w:val="both"/>
        <w:rPr>
          <w:rFonts w:ascii="Segoe UI" w:hAnsi="Segoe UI" w:cs="Segoe UI"/>
          <w:color w:val="auto"/>
          <w:sz w:val="20"/>
        </w:rPr>
      </w:pPr>
      <w:r w:rsidRPr="000C60B7">
        <w:rPr>
          <w:rFonts w:ascii="Segoe UI" w:hAnsi="Segoe UI" w:cs="Segoe UI"/>
          <w:color w:val="auto"/>
          <w:sz w:val="20"/>
        </w:rPr>
        <w:t>číslo účtu:</w:t>
      </w:r>
      <w:r w:rsidRPr="000C60B7">
        <w:rPr>
          <w:rFonts w:ascii="Segoe UI" w:hAnsi="Segoe UI" w:cs="Segoe UI"/>
          <w:color w:val="auto"/>
          <w:sz w:val="20"/>
        </w:rPr>
        <w:tab/>
      </w:r>
      <w:r w:rsidRPr="000C60B7">
        <w:rPr>
          <w:rFonts w:ascii="Segoe UI" w:hAnsi="Segoe UI" w:cs="Segoe UI"/>
          <w:color w:val="auto"/>
          <w:sz w:val="20"/>
        </w:rPr>
        <w:tab/>
      </w:r>
      <w:r w:rsidRPr="000C60B7">
        <w:rPr>
          <w:rFonts w:ascii="Segoe UI" w:hAnsi="Segoe UI" w:cs="Segoe UI"/>
          <w:color w:val="auto"/>
          <w:sz w:val="20"/>
        </w:rPr>
        <w:tab/>
      </w:r>
      <w:r w:rsidR="007C53DC">
        <w:rPr>
          <w:rFonts w:ascii="Segoe UI" w:hAnsi="Segoe UI" w:cs="Segoe UI"/>
          <w:color w:val="auto"/>
          <w:sz w:val="20"/>
        </w:rPr>
        <w:t>xxxxxxxxxxxxxxx</w:t>
      </w:r>
      <w:bookmarkStart w:id="0" w:name="_GoBack"/>
      <w:bookmarkEnd w:id="0"/>
    </w:p>
    <w:p w:rsidR="00B402EF" w:rsidRPr="000C60B7" w:rsidRDefault="000C281D" w:rsidP="00082A6B">
      <w:pPr>
        <w:pStyle w:val="Zkladntext"/>
        <w:jc w:val="both"/>
        <w:rPr>
          <w:rFonts w:ascii="Segoe UI" w:hAnsi="Segoe UI" w:cs="Segoe UI"/>
          <w:color w:val="auto"/>
          <w:sz w:val="20"/>
        </w:rPr>
      </w:pPr>
      <w:r w:rsidRPr="000C60B7">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AC06F3">
        <w:rPr>
          <w:rFonts w:ascii="Segoe UI" w:hAnsi="Segoe UI" w:cs="Segoe UI"/>
          <w:color w:val="auto"/>
          <w:sz w:val="20"/>
        </w:rPr>
        <w:t>079808/2021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AC06F3">
        <w:rPr>
          <w:rFonts w:ascii="Segoe UI" w:hAnsi="Segoe UI" w:cs="Segoe UI"/>
          <w:color w:val="auto"/>
          <w:sz w:val="20"/>
        </w:rPr>
        <w:t>03. 06. 2021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0C60B7" w:rsidRPr="000C60B7">
        <w:rPr>
          <w:rFonts w:ascii="Segoe UI" w:hAnsi="Segoe UI" w:cs="Segoe UI"/>
          <w:b/>
          <w:color w:val="auto"/>
          <w:sz w:val="20"/>
        </w:rPr>
        <w:t xml:space="preserve">Výsadba stromů v </w:t>
      </w:r>
      <w:proofErr w:type="spellStart"/>
      <w:r w:rsidR="000C60B7" w:rsidRPr="000C60B7">
        <w:rPr>
          <w:rFonts w:ascii="Segoe UI" w:hAnsi="Segoe UI" w:cs="Segoe UI"/>
          <w:b/>
          <w:color w:val="auto"/>
          <w:sz w:val="20"/>
        </w:rPr>
        <w:t>extravilánu</w:t>
      </w:r>
      <w:proofErr w:type="spellEnd"/>
      <w:r w:rsidR="000C60B7" w:rsidRPr="000C60B7">
        <w:rPr>
          <w:rFonts w:ascii="Segoe UI" w:hAnsi="Segoe UI" w:cs="Segoe UI"/>
          <w:b/>
          <w:color w:val="auto"/>
          <w:sz w:val="20"/>
        </w:rPr>
        <w:t xml:space="preserve"> katastru Skůry</w:t>
      </w:r>
      <w:r w:rsidR="0074388F" w:rsidRPr="003D3AFC">
        <w:rPr>
          <w:rFonts w:ascii="Segoe UI" w:hAnsi="Segoe UI" w:cs="Segoe UI"/>
          <w:b/>
          <w:color w:val="auto"/>
          <w:sz w:val="20"/>
        </w:rPr>
        <w:t>“</w:t>
      </w:r>
    </w:p>
    <w:p w:rsidR="00307235" w:rsidRPr="003D3AFC" w:rsidRDefault="001F1829" w:rsidP="000C60B7">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0C60B7" w:rsidRPr="000C60B7">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Fond se zavazuje posky</w:t>
      </w:r>
      <w:r w:rsidRPr="000C60B7">
        <w:rPr>
          <w:rFonts w:ascii="Segoe UI" w:hAnsi="Segoe UI" w:cs="Segoe UI"/>
          <w:color w:val="auto"/>
          <w:sz w:val="20"/>
        </w:rPr>
        <w:t xml:space="preserve">tnout příjemci podpory podporu </w:t>
      </w:r>
      <w:r w:rsidR="006F1DF7" w:rsidRPr="000C60B7">
        <w:rPr>
          <w:rFonts w:ascii="Segoe UI" w:hAnsi="Segoe UI" w:cs="Segoe UI"/>
          <w:color w:val="auto"/>
          <w:sz w:val="20"/>
        </w:rPr>
        <w:t xml:space="preserve">formou dotace </w:t>
      </w:r>
      <w:r w:rsidRPr="000C60B7">
        <w:rPr>
          <w:rFonts w:ascii="Segoe UI" w:hAnsi="Segoe UI" w:cs="Segoe UI"/>
          <w:color w:val="auto"/>
          <w:sz w:val="20"/>
        </w:rPr>
        <w:t xml:space="preserve">ve výši </w:t>
      </w:r>
      <w:r w:rsidR="000C60B7" w:rsidRPr="000C60B7">
        <w:rPr>
          <w:rFonts w:ascii="Segoe UI" w:hAnsi="Segoe UI" w:cs="Segoe UI"/>
          <w:b/>
          <w:color w:val="auto"/>
          <w:sz w:val="20"/>
        </w:rPr>
        <w:t>237 632</w:t>
      </w:r>
      <w:r w:rsidR="00082A6B" w:rsidRPr="000C60B7">
        <w:rPr>
          <w:rFonts w:ascii="Segoe UI" w:hAnsi="Segoe UI" w:cs="Segoe UI"/>
          <w:b/>
          <w:color w:val="auto"/>
          <w:sz w:val="20"/>
        </w:rPr>
        <w:t xml:space="preserve"> </w:t>
      </w:r>
      <w:r w:rsidR="00A77F4C" w:rsidRPr="000C60B7">
        <w:rPr>
          <w:rFonts w:ascii="Segoe UI" w:hAnsi="Segoe UI" w:cs="Segoe UI"/>
          <w:b/>
          <w:color w:val="auto"/>
          <w:sz w:val="20"/>
        </w:rPr>
        <w:t>Kč</w:t>
      </w:r>
      <w:r w:rsidR="00A77F4C" w:rsidRPr="000C60B7">
        <w:rPr>
          <w:rFonts w:ascii="Segoe UI" w:hAnsi="Segoe UI" w:cs="Segoe UI"/>
          <w:color w:val="auto"/>
          <w:sz w:val="20"/>
        </w:rPr>
        <w:t xml:space="preserve"> </w:t>
      </w:r>
      <w:r w:rsidRPr="000C60B7">
        <w:rPr>
          <w:rFonts w:ascii="Segoe UI" w:hAnsi="Segoe UI" w:cs="Segoe UI"/>
          <w:color w:val="auto"/>
          <w:sz w:val="20"/>
        </w:rPr>
        <w:t xml:space="preserve">(slovy: </w:t>
      </w:r>
      <w:r w:rsidR="000C60B7" w:rsidRPr="000C60B7">
        <w:rPr>
          <w:rFonts w:ascii="Segoe UI" w:hAnsi="Segoe UI" w:cs="Segoe UI"/>
          <w:color w:val="auto"/>
          <w:sz w:val="20"/>
        </w:rPr>
        <w:t>dvě stě třicet sedm</w:t>
      </w:r>
      <w:r w:rsidR="00082A6B" w:rsidRPr="000C60B7">
        <w:rPr>
          <w:rFonts w:ascii="Segoe UI" w:hAnsi="Segoe UI" w:cs="Segoe UI"/>
          <w:color w:val="auto"/>
          <w:sz w:val="20"/>
        </w:rPr>
        <w:t xml:space="preserve"> tisíc</w:t>
      </w:r>
      <w:r w:rsidR="000C60B7" w:rsidRPr="000C60B7">
        <w:rPr>
          <w:rFonts w:ascii="Segoe UI" w:hAnsi="Segoe UI" w:cs="Segoe UI"/>
          <w:color w:val="auto"/>
          <w:sz w:val="20"/>
        </w:rPr>
        <w:t xml:space="preserve"> šest</w:t>
      </w:r>
      <w:r w:rsidR="000C60B7">
        <w:rPr>
          <w:rFonts w:ascii="Segoe UI" w:hAnsi="Segoe UI" w:cs="Segoe UI"/>
          <w:color w:val="auto"/>
          <w:sz w:val="20"/>
        </w:rPr>
        <w:t xml:space="preserve"> set třicet dva</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0C60B7">
        <w:rPr>
          <w:rFonts w:ascii="Segoe UI" w:hAnsi="Segoe UI" w:cs="Segoe UI"/>
          <w:color w:val="auto"/>
          <w:sz w:val="20"/>
        </w:rPr>
        <w:t>237 633</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0C60B7"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w:t>
      </w:r>
      <w:r w:rsidR="00470331" w:rsidRPr="000C60B7">
        <w:rPr>
          <w:rFonts w:ascii="Segoe UI" w:hAnsi="Segoe UI" w:cs="Segoe UI"/>
          <w:color w:val="auto"/>
          <w:sz w:val="20"/>
        </w:rPr>
        <w:t xml:space="preserve">že </w:t>
      </w:r>
      <w:r w:rsidR="00D40952" w:rsidRPr="000C60B7">
        <w:rPr>
          <w:rFonts w:ascii="Segoe UI" w:hAnsi="Segoe UI" w:cs="Segoe UI"/>
          <w:color w:val="auto"/>
          <w:sz w:val="20"/>
        </w:rPr>
        <w:t>spln</w:t>
      </w:r>
      <w:r w:rsidR="0063548F" w:rsidRPr="000C60B7">
        <w:rPr>
          <w:rFonts w:ascii="Segoe UI" w:hAnsi="Segoe UI" w:cs="Segoe UI"/>
          <w:color w:val="auto"/>
          <w:sz w:val="20"/>
        </w:rPr>
        <w:t>i</w:t>
      </w:r>
      <w:r w:rsidR="00470331" w:rsidRPr="000C60B7">
        <w:rPr>
          <w:rFonts w:ascii="Segoe UI" w:hAnsi="Segoe UI" w:cs="Segoe UI"/>
          <w:color w:val="auto"/>
          <w:sz w:val="20"/>
        </w:rPr>
        <w:t>l</w:t>
      </w:r>
      <w:r w:rsidR="00D40952" w:rsidRPr="000C60B7">
        <w:rPr>
          <w:rFonts w:ascii="Segoe UI" w:hAnsi="Segoe UI" w:cs="Segoe UI"/>
          <w:color w:val="auto"/>
          <w:sz w:val="20"/>
        </w:rPr>
        <w:t xml:space="preserve"> účel akce tím, že</w:t>
      </w:r>
      <w:r w:rsidR="000C6284" w:rsidRPr="000C60B7">
        <w:rPr>
          <w:rFonts w:ascii="Segoe UI" w:hAnsi="Segoe UI" w:cs="Segoe UI"/>
          <w:color w:val="auto"/>
          <w:sz w:val="20"/>
        </w:rPr>
        <w:t xml:space="preserve"> </w:t>
      </w:r>
    </w:p>
    <w:p w:rsidR="00B402EF" w:rsidRPr="000C60B7"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C60B7">
        <w:rPr>
          <w:rFonts w:ascii="Segoe UI" w:hAnsi="Segoe UI" w:cs="Segoe UI"/>
          <w:bCs/>
          <w:color w:val="auto"/>
          <w:sz w:val="20"/>
        </w:rPr>
        <w:t xml:space="preserve">vysadil </w:t>
      </w:r>
      <w:r w:rsidR="000C60B7" w:rsidRPr="000C60B7">
        <w:rPr>
          <w:rFonts w:ascii="Segoe UI" w:hAnsi="Segoe UI" w:cs="Segoe UI"/>
          <w:bCs/>
          <w:color w:val="auto"/>
          <w:sz w:val="20"/>
        </w:rPr>
        <w:t>49</w:t>
      </w:r>
      <w:r w:rsidRPr="000C60B7">
        <w:rPr>
          <w:rFonts w:ascii="Segoe UI" w:hAnsi="Segoe UI" w:cs="Segoe UI"/>
          <w:bCs/>
          <w:color w:val="auto"/>
          <w:sz w:val="20"/>
        </w:rPr>
        <w:t xml:space="preserve"> ks stromů „Listnatý/ovocný strom s obvo</w:t>
      </w:r>
      <w:r w:rsidR="000C60B7" w:rsidRPr="000C60B7">
        <w:rPr>
          <w:rFonts w:ascii="Segoe UI" w:hAnsi="Segoe UI" w:cs="Segoe UI"/>
          <w:bCs/>
          <w:color w:val="auto"/>
          <w:sz w:val="20"/>
        </w:rPr>
        <w:t>dem kmínku v 1 metru 10-12 cm“,</w:t>
      </w:r>
    </w:p>
    <w:p w:rsidR="009E4267" w:rsidRPr="000C60B7"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0C60B7">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0C60B7">
        <w:rPr>
          <w:rFonts w:ascii="Segoe UI" w:hAnsi="Segoe UI" w:cs="Segoe UI"/>
          <w:bCs/>
          <w:color w:val="auto"/>
          <w:sz w:val="20"/>
        </w:rPr>
        <w:t>zpracoval odborný posudek</w:t>
      </w:r>
      <w:r w:rsidRPr="003D3AFC">
        <w:rPr>
          <w:rFonts w:ascii="Segoe UI" w:hAnsi="Segoe UI" w:cs="Segoe UI"/>
          <w:bCs/>
          <w:color w:val="auto"/>
          <w:sz w:val="20"/>
        </w:rPr>
        <w:t xml:space="preserve">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0C60B7">
        <w:rPr>
          <w:rFonts w:ascii="Segoe UI" w:hAnsi="Segoe UI" w:cs="Segoe UI"/>
          <w:bCs/>
          <w:color w:val="auto"/>
          <w:sz w:val="20"/>
        </w:rPr>
        <w:t>17. 12. 2020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Default="00FC5627">
      <w:pPr>
        <w:pStyle w:val="Zkladntext"/>
        <w:jc w:val="center"/>
        <w:rPr>
          <w:rFonts w:ascii="Segoe UI" w:hAnsi="Segoe UI" w:cs="Segoe UI"/>
          <w:b/>
          <w:color w:val="auto"/>
          <w:sz w:val="20"/>
        </w:rPr>
      </w:pPr>
    </w:p>
    <w:p w:rsidR="000C60B7" w:rsidRDefault="000C60B7">
      <w:pPr>
        <w:pStyle w:val="Zkladntext"/>
        <w:jc w:val="center"/>
        <w:rPr>
          <w:rFonts w:ascii="Segoe UI" w:hAnsi="Segoe UI" w:cs="Segoe UI"/>
          <w:b/>
          <w:color w:val="auto"/>
          <w:sz w:val="20"/>
        </w:rPr>
      </w:pPr>
    </w:p>
    <w:p w:rsidR="000C60B7" w:rsidRDefault="000C60B7">
      <w:pPr>
        <w:pStyle w:val="Zkladntext"/>
        <w:jc w:val="center"/>
        <w:rPr>
          <w:rFonts w:ascii="Segoe UI" w:hAnsi="Segoe UI" w:cs="Segoe UI"/>
          <w:b/>
          <w:color w:val="auto"/>
          <w:sz w:val="20"/>
        </w:rPr>
      </w:pPr>
    </w:p>
    <w:p w:rsidR="000C60B7" w:rsidRPr="003D3AFC" w:rsidRDefault="000C60B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C76" w:rsidRDefault="00B67C76">
      <w:r>
        <w:separator/>
      </w:r>
    </w:p>
  </w:endnote>
  <w:endnote w:type="continuationSeparator" w:id="0">
    <w:p w:rsidR="00B67C76" w:rsidRDefault="00B67C76">
      <w:r>
        <w:continuationSeparator/>
      </w:r>
    </w:p>
  </w:endnote>
  <w:endnote w:type="continuationNotice" w:id="1">
    <w:p w:rsidR="00B67C76" w:rsidRDefault="00B67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C53DC">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C53D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C76" w:rsidRDefault="00B67C76">
      <w:r>
        <w:separator/>
      </w:r>
    </w:p>
  </w:footnote>
  <w:footnote w:type="continuationSeparator" w:id="0">
    <w:p w:rsidR="00B67C76" w:rsidRDefault="00B67C76">
      <w:r>
        <w:continuationSeparator/>
      </w:r>
    </w:p>
  </w:footnote>
  <w:footnote w:type="continuationNotice" w:id="1">
    <w:p w:rsidR="00B67C76" w:rsidRDefault="00B67C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1AA"/>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81D"/>
    <w:rsid w:val="000C2EA5"/>
    <w:rsid w:val="000C3ECD"/>
    <w:rsid w:val="000C454F"/>
    <w:rsid w:val="000C46F5"/>
    <w:rsid w:val="000C60B7"/>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C96"/>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059B"/>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3DC"/>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BC3"/>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06F3"/>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67C7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1564"/>
    <w:rsid w:val="00FA2B3E"/>
    <w:rsid w:val="00FA5387"/>
    <w:rsid w:val="00FA581B"/>
    <w:rsid w:val="00FA5EE4"/>
    <w:rsid w:val="00FA77B4"/>
    <w:rsid w:val="00FA7B1E"/>
    <w:rsid w:val="00FB0BF5"/>
    <w:rsid w:val="00FB18DB"/>
    <w:rsid w:val="00FB2255"/>
    <w:rsid w:val="00FB4BDA"/>
    <w:rsid w:val="00FB78D2"/>
    <w:rsid w:val="00FC0470"/>
    <w:rsid w:val="00FC2920"/>
    <w:rsid w:val="00FC2E67"/>
    <w:rsid w:val="00FC3351"/>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0AC15"/>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1DF52-5D0C-498F-AE7D-B1CDD13AA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1515</Words>
  <Characters>8943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10438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2019-12-05T14:00:00Z</cp:lastPrinted>
  <dcterms:created xsi:type="dcterms:W3CDTF">2021-07-23T12:05:00Z</dcterms:created>
  <dcterms:modified xsi:type="dcterms:W3CDTF">2021-07-23T12:13:00Z</dcterms:modified>
</cp:coreProperties>
</file>