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94C3B" w14:textId="77777777" w:rsidR="00C56250" w:rsidRPr="00C233EE" w:rsidRDefault="00C56250" w:rsidP="00C56250">
      <w:pPr>
        <w:rPr>
          <w:rFonts w:ascii="Calibri" w:hAnsi="Calibri"/>
          <w:sz w:val="22"/>
          <w:szCs w:val="22"/>
        </w:rPr>
      </w:pPr>
      <w:r w:rsidRPr="00C233EE">
        <w:rPr>
          <w:rStyle w:val="Siln"/>
          <w:rFonts w:ascii="Calibri" w:hAnsi="Calibri"/>
          <w:sz w:val="22"/>
          <w:szCs w:val="22"/>
        </w:rPr>
        <w:t>Národní památkový ústav,</w:t>
      </w:r>
      <w:r w:rsidRPr="00C233EE">
        <w:rPr>
          <w:rFonts w:ascii="Calibri" w:hAnsi="Calibri"/>
          <w:sz w:val="22"/>
          <w:szCs w:val="22"/>
        </w:rPr>
        <w:t xml:space="preserve"> státní příspěvková organizace</w:t>
      </w:r>
    </w:p>
    <w:p w14:paraId="0A3E1934" w14:textId="77777777" w:rsidR="00C56250" w:rsidRPr="00C233EE" w:rsidRDefault="00C56250" w:rsidP="00C56250">
      <w:pPr>
        <w:rPr>
          <w:rFonts w:ascii="Calibri" w:hAnsi="Calibri"/>
          <w:sz w:val="22"/>
          <w:szCs w:val="22"/>
        </w:rPr>
      </w:pPr>
      <w:r w:rsidRPr="00C233EE">
        <w:rPr>
          <w:rFonts w:ascii="Calibri" w:hAnsi="Calibri"/>
          <w:sz w:val="22"/>
          <w:szCs w:val="22"/>
        </w:rPr>
        <w:t>IČO: 75032333, DIČ: CZ75032333,</w:t>
      </w:r>
    </w:p>
    <w:p w14:paraId="0B5998FB" w14:textId="77777777" w:rsidR="00C56250" w:rsidRPr="00C233EE" w:rsidRDefault="00C56250" w:rsidP="00C56250">
      <w:pPr>
        <w:rPr>
          <w:rFonts w:ascii="Calibri" w:hAnsi="Calibri"/>
          <w:sz w:val="22"/>
          <w:szCs w:val="22"/>
        </w:rPr>
      </w:pPr>
      <w:r w:rsidRPr="00C233EE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074E8924" w14:textId="7A8E44FB" w:rsidR="00C56250" w:rsidRPr="00251399" w:rsidRDefault="00251399" w:rsidP="00C56250">
      <w:pPr>
        <w:rPr>
          <w:rFonts w:ascii="Calibri" w:hAnsi="Calibri"/>
          <w:sz w:val="22"/>
          <w:szCs w:val="22"/>
        </w:rPr>
      </w:pPr>
      <w:r w:rsidRPr="00251399">
        <w:rPr>
          <w:rFonts w:ascii="Calibri" w:hAnsi="Calibri"/>
          <w:sz w:val="22"/>
          <w:szCs w:val="22"/>
        </w:rPr>
        <w:t>zas</w:t>
      </w:r>
      <w:r>
        <w:rPr>
          <w:rFonts w:ascii="Calibri" w:hAnsi="Calibri"/>
          <w:sz w:val="22"/>
          <w:szCs w:val="22"/>
        </w:rPr>
        <w:t>toupen: Mgr. Michalem Zezulou,</w:t>
      </w:r>
      <w:r w:rsidR="000D768B">
        <w:rPr>
          <w:rFonts w:ascii="Calibri" w:hAnsi="Calibri"/>
          <w:sz w:val="22"/>
          <w:szCs w:val="22"/>
        </w:rPr>
        <w:t xml:space="preserve"> Ph.D.,</w:t>
      </w:r>
      <w:r>
        <w:rPr>
          <w:rFonts w:ascii="Calibri" w:hAnsi="Calibri"/>
          <w:sz w:val="22"/>
          <w:szCs w:val="22"/>
        </w:rPr>
        <w:t xml:space="preserve"> ředitelem územního odborného pracoviště v Ostravě</w:t>
      </w:r>
    </w:p>
    <w:p w14:paraId="6AEFE03D" w14:textId="7DF0B05C" w:rsidR="00C56250" w:rsidRPr="00251399" w:rsidRDefault="00C56250" w:rsidP="00C56250">
      <w:pPr>
        <w:rPr>
          <w:rFonts w:ascii="Calibri" w:hAnsi="Calibri"/>
          <w:sz w:val="22"/>
          <w:szCs w:val="22"/>
        </w:rPr>
      </w:pPr>
      <w:r w:rsidRPr="00251399">
        <w:rPr>
          <w:rFonts w:ascii="Calibri" w:hAnsi="Calibri"/>
          <w:sz w:val="22"/>
          <w:szCs w:val="22"/>
        </w:rPr>
        <w:t>bankovní spojení: Če</w:t>
      </w:r>
      <w:r w:rsidR="00251399">
        <w:rPr>
          <w:rFonts w:ascii="Calibri" w:hAnsi="Calibri"/>
          <w:sz w:val="22"/>
          <w:szCs w:val="22"/>
        </w:rPr>
        <w:t>ská národn</w:t>
      </w:r>
      <w:r w:rsidR="000D768B">
        <w:rPr>
          <w:rFonts w:ascii="Calibri" w:hAnsi="Calibri"/>
          <w:sz w:val="22"/>
          <w:szCs w:val="22"/>
        </w:rPr>
        <w:t>í banka, č. </w:t>
      </w:r>
      <w:proofErr w:type="spellStart"/>
      <w:r w:rsidR="000D768B">
        <w:rPr>
          <w:rFonts w:ascii="Calibri" w:hAnsi="Calibri"/>
          <w:sz w:val="22"/>
          <w:szCs w:val="22"/>
        </w:rPr>
        <w:t>ú.</w:t>
      </w:r>
      <w:proofErr w:type="spellEnd"/>
      <w:r w:rsidR="000D768B">
        <w:rPr>
          <w:rFonts w:ascii="Calibri" w:hAnsi="Calibri"/>
          <w:sz w:val="22"/>
          <w:szCs w:val="22"/>
        </w:rPr>
        <w:t>: 810003-60039011</w:t>
      </w:r>
      <w:r w:rsidR="00251399">
        <w:rPr>
          <w:rFonts w:ascii="Calibri" w:hAnsi="Calibri"/>
          <w:sz w:val="22"/>
          <w:szCs w:val="22"/>
        </w:rPr>
        <w:t>/0710</w:t>
      </w:r>
    </w:p>
    <w:p w14:paraId="0F7A819F" w14:textId="77777777" w:rsidR="00C56250" w:rsidRPr="00251399" w:rsidRDefault="00C56250" w:rsidP="00C56250">
      <w:pPr>
        <w:rPr>
          <w:rFonts w:ascii="Calibri" w:hAnsi="Calibri"/>
          <w:sz w:val="22"/>
          <w:szCs w:val="22"/>
        </w:rPr>
      </w:pPr>
    </w:p>
    <w:p w14:paraId="69CB6E47" w14:textId="3EF94E8A" w:rsidR="00C56250" w:rsidRPr="00251399" w:rsidRDefault="00C56250" w:rsidP="00C56250">
      <w:pPr>
        <w:rPr>
          <w:rFonts w:ascii="Calibri" w:hAnsi="Calibri"/>
          <w:sz w:val="22"/>
          <w:szCs w:val="22"/>
        </w:rPr>
      </w:pPr>
      <w:r w:rsidRPr="00251399">
        <w:rPr>
          <w:rFonts w:ascii="Calibri" w:hAnsi="Calibri"/>
          <w:b/>
          <w:bCs/>
          <w:sz w:val="22"/>
          <w:szCs w:val="22"/>
        </w:rPr>
        <w:t xml:space="preserve">Doručovací </w:t>
      </w:r>
      <w:r w:rsidR="000D768B">
        <w:rPr>
          <w:rFonts w:ascii="Calibri" w:hAnsi="Calibri"/>
          <w:b/>
          <w:bCs/>
          <w:sz w:val="22"/>
          <w:szCs w:val="22"/>
        </w:rPr>
        <w:t xml:space="preserve">a fakturační </w:t>
      </w:r>
      <w:r w:rsidRPr="00251399">
        <w:rPr>
          <w:rFonts w:ascii="Calibri" w:hAnsi="Calibri"/>
          <w:b/>
          <w:bCs/>
          <w:sz w:val="22"/>
          <w:szCs w:val="22"/>
        </w:rPr>
        <w:t>adresa:</w:t>
      </w:r>
    </w:p>
    <w:p w14:paraId="3C527881" w14:textId="682FD6C7" w:rsidR="00C56250" w:rsidRPr="00251399" w:rsidRDefault="00251399" w:rsidP="00C562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Národní památkový ústav, územní odborné pracoviště v Ostravě</w:t>
      </w:r>
    </w:p>
    <w:p w14:paraId="01AED3F7" w14:textId="42257343" w:rsidR="00C56250" w:rsidRPr="00251399" w:rsidRDefault="00251399" w:rsidP="00C562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adresa: Odboje 1941/1, PSČ 702 00, Ostrava – Moravská Ostrava</w:t>
      </w:r>
    </w:p>
    <w:p w14:paraId="2B066AF2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251399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Pr="00251399">
        <w:rPr>
          <w:rFonts w:ascii="Calibri" w:hAnsi="Calibri" w:cs="Arial"/>
          <w:sz w:val="22"/>
          <w:szCs w:val="22"/>
        </w:rPr>
        <w:t>(dále jen „</w:t>
      </w:r>
      <w:r w:rsidRPr="00251399">
        <w:rPr>
          <w:rFonts w:ascii="Calibri" w:hAnsi="Calibri" w:cs="Arial"/>
          <w:b/>
          <w:sz w:val="22"/>
          <w:szCs w:val="22"/>
        </w:rPr>
        <w:t>objednatel</w:t>
      </w:r>
      <w:r w:rsidRPr="00251399">
        <w:rPr>
          <w:rFonts w:ascii="Calibri" w:hAnsi="Calibri" w:cs="Arial"/>
          <w:sz w:val="22"/>
          <w:szCs w:val="22"/>
        </w:rPr>
        <w:t>“)</w:t>
      </w:r>
    </w:p>
    <w:p w14:paraId="304192F2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14:paraId="5EAF0DE7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a</w:t>
      </w:r>
    </w:p>
    <w:p w14:paraId="7CB53566" w14:textId="77777777" w:rsidR="00C56250" w:rsidRPr="00C233EE" w:rsidRDefault="00C56250" w:rsidP="00C56250">
      <w:pPr>
        <w:rPr>
          <w:rFonts w:ascii="Calibri" w:hAnsi="Calibri" w:cs="Arial"/>
          <w:sz w:val="22"/>
          <w:szCs w:val="22"/>
        </w:rPr>
      </w:pPr>
    </w:p>
    <w:p w14:paraId="4ECE8C21" w14:textId="6D0A8D88" w:rsidR="00C56250" w:rsidRPr="00F51ABB" w:rsidRDefault="00F51ABB" w:rsidP="00C56250">
      <w:pPr>
        <w:rPr>
          <w:rFonts w:ascii="Calibri" w:hAnsi="Calibri" w:cs="Arial"/>
          <w:b/>
          <w:sz w:val="22"/>
          <w:szCs w:val="22"/>
        </w:rPr>
      </w:pPr>
      <w:r w:rsidRPr="00F51ABB">
        <w:rPr>
          <w:rFonts w:ascii="Calibri" w:hAnsi="Calibri" w:cs="Arial"/>
          <w:b/>
          <w:sz w:val="22"/>
          <w:szCs w:val="22"/>
        </w:rPr>
        <w:t>PS Opava spol.</w:t>
      </w:r>
      <w:r w:rsidR="002E68F6">
        <w:rPr>
          <w:rFonts w:ascii="Calibri" w:hAnsi="Calibri" w:cs="Arial"/>
          <w:b/>
          <w:sz w:val="22"/>
          <w:szCs w:val="22"/>
        </w:rPr>
        <w:t xml:space="preserve"> </w:t>
      </w:r>
      <w:r w:rsidRPr="00F51ABB">
        <w:rPr>
          <w:rFonts w:ascii="Calibri" w:hAnsi="Calibri" w:cs="Arial"/>
          <w:b/>
          <w:sz w:val="22"/>
          <w:szCs w:val="22"/>
        </w:rPr>
        <w:t>s r.o.</w:t>
      </w:r>
    </w:p>
    <w:p w14:paraId="64E2B46A" w14:textId="61194976" w:rsidR="00C56250" w:rsidRPr="00F51ABB" w:rsidRDefault="00F51ABB" w:rsidP="00C56250">
      <w:pPr>
        <w:rPr>
          <w:rFonts w:ascii="Calibri" w:hAnsi="Calibri"/>
          <w:sz w:val="22"/>
          <w:szCs w:val="22"/>
        </w:rPr>
      </w:pPr>
      <w:r w:rsidRPr="00F51ABB">
        <w:rPr>
          <w:rFonts w:ascii="Calibri" w:hAnsi="Calibri"/>
          <w:sz w:val="22"/>
          <w:szCs w:val="22"/>
        </w:rPr>
        <w:t>zapsaná v obchodní rejstříku vedeném u KS v Ostravě, v oddíle C, vložka 2209</w:t>
      </w:r>
    </w:p>
    <w:p w14:paraId="68302BF5" w14:textId="6CC25FE9" w:rsidR="00C56250" w:rsidRPr="00F51ABB" w:rsidRDefault="007107E8" w:rsidP="00C56250">
      <w:pPr>
        <w:rPr>
          <w:rFonts w:ascii="Calibri" w:hAnsi="Calibri" w:cs="Arial"/>
          <w:sz w:val="22"/>
          <w:szCs w:val="22"/>
        </w:rPr>
      </w:pPr>
      <w:r w:rsidRPr="00F51ABB">
        <w:rPr>
          <w:rFonts w:ascii="Calibri" w:hAnsi="Calibri" w:cs="Arial"/>
          <w:sz w:val="22"/>
          <w:szCs w:val="22"/>
        </w:rPr>
        <w:t>se sídlem:</w:t>
      </w:r>
      <w:r w:rsidR="00F51ABB" w:rsidRPr="00F51AB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F51ABB" w:rsidRPr="00F51ABB">
        <w:rPr>
          <w:rFonts w:ascii="Calibri" w:hAnsi="Calibri" w:cs="Arial"/>
          <w:sz w:val="22"/>
          <w:szCs w:val="22"/>
        </w:rPr>
        <w:t>Kylešovská</w:t>
      </w:r>
      <w:proofErr w:type="spellEnd"/>
      <w:r w:rsidR="00F51ABB" w:rsidRPr="00F51ABB">
        <w:rPr>
          <w:rFonts w:ascii="Calibri" w:hAnsi="Calibri" w:cs="Arial"/>
          <w:sz w:val="22"/>
          <w:szCs w:val="22"/>
        </w:rPr>
        <w:t xml:space="preserve"> 2593/12</w:t>
      </w:r>
    </w:p>
    <w:p w14:paraId="1B1353F6" w14:textId="248504F7" w:rsidR="00C56250" w:rsidRPr="00F51ABB" w:rsidRDefault="00F51ABB" w:rsidP="00C56250">
      <w:pPr>
        <w:rPr>
          <w:rFonts w:ascii="Calibri" w:hAnsi="Calibri" w:cs="Arial"/>
          <w:sz w:val="22"/>
          <w:szCs w:val="22"/>
        </w:rPr>
      </w:pPr>
      <w:r w:rsidRPr="00F51ABB">
        <w:rPr>
          <w:rFonts w:ascii="Calibri" w:hAnsi="Calibri" w:cs="Arial"/>
          <w:sz w:val="22"/>
          <w:szCs w:val="22"/>
        </w:rPr>
        <w:t>IČO: 44740301</w:t>
      </w:r>
      <w:r w:rsidR="00C56250" w:rsidRPr="00F51ABB">
        <w:rPr>
          <w:rFonts w:ascii="Calibri" w:hAnsi="Calibri" w:cs="Arial"/>
          <w:sz w:val="22"/>
          <w:szCs w:val="22"/>
        </w:rPr>
        <w:t xml:space="preserve"> DIČ:</w:t>
      </w:r>
      <w:r w:rsidRPr="00F51ABB">
        <w:rPr>
          <w:rFonts w:ascii="Calibri" w:hAnsi="Calibri" w:cs="Arial"/>
          <w:sz w:val="22"/>
          <w:szCs w:val="22"/>
        </w:rPr>
        <w:t xml:space="preserve"> CZ44740301</w:t>
      </w:r>
    </w:p>
    <w:p w14:paraId="4F88C4CE" w14:textId="22434FE5" w:rsidR="00C56250" w:rsidRPr="00FF70E0" w:rsidRDefault="00F51ABB" w:rsidP="00C56250">
      <w:pPr>
        <w:rPr>
          <w:rFonts w:ascii="Calibri" w:hAnsi="Calibri" w:cs="Arial"/>
          <w:sz w:val="22"/>
          <w:szCs w:val="22"/>
        </w:rPr>
      </w:pPr>
      <w:r w:rsidRPr="00F51ABB">
        <w:rPr>
          <w:rFonts w:ascii="Calibri" w:hAnsi="Calibri" w:cs="Arial"/>
          <w:sz w:val="22"/>
          <w:szCs w:val="22"/>
        </w:rPr>
        <w:t xml:space="preserve">zastoupený: Pavlem </w:t>
      </w:r>
      <w:proofErr w:type="spellStart"/>
      <w:r w:rsidRPr="00F51ABB">
        <w:rPr>
          <w:rFonts w:ascii="Calibri" w:hAnsi="Calibri" w:cs="Arial"/>
          <w:sz w:val="22"/>
          <w:szCs w:val="22"/>
        </w:rPr>
        <w:t>Střižíkem</w:t>
      </w:r>
      <w:proofErr w:type="spellEnd"/>
      <w:r w:rsidRPr="00F51ABB">
        <w:rPr>
          <w:rFonts w:ascii="Calibri" w:hAnsi="Calibri" w:cs="Arial"/>
          <w:sz w:val="22"/>
          <w:szCs w:val="22"/>
        </w:rPr>
        <w:t>, jednatelem</w:t>
      </w:r>
    </w:p>
    <w:p w14:paraId="4CF2F4C4" w14:textId="77777777" w:rsidR="00C56250" w:rsidRDefault="00C56250" w:rsidP="00C56250">
      <w:pPr>
        <w:rPr>
          <w:rFonts w:ascii="Calibri" w:hAnsi="Calibri" w:cs="Arial"/>
          <w:sz w:val="22"/>
          <w:szCs w:val="22"/>
        </w:rPr>
      </w:pPr>
      <w:r w:rsidRPr="00C233EE">
        <w:rPr>
          <w:rFonts w:ascii="Calibri" w:hAnsi="Calibri" w:cs="Arial"/>
          <w:sz w:val="22"/>
          <w:szCs w:val="22"/>
        </w:rPr>
        <w:t>(dále jen „</w:t>
      </w:r>
      <w:r w:rsidRPr="00C233EE">
        <w:rPr>
          <w:rFonts w:ascii="Calibri" w:hAnsi="Calibri" w:cs="Arial"/>
          <w:b/>
          <w:sz w:val="22"/>
          <w:szCs w:val="22"/>
        </w:rPr>
        <w:t>zhotovitel</w:t>
      </w:r>
      <w:r w:rsidRPr="00C233EE">
        <w:rPr>
          <w:rFonts w:ascii="Calibri" w:hAnsi="Calibri" w:cs="Arial"/>
          <w:sz w:val="22"/>
          <w:szCs w:val="22"/>
        </w:rPr>
        <w:t>“)</w:t>
      </w:r>
    </w:p>
    <w:p w14:paraId="45B5BD12" w14:textId="77777777" w:rsidR="00B46440" w:rsidRPr="00C233EE" w:rsidRDefault="00B46440" w:rsidP="00C56250">
      <w:pPr>
        <w:rPr>
          <w:rFonts w:ascii="Calibri" w:hAnsi="Calibri" w:cs="Arial"/>
          <w:sz w:val="22"/>
          <w:szCs w:val="22"/>
        </w:rPr>
      </w:pPr>
    </w:p>
    <w:p w14:paraId="1FA4EC8E" w14:textId="77777777" w:rsidR="00C56250" w:rsidRPr="00474C47" w:rsidRDefault="00C56250" w:rsidP="00C56250">
      <w:pPr>
        <w:rPr>
          <w:rFonts w:ascii="Calibri" w:hAnsi="Calibri" w:cs="Arial"/>
        </w:rPr>
      </w:pPr>
    </w:p>
    <w:p w14:paraId="1513C5E7" w14:textId="77777777" w:rsidR="00C56250" w:rsidRPr="00474C47" w:rsidRDefault="00C56250" w:rsidP="00C56250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>
        <w:rPr>
          <w:rFonts w:ascii="Calibri" w:hAnsi="Calibri"/>
        </w:rPr>
        <w:t xml:space="preserve">v souladu se </w:t>
      </w:r>
      <w:r w:rsidRPr="00902424">
        <w:rPr>
          <w:rFonts w:ascii="Calibri" w:hAnsi="Calibri"/>
        </w:rPr>
        <w:t>zákon</w:t>
      </w:r>
      <w:r>
        <w:rPr>
          <w:rFonts w:ascii="Calibri" w:hAnsi="Calibri"/>
        </w:rPr>
        <w:t>em</w:t>
      </w:r>
      <w:r w:rsidRPr="00902424">
        <w:rPr>
          <w:rFonts w:ascii="Calibri" w:hAnsi="Calibri"/>
        </w:rPr>
        <w:t xml:space="preserve"> č. 89/2012 Sb., občanský zákoník</w:t>
      </w:r>
      <w:r>
        <w:rPr>
          <w:rFonts w:ascii="Calibri" w:hAnsi="Calibri"/>
        </w:rPr>
        <w:t>,</w:t>
      </w:r>
      <w:r w:rsidRPr="00902424">
        <w:rPr>
          <w:rFonts w:ascii="Calibri" w:hAnsi="Calibri"/>
        </w:rPr>
        <w:t xml:space="preserve"> ve znění pozdějších</w:t>
      </w:r>
      <w:r w:rsidRPr="00581CC1">
        <w:rPr>
          <w:rFonts w:ascii="Calibri" w:hAnsi="Calibri"/>
        </w:rPr>
        <w:t xml:space="preserve"> předpisů</w:t>
      </w:r>
      <w:r>
        <w:rPr>
          <w:rFonts w:ascii="Calibri" w:hAnsi="Calibri"/>
        </w:rPr>
        <w:t>,</w:t>
      </w:r>
      <w:r w:rsidRPr="00474C47">
        <w:rPr>
          <w:rFonts w:ascii="Calibri" w:hAnsi="Calibri"/>
        </w:rPr>
        <w:t xml:space="preserve"> níže uvedeného dne, měsíce a roku tuto</w:t>
      </w:r>
    </w:p>
    <w:p w14:paraId="20B11E1E" w14:textId="77777777" w:rsidR="007C37ED" w:rsidRDefault="007C37ED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</w:p>
    <w:p w14:paraId="68232CD6" w14:textId="77777777" w:rsidR="00B46440" w:rsidRDefault="00B46440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</w:p>
    <w:p w14:paraId="329BD8E1" w14:textId="77777777" w:rsidR="00C56250" w:rsidRPr="00474C47" w:rsidRDefault="00C56250" w:rsidP="00C56250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25B10504" w14:textId="77777777" w:rsidR="00C873A7" w:rsidRPr="00FC2B99" w:rsidRDefault="00C873A7" w:rsidP="001738DB">
      <w:pPr>
        <w:rPr>
          <w:rFonts w:ascii="Calibri" w:hAnsi="Calibri"/>
          <w:sz w:val="22"/>
        </w:rPr>
      </w:pPr>
    </w:p>
    <w:p w14:paraId="55CA570F" w14:textId="77777777" w:rsidR="00DD623A" w:rsidRDefault="0024001E" w:rsidP="001738DB">
      <w:pPr>
        <w:pStyle w:val="Nadpis1"/>
        <w:numPr>
          <w:ilvl w:val="0"/>
          <w:numId w:val="3"/>
        </w:numPr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Předmět smlouvy</w:t>
      </w:r>
    </w:p>
    <w:p w14:paraId="4E3AC8BF" w14:textId="77777777" w:rsidR="00B46440" w:rsidRPr="00B46440" w:rsidRDefault="00B46440" w:rsidP="003575B1">
      <w:pPr>
        <w:ind w:left="567" w:hanging="567"/>
      </w:pPr>
    </w:p>
    <w:p w14:paraId="5703EE4B" w14:textId="0E5B767B" w:rsidR="0007084B" w:rsidRPr="00484A48" w:rsidRDefault="0024001E" w:rsidP="00484A48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 xml:space="preserve">Předmětem této smlouvy je úprava podmínek, za kterých zhotovitel provede </w:t>
      </w:r>
      <w:r w:rsidR="005F1CBF">
        <w:rPr>
          <w:rFonts w:ascii="Calibri" w:hAnsi="Calibri"/>
          <w:sz w:val="22"/>
        </w:rPr>
        <w:t xml:space="preserve">pro objednatele následující dílo: </w:t>
      </w:r>
      <w:r w:rsidR="00B27E4B">
        <w:rPr>
          <w:rFonts w:ascii="Calibri" w:hAnsi="Calibri"/>
          <w:b/>
          <w:sz w:val="22"/>
        </w:rPr>
        <w:t xml:space="preserve">Strojní </w:t>
      </w:r>
      <w:proofErr w:type="spellStart"/>
      <w:r w:rsidR="00B27E4B">
        <w:rPr>
          <w:rFonts w:ascii="Calibri" w:hAnsi="Calibri"/>
          <w:b/>
          <w:sz w:val="22"/>
        </w:rPr>
        <w:t>přípomoc</w:t>
      </w:r>
      <w:proofErr w:type="spellEnd"/>
      <w:r w:rsidR="00B27E4B">
        <w:rPr>
          <w:rFonts w:ascii="Calibri" w:hAnsi="Calibri"/>
          <w:b/>
          <w:sz w:val="22"/>
        </w:rPr>
        <w:t xml:space="preserve"> při realizaci zjišťovacího záchranného archeologického výzkumu v</w:t>
      </w:r>
      <w:r w:rsidR="00155FDC">
        <w:rPr>
          <w:rFonts w:ascii="Calibri" w:hAnsi="Calibri"/>
          <w:b/>
          <w:sz w:val="22"/>
        </w:rPr>
        <w:t> </w:t>
      </w:r>
      <w:r w:rsidR="00B27E4B">
        <w:rPr>
          <w:rFonts w:ascii="Calibri" w:hAnsi="Calibri"/>
          <w:b/>
          <w:sz w:val="22"/>
        </w:rPr>
        <w:t>Opavě</w:t>
      </w:r>
      <w:r w:rsidR="00155FDC">
        <w:rPr>
          <w:rFonts w:ascii="Calibri" w:hAnsi="Calibri"/>
          <w:b/>
          <w:sz w:val="22"/>
        </w:rPr>
        <w:t xml:space="preserve">, (ul. </w:t>
      </w:r>
      <w:proofErr w:type="spellStart"/>
      <w:r w:rsidR="00155FDC">
        <w:rPr>
          <w:rFonts w:ascii="Calibri" w:hAnsi="Calibri"/>
          <w:b/>
          <w:sz w:val="22"/>
        </w:rPr>
        <w:t>Lazebnická-Masařsská-Holubí</w:t>
      </w:r>
      <w:proofErr w:type="spellEnd"/>
      <w:r w:rsidR="00155FDC">
        <w:rPr>
          <w:rFonts w:ascii="Calibri" w:hAnsi="Calibri"/>
          <w:b/>
          <w:sz w:val="22"/>
        </w:rPr>
        <w:t xml:space="preserve">), číslo </w:t>
      </w:r>
      <w:proofErr w:type="spellStart"/>
      <w:proofErr w:type="gramStart"/>
      <w:r w:rsidR="00155FDC">
        <w:rPr>
          <w:rFonts w:ascii="Calibri" w:hAnsi="Calibri"/>
          <w:b/>
          <w:sz w:val="22"/>
        </w:rPr>
        <w:t>arch.akce</w:t>
      </w:r>
      <w:proofErr w:type="spellEnd"/>
      <w:proofErr w:type="gramEnd"/>
      <w:r w:rsidR="00155FDC">
        <w:rPr>
          <w:rFonts w:ascii="Calibri" w:hAnsi="Calibri"/>
          <w:b/>
          <w:sz w:val="22"/>
        </w:rPr>
        <w:t xml:space="preserve"> 101/2021</w:t>
      </w:r>
      <w:r w:rsidRPr="0024001E">
        <w:rPr>
          <w:rFonts w:ascii="Calibri" w:hAnsi="Calibri"/>
          <w:sz w:val="22"/>
        </w:rPr>
        <w:t xml:space="preserve"> (dále jen „dílo“).</w:t>
      </w:r>
    </w:p>
    <w:p w14:paraId="4CD98764" w14:textId="0EF59863" w:rsidR="00F716A1" w:rsidRDefault="00B27E4B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Dílo bude provedeno v</w:t>
      </w:r>
      <w:r w:rsidR="00345D81">
        <w:rPr>
          <w:rFonts w:ascii="Calibri" w:hAnsi="Calibri"/>
          <w:sz w:val="22"/>
        </w:rPr>
        <w:t> </w:t>
      </w:r>
      <w:r>
        <w:rPr>
          <w:rFonts w:ascii="Calibri" w:hAnsi="Calibri"/>
          <w:sz w:val="22"/>
        </w:rPr>
        <w:t>rozsahu</w:t>
      </w:r>
      <w:r w:rsidR="00345D81">
        <w:rPr>
          <w:rFonts w:ascii="Calibri" w:hAnsi="Calibri"/>
          <w:sz w:val="22"/>
        </w:rPr>
        <w:t>:</w:t>
      </w:r>
    </w:p>
    <w:p w14:paraId="7EE3C556" w14:textId="0CE87E7C" w:rsidR="00345D81" w:rsidRDefault="00345D81" w:rsidP="00345D81">
      <w:pPr>
        <w:pStyle w:val="Odstavecseseznamem"/>
        <w:numPr>
          <w:ilvl w:val="0"/>
          <w:numId w:val="20"/>
        </w:numPr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odstranění k</w:t>
      </w:r>
      <w:r w:rsidR="00B46440">
        <w:rPr>
          <w:rFonts w:ascii="Calibri" w:hAnsi="Calibri"/>
          <w:sz w:val="22"/>
        </w:rPr>
        <w:t>onstrukčních</w:t>
      </w:r>
      <w:r>
        <w:rPr>
          <w:rFonts w:ascii="Calibri" w:hAnsi="Calibri"/>
          <w:sz w:val="22"/>
        </w:rPr>
        <w:t xml:space="preserve"> vrstev včetně odvozu na skládku</w:t>
      </w:r>
    </w:p>
    <w:p w14:paraId="43845E22" w14:textId="36693907" w:rsidR="00345D81" w:rsidRDefault="00345D81" w:rsidP="00345D81">
      <w:pPr>
        <w:pStyle w:val="Odstavecseseznamem"/>
        <w:numPr>
          <w:ilvl w:val="0"/>
          <w:numId w:val="20"/>
        </w:numPr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strojní hloubení jam na úroveň archeologických vrstev</w:t>
      </w:r>
    </w:p>
    <w:p w14:paraId="43606F1D" w14:textId="5EEEBBE1" w:rsidR="00345D81" w:rsidRDefault="00345D81" w:rsidP="00345D81">
      <w:pPr>
        <w:pStyle w:val="Odstavecseseznamem"/>
        <w:numPr>
          <w:ilvl w:val="0"/>
          <w:numId w:val="20"/>
        </w:numPr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pažení výkopu, kontejner pro odvoz výkopku, odvoz výkopku na skládku</w:t>
      </w:r>
    </w:p>
    <w:p w14:paraId="7B874064" w14:textId="0D94E83C" w:rsidR="00345D81" w:rsidRDefault="00345D81" w:rsidP="00345D81">
      <w:pPr>
        <w:pStyle w:val="Odstavecseseznamem"/>
        <w:numPr>
          <w:ilvl w:val="0"/>
          <w:numId w:val="20"/>
        </w:numPr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zpětný zásyp </w:t>
      </w:r>
      <w:proofErr w:type="spellStart"/>
      <w:r>
        <w:rPr>
          <w:rFonts w:ascii="Calibri" w:hAnsi="Calibri"/>
          <w:sz w:val="22"/>
        </w:rPr>
        <w:t>hutnitelným</w:t>
      </w:r>
      <w:proofErr w:type="spellEnd"/>
      <w:r>
        <w:rPr>
          <w:rFonts w:ascii="Calibri" w:hAnsi="Calibri"/>
          <w:sz w:val="22"/>
        </w:rPr>
        <w:t xml:space="preserve"> materiálem, včetně hutnění po vrstvách</w:t>
      </w:r>
    </w:p>
    <w:p w14:paraId="76F389E8" w14:textId="746EA24D" w:rsidR="00345D81" w:rsidRDefault="00345D81" w:rsidP="00345D81">
      <w:pPr>
        <w:pStyle w:val="Odstavecseseznamem"/>
        <w:numPr>
          <w:ilvl w:val="0"/>
          <w:numId w:val="20"/>
        </w:numPr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uvedení plochy provedených sond do původního stavu</w:t>
      </w:r>
    </w:p>
    <w:p w14:paraId="30262125" w14:textId="77777777" w:rsidR="003E6070" w:rsidRDefault="00155FDC" w:rsidP="00155FDC">
      <w:pPr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Dílo bude prováděno na základě pokynů vedoucího </w:t>
      </w:r>
      <w:proofErr w:type="spellStart"/>
      <w:r>
        <w:rPr>
          <w:rFonts w:ascii="Calibri" w:hAnsi="Calibri"/>
          <w:sz w:val="22"/>
        </w:rPr>
        <w:t>ZjZAV</w:t>
      </w:r>
      <w:proofErr w:type="spellEnd"/>
      <w:r>
        <w:rPr>
          <w:rFonts w:ascii="Calibri" w:hAnsi="Calibri"/>
          <w:sz w:val="22"/>
        </w:rPr>
        <w:t xml:space="preserve"> v závislosti na postupu výzkumu. Zhotovitel se podrobně obeznámil s</w:t>
      </w:r>
      <w:r w:rsidR="003E6070">
        <w:rPr>
          <w:rFonts w:ascii="Calibri" w:hAnsi="Calibri"/>
          <w:sz w:val="22"/>
        </w:rPr>
        <w:t xml:space="preserve"> místem, </w:t>
      </w:r>
      <w:r>
        <w:rPr>
          <w:rFonts w:ascii="Calibri" w:hAnsi="Calibri"/>
          <w:sz w:val="22"/>
        </w:rPr>
        <w:t xml:space="preserve">rozsahem </w:t>
      </w:r>
      <w:r w:rsidR="003E6070">
        <w:rPr>
          <w:rFonts w:ascii="Calibri" w:hAnsi="Calibri"/>
          <w:sz w:val="22"/>
        </w:rPr>
        <w:t>i předpokládanými termíny realizace díla</w:t>
      </w:r>
    </w:p>
    <w:p w14:paraId="502BE07E" w14:textId="73D22C83" w:rsidR="00F20A8C" w:rsidRPr="00B46440" w:rsidRDefault="00EC006B" w:rsidP="00B46440">
      <w:pPr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plně je akceptuje (vytýčení inženýrských sítí zajistí pro zhotovitele objednatel).</w:t>
      </w:r>
    </w:p>
    <w:p w14:paraId="131A24D3" w14:textId="77777777" w:rsidR="00C873A7" w:rsidRDefault="00C873A7" w:rsidP="001738DB">
      <w:pPr>
        <w:jc w:val="center"/>
        <w:rPr>
          <w:rFonts w:ascii="Calibri" w:hAnsi="Calibri"/>
          <w:b/>
          <w:sz w:val="22"/>
        </w:rPr>
      </w:pPr>
    </w:p>
    <w:p w14:paraId="508D01D3" w14:textId="77777777" w:rsidR="00B46440" w:rsidRDefault="00B46440" w:rsidP="001738DB">
      <w:pPr>
        <w:jc w:val="center"/>
        <w:rPr>
          <w:rFonts w:ascii="Calibri" w:hAnsi="Calibri"/>
          <w:b/>
          <w:sz w:val="22"/>
        </w:rPr>
      </w:pPr>
    </w:p>
    <w:p w14:paraId="4C8BD08C" w14:textId="77777777" w:rsidR="00B46440" w:rsidRDefault="00B46440" w:rsidP="001738DB">
      <w:pPr>
        <w:jc w:val="center"/>
        <w:rPr>
          <w:rFonts w:ascii="Calibri" w:hAnsi="Calibri"/>
          <w:b/>
          <w:sz w:val="22"/>
        </w:rPr>
      </w:pPr>
    </w:p>
    <w:p w14:paraId="2ACC5CFB" w14:textId="77777777" w:rsidR="00B46440" w:rsidRDefault="00B46440" w:rsidP="001738DB">
      <w:pPr>
        <w:jc w:val="center"/>
        <w:rPr>
          <w:rFonts w:ascii="Calibri" w:hAnsi="Calibri"/>
          <w:b/>
          <w:sz w:val="22"/>
        </w:rPr>
      </w:pPr>
    </w:p>
    <w:p w14:paraId="7D17E604" w14:textId="77777777" w:rsidR="00B46440" w:rsidRDefault="00B46440" w:rsidP="001738DB">
      <w:pPr>
        <w:jc w:val="center"/>
        <w:rPr>
          <w:rFonts w:ascii="Calibri" w:hAnsi="Calibri"/>
          <w:b/>
          <w:sz w:val="22"/>
        </w:rPr>
      </w:pPr>
    </w:p>
    <w:p w14:paraId="18E029AE" w14:textId="77777777" w:rsidR="00B46440" w:rsidRDefault="00B46440" w:rsidP="001738DB">
      <w:pPr>
        <w:jc w:val="center"/>
        <w:rPr>
          <w:rFonts w:ascii="Calibri" w:hAnsi="Calibri"/>
          <w:b/>
          <w:sz w:val="22"/>
        </w:rPr>
      </w:pPr>
    </w:p>
    <w:p w14:paraId="5AE5A291" w14:textId="77777777" w:rsidR="00B46440" w:rsidRPr="00FC2B99" w:rsidRDefault="00B46440" w:rsidP="003575B1">
      <w:pPr>
        <w:rPr>
          <w:rFonts w:ascii="Calibri" w:hAnsi="Calibri"/>
          <w:b/>
          <w:sz w:val="22"/>
        </w:rPr>
      </w:pPr>
    </w:p>
    <w:p w14:paraId="3E502175" w14:textId="77777777" w:rsidR="00215A7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lastRenderedPageBreak/>
        <w:t>Dodací podmínky a termíny předání díla</w:t>
      </w:r>
      <w:bookmarkStart w:id="0" w:name="_GoBack"/>
      <w:bookmarkEnd w:id="0"/>
    </w:p>
    <w:p w14:paraId="61D89E39" w14:textId="77777777" w:rsidR="00B46440" w:rsidRPr="00FC2B99" w:rsidRDefault="00B46440" w:rsidP="00B46440">
      <w:pPr>
        <w:pStyle w:val="Odstavecseseznamem"/>
        <w:numPr>
          <w:ilvl w:val="0"/>
          <w:numId w:val="0"/>
        </w:numPr>
        <w:ind w:left="720"/>
        <w:rPr>
          <w:rFonts w:ascii="Calibri" w:hAnsi="Calibri"/>
          <w:b/>
          <w:sz w:val="22"/>
        </w:rPr>
      </w:pPr>
    </w:p>
    <w:p w14:paraId="060A1D3E" w14:textId="1E08EA60" w:rsidR="005033EF" w:rsidRDefault="005033EF" w:rsidP="001738DB">
      <w:pPr>
        <w:pStyle w:val="Odstavecseseznamem"/>
        <w:numPr>
          <w:ilvl w:val="0"/>
          <w:numId w:val="6"/>
        </w:numPr>
        <w:ind w:left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Smlouva j</w:t>
      </w:r>
      <w:r w:rsidR="00F71DF8">
        <w:rPr>
          <w:rFonts w:ascii="Calibri" w:hAnsi="Calibri"/>
          <w:sz w:val="22"/>
        </w:rPr>
        <w:t>e uzavřena na období od nabytí její účinnosti</w:t>
      </w:r>
      <w:r>
        <w:rPr>
          <w:rFonts w:ascii="Calibri" w:hAnsi="Calibri"/>
          <w:sz w:val="22"/>
        </w:rPr>
        <w:t xml:space="preserve"> do </w:t>
      </w:r>
      <w:r w:rsidR="00F71DF8">
        <w:rPr>
          <w:rFonts w:ascii="Calibri" w:hAnsi="Calibri"/>
          <w:sz w:val="22"/>
        </w:rPr>
        <w:t>doby ukončení</w:t>
      </w:r>
      <w:r w:rsidR="00B50724">
        <w:rPr>
          <w:rFonts w:ascii="Calibri" w:hAnsi="Calibri"/>
          <w:sz w:val="22"/>
        </w:rPr>
        <w:t xml:space="preserve"> předmětného </w:t>
      </w:r>
      <w:proofErr w:type="spellStart"/>
      <w:r w:rsidR="00B50724">
        <w:rPr>
          <w:rFonts w:ascii="Calibri" w:hAnsi="Calibri"/>
          <w:sz w:val="22"/>
        </w:rPr>
        <w:t>ZjZAV</w:t>
      </w:r>
      <w:proofErr w:type="spellEnd"/>
      <w:r w:rsidR="00C15AD8">
        <w:rPr>
          <w:rFonts w:ascii="Calibri" w:hAnsi="Calibri"/>
          <w:sz w:val="22"/>
        </w:rPr>
        <w:t>.</w:t>
      </w:r>
    </w:p>
    <w:p w14:paraId="6723CB3F" w14:textId="77777777" w:rsidR="00FC32DC" w:rsidRDefault="00FC32DC" w:rsidP="00B46440">
      <w:pPr>
        <w:jc w:val="both"/>
        <w:rPr>
          <w:rFonts w:ascii="Calibri" w:hAnsi="Calibri"/>
          <w:sz w:val="22"/>
        </w:rPr>
      </w:pPr>
    </w:p>
    <w:p w14:paraId="6D03793B" w14:textId="77777777" w:rsidR="00C873A7" w:rsidRPr="00FC2B99" w:rsidRDefault="00C873A7" w:rsidP="001738DB">
      <w:pPr>
        <w:ind w:left="360"/>
        <w:jc w:val="both"/>
        <w:rPr>
          <w:rFonts w:ascii="Calibri" w:hAnsi="Calibri"/>
          <w:sz w:val="22"/>
        </w:rPr>
      </w:pPr>
    </w:p>
    <w:p w14:paraId="39F8A3A8" w14:textId="77777777" w:rsidR="00215A79" w:rsidRDefault="0024001E" w:rsidP="001738DB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24001E">
        <w:rPr>
          <w:rFonts w:ascii="Calibri" w:hAnsi="Calibri"/>
          <w:b/>
          <w:sz w:val="22"/>
        </w:rPr>
        <w:t>Cena a platební podmínky</w:t>
      </w:r>
    </w:p>
    <w:p w14:paraId="369A8B23" w14:textId="77777777" w:rsidR="00B46440" w:rsidRPr="00FC2B99" w:rsidRDefault="00B46440" w:rsidP="00B46440">
      <w:pPr>
        <w:pStyle w:val="Odstavecseseznamem"/>
        <w:numPr>
          <w:ilvl w:val="0"/>
          <w:numId w:val="0"/>
        </w:numPr>
        <w:ind w:left="720"/>
        <w:rPr>
          <w:rFonts w:ascii="Calibri" w:hAnsi="Calibri"/>
          <w:b/>
          <w:sz w:val="22"/>
        </w:rPr>
      </w:pPr>
    </w:p>
    <w:p w14:paraId="12AB340F" w14:textId="31B15B38" w:rsidR="00822AFC" w:rsidRPr="00FC2B99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24001E">
        <w:rPr>
          <w:rFonts w:ascii="Calibri" w:hAnsi="Calibri"/>
          <w:sz w:val="22"/>
        </w:rPr>
        <w:t>Celková cena díla je</w:t>
      </w:r>
      <w:r w:rsidR="005033EF">
        <w:rPr>
          <w:rFonts w:ascii="Calibri" w:hAnsi="Calibri"/>
          <w:sz w:val="22"/>
        </w:rPr>
        <w:t xml:space="preserve"> max</w:t>
      </w:r>
      <w:r w:rsidR="005033EF" w:rsidRPr="00913CE3">
        <w:rPr>
          <w:rFonts w:ascii="Calibri" w:hAnsi="Calibri"/>
          <w:sz w:val="22"/>
        </w:rPr>
        <w:t xml:space="preserve">. </w:t>
      </w:r>
      <w:r w:rsidR="00913CE3" w:rsidRPr="00913CE3">
        <w:rPr>
          <w:rFonts w:ascii="Calibri" w:hAnsi="Calibri"/>
          <w:sz w:val="22"/>
        </w:rPr>
        <w:t>190000</w:t>
      </w:r>
      <w:r w:rsidR="005033EF" w:rsidRPr="00913CE3">
        <w:rPr>
          <w:rFonts w:ascii="Calibri" w:hAnsi="Calibri"/>
          <w:sz w:val="22"/>
        </w:rPr>
        <w:t>,- Kč</w:t>
      </w:r>
      <w:r w:rsidRPr="00913CE3">
        <w:rPr>
          <w:rFonts w:ascii="Calibri" w:hAnsi="Calibri"/>
          <w:sz w:val="22"/>
        </w:rPr>
        <w:t xml:space="preserve"> bez DPH, DPH ve výši</w:t>
      </w:r>
      <w:r w:rsidR="005033EF" w:rsidRPr="00913CE3">
        <w:rPr>
          <w:rFonts w:ascii="Calibri" w:hAnsi="Calibri"/>
          <w:sz w:val="22"/>
        </w:rPr>
        <w:t xml:space="preserve"> </w:t>
      </w:r>
      <w:r w:rsidR="00913CE3" w:rsidRPr="00913CE3">
        <w:rPr>
          <w:rFonts w:ascii="Calibri" w:hAnsi="Calibri"/>
          <w:sz w:val="22"/>
        </w:rPr>
        <w:t>39900</w:t>
      </w:r>
      <w:r w:rsidR="005033EF" w:rsidRPr="00913CE3">
        <w:rPr>
          <w:rFonts w:ascii="Calibri" w:hAnsi="Calibri"/>
          <w:sz w:val="22"/>
        </w:rPr>
        <w:t>,- Kč</w:t>
      </w:r>
      <w:r w:rsidR="00913CE3" w:rsidRPr="00913CE3">
        <w:rPr>
          <w:rFonts w:ascii="Calibri" w:hAnsi="Calibri"/>
          <w:sz w:val="22"/>
        </w:rPr>
        <w:t xml:space="preserve"> (</w:t>
      </w:r>
      <w:proofErr w:type="gramStart"/>
      <w:r w:rsidR="00913CE3" w:rsidRPr="00913CE3">
        <w:rPr>
          <w:rFonts w:ascii="Calibri" w:hAnsi="Calibri"/>
          <w:sz w:val="22"/>
        </w:rPr>
        <w:t>21%)</w:t>
      </w:r>
      <w:r w:rsidR="005033EF" w:rsidRPr="00913CE3">
        <w:rPr>
          <w:rFonts w:ascii="Calibri" w:hAnsi="Calibri"/>
          <w:sz w:val="22"/>
        </w:rPr>
        <w:t>,</w:t>
      </w:r>
      <w:r w:rsidRPr="00913CE3">
        <w:rPr>
          <w:rFonts w:ascii="Calibri" w:hAnsi="Calibri"/>
          <w:sz w:val="22"/>
        </w:rPr>
        <w:t xml:space="preserve"> </w:t>
      </w:r>
      <w:r w:rsidR="005033EF" w:rsidRPr="00913CE3">
        <w:rPr>
          <w:rFonts w:ascii="Calibri" w:hAnsi="Calibri"/>
          <w:sz w:val="22"/>
        </w:rPr>
        <w:t xml:space="preserve"> celková</w:t>
      </w:r>
      <w:proofErr w:type="gramEnd"/>
      <w:r w:rsidR="005033EF" w:rsidRPr="00913CE3">
        <w:rPr>
          <w:rFonts w:ascii="Calibri" w:hAnsi="Calibri"/>
          <w:sz w:val="22"/>
        </w:rPr>
        <w:t xml:space="preserve"> cena díla je</w:t>
      </w:r>
      <w:r w:rsidR="002A6FF8" w:rsidRPr="00913CE3">
        <w:rPr>
          <w:rFonts w:ascii="Calibri" w:hAnsi="Calibri"/>
          <w:sz w:val="22"/>
        </w:rPr>
        <w:t xml:space="preserve"> </w:t>
      </w:r>
      <w:r w:rsidR="00913CE3" w:rsidRPr="00913CE3">
        <w:rPr>
          <w:rFonts w:ascii="Calibri" w:hAnsi="Calibri"/>
          <w:sz w:val="22"/>
        </w:rPr>
        <w:t>229900</w:t>
      </w:r>
      <w:r w:rsidRPr="00913CE3">
        <w:rPr>
          <w:rFonts w:ascii="Calibri" w:hAnsi="Calibri"/>
          <w:sz w:val="22"/>
        </w:rPr>
        <w:t>,</w:t>
      </w:r>
      <w:r w:rsidRPr="0042476A">
        <w:rPr>
          <w:rFonts w:ascii="Calibri" w:hAnsi="Calibri"/>
          <w:sz w:val="22"/>
        </w:rPr>
        <w:t xml:space="preserve">- </w:t>
      </w:r>
      <w:r w:rsidRPr="005033EF">
        <w:rPr>
          <w:rFonts w:ascii="Calibri" w:hAnsi="Calibri"/>
          <w:sz w:val="22"/>
        </w:rPr>
        <w:t>Kč.</w:t>
      </w:r>
      <w:r w:rsidR="005033EF">
        <w:rPr>
          <w:rFonts w:ascii="Calibri" w:hAnsi="Calibri"/>
          <w:sz w:val="22"/>
        </w:rPr>
        <w:t xml:space="preserve"> Sjednaná cena díla je maximální a nepřekročitelná</w:t>
      </w:r>
      <w:r w:rsidRPr="0024001E">
        <w:rPr>
          <w:rFonts w:ascii="Calibri" w:hAnsi="Calibri"/>
          <w:sz w:val="22"/>
        </w:rPr>
        <w:t>. Změna ceny je možná pouze na základě souhlasu obou smluvních stran.</w:t>
      </w:r>
    </w:p>
    <w:p w14:paraId="4CF8D6A0" w14:textId="6881B281" w:rsidR="00DC774D" w:rsidRPr="00FC2B99" w:rsidRDefault="0024001E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24001E">
        <w:rPr>
          <w:rFonts w:ascii="Calibri" w:hAnsi="Calibri"/>
          <w:sz w:val="22"/>
        </w:rPr>
        <w:t>Po řádném předání díla objednateli</w:t>
      </w:r>
      <w:r w:rsidR="00B65033">
        <w:rPr>
          <w:rFonts w:ascii="Calibri" w:hAnsi="Calibri"/>
          <w:sz w:val="22"/>
        </w:rPr>
        <w:t>, bez vad a nedodělků,</w:t>
      </w:r>
      <w:r w:rsidRPr="0024001E">
        <w:rPr>
          <w:rFonts w:ascii="Calibri" w:hAnsi="Calibri"/>
          <w:sz w:val="22"/>
        </w:rPr>
        <w:t xml:space="preserve"> vystaví zhotovitel na úhradu díla bez zbytečného odkladu běžný daňový doklad (fakturu) se splatností 21 dní ode dne jejího doručení objednateli.</w:t>
      </w:r>
    </w:p>
    <w:p w14:paraId="3E9B9E65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7318556B" w14:textId="77777777" w:rsidR="001738DB" w:rsidRPr="00FC2B99" w:rsidRDefault="0024001E" w:rsidP="001738DB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24001E">
        <w:rPr>
          <w:rFonts w:ascii="Calibri" w:hAnsi="Calibri"/>
          <w:sz w:val="22"/>
        </w:rPr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14:paraId="0791CF2E" w14:textId="77777777" w:rsidR="001738DB" w:rsidRPr="00C56250" w:rsidRDefault="00C56250" w:rsidP="001B1CCA">
      <w:pPr>
        <w:numPr>
          <w:ilvl w:val="0"/>
          <w:numId w:val="7"/>
        </w:numPr>
        <w:spacing w:after="60"/>
        <w:ind w:left="426"/>
        <w:jc w:val="both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</w:t>
      </w:r>
      <w:r w:rsidR="001738DB" w:rsidRPr="00C56250">
        <w:rPr>
          <w:rFonts w:ascii="Calibri" w:hAnsi="Calibri"/>
          <w:sz w:val="22"/>
        </w:rPr>
        <w:t xml:space="preserve">V případě porušení oznamovací povinnosti je zhotovitel povinen uhradit objednateli jednorázovou smluvní pokutu ve výši 50.000,- Kč. </w:t>
      </w:r>
    </w:p>
    <w:p w14:paraId="7FC5BB00" w14:textId="77777777" w:rsidR="00DC774D" w:rsidRPr="00C56250" w:rsidRDefault="002F67D4" w:rsidP="001738DB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2C8A2D54" w14:textId="640C0696" w:rsidR="005958D3" w:rsidRDefault="002F67D4" w:rsidP="005033EF">
      <w:pPr>
        <w:pStyle w:val="Odstavecseseznamem"/>
        <w:numPr>
          <w:ilvl w:val="0"/>
          <w:numId w:val="7"/>
        </w:numPr>
        <w:ind w:left="426"/>
        <w:rPr>
          <w:rFonts w:ascii="Calibri" w:hAnsi="Calibri"/>
          <w:b/>
          <w:sz w:val="22"/>
        </w:rPr>
      </w:pPr>
      <w:r w:rsidRPr="00C56250">
        <w:rPr>
          <w:rFonts w:ascii="Calibri" w:hAnsi="Calibri"/>
          <w:sz w:val="22"/>
        </w:rPr>
        <w:t>Zhotovitel odpovídá, že si dílo zachová užitné vlastnosti i po jeho převzetí a poskytuje objednateli záruku za jakost díla v</w:t>
      </w:r>
      <w:r w:rsidR="005033EF">
        <w:rPr>
          <w:rFonts w:ascii="Calibri" w:hAnsi="Calibri"/>
          <w:sz w:val="22"/>
        </w:rPr>
        <w:t> </w:t>
      </w:r>
      <w:r w:rsidRPr="00C56250">
        <w:rPr>
          <w:rFonts w:ascii="Calibri" w:hAnsi="Calibri"/>
          <w:sz w:val="22"/>
        </w:rPr>
        <w:t>délc</w:t>
      </w:r>
      <w:r w:rsidR="005033EF">
        <w:rPr>
          <w:rFonts w:ascii="Calibri" w:hAnsi="Calibri"/>
          <w:sz w:val="22"/>
        </w:rPr>
        <w:t>e 24</w:t>
      </w:r>
      <w:r w:rsidR="00B46440">
        <w:rPr>
          <w:rFonts w:ascii="Calibri" w:hAnsi="Calibri"/>
          <w:sz w:val="22"/>
        </w:rPr>
        <w:t xml:space="preserve"> měsíců za celek i každé dílčí plnění</w:t>
      </w:r>
      <w:r w:rsidR="005033EF">
        <w:rPr>
          <w:rFonts w:ascii="Calibri" w:hAnsi="Calibri"/>
          <w:sz w:val="22"/>
        </w:rPr>
        <w:t>.</w:t>
      </w:r>
      <w:r w:rsidR="005033EF">
        <w:rPr>
          <w:rFonts w:ascii="Calibri" w:hAnsi="Calibri"/>
          <w:b/>
          <w:sz w:val="22"/>
        </w:rPr>
        <w:t xml:space="preserve"> </w:t>
      </w:r>
    </w:p>
    <w:p w14:paraId="03E4604B" w14:textId="77777777" w:rsidR="00BF7AEF" w:rsidRDefault="00BF7AEF" w:rsidP="00B46440">
      <w:pPr>
        <w:pStyle w:val="Odstavecseseznamem"/>
        <w:numPr>
          <w:ilvl w:val="0"/>
          <w:numId w:val="0"/>
        </w:numPr>
        <w:ind w:left="426"/>
        <w:rPr>
          <w:rFonts w:ascii="Calibri" w:hAnsi="Calibri"/>
          <w:b/>
          <w:sz w:val="22"/>
        </w:rPr>
      </w:pPr>
    </w:p>
    <w:p w14:paraId="394ED0AF" w14:textId="77777777" w:rsidR="00C873A7" w:rsidRPr="00C56250" w:rsidRDefault="00C873A7" w:rsidP="001738DB">
      <w:pPr>
        <w:ind w:left="360"/>
        <w:jc w:val="both"/>
        <w:rPr>
          <w:rFonts w:ascii="Calibri" w:hAnsi="Calibri"/>
          <w:b/>
          <w:sz w:val="22"/>
        </w:rPr>
      </w:pPr>
    </w:p>
    <w:p w14:paraId="4BF9C77B" w14:textId="5E0C059F" w:rsidR="00215A79" w:rsidRDefault="00BF7AEF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Smluvní pokuty</w:t>
      </w:r>
    </w:p>
    <w:p w14:paraId="52BAA9AC" w14:textId="77777777" w:rsidR="00BF7AEF" w:rsidRDefault="00BF7AEF" w:rsidP="00BF7AEF">
      <w:pPr>
        <w:ind w:left="720"/>
        <w:rPr>
          <w:rFonts w:ascii="Calibri" w:hAnsi="Calibri"/>
          <w:b/>
          <w:sz w:val="22"/>
        </w:rPr>
      </w:pPr>
    </w:p>
    <w:p w14:paraId="7F553836" w14:textId="77777777" w:rsidR="00EA5BFE" w:rsidRPr="000C2282" w:rsidRDefault="00EA5BFE" w:rsidP="00EA5BFE">
      <w:pPr>
        <w:pStyle w:val="A-odstavecodsazensodrkami"/>
        <w:numPr>
          <w:ilvl w:val="0"/>
          <w:numId w:val="22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Pr="00EC0E72">
        <w:rPr>
          <w:rFonts w:ascii="Calibri" w:hAnsi="Calibri"/>
          <w:bCs/>
          <w:snapToGrid w:val="0"/>
        </w:rPr>
        <w:t>1 000 Kč</w:t>
      </w:r>
      <w:r w:rsidRPr="00474C47">
        <w:rPr>
          <w:rFonts w:ascii="Calibri" w:hAnsi="Calibri"/>
          <w:snapToGrid w:val="0"/>
        </w:rPr>
        <w:t xml:space="preserve"> za každou vadu</w:t>
      </w:r>
      <w:r>
        <w:rPr>
          <w:rFonts w:ascii="Calibri" w:hAnsi="Calibri"/>
          <w:snapToGrid w:val="0"/>
        </w:rPr>
        <w:t xml:space="preserve"> či nedodělek,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>
        <w:rPr>
          <w:rFonts w:ascii="Calibri" w:hAnsi="Calibri"/>
          <w:snapToGrid w:val="0"/>
        </w:rPr>
        <w:t>,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3D280964" w14:textId="6653FD8A" w:rsidR="00BF7AEF" w:rsidRPr="00EC0E72" w:rsidRDefault="00EA5BFE" w:rsidP="00EC0E72">
      <w:pPr>
        <w:pStyle w:val="A-odstavecodsazensodrkami"/>
        <w:numPr>
          <w:ilvl w:val="0"/>
          <w:numId w:val="22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474C47">
        <w:rPr>
          <w:rFonts w:ascii="Calibri" w:hAnsi="Calibri"/>
        </w:rPr>
        <w:t xml:space="preserve"> Odstoupením od smlouvy není dotčen nárok na zaplacení smluvní pokuty ani nároky na náhradu škody.</w:t>
      </w:r>
    </w:p>
    <w:p w14:paraId="43FD183F" w14:textId="77777777" w:rsidR="00BF7AEF" w:rsidRDefault="00BF7AEF" w:rsidP="00BF7AEF">
      <w:pPr>
        <w:ind w:left="720"/>
        <w:rPr>
          <w:rFonts w:ascii="Calibri" w:hAnsi="Calibri"/>
          <w:b/>
          <w:sz w:val="22"/>
        </w:rPr>
      </w:pPr>
    </w:p>
    <w:p w14:paraId="5F97F756" w14:textId="77777777" w:rsidR="00BF7AEF" w:rsidRDefault="00BF7AEF" w:rsidP="00BF7AEF">
      <w:pPr>
        <w:ind w:left="720"/>
        <w:rPr>
          <w:rFonts w:ascii="Calibri" w:hAnsi="Calibri"/>
          <w:b/>
          <w:sz w:val="22"/>
        </w:rPr>
      </w:pPr>
    </w:p>
    <w:p w14:paraId="0CBB6E52" w14:textId="3978FB65" w:rsidR="00BF7AEF" w:rsidRDefault="00BF7AEF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Odstoupení od smlouvy</w:t>
      </w:r>
    </w:p>
    <w:p w14:paraId="37E2F62A" w14:textId="77777777" w:rsidR="00EC0E72" w:rsidRDefault="00EC0E72" w:rsidP="00EC0E72">
      <w:pPr>
        <w:rPr>
          <w:rFonts w:ascii="Calibri" w:hAnsi="Calibri"/>
          <w:b/>
          <w:sz w:val="22"/>
        </w:rPr>
      </w:pPr>
    </w:p>
    <w:p w14:paraId="33E16B4F" w14:textId="77777777" w:rsidR="00EC0E72" w:rsidRPr="00EC0E72" w:rsidRDefault="00EC0E72" w:rsidP="00EC0E72">
      <w:pPr>
        <w:pStyle w:val="Zkladntext"/>
        <w:keepNext/>
        <w:numPr>
          <w:ilvl w:val="1"/>
          <w:numId w:val="23"/>
        </w:numPr>
        <w:jc w:val="both"/>
        <w:rPr>
          <w:rFonts w:ascii="Calibri" w:hAnsi="Calibri" w:cs="Arial"/>
          <w:b w:val="0"/>
          <w:bCs/>
          <w:sz w:val="22"/>
          <w:szCs w:val="22"/>
        </w:rPr>
      </w:pPr>
      <w:r w:rsidRPr="00EC0E72">
        <w:rPr>
          <w:rFonts w:ascii="Calibri" w:hAnsi="Calibri" w:cs="Arial"/>
          <w:b w:val="0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14:paraId="7DA96F01" w14:textId="32B04099" w:rsidR="00EC0E72" w:rsidRPr="00EC0E72" w:rsidRDefault="00EC0E72" w:rsidP="00EC0E72">
      <w:pPr>
        <w:pStyle w:val="Zkladntext"/>
        <w:keepNext/>
        <w:numPr>
          <w:ilvl w:val="1"/>
          <w:numId w:val="23"/>
        </w:numPr>
        <w:jc w:val="both"/>
        <w:rPr>
          <w:rFonts w:ascii="Calibri" w:hAnsi="Calibri" w:cs="Arial"/>
          <w:b w:val="0"/>
          <w:bCs/>
          <w:sz w:val="22"/>
          <w:szCs w:val="22"/>
        </w:rPr>
      </w:pPr>
      <w:r w:rsidRPr="00EC0E72">
        <w:rPr>
          <w:rFonts w:ascii="Calibri" w:hAnsi="Calibri" w:cs="Arial"/>
          <w:b w:val="0"/>
          <w:sz w:val="22"/>
          <w:szCs w:val="22"/>
        </w:rPr>
        <w:t>Objednatel je od smlouvy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EC0E72">
        <w:rPr>
          <w:rFonts w:ascii="Calibri" w:hAnsi="Calibri" w:cs="Arial"/>
          <w:b w:val="0"/>
          <w:sz w:val="22"/>
          <w:szCs w:val="22"/>
        </w:rPr>
        <w:t>oprávněn odstoupit</w:t>
      </w:r>
      <w:r>
        <w:rPr>
          <w:rFonts w:ascii="Calibri" w:hAnsi="Calibri" w:cs="Arial"/>
          <w:b w:val="0"/>
          <w:sz w:val="22"/>
          <w:szCs w:val="22"/>
        </w:rPr>
        <w:t>, mimo jiné,</w:t>
      </w:r>
      <w:r w:rsidRPr="00EC0E72">
        <w:rPr>
          <w:rFonts w:ascii="Calibri" w:hAnsi="Calibri" w:cs="Arial"/>
          <w:b w:val="0"/>
          <w:sz w:val="22"/>
          <w:szCs w:val="22"/>
        </w:rPr>
        <w:t xml:space="preserve"> při podstatném porušení smlouvy zhotovitelem, a to zejména při</w:t>
      </w:r>
      <w:r>
        <w:rPr>
          <w:rFonts w:ascii="Calibri" w:hAnsi="Calibri" w:cs="Arial"/>
          <w:b w:val="0"/>
          <w:sz w:val="22"/>
          <w:szCs w:val="22"/>
        </w:rPr>
        <w:t xml:space="preserve"> </w:t>
      </w:r>
      <w:r w:rsidRPr="00EC0E72">
        <w:rPr>
          <w:rFonts w:ascii="Calibri" w:hAnsi="Calibri" w:cs="Arial"/>
          <w:b w:val="0"/>
          <w:sz w:val="22"/>
          <w:szCs w:val="22"/>
        </w:rPr>
        <w:t>zjištění závažných nedostatků či chyb významně snižující</w:t>
      </w:r>
      <w:r>
        <w:rPr>
          <w:rFonts w:ascii="Calibri" w:hAnsi="Calibri" w:cs="Arial"/>
          <w:b w:val="0"/>
          <w:sz w:val="22"/>
          <w:szCs w:val="22"/>
        </w:rPr>
        <w:t>ch</w:t>
      </w:r>
      <w:r w:rsidRPr="00EC0E72">
        <w:rPr>
          <w:rFonts w:ascii="Calibri" w:hAnsi="Calibri" w:cs="Arial"/>
          <w:b w:val="0"/>
          <w:sz w:val="22"/>
          <w:szCs w:val="22"/>
        </w:rPr>
        <w:t xml:space="preserve"> kvalitu nebo hodnotu díla, jakož i jiná závažná porušení smlouvy, v důsledku kterých bude nebo může být zhotovení díla co do termínů i kvality zásadně ohroženo </w:t>
      </w:r>
    </w:p>
    <w:p w14:paraId="38E44107" w14:textId="77777777" w:rsidR="00EC0E72" w:rsidRDefault="00EC0E72" w:rsidP="00EC0E72">
      <w:pPr>
        <w:pStyle w:val="Zkladntext"/>
        <w:numPr>
          <w:ilvl w:val="1"/>
          <w:numId w:val="23"/>
        </w:numPr>
        <w:jc w:val="both"/>
        <w:rPr>
          <w:rFonts w:ascii="Calibri" w:hAnsi="Calibri" w:cs="Arial"/>
          <w:b w:val="0"/>
          <w:sz w:val="22"/>
          <w:szCs w:val="22"/>
        </w:rPr>
      </w:pPr>
      <w:r w:rsidRPr="00EC0E72">
        <w:rPr>
          <w:rFonts w:ascii="Calibri" w:hAnsi="Calibri" w:cs="Arial"/>
          <w:b w:val="0"/>
          <w:sz w:val="22"/>
          <w:szCs w:val="22"/>
        </w:rPr>
        <w:t>Zhotovitel</w:t>
      </w:r>
      <w:r w:rsidRPr="00EC0E72">
        <w:rPr>
          <w:rFonts w:ascii="Calibri" w:hAnsi="Calibri" w:cs="Arial"/>
          <w:b w:val="0"/>
          <w:bCs/>
          <w:sz w:val="22"/>
          <w:szCs w:val="22"/>
        </w:rPr>
        <w:t xml:space="preserve"> má právo od smlouvy odstoupit </w:t>
      </w:r>
      <w:r w:rsidRPr="00EC0E72">
        <w:rPr>
          <w:rFonts w:ascii="Calibri" w:hAnsi="Calibri" w:cs="Arial"/>
          <w:b w:val="0"/>
          <w:sz w:val="22"/>
          <w:szCs w:val="22"/>
        </w:rPr>
        <w:t xml:space="preserve">v případě, že překážky na straně objednatele mu dlouhodobě znemožňují řádné provádění díla. </w:t>
      </w:r>
    </w:p>
    <w:p w14:paraId="3F5A9589" w14:textId="77777777" w:rsidR="00EC0E72" w:rsidRDefault="00EC0E72" w:rsidP="00EC0E72">
      <w:pPr>
        <w:ind w:left="720"/>
        <w:rPr>
          <w:rFonts w:ascii="Calibri" w:hAnsi="Calibri"/>
          <w:b/>
          <w:sz w:val="22"/>
        </w:rPr>
      </w:pPr>
    </w:p>
    <w:p w14:paraId="11278336" w14:textId="77777777" w:rsidR="00EC0E72" w:rsidRDefault="00EC0E72" w:rsidP="00EC0E72">
      <w:pPr>
        <w:ind w:left="720"/>
        <w:rPr>
          <w:rFonts w:ascii="Calibri" w:hAnsi="Calibri"/>
          <w:b/>
          <w:sz w:val="22"/>
        </w:rPr>
      </w:pPr>
    </w:p>
    <w:p w14:paraId="038EACE3" w14:textId="5E4EB67B" w:rsidR="00BF7AEF" w:rsidRDefault="00BF7AEF" w:rsidP="001738DB">
      <w:pPr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Společná a závěrečná ustanovení</w:t>
      </w:r>
    </w:p>
    <w:p w14:paraId="403431A3" w14:textId="77777777" w:rsidR="00B46440" w:rsidRPr="00C56250" w:rsidRDefault="00B46440" w:rsidP="00B46440">
      <w:pPr>
        <w:ind w:left="720"/>
        <w:rPr>
          <w:rFonts w:ascii="Calibri" w:hAnsi="Calibri"/>
          <w:b/>
          <w:sz w:val="22"/>
        </w:rPr>
      </w:pPr>
    </w:p>
    <w:p w14:paraId="48669CF7" w14:textId="77777777" w:rsidR="00DD623A" w:rsidRPr="00C56250" w:rsidRDefault="00DD623A" w:rsidP="001738DB">
      <w:pPr>
        <w:ind w:left="709" w:hanging="709"/>
        <w:jc w:val="both"/>
        <w:rPr>
          <w:rFonts w:ascii="Calibri" w:hAnsi="Calibri"/>
          <w:sz w:val="22"/>
        </w:rPr>
      </w:pPr>
    </w:p>
    <w:p w14:paraId="23A07D0F" w14:textId="77777777" w:rsidR="001738DB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Zhotovitel se vzdává svého práva namítat nepřiměřenou výši sml</w:t>
      </w:r>
      <w:r w:rsidR="00C56250">
        <w:rPr>
          <w:rFonts w:ascii="Calibri" w:hAnsi="Calibri"/>
          <w:sz w:val="22"/>
        </w:rPr>
        <w:t>uvní pokuty u soudu ve smyslu § </w:t>
      </w:r>
      <w:r w:rsidRPr="00C56250">
        <w:rPr>
          <w:rFonts w:ascii="Calibri" w:hAnsi="Calibri"/>
          <w:sz w:val="22"/>
        </w:rPr>
        <w:t>2051 zákona č. 89/2012 Sb., občanský zákoník, ve znění pozdějších předpisů.</w:t>
      </w:r>
    </w:p>
    <w:p w14:paraId="02C1A55F" w14:textId="65DDCCE2" w:rsidR="00EA5BFE" w:rsidRPr="00C56250" w:rsidRDefault="00EA5BFE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Zhotovitel p</w:t>
      </w:r>
      <w:r w:rsidR="003575B1">
        <w:rPr>
          <w:rFonts w:ascii="Calibri" w:hAnsi="Calibri"/>
          <w:sz w:val="22"/>
        </w:rPr>
        <w:t xml:space="preserve">lně odpovídá za </w:t>
      </w:r>
      <w:proofErr w:type="gramStart"/>
      <w:r w:rsidR="003575B1">
        <w:rPr>
          <w:rFonts w:ascii="Calibri" w:hAnsi="Calibri"/>
          <w:sz w:val="22"/>
        </w:rPr>
        <w:t xml:space="preserve">škody </w:t>
      </w:r>
      <w:r>
        <w:rPr>
          <w:rFonts w:ascii="Calibri" w:hAnsi="Calibri"/>
          <w:sz w:val="22"/>
        </w:rPr>
        <w:t>které</w:t>
      </w:r>
      <w:proofErr w:type="gramEnd"/>
      <w:r>
        <w:rPr>
          <w:rFonts w:ascii="Calibri" w:hAnsi="Calibri"/>
          <w:sz w:val="22"/>
        </w:rPr>
        <w:t>, v rámci plnění předmětu této smlouvy, způsobí objednateli, nebo třetím osobám.</w:t>
      </w:r>
    </w:p>
    <w:p w14:paraId="5EEA6D4F" w14:textId="77777777" w:rsidR="001738DB" w:rsidRPr="00C56250" w:rsidRDefault="001738DB" w:rsidP="001738DB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 xml:space="preserve">Smluvní pokuty dle této smlouvy jsou splatné do 15 dnů od písemného vyúčtování odeslaného druhé smluvní straně. </w:t>
      </w:r>
    </w:p>
    <w:p w14:paraId="627046C4" w14:textId="77777777" w:rsidR="00C56250" w:rsidRPr="00C56250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="Calibri" w:hAnsi="Calibri"/>
          <w:sz w:val="22"/>
        </w:rPr>
      </w:pPr>
      <w:r w:rsidRPr="00C56250">
        <w:rPr>
          <w:rFonts w:ascii="Calibri" w:hAnsi="Calibri"/>
          <w:sz w:val="22"/>
        </w:rPr>
        <w:t>Tato smlouva byla sepsána ve dvou vyhotoveních. Každá ze smluvních stran obdržela po jednom totožném vyhotovení.</w:t>
      </w:r>
    </w:p>
    <w:p w14:paraId="0857A998" w14:textId="718DDE86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</w:t>
      </w:r>
      <w:r w:rsidR="00917A69">
        <w:rPr>
          <w:rFonts w:ascii="Calibri" w:hAnsi="Calibri"/>
          <w:color w:val="000000"/>
          <w:sz w:val="22"/>
        </w:rPr>
        <w:t>, že tato smlouva podléhá</w:t>
      </w:r>
      <w:r w:rsidRPr="00C56250">
        <w:rPr>
          <w:rFonts w:ascii="Calibri" w:hAnsi="Calibri"/>
          <w:color w:val="000000"/>
          <w:sz w:val="22"/>
        </w:rPr>
        <w:t xml:space="preserve"> uveřejnění dle zákona č. 340/2015 Sb., o zvláštních podmínkách účinnosti některých smluv, uveřejňování těchto smluv a o registru smluv (zákon o registru smluv), ve znění pozdějších předpisů. </w:t>
      </w:r>
      <w:r w:rsidR="00917A69">
        <w:rPr>
          <w:rFonts w:ascii="Calibri" w:hAnsi="Calibri"/>
          <w:color w:val="000000"/>
          <w:sz w:val="22"/>
        </w:rPr>
        <w:t>Uveřejnění v registru smluv zajistí objednatel.</w:t>
      </w:r>
    </w:p>
    <w:p w14:paraId="2611DE46" w14:textId="6FA03016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Tato smlou</w:t>
      </w:r>
      <w:r w:rsidR="00917A69">
        <w:rPr>
          <w:rFonts w:ascii="Calibri" w:hAnsi="Calibri"/>
          <w:color w:val="000000"/>
          <w:sz w:val="22"/>
        </w:rPr>
        <w:t xml:space="preserve">va nabývá platnosti </w:t>
      </w:r>
      <w:r w:rsidRPr="00C56250">
        <w:rPr>
          <w:rFonts w:ascii="Calibri" w:hAnsi="Calibri"/>
          <w:color w:val="000000"/>
          <w:sz w:val="22"/>
        </w:rPr>
        <w:t>dnem podpisu oběma smluv</w:t>
      </w:r>
      <w:r w:rsidR="00917A69">
        <w:rPr>
          <w:rFonts w:ascii="Calibri" w:hAnsi="Calibri"/>
          <w:color w:val="000000"/>
          <w:sz w:val="22"/>
        </w:rPr>
        <w:t>ními stranami a účinnosti dnem uveřejnění v registru smluv.</w:t>
      </w:r>
    </w:p>
    <w:p w14:paraId="1688E3CC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C97BDB6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>Smluvní strany berou na vědomí, že tato smlouva může být předmětem zveřejnění dle platných a účinných právních předpisů.</w:t>
      </w:r>
    </w:p>
    <w:p w14:paraId="0455B63A" w14:textId="77777777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Smlouvu je možno měnit či doplňovat výhradně písemnými číslovanými dodatky. </w:t>
      </w:r>
    </w:p>
    <w:p w14:paraId="673C9101" w14:textId="40BA7B24" w:rsidR="00C56250" w:rsidRPr="00C56250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="Calibri" w:hAnsi="Calibri"/>
          <w:color w:val="000000"/>
          <w:sz w:val="22"/>
        </w:rPr>
      </w:pPr>
      <w:r w:rsidRPr="00C56250">
        <w:rPr>
          <w:rFonts w:ascii="Calibri" w:hAnsi="Calibri"/>
          <w:color w:val="000000"/>
          <w:sz w:val="22"/>
        </w:rPr>
        <w:t xml:space="preserve">Smluvní strany prohlašují, že tuto smlouvu uzavřely podle své pravé a svobodné vůle prosté omylů, </w:t>
      </w:r>
      <w:r w:rsidR="00B46440">
        <w:rPr>
          <w:rFonts w:ascii="Calibri" w:hAnsi="Calibri"/>
          <w:color w:val="000000"/>
          <w:sz w:val="22"/>
        </w:rPr>
        <w:t>nikoliv v tísni.</w:t>
      </w:r>
    </w:p>
    <w:p w14:paraId="1993CD93" w14:textId="77777777" w:rsidR="00C56250" w:rsidRDefault="00C5625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p w14:paraId="001232A1" w14:textId="77777777" w:rsidR="00B46440" w:rsidRPr="00C56250" w:rsidRDefault="00B46440" w:rsidP="00C56250">
      <w:pPr>
        <w:pStyle w:val="Zkladntext"/>
        <w:ind w:left="360"/>
        <w:jc w:val="both"/>
        <w:rPr>
          <w:rFonts w:ascii="Calibri" w:hAnsi="Calibri"/>
          <w:b w:val="0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56250" w:rsidRPr="00A85EAE" w14:paraId="5D75FFC4" w14:textId="77777777" w:rsidTr="00C233EE">
        <w:trPr>
          <w:jc w:val="center"/>
        </w:trPr>
        <w:tc>
          <w:tcPr>
            <w:tcW w:w="4606" w:type="dxa"/>
          </w:tcPr>
          <w:p w14:paraId="46459F78" w14:textId="39BD0E8A" w:rsidR="00C56250" w:rsidRDefault="00C56250" w:rsidP="00B46440">
            <w:pPr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V</w:t>
            </w:r>
            <w:r w:rsidR="005033EF">
              <w:rPr>
                <w:rFonts w:ascii="Calibri" w:hAnsi="Calibri"/>
                <w:sz w:val="22"/>
                <w:szCs w:val="22"/>
              </w:rPr>
              <w:t xml:space="preserve"> Ostravě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proofErr w:type="gramStart"/>
            <w:r w:rsidR="00B46440">
              <w:rPr>
                <w:rFonts w:ascii="Calibri" w:hAnsi="Calibri"/>
                <w:sz w:val="22"/>
                <w:szCs w:val="22"/>
              </w:rPr>
              <w:t>19.7.2021</w:t>
            </w:r>
            <w:proofErr w:type="gramEnd"/>
          </w:p>
          <w:p w14:paraId="18A12E19" w14:textId="77777777" w:rsidR="005033EF" w:rsidRDefault="005033EF" w:rsidP="00503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722B07" w14:textId="77777777" w:rsidR="005033EF" w:rsidRDefault="005033EF" w:rsidP="00503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CD0B77" w14:textId="77777777" w:rsidR="00B46440" w:rsidRDefault="00B46440" w:rsidP="003575B1">
            <w:pPr>
              <w:rPr>
                <w:rFonts w:ascii="Calibri" w:hAnsi="Calibri"/>
                <w:sz w:val="22"/>
                <w:szCs w:val="22"/>
              </w:rPr>
            </w:pPr>
          </w:p>
          <w:p w14:paraId="3E3DCE24" w14:textId="77777777" w:rsidR="00B46440" w:rsidRPr="00A85EAE" w:rsidRDefault="00B46440" w:rsidP="005033E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039535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C80118F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60CD9FF9" w14:textId="09EB9378" w:rsidR="00C56250" w:rsidRDefault="00484A48" w:rsidP="00484A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Michal Zezula</w:t>
            </w:r>
            <w:r w:rsidR="00B46440">
              <w:rPr>
                <w:rFonts w:ascii="Calibri" w:hAnsi="Calibri"/>
                <w:sz w:val="22"/>
                <w:szCs w:val="22"/>
              </w:rPr>
              <w:t>, Ph.D.</w:t>
            </w:r>
          </w:p>
          <w:p w14:paraId="470454EB" w14:textId="0CD621C1" w:rsidR="00484A48" w:rsidRPr="00A85EAE" w:rsidRDefault="00B46440" w:rsidP="00484A4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NPÚ, ÚOP</w:t>
            </w:r>
            <w:r w:rsidR="00484A48">
              <w:rPr>
                <w:rFonts w:ascii="Calibri" w:hAnsi="Calibri"/>
                <w:sz w:val="22"/>
                <w:szCs w:val="22"/>
              </w:rPr>
              <w:t xml:space="preserve"> v Ostravě</w:t>
            </w:r>
          </w:p>
        </w:tc>
        <w:tc>
          <w:tcPr>
            <w:tcW w:w="4606" w:type="dxa"/>
          </w:tcPr>
          <w:p w14:paraId="0C3AA759" w14:textId="3D5324F1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D1563C4" w14:textId="77777777" w:rsidR="005033EF" w:rsidRPr="00A85EAE" w:rsidRDefault="005033EF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32AAFE" w14:textId="77777777" w:rsidR="00C56250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41A02EF" w14:textId="77777777" w:rsidR="00B46440" w:rsidRDefault="00B46440" w:rsidP="003575B1">
            <w:pPr>
              <w:rPr>
                <w:rFonts w:ascii="Calibri" w:hAnsi="Calibri"/>
                <w:sz w:val="22"/>
                <w:szCs w:val="22"/>
              </w:rPr>
            </w:pPr>
          </w:p>
          <w:p w14:paraId="54EF6C15" w14:textId="77777777" w:rsidR="00B46440" w:rsidRPr="00A85EAE" w:rsidRDefault="00B4644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FD6ABD0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98A26B9" w14:textId="77777777" w:rsidR="00C56250" w:rsidRPr="00A85EAE" w:rsidRDefault="00C5625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43FC7115" w14:textId="15F3CAB2" w:rsidR="00C56250" w:rsidRPr="00A85EAE" w:rsidRDefault="00B4644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Střižík</w:t>
            </w:r>
            <w:proofErr w:type="spellEnd"/>
          </w:p>
          <w:p w14:paraId="468AFF6E" w14:textId="470B0213" w:rsidR="00C56250" w:rsidRPr="00A85EAE" w:rsidRDefault="00B46440" w:rsidP="00C233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 PS Opava, s.r.o.</w:t>
            </w:r>
          </w:p>
        </w:tc>
      </w:tr>
    </w:tbl>
    <w:p w14:paraId="12E1F61F" w14:textId="77777777" w:rsidR="0004108B" w:rsidRPr="00C56250" w:rsidRDefault="0004108B" w:rsidP="00C56250">
      <w:pPr>
        <w:rPr>
          <w:rFonts w:ascii="Calibri" w:hAnsi="Calibri"/>
          <w:sz w:val="22"/>
        </w:rPr>
      </w:pPr>
    </w:p>
    <w:sectPr w:rsidR="0004108B" w:rsidRPr="00C56250" w:rsidSect="003D5EED">
      <w:footerReference w:type="default" r:id="rId13"/>
      <w:headerReference w:type="first" r:id="rId14"/>
      <w:footerReference w:type="first" r:id="rId15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1F37C" w14:textId="77777777" w:rsidR="00D94242" w:rsidRDefault="00D94242">
      <w:r>
        <w:separator/>
      </w:r>
    </w:p>
  </w:endnote>
  <w:endnote w:type="continuationSeparator" w:id="0">
    <w:p w14:paraId="1CE5B321" w14:textId="77777777" w:rsidR="00D94242" w:rsidRDefault="00D9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EB60E" w14:textId="77777777" w:rsidR="00C56250" w:rsidRPr="00474C47" w:rsidRDefault="00C56250" w:rsidP="00C56250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="0024001E"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="0024001E" w:rsidRPr="00474C47">
      <w:rPr>
        <w:rFonts w:ascii="Calibri" w:hAnsi="Calibri" w:cs="Arial"/>
        <w:sz w:val="22"/>
        <w:szCs w:val="22"/>
      </w:rPr>
      <w:fldChar w:fldCharType="separate"/>
    </w:r>
    <w:r w:rsidR="00913CE3">
      <w:rPr>
        <w:rFonts w:ascii="Calibri" w:hAnsi="Calibri" w:cs="Arial"/>
        <w:noProof/>
        <w:sz w:val="22"/>
        <w:szCs w:val="22"/>
      </w:rPr>
      <w:t>3</w:t>
    </w:r>
    <w:r w:rsidR="0024001E"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="002778FB">
      <w:rPr>
        <w:rFonts w:ascii="Calibri" w:hAnsi="Calibri" w:cs="Arial"/>
        <w:noProof/>
        <w:sz w:val="22"/>
        <w:szCs w:val="22"/>
      </w:rPr>
      <w:fldChar w:fldCharType="begin"/>
    </w:r>
    <w:r w:rsidR="002778FB">
      <w:rPr>
        <w:rFonts w:ascii="Calibri" w:hAnsi="Calibri" w:cs="Arial"/>
        <w:noProof/>
        <w:sz w:val="22"/>
        <w:szCs w:val="22"/>
      </w:rPr>
      <w:instrText xml:space="preserve"> SECTIONPAGES   \* MERGEFORMAT </w:instrText>
    </w:r>
    <w:r w:rsidR="002778FB">
      <w:rPr>
        <w:rFonts w:ascii="Calibri" w:hAnsi="Calibri" w:cs="Arial"/>
        <w:noProof/>
        <w:sz w:val="22"/>
        <w:szCs w:val="22"/>
      </w:rPr>
      <w:fldChar w:fldCharType="separate"/>
    </w:r>
    <w:r w:rsidR="00913CE3">
      <w:rPr>
        <w:rFonts w:ascii="Calibri" w:hAnsi="Calibri" w:cs="Arial"/>
        <w:noProof/>
        <w:sz w:val="22"/>
        <w:szCs w:val="22"/>
      </w:rPr>
      <w:t>3</w:t>
    </w:r>
    <w:r w:rsidR="002778FB">
      <w:rPr>
        <w:rFonts w:ascii="Calibri" w:hAnsi="Calibri" w:cs="Arial"/>
        <w:noProof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  <w:p w14:paraId="0C2B20F7" w14:textId="77777777" w:rsidR="001501D2" w:rsidRDefault="001501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36406" w14:textId="77777777" w:rsidR="00D363C0" w:rsidRPr="003D5EED" w:rsidRDefault="0024001E">
    <w:pPr>
      <w:pStyle w:val="Zpat"/>
      <w:jc w:val="center"/>
      <w:rPr>
        <w:sz w:val="16"/>
        <w:szCs w:val="16"/>
      </w:rPr>
    </w:pP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PAGE</w:instrText>
    </w:r>
    <w:r w:rsidRPr="003D5EED">
      <w:rPr>
        <w:b/>
        <w:bCs/>
        <w:sz w:val="16"/>
        <w:szCs w:val="16"/>
      </w:rPr>
      <w:fldChar w:fldCharType="separate"/>
    </w:r>
    <w:r w:rsidR="00913CE3">
      <w:rPr>
        <w:b/>
        <w:bCs/>
        <w:noProof/>
        <w:sz w:val="16"/>
        <w:szCs w:val="16"/>
      </w:rPr>
      <w:t>1</w:t>
    </w:r>
    <w:r w:rsidRPr="003D5EED">
      <w:rPr>
        <w:b/>
        <w:bCs/>
        <w:sz w:val="16"/>
        <w:szCs w:val="16"/>
      </w:rPr>
      <w:fldChar w:fldCharType="end"/>
    </w:r>
    <w:r w:rsidR="00D363C0" w:rsidRPr="003D5EED">
      <w:rPr>
        <w:sz w:val="16"/>
        <w:szCs w:val="16"/>
      </w:rPr>
      <w:t xml:space="preserve"> / </w:t>
    </w:r>
    <w:r w:rsidRPr="003D5EED">
      <w:rPr>
        <w:b/>
        <w:bCs/>
        <w:sz w:val="16"/>
        <w:szCs w:val="16"/>
      </w:rPr>
      <w:fldChar w:fldCharType="begin"/>
    </w:r>
    <w:r w:rsidR="00D363C0" w:rsidRPr="003D5EED">
      <w:rPr>
        <w:b/>
        <w:bCs/>
        <w:sz w:val="16"/>
        <w:szCs w:val="16"/>
      </w:rPr>
      <w:instrText>NUMPAGES</w:instrText>
    </w:r>
    <w:r w:rsidRPr="003D5EED">
      <w:rPr>
        <w:b/>
        <w:bCs/>
        <w:sz w:val="16"/>
        <w:szCs w:val="16"/>
      </w:rPr>
      <w:fldChar w:fldCharType="separate"/>
    </w:r>
    <w:r w:rsidR="00913CE3">
      <w:rPr>
        <w:b/>
        <w:bCs/>
        <w:noProof/>
        <w:sz w:val="16"/>
        <w:szCs w:val="16"/>
      </w:rPr>
      <w:t>3</w:t>
    </w:r>
    <w:r w:rsidRPr="003D5EED">
      <w:rPr>
        <w:b/>
        <w:bCs/>
        <w:sz w:val="16"/>
        <w:szCs w:val="16"/>
      </w:rPr>
      <w:fldChar w:fldCharType="end"/>
    </w:r>
  </w:p>
  <w:p w14:paraId="63810448" w14:textId="77777777" w:rsidR="001501D2" w:rsidRDefault="001501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89BA" w14:textId="77777777" w:rsidR="00D94242" w:rsidRDefault="00D94242">
      <w:r>
        <w:separator/>
      </w:r>
    </w:p>
  </w:footnote>
  <w:footnote w:type="continuationSeparator" w:id="0">
    <w:p w14:paraId="30EA17A4" w14:textId="77777777" w:rsidR="00D94242" w:rsidRDefault="00D94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3548F" w14:textId="0F74E92F" w:rsidR="00725E30" w:rsidRDefault="00654F94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DBBD1E" wp14:editId="6313F398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2FE4A" w14:textId="77777777" w:rsidR="00725E30" w:rsidRDefault="00725E30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43124748" w14:textId="77777777" w:rsidR="00725E30" w:rsidRDefault="00725E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BBD1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BAoHe53wAAAAoBAAAPAAAA&#10;AAAAAAAAAAAAAAUFAABkcnMvZG93bnJldi54bWxQSwUGAAAAAAQABADzAAAAEQYAAAAA&#10;" filled="f" stroked="f">
              <v:textbox inset="0,0,0,0">
                <w:txbxContent>
                  <w:p w14:paraId="56F2FE4A" w14:textId="77777777" w:rsidR="00725E30" w:rsidRDefault="00725E30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43124748" w14:textId="77777777" w:rsidR="00725E30" w:rsidRDefault="00725E3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774A4"/>
    <w:multiLevelType w:val="hybridMultilevel"/>
    <w:tmpl w:val="30DE3DD8"/>
    <w:lvl w:ilvl="0" w:tplc="05E44B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9C23CA"/>
    <w:multiLevelType w:val="hybridMultilevel"/>
    <w:tmpl w:val="79869A08"/>
    <w:lvl w:ilvl="0" w:tplc="0FC8D1CE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7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20"/>
  </w:num>
  <w:num w:numId="16">
    <w:abstractNumId w:val="19"/>
  </w:num>
  <w:num w:numId="17">
    <w:abstractNumId w:val="2"/>
  </w:num>
  <w:num w:numId="18">
    <w:abstractNumId w:val="2"/>
  </w:num>
  <w:num w:numId="19">
    <w:abstractNumId w:val="12"/>
  </w:num>
  <w:num w:numId="20">
    <w:abstractNumId w:val="13"/>
  </w:num>
  <w:num w:numId="21">
    <w:abstractNumId w:val="9"/>
  </w:num>
  <w:num w:numId="22">
    <w:abstractNumId w:val="10"/>
  </w:num>
  <w:num w:numId="23">
    <w:abstractNumId w:val="15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6461"/>
    <w:rsid w:val="000A6E03"/>
    <w:rsid w:val="000B556C"/>
    <w:rsid w:val="000D143E"/>
    <w:rsid w:val="000D768B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501D2"/>
    <w:rsid w:val="001514BA"/>
    <w:rsid w:val="00152B22"/>
    <w:rsid w:val="00154C0E"/>
    <w:rsid w:val="00154C7A"/>
    <w:rsid w:val="0015556C"/>
    <w:rsid w:val="00155FDC"/>
    <w:rsid w:val="00163DA8"/>
    <w:rsid w:val="001700DB"/>
    <w:rsid w:val="001738DB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F1B3C"/>
    <w:rsid w:val="001F280B"/>
    <w:rsid w:val="001F67D9"/>
    <w:rsid w:val="00215A79"/>
    <w:rsid w:val="0022461A"/>
    <w:rsid w:val="002326E1"/>
    <w:rsid w:val="0024001E"/>
    <w:rsid w:val="00244EF7"/>
    <w:rsid w:val="00247746"/>
    <w:rsid w:val="00251399"/>
    <w:rsid w:val="00252B24"/>
    <w:rsid w:val="00255E36"/>
    <w:rsid w:val="002778FB"/>
    <w:rsid w:val="00290CB9"/>
    <w:rsid w:val="002A6FF8"/>
    <w:rsid w:val="002B01F2"/>
    <w:rsid w:val="002B2562"/>
    <w:rsid w:val="002B3749"/>
    <w:rsid w:val="002B7144"/>
    <w:rsid w:val="002D3B6D"/>
    <w:rsid w:val="002E68F6"/>
    <w:rsid w:val="002F67D4"/>
    <w:rsid w:val="00302E1E"/>
    <w:rsid w:val="003114E9"/>
    <w:rsid w:val="00313693"/>
    <w:rsid w:val="003164CB"/>
    <w:rsid w:val="003268F0"/>
    <w:rsid w:val="00343AD0"/>
    <w:rsid w:val="00345D81"/>
    <w:rsid w:val="003460AA"/>
    <w:rsid w:val="003575B1"/>
    <w:rsid w:val="003775CE"/>
    <w:rsid w:val="003831DD"/>
    <w:rsid w:val="00395D54"/>
    <w:rsid w:val="003A1D34"/>
    <w:rsid w:val="003B6EB8"/>
    <w:rsid w:val="003C04A9"/>
    <w:rsid w:val="003D0B4A"/>
    <w:rsid w:val="003D5EED"/>
    <w:rsid w:val="003E19BB"/>
    <w:rsid w:val="003E6070"/>
    <w:rsid w:val="003F276D"/>
    <w:rsid w:val="004005C7"/>
    <w:rsid w:val="00404BE3"/>
    <w:rsid w:val="00406FEE"/>
    <w:rsid w:val="00411CAB"/>
    <w:rsid w:val="00416314"/>
    <w:rsid w:val="004165DE"/>
    <w:rsid w:val="0042166D"/>
    <w:rsid w:val="004218A8"/>
    <w:rsid w:val="0042476A"/>
    <w:rsid w:val="004304F2"/>
    <w:rsid w:val="00436DA7"/>
    <w:rsid w:val="00436E85"/>
    <w:rsid w:val="004414F0"/>
    <w:rsid w:val="0045355E"/>
    <w:rsid w:val="0046492A"/>
    <w:rsid w:val="00464D59"/>
    <w:rsid w:val="00473290"/>
    <w:rsid w:val="004830F9"/>
    <w:rsid w:val="00484A48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5033EF"/>
    <w:rsid w:val="005077FD"/>
    <w:rsid w:val="0050783D"/>
    <w:rsid w:val="00513E9B"/>
    <w:rsid w:val="00520C51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85BDA"/>
    <w:rsid w:val="005958D3"/>
    <w:rsid w:val="005A0AC6"/>
    <w:rsid w:val="005B0651"/>
    <w:rsid w:val="005B1754"/>
    <w:rsid w:val="005C5C64"/>
    <w:rsid w:val="005C60DD"/>
    <w:rsid w:val="005D2E6B"/>
    <w:rsid w:val="005D3694"/>
    <w:rsid w:val="005D3D4D"/>
    <w:rsid w:val="005D6741"/>
    <w:rsid w:val="005E09ED"/>
    <w:rsid w:val="005F18AA"/>
    <w:rsid w:val="005F1CBF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54F94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E04B2"/>
    <w:rsid w:val="006E4A78"/>
    <w:rsid w:val="006E6690"/>
    <w:rsid w:val="007107E8"/>
    <w:rsid w:val="00711BE4"/>
    <w:rsid w:val="00725E30"/>
    <w:rsid w:val="00726043"/>
    <w:rsid w:val="0072793D"/>
    <w:rsid w:val="00730B15"/>
    <w:rsid w:val="00733911"/>
    <w:rsid w:val="007417EE"/>
    <w:rsid w:val="00751E25"/>
    <w:rsid w:val="00754E44"/>
    <w:rsid w:val="00762505"/>
    <w:rsid w:val="00764837"/>
    <w:rsid w:val="007656FD"/>
    <w:rsid w:val="00767825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C37ED"/>
    <w:rsid w:val="007E6E19"/>
    <w:rsid w:val="007F0536"/>
    <w:rsid w:val="007F60C5"/>
    <w:rsid w:val="007F610B"/>
    <w:rsid w:val="007F680C"/>
    <w:rsid w:val="008000CF"/>
    <w:rsid w:val="00802B67"/>
    <w:rsid w:val="00802ED3"/>
    <w:rsid w:val="00805BA8"/>
    <w:rsid w:val="008064F0"/>
    <w:rsid w:val="00822036"/>
    <w:rsid w:val="00822AFC"/>
    <w:rsid w:val="00833AB7"/>
    <w:rsid w:val="00833B6F"/>
    <w:rsid w:val="00853B53"/>
    <w:rsid w:val="00857836"/>
    <w:rsid w:val="00862812"/>
    <w:rsid w:val="00863F7F"/>
    <w:rsid w:val="0086467F"/>
    <w:rsid w:val="00866531"/>
    <w:rsid w:val="008665B6"/>
    <w:rsid w:val="008747B2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4043"/>
    <w:rsid w:val="00905708"/>
    <w:rsid w:val="00906E5C"/>
    <w:rsid w:val="00913CE3"/>
    <w:rsid w:val="0091402B"/>
    <w:rsid w:val="00917A69"/>
    <w:rsid w:val="009324F3"/>
    <w:rsid w:val="00933E44"/>
    <w:rsid w:val="00945F74"/>
    <w:rsid w:val="00961B96"/>
    <w:rsid w:val="00967A84"/>
    <w:rsid w:val="00991579"/>
    <w:rsid w:val="009923DD"/>
    <w:rsid w:val="009A05F6"/>
    <w:rsid w:val="009A1284"/>
    <w:rsid w:val="009A57DF"/>
    <w:rsid w:val="009B5503"/>
    <w:rsid w:val="009B6AC2"/>
    <w:rsid w:val="009C608C"/>
    <w:rsid w:val="009E03C3"/>
    <w:rsid w:val="009E5C95"/>
    <w:rsid w:val="009E6CFF"/>
    <w:rsid w:val="009F089A"/>
    <w:rsid w:val="00A017E1"/>
    <w:rsid w:val="00A12FF5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A02AB"/>
    <w:rsid w:val="00AA5B52"/>
    <w:rsid w:val="00AC4DE4"/>
    <w:rsid w:val="00AE0542"/>
    <w:rsid w:val="00AE06C5"/>
    <w:rsid w:val="00AE2339"/>
    <w:rsid w:val="00AE5D65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27E4B"/>
    <w:rsid w:val="00B3407C"/>
    <w:rsid w:val="00B37387"/>
    <w:rsid w:val="00B40996"/>
    <w:rsid w:val="00B42612"/>
    <w:rsid w:val="00B45396"/>
    <w:rsid w:val="00B455DB"/>
    <w:rsid w:val="00B45CE6"/>
    <w:rsid w:val="00B4605E"/>
    <w:rsid w:val="00B46440"/>
    <w:rsid w:val="00B50724"/>
    <w:rsid w:val="00B55346"/>
    <w:rsid w:val="00B56094"/>
    <w:rsid w:val="00B65033"/>
    <w:rsid w:val="00B71109"/>
    <w:rsid w:val="00B808FB"/>
    <w:rsid w:val="00B91178"/>
    <w:rsid w:val="00B94574"/>
    <w:rsid w:val="00BC1D4B"/>
    <w:rsid w:val="00BD0809"/>
    <w:rsid w:val="00BD1FE5"/>
    <w:rsid w:val="00BD2A43"/>
    <w:rsid w:val="00BD7BB7"/>
    <w:rsid w:val="00BE3FBC"/>
    <w:rsid w:val="00BE7BF3"/>
    <w:rsid w:val="00BF6273"/>
    <w:rsid w:val="00BF7AEF"/>
    <w:rsid w:val="00C07872"/>
    <w:rsid w:val="00C10CF4"/>
    <w:rsid w:val="00C15AD8"/>
    <w:rsid w:val="00C24EA2"/>
    <w:rsid w:val="00C409FB"/>
    <w:rsid w:val="00C41B8B"/>
    <w:rsid w:val="00C50BEC"/>
    <w:rsid w:val="00C56250"/>
    <w:rsid w:val="00C73FF7"/>
    <w:rsid w:val="00C81043"/>
    <w:rsid w:val="00C84025"/>
    <w:rsid w:val="00C873A7"/>
    <w:rsid w:val="00C87B3B"/>
    <w:rsid w:val="00C922CA"/>
    <w:rsid w:val="00C95339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5EC7"/>
    <w:rsid w:val="00D363C0"/>
    <w:rsid w:val="00D40072"/>
    <w:rsid w:val="00D573FD"/>
    <w:rsid w:val="00D63246"/>
    <w:rsid w:val="00D82033"/>
    <w:rsid w:val="00D84709"/>
    <w:rsid w:val="00D85362"/>
    <w:rsid w:val="00D8586E"/>
    <w:rsid w:val="00D87180"/>
    <w:rsid w:val="00D94242"/>
    <w:rsid w:val="00DA5EB8"/>
    <w:rsid w:val="00DC2E5B"/>
    <w:rsid w:val="00DC774D"/>
    <w:rsid w:val="00DC7E6B"/>
    <w:rsid w:val="00DC7EF5"/>
    <w:rsid w:val="00DD25E6"/>
    <w:rsid w:val="00DD406D"/>
    <w:rsid w:val="00DD623A"/>
    <w:rsid w:val="00DF2F60"/>
    <w:rsid w:val="00DF5FDD"/>
    <w:rsid w:val="00E0348E"/>
    <w:rsid w:val="00E03AC6"/>
    <w:rsid w:val="00E1659C"/>
    <w:rsid w:val="00E17B9C"/>
    <w:rsid w:val="00E30619"/>
    <w:rsid w:val="00E30A2D"/>
    <w:rsid w:val="00E37C3F"/>
    <w:rsid w:val="00E44BB1"/>
    <w:rsid w:val="00E53BE7"/>
    <w:rsid w:val="00E66977"/>
    <w:rsid w:val="00E74B14"/>
    <w:rsid w:val="00EA1463"/>
    <w:rsid w:val="00EA5BFE"/>
    <w:rsid w:val="00EB044F"/>
    <w:rsid w:val="00EC006B"/>
    <w:rsid w:val="00EC0E72"/>
    <w:rsid w:val="00ED0317"/>
    <w:rsid w:val="00ED569B"/>
    <w:rsid w:val="00ED7898"/>
    <w:rsid w:val="00EE2BCD"/>
    <w:rsid w:val="00EE665F"/>
    <w:rsid w:val="00EE672F"/>
    <w:rsid w:val="00EF659E"/>
    <w:rsid w:val="00EF6E23"/>
    <w:rsid w:val="00EF7EFA"/>
    <w:rsid w:val="00F06B5D"/>
    <w:rsid w:val="00F20A8C"/>
    <w:rsid w:val="00F25383"/>
    <w:rsid w:val="00F30BCF"/>
    <w:rsid w:val="00F473E5"/>
    <w:rsid w:val="00F51ABB"/>
    <w:rsid w:val="00F6172C"/>
    <w:rsid w:val="00F62999"/>
    <w:rsid w:val="00F716A1"/>
    <w:rsid w:val="00F71DF8"/>
    <w:rsid w:val="00F90972"/>
    <w:rsid w:val="00F9799B"/>
    <w:rsid w:val="00FA3A99"/>
    <w:rsid w:val="00FB4F15"/>
    <w:rsid w:val="00FC2B99"/>
    <w:rsid w:val="00FC32DC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7AB15747"/>
  <w15:docId w15:val="{7A3E9E1A-5204-4992-8C25-A4EEF1D6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A-odstavecodsazensodrkami">
    <w:name w:val="A-odstavec odsazený s odrážkami"/>
    <w:basedOn w:val="Normln"/>
    <w:rsid w:val="00EA5BFE"/>
    <w:pPr>
      <w:numPr>
        <w:numId w:val="21"/>
      </w:numPr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2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2B29007-8F0E-41EC-817C-9A6185BC1CC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8ED3B28-5B91-433D-8EAE-82A0E96E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132</TotalTime>
  <Pages>3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7241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Bosák Pavel</cp:lastModifiedBy>
  <cp:revision>28</cp:revision>
  <cp:lastPrinted>2015-12-15T08:35:00Z</cp:lastPrinted>
  <dcterms:created xsi:type="dcterms:W3CDTF">2021-07-20T05:35:00Z</dcterms:created>
  <dcterms:modified xsi:type="dcterms:W3CDTF">2021-07-23T07:27:00Z</dcterms:modified>
</cp:coreProperties>
</file>