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F6" w:rsidRPr="006248DF" w:rsidRDefault="006B30F6" w:rsidP="006B30F6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6B30F6" w:rsidRPr="006248DF" w:rsidRDefault="006B30F6" w:rsidP="006B30F6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 w:rsidRPr="006248DF"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6B30F6" w:rsidRPr="006248DF" w:rsidRDefault="006B30F6" w:rsidP="006B30F6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6248DF">
        <w:rPr>
          <w:rFonts w:ascii="Arial" w:eastAsia="Times New Roman" w:hAnsi="Arial" w:cs="Arial"/>
          <w:sz w:val="24"/>
          <w:szCs w:val="24"/>
          <w:lang w:eastAsia="cs-CZ"/>
        </w:rPr>
        <w:t>Dactyl</w:t>
      </w:r>
      <w:proofErr w:type="spellEnd"/>
      <w:r w:rsidRPr="006248DF">
        <w:rPr>
          <w:rFonts w:ascii="Arial" w:eastAsia="Times New Roman" w:hAnsi="Arial" w:cs="Arial"/>
          <w:sz w:val="24"/>
          <w:szCs w:val="24"/>
          <w:lang w:eastAsia="cs-CZ"/>
        </w:rPr>
        <w:t xml:space="preserve"> Group. s.r.o.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Kounicova 284/39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Brno 602 00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>IČO: 02912660</w:t>
      </w:r>
      <w:r w:rsidRPr="006248DF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DIČ: CZ02912660           </w:t>
      </w:r>
    </w:p>
    <w:p w:rsidR="006B30F6" w:rsidRPr="006248DF" w:rsidRDefault="006B30F6" w:rsidP="006B30F6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</w:p>
    <w:p w:rsidR="006B30F6" w:rsidRPr="006248DF" w:rsidRDefault="006B30F6" w:rsidP="006B30F6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326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-619</w:t>
      </w:r>
    </w:p>
    <w:p w:rsidR="006B30F6" w:rsidRPr="006248DF" w:rsidRDefault="006B30F6" w:rsidP="006B30F6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6B30F6" w:rsidRPr="006248DF" w:rsidTr="00D355B2">
        <w:trPr>
          <w:trHeight w:val="1508"/>
        </w:trPr>
        <w:tc>
          <w:tcPr>
            <w:tcW w:w="4558" w:type="dxa"/>
            <w:shd w:val="clear" w:color="auto" w:fill="auto"/>
          </w:tcPr>
          <w:p w:rsidR="006B30F6" w:rsidRPr="006248DF" w:rsidRDefault="006B30F6" w:rsidP="00D35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Dodávku </w:t>
            </w:r>
            <w:proofErr w:type="gramStart"/>
            <w:r w:rsidRPr="006248D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zašlete :</w:t>
            </w:r>
            <w:proofErr w:type="gramEnd"/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Český telekomunikační úřad</w:t>
            </w: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 sídlem Sokolovská 219, Praha 9</w:t>
            </w:r>
          </w:p>
          <w:p w:rsidR="006B30F6" w:rsidRPr="006248DF" w:rsidRDefault="006B30F6" w:rsidP="00D35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pro doručování písemností</w:t>
            </w: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6B30F6" w:rsidRPr="006248DF" w:rsidRDefault="006B30F6" w:rsidP="00D355B2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poštovní přihrádka 02                                                                                 225 </w:t>
            </w:r>
            <w:proofErr w:type="gramStart"/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  Praha</w:t>
            </w:r>
            <w:proofErr w:type="gramEnd"/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025</w:t>
            </w:r>
          </w:p>
        </w:tc>
      </w:tr>
    </w:tbl>
    <w:p w:rsidR="006B30F6" w:rsidRPr="006248DF" w:rsidRDefault="006B30F6" w:rsidP="006B30F6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6B30F6" w:rsidRPr="006248DF" w:rsidRDefault="006B30F6" w:rsidP="006B30F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Bankovní </w:t>
      </w:r>
      <w:proofErr w:type="gramStart"/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spojení :</w:t>
      </w:r>
      <w:proofErr w:type="gramEnd"/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ČNB, pobočka Praha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IČO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70106975</w:t>
      </w:r>
    </w:p>
    <w:p w:rsidR="006B30F6" w:rsidRPr="006248DF" w:rsidRDefault="006B30F6" w:rsidP="006B30F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</w:t>
      </w:r>
      <w:proofErr w:type="gramStart"/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DIČ :</w:t>
      </w:r>
      <w:proofErr w:type="gramEnd"/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CZ 70106975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včetně DPH ( nejsme plátci DPH ).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248DF">
        <w:rPr>
          <w:rFonts w:ascii="Arial" w:eastAsia="Times New Roman" w:hAnsi="Arial" w:cs="Arial"/>
          <w:b/>
          <w:sz w:val="20"/>
          <w:szCs w:val="20"/>
          <w:lang w:eastAsia="cs-CZ"/>
        </w:rPr>
        <w:t>Fakturu zašlete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dvojmo 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Český telekomunikační úřad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br/>
        <w:t>se sídlem Sokolovská 219,  Praha 9</w:t>
      </w:r>
    </w:p>
    <w:p w:rsidR="006B30F6" w:rsidRPr="006248DF" w:rsidRDefault="006B30F6" w:rsidP="006B30F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>adresa pro doručování písemností</w:t>
      </w:r>
    </w:p>
    <w:p w:rsidR="006B30F6" w:rsidRPr="006248DF" w:rsidRDefault="006B30F6" w:rsidP="006B30F6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6248DF">
        <w:rPr>
          <w:rFonts w:ascii="Arial" w:eastAsia="Times New Roman" w:hAnsi="Arial" w:cs="Arial"/>
          <w:sz w:val="20"/>
          <w:szCs w:val="20"/>
          <w:lang w:eastAsia="cs-CZ"/>
        </w:rPr>
        <w:t>poštovní  přihrádka</w:t>
      </w:r>
      <w:proofErr w:type="gramEnd"/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02</w:t>
      </w:r>
    </w:p>
    <w:p w:rsidR="006B30F6" w:rsidRPr="006248DF" w:rsidRDefault="006B30F6" w:rsidP="006B30F6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225 </w:t>
      </w:r>
      <w:proofErr w:type="gramStart"/>
      <w:r w:rsidRPr="006248DF">
        <w:rPr>
          <w:rFonts w:ascii="Arial" w:eastAsia="Times New Roman" w:hAnsi="Arial" w:cs="Arial"/>
          <w:sz w:val="20"/>
          <w:szCs w:val="20"/>
          <w:lang w:eastAsia="cs-CZ"/>
        </w:rPr>
        <w:t>02  Praha</w:t>
      </w:r>
      <w:proofErr w:type="gramEnd"/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025</w:t>
      </w:r>
    </w:p>
    <w:p w:rsidR="006B30F6" w:rsidRPr="006248DF" w:rsidRDefault="006B30F6" w:rsidP="006B30F6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53"/>
      </w:tblGrid>
      <w:tr w:rsidR="006B30F6" w:rsidRPr="006248DF" w:rsidTr="00D355B2">
        <w:tc>
          <w:tcPr>
            <w:tcW w:w="7088" w:type="dxa"/>
          </w:tcPr>
          <w:p w:rsidR="006B30F6" w:rsidRPr="006248DF" w:rsidRDefault="006B30F6" w:rsidP="00D355B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Objednaný materiál, opravy a služby</w:t>
            </w:r>
          </w:p>
        </w:tc>
        <w:tc>
          <w:tcPr>
            <w:tcW w:w="2053" w:type="dxa"/>
          </w:tcPr>
          <w:p w:rsidR="006B30F6" w:rsidRPr="006248DF" w:rsidRDefault="006B30F6" w:rsidP="00D355B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</w:tr>
      <w:tr w:rsidR="006B30F6" w:rsidRPr="006248DF" w:rsidTr="00D355B2">
        <w:trPr>
          <w:trHeight w:val="2072"/>
        </w:trPr>
        <w:tc>
          <w:tcPr>
            <w:tcW w:w="7088" w:type="dxa"/>
          </w:tcPr>
          <w:p w:rsidR="006B30F6" w:rsidRPr="006248DF" w:rsidRDefault="006B30F6" w:rsidP="00D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Objednávka SW pro registrační webový portál pro evidenci stanic MGWS a stanic pevné služby (FS) v pásmu 60 GHz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rozšíření pro pásmo 5 GHz – etapa I (úvodní část – grafický návrh a konzultace).</w:t>
            </w:r>
          </w:p>
        </w:tc>
        <w:tc>
          <w:tcPr>
            <w:tcW w:w="2053" w:type="dxa"/>
          </w:tcPr>
          <w:p w:rsidR="006B30F6" w:rsidRPr="006248DF" w:rsidRDefault="006B30F6" w:rsidP="00D355B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Výdaj ve výši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147 136</w:t>
            </w:r>
            <w:r w:rsidRPr="006248D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Kč</w:t>
            </w: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 DPH, tj.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121 600</w:t>
            </w:r>
            <w:r w:rsidRPr="006248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 bez DPH</w:t>
            </w:r>
          </w:p>
          <w:p w:rsidR="006B30F6" w:rsidRPr="006248DF" w:rsidRDefault="006B30F6" w:rsidP="00D355B2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6B30F6" w:rsidRPr="006248DF" w:rsidRDefault="006B30F6" w:rsidP="006B3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6B30F6" w:rsidRPr="006248DF" w:rsidRDefault="006B30F6" w:rsidP="006B30F6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V Brně, dne 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>27. 6.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dne 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>26. 6. 2020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</w:p>
    <w:p w:rsidR="006B30F6" w:rsidRPr="006248DF" w:rsidRDefault="006B30F6" w:rsidP="006B30F6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6248DF">
        <w:rPr>
          <w:rFonts w:ascii="Arial" w:eastAsia="Times New Roman" w:hAnsi="Arial" w:cs="Arial"/>
          <w:sz w:val="20"/>
          <w:szCs w:val="20"/>
          <w:lang w:eastAsia="cs-CZ"/>
        </w:rPr>
        <w:t>Vyřizuje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 xml:space="preserve"> Milan Doubek    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tel. 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>XXXXXXXXXXX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Ing. 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 xml:space="preserve">Pavel </w:t>
      </w:r>
      <w:proofErr w:type="gramStart"/>
      <w:r w:rsidRPr="006248DF">
        <w:rPr>
          <w:rFonts w:ascii="Arial" w:eastAsia="Times New Roman" w:hAnsi="Arial" w:cs="Arial"/>
          <w:sz w:val="20"/>
          <w:szCs w:val="20"/>
          <w:lang w:eastAsia="cs-CZ"/>
        </w:rPr>
        <w:t>Šístek  tel.</w:t>
      </w:r>
      <w:proofErr w:type="gramEnd"/>
      <w:r w:rsidRPr="006248DF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6967E9">
        <w:rPr>
          <w:rFonts w:ascii="Arial" w:eastAsia="Times New Roman" w:hAnsi="Arial" w:cs="Arial"/>
          <w:sz w:val="20"/>
          <w:szCs w:val="20"/>
          <w:lang w:eastAsia="cs-CZ"/>
        </w:rPr>
        <w:t>XXXXX</w:t>
      </w:r>
    </w:p>
    <w:p w:rsidR="006B30F6" w:rsidRPr="006248DF" w:rsidRDefault="006B30F6" w:rsidP="006B30F6">
      <w:pPr>
        <w:tabs>
          <w:tab w:val="left" w:pos="52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6248DF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 w:rsidRPr="006248DF"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</w:p>
    <w:p w:rsidR="006B30F6" w:rsidRPr="006248DF" w:rsidRDefault="006B30F6" w:rsidP="006B30F6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B30F6" w:rsidP="006B3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30F6" w:rsidRPr="006248DF" w:rsidRDefault="006967E9" w:rsidP="006B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Milan Doubek, v.r.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Mgr. Ing. Hana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Továrková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v.r.</w:t>
      </w:r>
    </w:p>
    <w:p w:rsidR="006B30F6" w:rsidRDefault="006B30F6" w:rsidP="006B30F6"/>
    <w:p w:rsidR="00903114" w:rsidRDefault="00903114">
      <w:bookmarkStart w:id="0" w:name="_GoBack"/>
      <w:bookmarkEnd w:id="0"/>
    </w:p>
    <w:sectPr w:rsidR="0090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6"/>
    <w:rsid w:val="006967E9"/>
    <w:rsid w:val="006B30F6"/>
    <w:rsid w:val="009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271C"/>
  <w15:chartTrackingRefBased/>
  <w15:docId w15:val="{66529A68-B388-4018-BD3D-097B8C8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CHVALINOVÁ Kateřina</dc:creator>
  <cp:keywords/>
  <dc:description/>
  <cp:lastModifiedBy>CHVALINOVÁ Kateřina</cp:lastModifiedBy>
  <cp:revision>2</cp:revision>
  <cp:lastPrinted>2020-06-25T12:43:00Z</cp:lastPrinted>
  <dcterms:created xsi:type="dcterms:W3CDTF">2020-09-14T10:27:00Z</dcterms:created>
  <dcterms:modified xsi:type="dcterms:W3CDTF">2020-09-14T10:27:00Z</dcterms:modified>
</cp:coreProperties>
</file>