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E6BA" w14:textId="77777777" w:rsidR="00F625B9" w:rsidRPr="00281D33" w:rsidRDefault="00D73FC4" w:rsidP="0026150F">
      <w:pPr>
        <w:spacing w:before="360" w:after="360" w:line="23" w:lineRule="atLeast"/>
        <w:jc w:val="center"/>
        <w:rPr>
          <w:rFonts w:ascii="Times New Roman" w:hAnsi="Times New Roman" w:cs="Times New Roman"/>
          <w:b/>
          <w:sz w:val="32"/>
          <w:szCs w:val="32"/>
        </w:rPr>
      </w:pPr>
      <w:r w:rsidRPr="00281D33">
        <w:rPr>
          <w:rFonts w:ascii="Times New Roman" w:hAnsi="Times New Roman" w:cs="Times New Roman"/>
          <w:b/>
          <w:sz w:val="32"/>
          <w:szCs w:val="32"/>
        </w:rPr>
        <w:t xml:space="preserve">KUPNÍ </w:t>
      </w:r>
      <w:r w:rsidR="00F625B9" w:rsidRPr="00281D33">
        <w:rPr>
          <w:rFonts w:ascii="Times New Roman" w:hAnsi="Times New Roman" w:cs="Times New Roman"/>
          <w:b/>
          <w:sz w:val="32"/>
          <w:szCs w:val="32"/>
        </w:rPr>
        <w:t>SMLOUVA</w:t>
      </w:r>
      <w:r w:rsidR="00000EBA" w:rsidRPr="00281D33">
        <w:rPr>
          <w:rFonts w:ascii="Times New Roman" w:hAnsi="Times New Roman" w:cs="Times New Roman"/>
          <w:b/>
          <w:sz w:val="32"/>
          <w:szCs w:val="32"/>
        </w:rPr>
        <w:t xml:space="preserve"> NA </w:t>
      </w:r>
      <w:r w:rsidR="0002645B" w:rsidRPr="00281D33">
        <w:rPr>
          <w:rFonts w:ascii="Times New Roman" w:hAnsi="Times New Roman" w:cs="Times New Roman"/>
          <w:b/>
          <w:sz w:val="32"/>
          <w:szCs w:val="32"/>
        </w:rPr>
        <w:t>DODÁVKY ZBOŽÍ</w:t>
      </w:r>
    </w:p>
    <w:p w14:paraId="279F36DA" w14:textId="7A8D52D6" w:rsidR="00774BB6" w:rsidRPr="00E65ABA" w:rsidRDefault="00774BB6" w:rsidP="00774BB6">
      <w:pPr>
        <w:spacing w:after="0" w:line="276" w:lineRule="auto"/>
        <w:jc w:val="center"/>
        <w:rPr>
          <w:rFonts w:ascii="Times New Roman" w:hAnsi="Times New Roman" w:cs="Times New Roman"/>
          <w:sz w:val="24"/>
          <w:szCs w:val="24"/>
        </w:rPr>
      </w:pPr>
      <w:r w:rsidRPr="00E65ABA">
        <w:rPr>
          <w:rFonts w:ascii="Times New Roman" w:hAnsi="Times New Roman" w:cs="Times New Roman"/>
          <w:sz w:val="24"/>
          <w:szCs w:val="24"/>
        </w:rPr>
        <w:t>Číslo smlouvy</w:t>
      </w:r>
      <w:r w:rsidR="00A21BFE" w:rsidRPr="00E65ABA">
        <w:rPr>
          <w:rFonts w:ascii="Times New Roman" w:hAnsi="Times New Roman" w:cs="Times New Roman"/>
          <w:sz w:val="24"/>
          <w:szCs w:val="24"/>
        </w:rPr>
        <w:t xml:space="preserve"> Kupujícího</w:t>
      </w:r>
      <w:r w:rsidRPr="00E65ABA">
        <w:rPr>
          <w:rFonts w:ascii="Times New Roman" w:hAnsi="Times New Roman" w:cs="Times New Roman"/>
          <w:sz w:val="24"/>
          <w:szCs w:val="24"/>
        </w:rPr>
        <w:t xml:space="preserve">: </w:t>
      </w:r>
      <w:r w:rsidR="00957F3C" w:rsidRPr="00E65ABA">
        <w:rPr>
          <w:rFonts w:ascii="Times New Roman" w:hAnsi="Times New Roman" w:cs="Times New Roman"/>
          <w:bCs/>
          <w:sz w:val="24"/>
          <w:szCs w:val="24"/>
        </w:rPr>
        <w:t>01PU-00</w:t>
      </w:r>
      <w:r w:rsidR="00A306B1">
        <w:rPr>
          <w:rFonts w:ascii="Times New Roman" w:hAnsi="Times New Roman" w:cs="Times New Roman"/>
          <w:bCs/>
          <w:sz w:val="24"/>
          <w:szCs w:val="24"/>
        </w:rPr>
        <w:t>5364</w:t>
      </w:r>
    </w:p>
    <w:p w14:paraId="22081566" w14:textId="4451CDA5" w:rsidR="00A21BFE" w:rsidRPr="00E65ABA" w:rsidRDefault="00A21BFE" w:rsidP="00A21BFE">
      <w:pPr>
        <w:pStyle w:val="Zkladntext"/>
        <w:spacing w:after="0"/>
        <w:ind w:firstLine="0"/>
        <w:jc w:val="center"/>
        <w:outlineLvl w:val="0"/>
      </w:pPr>
      <w:r w:rsidRPr="00E65ABA">
        <w:t xml:space="preserve">Číslo smlouvy Prodávajícího: </w:t>
      </w:r>
    </w:p>
    <w:p w14:paraId="02AE489E" w14:textId="2B6A8997" w:rsidR="00D55E60" w:rsidRPr="00E65ABA" w:rsidRDefault="00525CD6" w:rsidP="00D55E60">
      <w:pPr>
        <w:spacing w:after="0" w:line="276" w:lineRule="auto"/>
        <w:jc w:val="center"/>
        <w:rPr>
          <w:rFonts w:ascii="Times New Roman" w:hAnsi="Times New Roman" w:cs="Times New Roman"/>
          <w:sz w:val="24"/>
          <w:szCs w:val="24"/>
        </w:rPr>
      </w:pPr>
      <w:r w:rsidRPr="00E65ABA">
        <w:rPr>
          <w:rFonts w:ascii="Times New Roman" w:hAnsi="Times New Roman" w:cs="Times New Roman"/>
          <w:sz w:val="24"/>
          <w:szCs w:val="24"/>
        </w:rPr>
        <w:t>Evidenční číslo</w:t>
      </w:r>
      <w:r w:rsidR="009C6E4C" w:rsidRPr="00E65ABA">
        <w:rPr>
          <w:rFonts w:ascii="Times New Roman" w:hAnsi="Times New Roman" w:cs="Times New Roman"/>
          <w:sz w:val="24"/>
          <w:szCs w:val="24"/>
        </w:rPr>
        <w:t xml:space="preserve"> (ISPROFIN/ISPROFOND)</w:t>
      </w:r>
      <w:r w:rsidRPr="00E65ABA">
        <w:rPr>
          <w:rFonts w:ascii="Times New Roman" w:hAnsi="Times New Roman" w:cs="Times New Roman"/>
          <w:sz w:val="24"/>
          <w:szCs w:val="24"/>
        </w:rPr>
        <w:t>:</w:t>
      </w:r>
      <w:r w:rsidR="00D55E60" w:rsidRPr="00E65ABA">
        <w:rPr>
          <w:rFonts w:ascii="Times New Roman" w:hAnsi="Times New Roman" w:cs="Times New Roman"/>
          <w:sz w:val="24"/>
          <w:szCs w:val="24"/>
        </w:rPr>
        <w:t xml:space="preserve"> </w:t>
      </w:r>
      <w:r w:rsidR="00FF7C80">
        <w:rPr>
          <w:rFonts w:ascii="Times New Roman" w:hAnsi="Times New Roman" w:cs="Times New Roman"/>
          <w:sz w:val="24"/>
          <w:szCs w:val="24"/>
        </w:rPr>
        <w:t>500 111 0007</w:t>
      </w:r>
    </w:p>
    <w:p w14:paraId="7ABD6BD6" w14:textId="0B061E3D" w:rsidR="00774BB6" w:rsidRPr="00E82718" w:rsidRDefault="00774BB6" w:rsidP="00D55E60">
      <w:pPr>
        <w:spacing w:after="0" w:line="276" w:lineRule="auto"/>
        <w:jc w:val="center"/>
        <w:rPr>
          <w:rFonts w:ascii="Times New Roman" w:hAnsi="Times New Roman" w:cs="Times New Roman"/>
          <w:sz w:val="24"/>
          <w:szCs w:val="24"/>
        </w:rPr>
      </w:pPr>
      <w:r w:rsidRPr="00E65ABA">
        <w:rPr>
          <w:rFonts w:ascii="Times New Roman" w:hAnsi="Times New Roman" w:cs="Times New Roman"/>
          <w:sz w:val="24"/>
          <w:szCs w:val="24"/>
        </w:rPr>
        <w:t xml:space="preserve">Název související veřejné zakázky: </w:t>
      </w:r>
      <w:r w:rsidR="00A306B1">
        <w:rPr>
          <w:rFonts w:ascii="Times New Roman" w:hAnsi="Times New Roman" w:cs="Times New Roman"/>
          <w:b/>
          <w:sz w:val="24"/>
          <w:szCs w:val="24"/>
        </w:rPr>
        <w:t>Úpravy</w:t>
      </w:r>
      <w:r w:rsidR="00FF7C80">
        <w:rPr>
          <w:rFonts w:ascii="Times New Roman" w:hAnsi="Times New Roman" w:cs="Times New Roman"/>
          <w:b/>
          <w:sz w:val="24"/>
          <w:szCs w:val="24"/>
        </w:rPr>
        <w:t xml:space="preserve"> vozid</w:t>
      </w:r>
      <w:r w:rsidR="0051295D">
        <w:rPr>
          <w:rFonts w:ascii="Times New Roman" w:hAnsi="Times New Roman" w:cs="Times New Roman"/>
          <w:b/>
          <w:sz w:val="24"/>
          <w:szCs w:val="24"/>
        </w:rPr>
        <w:t>e</w:t>
      </w:r>
      <w:r w:rsidR="00FF7C80">
        <w:rPr>
          <w:rFonts w:ascii="Times New Roman" w:hAnsi="Times New Roman" w:cs="Times New Roman"/>
          <w:b/>
          <w:sz w:val="24"/>
          <w:szCs w:val="24"/>
        </w:rPr>
        <w:t>l Správy RR</w:t>
      </w:r>
    </w:p>
    <w:p w14:paraId="4FDEEDDF" w14:textId="77777777" w:rsidR="00774BB6" w:rsidRDefault="00774BB6" w:rsidP="00774BB6">
      <w:pPr>
        <w:spacing w:after="0" w:line="276" w:lineRule="auto"/>
        <w:rPr>
          <w:rFonts w:ascii="Times New Roman" w:hAnsi="Times New Roman" w:cs="Times New Roman"/>
          <w:sz w:val="24"/>
          <w:szCs w:val="24"/>
        </w:rPr>
      </w:pPr>
    </w:p>
    <w:p w14:paraId="36586B0A" w14:textId="77777777" w:rsidR="00774BB6" w:rsidRDefault="00774BB6" w:rsidP="00774BB6">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3B5F3CD" w14:textId="77777777" w:rsidR="00244E41" w:rsidRDefault="00244E41" w:rsidP="00774BB6">
      <w:pPr>
        <w:spacing w:after="0" w:line="276" w:lineRule="auto"/>
        <w:jc w:val="center"/>
        <w:rPr>
          <w:rFonts w:ascii="Times New Roman" w:hAnsi="Times New Roman" w:cs="Times New Roman"/>
          <w:sz w:val="24"/>
          <w:szCs w:val="24"/>
        </w:rPr>
      </w:pPr>
    </w:p>
    <w:p w14:paraId="63CA5B7B" w14:textId="77777777" w:rsidR="00244E41" w:rsidRPr="00A30544" w:rsidRDefault="00244E41" w:rsidP="00244E41">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6524659B" w14:textId="77777777" w:rsidR="00244E41" w:rsidRPr="002D37C5" w:rsidRDefault="00244E41" w:rsidP="00244E41">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t>Na Pankráci 546/56, 140 00 Praha 4</w:t>
      </w:r>
    </w:p>
    <w:p w14:paraId="405AE90A" w14:textId="77777777" w:rsidR="00244E41" w:rsidRPr="002D37C5" w:rsidRDefault="00244E41" w:rsidP="00244E41">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7AAAF687" w14:textId="77777777" w:rsidR="00244E41" w:rsidRPr="002D37C5" w:rsidRDefault="00244E41" w:rsidP="00244E41">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0BC08757" w14:textId="77777777" w:rsidR="00244E41" w:rsidRPr="002D37C5" w:rsidRDefault="00244E41" w:rsidP="00244E41">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7414D677" w14:textId="29A92E42" w:rsidR="00244E41" w:rsidRPr="00A350C7" w:rsidRDefault="00244E41" w:rsidP="00244E41">
      <w:pPr>
        <w:tabs>
          <w:tab w:val="left" w:pos="3969"/>
        </w:tabs>
        <w:spacing w:after="0" w:line="276" w:lineRule="auto"/>
        <w:jc w:val="both"/>
        <w:rPr>
          <w:rFonts w:ascii="Times New Roman" w:hAnsi="Times New Roman" w:cs="Times New Roman"/>
          <w:sz w:val="24"/>
          <w:szCs w:val="24"/>
        </w:rPr>
      </w:pPr>
      <w:r w:rsidRPr="00611FBF">
        <w:rPr>
          <w:rFonts w:ascii="Times New Roman" w:hAnsi="Times New Roman" w:cs="Times New Roman"/>
          <w:bCs/>
          <w:sz w:val="24"/>
          <w:szCs w:val="24"/>
        </w:rPr>
        <w:t xml:space="preserve">bankovní spojení: </w:t>
      </w:r>
      <w:r w:rsidRPr="00611FBF">
        <w:rPr>
          <w:rFonts w:ascii="Times New Roman" w:hAnsi="Times New Roman" w:cs="Times New Roman"/>
          <w:bCs/>
          <w:sz w:val="24"/>
          <w:szCs w:val="24"/>
        </w:rPr>
        <w:tab/>
      </w:r>
      <w:proofErr w:type="spellStart"/>
      <w:r w:rsidR="0037317C" w:rsidRPr="0037317C">
        <w:rPr>
          <w:rFonts w:ascii="Times New Roman" w:hAnsi="Times New Roman" w:cs="Times New Roman"/>
          <w:bCs/>
          <w:sz w:val="24"/>
          <w:szCs w:val="24"/>
          <w:highlight w:val="black"/>
        </w:rPr>
        <w:t>xxxxxxxxxxxxxxxxxxxxxxxx</w:t>
      </w:r>
      <w:proofErr w:type="spellEnd"/>
    </w:p>
    <w:p w14:paraId="5E748678" w14:textId="3B1A9606" w:rsidR="00244E41" w:rsidRPr="001C5484" w:rsidRDefault="00244E41" w:rsidP="00244E41">
      <w:pPr>
        <w:tabs>
          <w:tab w:val="left" w:pos="3969"/>
        </w:tabs>
        <w:spacing w:after="0" w:line="276" w:lineRule="auto"/>
        <w:ind w:hanging="11"/>
        <w:jc w:val="both"/>
        <w:rPr>
          <w:rFonts w:ascii="Times New Roman" w:hAnsi="Times New Roman" w:cs="Times New Roman"/>
          <w:sz w:val="24"/>
          <w:szCs w:val="24"/>
        </w:rPr>
      </w:pPr>
      <w:r w:rsidRPr="001C5484">
        <w:rPr>
          <w:rFonts w:ascii="Times New Roman" w:hAnsi="Times New Roman" w:cs="Times New Roman"/>
          <w:sz w:val="24"/>
          <w:szCs w:val="24"/>
        </w:rPr>
        <w:t>zastoupeno:</w:t>
      </w:r>
      <w:r w:rsidRPr="001C5484">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xxxxxxxxxxxxxxxxxxxxxxxxxxxxxxxxxxxxxx</w:t>
      </w:r>
      <w:proofErr w:type="spellEnd"/>
    </w:p>
    <w:p w14:paraId="37579185" w14:textId="0B64D500" w:rsidR="00244E41" w:rsidRPr="00611FBF" w:rsidRDefault="00244E41" w:rsidP="00244E41">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kontaktní osoba ve věcech technických:</w:t>
      </w:r>
      <w:r w:rsidRPr="00611FBF">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w:t>
      </w:r>
      <w:proofErr w:type="spellEnd"/>
    </w:p>
    <w:p w14:paraId="357672AF" w14:textId="3123D7AD" w:rsidR="00244E41" w:rsidRPr="00611FBF" w:rsidRDefault="00244E41" w:rsidP="00244E41">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e-mail:</w:t>
      </w:r>
      <w:r w:rsidRPr="00611FBF">
        <w:rPr>
          <w:rFonts w:ascii="Times New Roman" w:hAnsi="Times New Roman" w:cs="Times New Roman"/>
          <w:sz w:val="24"/>
          <w:szCs w:val="24"/>
        </w:rPr>
        <w:tab/>
      </w:r>
      <w:proofErr w:type="spellStart"/>
      <w:r w:rsidR="0037317C" w:rsidRPr="0037317C">
        <w:rPr>
          <w:highlight w:val="black"/>
        </w:rPr>
        <w:t>xxxxxxxxxxxxxxxxxxxxxxx</w:t>
      </w:r>
      <w:proofErr w:type="spellEnd"/>
    </w:p>
    <w:p w14:paraId="1C1A7579" w14:textId="1BF4B099" w:rsidR="00244E41" w:rsidRPr="002D37C5" w:rsidRDefault="00244E41" w:rsidP="00244E41">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tel:</w:t>
      </w:r>
      <w:r w:rsidRPr="00611FBF">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w:t>
      </w:r>
      <w:proofErr w:type="spellEnd"/>
    </w:p>
    <w:p w14:paraId="56E92B41" w14:textId="7656AB01" w:rsidR="00774BB6" w:rsidRPr="002D37C5" w:rsidRDefault="00244E41"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w:t>
      </w:r>
      <w:r w:rsidR="00774BB6" w:rsidRPr="002D37C5">
        <w:rPr>
          <w:rFonts w:ascii="Times New Roman" w:hAnsi="Times New Roman" w:cs="Times New Roman"/>
          <w:sz w:val="24"/>
          <w:szCs w:val="24"/>
        </w:rPr>
        <w:t>(dále jen „</w:t>
      </w:r>
      <w:r w:rsidR="00580B16">
        <w:rPr>
          <w:rFonts w:ascii="Times New Roman" w:hAnsi="Times New Roman" w:cs="Times New Roman"/>
          <w:b/>
          <w:sz w:val="24"/>
          <w:szCs w:val="24"/>
        </w:rPr>
        <w:t>Kupující</w:t>
      </w:r>
      <w:r w:rsidR="00774BB6" w:rsidRPr="002D37C5">
        <w:rPr>
          <w:rFonts w:ascii="Times New Roman" w:hAnsi="Times New Roman" w:cs="Times New Roman"/>
          <w:sz w:val="24"/>
          <w:szCs w:val="24"/>
        </w:rPr>
        <w:t>”)</w:t>
      </w:r>
    </w:p>
    <w:p w14:paraId="4A2D3747" w14:textId="77777777" w:rsidR="00774BB6" w:rsidRDefault="00774BB6" w:rsidP="00774BB6">
      <w:pPr>
        <w:tabs>
          <w:tab w:val="left" w:pos="3969"/>
        </w:tabs>
        <w:spacing w:after="0" w:line="276" w:lineRule="auto"/>
        <w:rPr>
          <w:rFonts w:ascii="Times New Roman" w:hAnsi="Times New Roman" w:cs="Times New Roman"/>
          <w:sz w:val="24"/>
          <w:szCs w:val="24"/>
        </w:rPr>
      </w:pPr>
    </w:p>
    <w:p w14:paraId="43AE7064" w14:textId="7777777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r w:rsidRPr="002D37C5">
        <w:rPr>
          <w:rFonts w:ascii="Times New Roman" w:hAnsi="Times New Roman" w:cs="Times New Roman"/>
          <w:sz w:val="24"/>
          <w:szCs w:val="24"/>
        </w:rPr>
        <w:tab/>
      </w:r>
    </w:p>
    <w:p w14:paraId="161A7EC1" w14:textId="77777777" w:rsidR="00774BB6" w:rsidRDefault="00774BB6" w:rsidP="00774BB6">
      <w:pPr>
        <w:tabs>
          <w:tab w:val="left" w:pos="3969"/>
        </w:tabs>
        <w:spacing w:after="0" w:line="276" w:lineRule="auto"/>
        <w:rPr>
          <w:rFonts w:ascii="Times New Roman" w:hAnsi="Times New Roman" w:cs="Times New Roman"/>
          <w:sz w:val="24"/>
          <w:szCs w:val="24"/>
        </w:rPr>
      </w:pPr>
    </w:p>
    <w:p w14:paraId="117D5E19" w14:textId="31FDB149" w:rsidR="00774BB6" w:rsidRPr="00A30544" w:rsidRDefault="0037317C" w:rsidP="00774BB6">
      <w:pPr>
        <w:tabs>
          <w:tab w:val="left" w:pos="3969"/>
        </w:tabs>
        <w:spacing w:after="0" w:line="276" w:lineRule="auto"/>
        <w:rPr>
          <w:rFonts w:ascii="Times New Roman" w:hAnsi="Times New Roman" w:cs="Times New Roman"/>
          <w:b/>
          <w:sz w:val="24"/>
          <w:szCs w:val="24"/>
        </w:rPr>
      </w:pPr>
      <w:proofErr w:type="spellStart"/>
      <w:r w:rsidRPr="0037317C">
        <w:rPr>
          <w:rFonts w:ascii="Times New Roman" w:hAnsi="Times New Roman" w:cs="Times New Roman"/>
          <w:b/>
          <w:sz w:val="24"/>
          <w:szCs w:val="24"/>
        </w:rPr>
        <w:t>Stratos</w:t>
      </w:r>
      <w:proofErr w:type="spellEnd"/>
      <w:r w:rsidRPr="0037317C">
        <w:rPr>
          <w:rFonts w:ascii="Times New Roman" w:hAnsi="Times New Roman" w:cs="Times New Roman"/>
          <w:b/>
          <w:sz w:val="24"/>
          <w:szCs w:val="24"/>
        </w:rPr>
        <w:t xml:space="preserve"> Auto s.r.o.</w:t>
      </w:r>
    </w:p>
    <w:p w14:paraId="118FB077" w14:textId="36569D2C"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37317C">
        <w:rPr>
          <w:rFonts w:ascii="Times New Roman" w:hAnsi="Times New Roman" w:cs="Times New Roman"/>
          <w:sz w:val="24"/>
          <w:szCs w:val="24"/>
        </w:rPr>
        <w:t>Bratří Štefanů 1002, 500 03 Hradec Králové</w:t>
      </w:r>
    </w:p>
    <w:p w14:paraId="50716E5E" w14:textId="0D57DF21"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37317C">
        <w:rPr>
          <w:rFonts w:ascii="Times New Roman" w:hAnsi="Times New Roman" w:cs="Times New Roman"/>
          <w:sz w:val="24"/>
          <w:szCs w:val="24"/>
        </w:rPr>
        <w:t>62028367</w:t>
      </w:r>
    </w:p>
    <w:p w14:paraId="2AA3DB46" w14:textId="29452D2B"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37317C">
        <w:rPr>
          <w:rFonts w:ascii="Times New Roman" w:hAnsi="Times New Roman" w:cs="Times New Roman"/>
          <w:sz w:val="24"/>
          <w:szCs w:val="24"/>
        </w:rPr>
        <w:t>CZ62028367</w:t>
      </w:r>
    </w:p>
    <w:p w14:paraId="6B1FDF13" w14:textId="3BE3794B"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37317C">
        <w:rPr>
          <w:rFonts w:ascii="Times New Roman" w:hAnsi="Times New Roman" w:cs="Times New Roman"/>
          <w:sz w:val="24"/>
          <w:szCs w:val="24"/>
        </w:rPr>
        <w:t>KS v Hradci Králové, oddíl C, vložka 6989</w:t>
      </w:r>
    </w:p>
    <w:p w14:paraId="40BDC327" w14:textId="7B8DCC61"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37317C">
        <w:rPr>
          <w:rFonts w:ascii="Times New Roman" w:hAnsi="Times New Roman" w:cs="Times New Roman"/>
          <w:sz w:val="24"/>
          <w:szCs w:val="24"/>
        </w:rPr>
        <w:t>společnost s ručením omezeným</w:t>
      </w:r>
    </w:p>
    <w:p w14:paraId="4AF494B2" w14:textId="7BF89DDA"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xxxxxxxxxxxxxxxxxxxxxxxxxxx</w:t>
      </w:r>
      <w:proofErr w:type="spellEnd"/>
    </w:p>
    <w:p w14:paraId="23F94F3A" w14:textId="54FF84FB"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xxxxxxxxxxxxxxxxxxxxxxxxx</w:t>
      </w:r>
      <w:proofErr w:type="spellEnd"/>
    </w:p>
    <w:p w14:paraId="2E612064" w14:textId="5BEF6FB6" w:rsidR="00774BB6" w:rsidRPr="0037317C" w:rsidRDefault="00774BB6" w:rsidP="00774BB6">
      <w:pPr>
        <w:tabs>
          <w:tab w:val="left" w:pos="3969"/>
        </w:tabs>
        <w:spacing w:after="0" w:line="276" w:lineRule="auto"/>
        <w:rPr>
          <w:rFonts w:ascii="Times New Roman" w:hAnsi="Times New Roman" w:cs="Times New Roman"/>
          <w:sz w:val="24"/>
          <w:szCs w:val="24"/>
        </w:rPr>
      </w:pPr>
      <w:r w:rsidRPr="0037317C">
        <w:rPr>
          <w:rFonts w:ascii="Times New Roman" w:hAnsi="Times New Roman" w:cs="Times New Roman"/>
          <w:sz w:val="24"/>
          <w:szCs w:val="24"/>
        </w:rPr>
        <w:t>kontaktní osoba ve věcech smluvních:</w:t>
      </w:r>
      <w:r w:rsidRPr="0037317C">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xxxxxxxxxxxxxxxxxxxxxxx</w:t>
      </w:r>
      <w:proofErr w:type="spellEnd"/>
    </w:p>
    <w:p w14:paraId="5F245845" w14:textId="7F714F06" w:rsidR="00774BB6" w:rsidRPr="0037317C" w:rsidRDefault="00774BB6" w:rsidP="00774BB6">
      <w:pPr>
        <w:tabs>
          <w:tab w:val="left" w:pos="3969"/>
        </w:tabs>
        <w:spacing w:after="0" w:line="276" w:lineRule="auto"/>
        <w:rPr>
          <w:rFonts w:ascii="Times New Roman" w:hAnsi="Times New Roman" w:cs="Times New Roman"/>
          <w:sz w:val="24"/>
          <w:szCs w:val="24"/>
        </w:rPr>
      </w:pPr>
      <w:r w:rsidRPr="0037317C">
        <w:rPr>
          <w:rFonts w:ascii="Times New Roman" w:hAnsi="Times New Roman" w:cs="Times New Roman"/>
          <w:sz w:val="24"/>
          <w:szCs w:val="24"/>
        </w:rPr>
        <w:t>e-mail:</w:t>
      </w:r>
      <w:r w:rsidRPr="0037317C">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xxxxxxxxxxxxxxxxxxxxxx</w:t>
      </w:r>
      <w:proofErr w:type="spellEnd"/>
    </w:p>
    <w:p w14:paraId="105B34E6" w14:textId="2D46C4DD" w:rsidR="00774BB6" w:rsidRPr="0037317C" w:rsidRDefault="00774BB6" w:rsidP="00774BB6">
      <w:pPr>
        <w:tabs>
          <w:tab w:val="left" w:pos="3969"/>
        </w:tabs>
        <w:spacing w:after="0" w:line="276" w:lineRule="auto"/>
        <w:rPr>
          <w:rFonts w:ascii="Times New Roman" w:hAnsi="Times New Roman" w:cs="Times New Roman"/>
          <w:sz w:val="24"/>
          <w:szCs w:val="24"/>
        </w:rPr>
      </w:pPr>
      <w:r w:rsidRPr="0037317C">
        <w:rPr>
          <w:rFonts w:ascii="Times New Roman" w:hAnsi="Times New Roman" w:cs="Times New Roman"/>
          <w:sz w:val="24"/>
          <w:szCs w:val="24"/>
        </w:rPr>
        <w:t>tel:</w:t>
      </w:r>
      <w:r w:rsidRPr="0037317C">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w:t>
      </w:r>
      <w:proofErr w:type="spellEnd"/>
    </w:p>
    <w:p w14:paraId="16090944" w14:textId="3791507B" w:rsidR="00774BB6" w:rsidRPr="0037317C" w:rsidRDefault="00774BB6" w:rsidP="00774BB6">
      <w:pPr>
        <w:tabs>
          <w:tab w:val="left" w:pos="3969"/>
        </w:tabs>
        <w:spacing w:after="0" w:line="276" w:lineRule="auto"/>
        <w:rPr>
          <w:rFonts w:ascii="Times New Roman" w:hAnsi="Times New Roman" w:cs="Times New Roman"/>
          <w:sz w:val="24"/>
          <w:szCs w:val="24"/>
        </w:rPr>
      </w:pPr>
      <w:r w:rsidRPr="0037317C">
        <w:rPr>
          <w:rFonts w:ascii="Times New Roman" w:hAnsi="Times New Roman" w:cs="Times New Roman"/>
          <w:sz w:val="24"/>
          <w:szCs w:val="24"/>
        </w:rPr>
        <w:t>kontaktní osoba ve věcech technických:</w:t>
      </w:r>
      <w:r w:rsidRPr="0037317C">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xxxxxxxxxxxxxxxxxxxxxxxxxxxxxx</w:t>
      </w:r>
      <w:proofErr w:type="spellEnd"/>
    </w:p>
    <w:p w14:paraId="73B52189" w14:textId="50B6CC7C" w:rsidR="00774BB6" w:rsidRPr="0037317C" w:rsidRDefault="00774BB6" w:rsidP="00774BB6">
      <w:pPr>
        <w:tabs>
          <w:tab w:val="left" w:pos="3969"/>
        </w:tabs>
        <w:spacing w:after="0" w:line="276" w:lineRule="auto"/>
        <w:rPr>
          <w:rFonts w:ascii="Times New Roman" w:hAnsi="Times New Roman" w:cs="Times New Roman"/>
          <w:sz w:val="24"/>
          <w:szCs w:val="24"/>
        </w:rPr>
      </w:pPr>
      <w:r w:rsidRPr="0037317C">
        <w:rPr>
          <w:rFonts w:ascii="Times New Roman" w:hAnsi="Times New Roman" w:cs="Times New Roman"/>
          <w:sz w:val="24"/>
          <w:szCs w:val="24"/>
        </w:rPr>
        <w:t>e-mail:</w:t>
      </w:r>
      <w:r w:rsidRPr="0037317C">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xxxxxxxxxxxxxxxxxxxxxxxxxxx</w:t>
      </w:r>
      <w:proofErr w:type="spellEnd"/>
    </w:p>
    <w:p w14:paraId="06D46894" w14:textId="6ADEEBCC" w:rsidR="00774BB6" w:rsidRPr="002D37C5" w:rsidRDefault="00774BB6" w:rsidP="00774BB6">
      <w:pPr>
        <w:tabs>
          <w:tab w:val="left" w:pos="3969"/>
        </w:tabs>
        <w:spacing w:after="0" w:line="276" w:lineRule="auto"/>
        <w:rPr>
          <w:rFonts w:ascii="Times New Roman" w:hAnsi="Times New Roman" w:cs="Times New Roman"/>
          <w:sz w:val="24"/>
          <w:szCs w:val="24"/>
        </w:rPr>
      </w:pPr>
      <w:r w:rsidRPr="0037317C">
        <w:rPr>
          <w:rFonts w:ascii="Times New Roman" w:hAnsi="Times New Roman" w:cs="Times New Roman"/>
          <w:sz w:val="24"/>
          <w:szCs w:val="24"/>
        </w:rPr>
        <w:t>tel:</w:t>
      </w:r>
      <w:r w:rsidRPr="0037317C">
        <w:rPr>
          <w:rFonts w:ascii="Times New Roman" w:hAnsi="Times New Roman" w:cs="Times New Roman"/>
          <w:sz w:val="24"/>
          <w:szCs w:val="24"/>
        </w:rPr>
        <w:tab/>
      </w:r>
      <w:proofErr w:type="spellStart"/>
      <w:r w:rsidR="0037317C" w:rsidRPr="0037317C">
        <w:rPr>
          <w:rFonts w:ascii="Times New Roman" w:hAnsi="Times New Roman" w:cs="Times New Roman"/>
          <w:sz w:val="24"/>
          <w:szCs w:val="24"/>
          <w:highlight w:val="black"/>
        </w:rPr>
        <w:t>xxxxxxxxxxxxxxxxx</w:t>
      </w:r>
      <w:proofErr w:type="spellEnd"/>
    </w:p>
    <w:p w14:paraId="1DBCA725" w14:textId="77777777" w:rsidR="00774BB6"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00580B16">
        <w:rPr>
          <w:rFonts w:ascii="Times New Roman" w:hAnsi="Times New Roman" w:cs="Times New Roman"/>
          <w:b/>
          <w:sz w:val="24"/>
          <w:szCs w:val="24"/>
        </w:rPr>
        <w:t>Prodávající</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96504D0" w14:textId="77777777" w:rsidR="00774BB6" w:rsidRPr="00782411" w:rsidRDefault="00774BB6" w:rsidP="00774BB6">
      <w:pPr>
        <w:spacing w:after="0" w:line="276" w:lineRule="auto"/>
        <w:rPr>
          <w:rFonts w:ascii="Times New Roman" w:hAnsi="Times New Roman" w:cs="Times New Roman"/>
          <w:sz w:val="24"/>
          <w:szCs w:val="24"/>
        </w:rPr>
      </w:pPr>
      <w:r w:rsidRPr="00A30544">
        <w:rPr>
          <w:rFonts w:ascii="Times New Roman" w:hAnsi="Times New Roman" w:cs="Times New Roman"/>
          <w:sz w:val="24"/>
          <w:szCs w:val="24"/>
        </w:rPr>
        <w:lastRenderedPageBreak/>
        <w:t>(</w:t>
      </w:r>
      <w:r w:rsidR="00580B16">
        <w:rPr>
          <w:rFonts w:ascii="Times New Roman" w:hAnsi="Times New Roman" w:cs="Times New Roman"/>
          <w:sz w:val="24"/>
          <w:szCs w:val="24"/>
        </w:rPr>
        <w:t>Kupující</w:t>
      </w:r>
      <w:r w:rsidRPr="00A30544">
        <w:rPr>
          <w:rFonts w:ascii="Times New Roman" w:hAnsi="Times New Roman" w:cs="Times New Roman"/>
          <w:sz w:val="24"/>
          <w:szCs w:val="24"/>
        </w:rPr>
        <w:t xml:space="preserve"> a </w:t>
      </w:r>
      <w:r w:rsidR="00580B16">
        <w:rPr>
          <w:rFonts w:ascii="Times New Roman" w:hAnsi="Times New Roman" w:cs="Times New Roman"/>
          <w:sz w:val="24"/>
          <w:szCs w:val="24"/>
        </w:rPr>
        <w:t>Prodávající</w:t>
      </w:r>
      <w:r w:rsidRPr="00A30544">
        <w:rPr>
          <w:rFonts w:ascii="Times New Roman" w:hAnsi="Times New Roman" w:cs="Times New Roman"/>
          <w:sz w:val="24"/>
          <w:szCs w:val="24"/>
        </w:rPr>
        <w:t xml:space="preserve"> dále </w:t>
      </w:r>
      <w:r w:rsidR="00580B16">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 xml:space="preserve">“) </w:t>
      </w:r>
    </w:p>
    <w:p w14:paraId="63769F9D" w14:textId="77777777" w:rsidR="00A62CB5" w:rsidRDefault="006D5F11"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I.</w:t>
      </w:r>
    </w:p>
    <w:p w14:paraId="58D63422" w14:textId="77777777" w:rsidR="00F625B9" w:rsidRPr="0026150F" w:rsidRDefault="00A62CB5" w:rsidP="00281D33">
      <w:pPr>
        <w:spacing w:after="360" w:line="23" w:lineRule="atLeast"/>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2C9ADDFC" w14:textId="77777777" w:rsidR="00FE43E0" w:rsidRPr="006C111D" w:rsidRDefault="006B608A" w:rsidP="00FE43E0">
      <w:pPr>
        <w:pStyle w:val="Pleading3L2"/>
        <w:numPr>
          <w:ilvl w:val="0"/>
          <w:numId w:val="5"/>
        </w:numPr>
        <w:spacing w:after="120" w:line="276" w:lineRule="auto"/>
        <w:rPr>
          <w:szCs w:val="24"/>
        </w:rPr>
      </w:pPr>
      <w:r>
        <w:rPr>
          <w:szCs w:val="24"/>
        </w:rPr>
        <w:t>Smlouva</w:t>
      </w:r>
      <w:r w:rsidR="00A62CB5" w:rsidRPr="00933F6C">
        <w:rPr>
          <w:szCs w:val="24"/>
        </w:rPr>
        <w:t xml:space="preserve"> je uzavřena podle § </w:t>
      </w:r>
      <w:r w:rsidR="00A62CB5">
        <w:rPr>
          <w:szCs w:val="24"/>
        </w:rPr>
        <w:t>2079 a násl.</w:t>
      </w:r>
      <w:r w:rsidR="00A62CB5" w:rsidRPr="00933F6C">
        <w:rPr>
          <w:szCs w:val="24"/>
        </w:rPr>
        <w:t xml:space="preserve"> zákona č. 89/2012 Sb., občansk</w:t>
      </w:r>
      <w:r w:rsidR="00A62CB5">
        <w:rPr>
          <w:szCs w:val="24"/>
        </w:rPr>
        <w:t>ý</w:t>
      </w:r>
      <w:r w:rsidR="00A62CB5" w:rsidRPr="00933F6C">
        <w:rPr>
          <w:szCs w:val="24"/>
        </w:rPr>
        <w:t xml:space="preserve"> zákoník, ve znění pozdějších předpisů (dále jen „</w:t>
      </w:r>
      <w:r w:rsidR="00FE43E0">
        <w:rPr>
          <w:b/>
          <w:szCs w:val="24"/>
        </w:rPr>
        <w:t>Občanský zákoník</w:t>
      </w:r>
      <w:r w:rsidR="00A62CB5" w:rsidRPr="00933F6C">
        <w:rPr>
          <w:szCs w:val="24"/>
        </w:rPr>
        <w:t xml:space="preserve">“) na základě </w:t>
      </w:r>
      <w:r w:rsidR="00A62CB5">
        <w:rPr>
          <w:szCs w:val="24"/>
        </w:rPr>
        <w:t xml:space="preserve">výsledků </w:t>
      </w:r>
      <w:r w:rsidR="006D03AE">
        <w:rPr>
          <w:szCs w:val="24"/>
        </w:rPr>
        <w:t>veřejné zakázky</w:t>
      </w:r>
      <w:r w:rsidR="00FE43E0">
        <w:rPr>
          <w:szCs w:val="24"/>
        </w:rPr>
        <w:t xml:space="preserve"> malého rozsahu na dodávky</w:t>
      </w:r>
      <w:r w:rsidR="00A62CB5">
        <w:rPr>
          <w:szCs w:val="24"/>
        </w:rPr>
        <w:t xml:space="preserve"> </w:t>
      </w:r>
      <w:r w:rsidR="00FE43E0">
        <w:rPr>
          <w:szCs w:val="24"/>
        </w:rPr>
        <w:t>veden</w:t>
      </w:r>
      <w:r w:rsidR="006D03AE">
        <w:rPr>
          <w:szCs w:val="24"/>
        </w:rPr>
        <w:t>é</w:t>
      </w:r>
      <w:r w:rsidR="00FE43E0">
        <w:rPr>
          <w:szCs w:val="24"/>
        </w:rPr>
        <w:t xml:space="preserve"> pod</w:t>
      </w:r>
      <w:r w:rsidR="00A62CB5">
        <w:rPr>
          <w:szCs w:val="24"/>
        </w:rPr>
        <w:t xml:space="preserve"> </w:t>
      </w:r>
      <w:r w:rsidR="004E36A4">
        <w:rPr>
          <w:szCs w:val="24"/>
        </w:rPr>
        <w:t xml:space="preserve">výše uvedeným </w:t>
      </w:r>
      <w:r w:rsidR="00A62CB5">
        <w:rPr>
          <w:szCs w:val="24"/>
        </w:rPr>
        <w:t>názvem</w:t>
      </w:r>
      <w:r w:rsidR="00FE43E0">
        <w:rPr>
          <w:szCs w:val="24"/>
        </w:rPr>
        <w:t xml:space="preserve"> </w:t>
      </w:r>
      <w:r w:rsidR="00CD5445">
        <w:rPr>
          <w:szCs w:val="24"/>
        </w:rPr>
        <w:t>zadávan</w:t>
      </w:r>
      <w:r w:rsidR="00F8728F">
        <w:rPr>
          <w:szCs w:val="24"/>
        </w:rPr>
        <w:t>é</w:t>
      </w:r>
      <w:r w:rsidR="00FE43E0">
        <w:rPr>
          <w:szCs w:val="24"/>
        </w:rPr>
        <w:t xml:space="preserve"> mimo zadávací řízení v souladu s § 31 </w:t>
      </w:r>
      <w:r w:rsidR="000574CE">
        <w:rPr>
          <w:szCs w:val="24"/>
        </w:rPr>
        <w:t>zákona č. </w:t>
      </w:r>
      <w:r w:rsidR="00FE43E0">
        <w:rPr>
          <w:szCs w:val="24"/>
        </w:rPr>
        <w:t>134/2016 Sb., o zadávání veřejných zakázek, v platném znění (dále jen „</w:t>
      </w:r>
      <w:r w:rsidR="00FE43E0" w:rsidRPr="00281D33">
        <w:rPr>
          <w:b/>
          <w:szCs w:val="24"/>
        </w:rPr>
        <w:t>Zakázka</w:t>
      </w:r>
      <w:r w:rsidR="00FE43E0">
        <w:rPr>
          <w:szCs w:val="24"/>
        </w:rPr>
        <w:t>“)</w:t>
      </w:r>
      <w:r w:rsidR="00A62CB5" w:rsidRPr="00933F6C">
        <w:rPr>
          <w:szCs w:val="24"/>
        </w:rPr>
        <w:t>.</w:t>
      </w:r>
      <w:r w:rsidR="00FE43E0" w:rsidRPr="00FE43E0">
        <w:t xml:space="preserve"> </w:t>
      </w:r>
    </w:p>
    <w:p w14:paraId="4C42DA06" w14:textId="77777777" w:rsidR="00FE43E0" w:rsidRPr="00FE43E0" w:rsidRDefault="00FE43E0" w:rsidP="00281D33">
      <w:pPr>
        <w:pStyle w:val="Pleading3L2"/>
        <w:numPr>
          <w:ilvl w:val="0"/>
          <w:numId w:val="5"/>
        </w:numPr>
        <w:spacing w:line="276" w:lineRule="auto"/>
        <w:ind w:left="357" w:hanging="357"/>
        <w:rPr>
          <w:szCs w:val="24"/>
        </w:rPr>
      </w:pPr>
      <w:r w:rsidRPr="00FE43E0">
        <w:rPr>
          <w:szCs w:val="24"/>
        </w:rPr>
        <w:t>Pro vyloučení jakýchkoliv pochybností o vztahu Smlouvy a zadávací dokumentace nebo výzvy k podání nabídek Zakázky jsou stanovena tato výkladová pravidla:</w:t>
      </w:r>
    </w:p>
    <w:p w14:paraId="3BB2EAFA" w14:textId="77777777" w:rsidR="00FE43E0" w:rsidRPr="00FE43E0" w:rsidRDefault="00FE43E0" w:rsidP="00281D33">
      <w:pPr>
        <w:pStyle w:val="Pleading3L2"/>
        <w:numPr>
          <w:ilvl w:val="0"/>
          <w:numId w:val="16"/>
        </w:numPr>
        <w:spacing w:before="0" w:line="276" w:lineRule="auto"/>
        <w:ind w:left="709" w:hanging="357"/>
        <w:rPr>
          <w:szCs w:val="24"/>
        </w:rPr>
      </w:pPr>
      <w:r w:rsidRPr="00FE43E0">
        <w:rPr>
          <w:szCs w:val="24"/>
        </w:rPr>
        <w:t>v případě jakékoliv nejistoty ohledně výkladu ustanovení Smlouvy budou tato ustanovení vykládána tak, aby v co nejširší míře zohledňovala účel Zakázky vyjádřený zadávací dokumentací nebo výzvou k podání nabídek;</w:t>
      </w:r>
    </w:p>
    <w:p w14:paraId="59ED47A5" w14:textId="77777777" w:rsidR="00FE43E0" w:rsidRPr="00FE43E0" w:rsidRDefault="00FE43E0" w:rsidP="00281D33">
      <w:pPr>
        <w:pStyle w:val="Pleading3L2"/>
        <w:numPr>
          <w:ilvl w:val="0"/>
          <w:numId w:val="16"/>
        </w:numPr>
        <w:spacing w:before="0" w:line="276" w:lineRule="auto"/>
        <w:ind w:left="709" w:hanging="357"/>
        <w:rPr>
          <w:szCs w:val="24"/>
        </w:rPr>
      </w:pPr>
      <w:r w:rsidRPr="00FE43E0">
        <w:rPr>
          <w:szCs w:val="24"/>
        </w:rPr>
        <w:t>v případě chybějících ustanovení Smlouvy budou použita dostatečně konkrétní ustanovení zadávací dokumentace nebo výzvy k podání nabídek;</w:t>
      </w:r>
    </w:p>
    <w:p w14:paraId="7EE26213" w14:textId="1C6A5454" w:rsidR="00FE43E0" w:rsidRPr="00FE43E0" w:rsidRDefault="00FE43E0" w:rsidP="00281D33">
      <w:pPr>
        <w:pStyle w:val="Pleading3L2"/>
        <w:numPr>
          <w:ilvl w:val="0"/>
          <w:numId w:val="16"/>
        </w:numPr>
        <w:spacing w:before="0" w:after="120" w:line="276" w:lineRule="auto"/>
        <w:ind w:left="709" w:hanging="357"/>
        <w:rPr>
          <w:szCs w:val="24"/>
        </w:rPr>
      </w:pPr>
      <w:r w:rsidRPr="00FE43E0">
        <w:rPr>
          <w:szCs w:val="24"/>
        </w:rPr>
        <w:t>v případě rozporu mezi ustanoveními Smlouvy a zadávací dokumentace nebo výzvy k</w:t>
      </w:r>
      <w:r w:rsidR="003A211E">
        <w:rPr>
          <w:szCs w:val="24"/>
        </w:rPr>
        <w:t> </w:t>
      </w:r>
      <w:r w:rsidRPr="00FE43E0">
        <w:rPr>
          <w:szCs w:val="24"/>
        </w:rPr>
        <w:t>podání nabídek budou mít přednost ustanovení Smlouvy.</w:t>
      </w:r>
    </w:p>
    <w:p w14:paraId="4DD96AA3" w14:textId="77777777" w:rsidR="007F54E3" w:rsidRDefault="00F625B9" w:rsidP="00281D33">
      <w:pPr>
        <w:keepNext/>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I</w:t>
      </w:r>
      <w:r w:rsidR="00835B27" w:rsidRPr="0026150F">
        <w:rPr>
          <w:rFonts w:ascii="Times New Roman" w:hAnsi="Times New Roman" w:cs="Times New Roman"/>
          <w:b/>
          <w:sz w:val="24"/>
          <w:szCs w:val="24"/>
        </w:rPr>
        <w:t>I</w:t>
      </w:r>
      <w:r w:rsidRPr="0026150F">
        <w:rPr>
          <w:rFonts w:ascii="Times New Roman" w:hAnsi="Times New Roman" w:cs="Times New Roman"/>
          <w:b/>
          <w:sz w:val="24"/>
          <w:szCs w:val="24"/>
        </w:rPr>
        <w:t>.</w:t>
      </w:r>
    </w:p>
    <w:p w14:paraId="28DCD33F" w14:textId="77777777" w:rsidR="003034E0" w:rsidRPr="00281D33" w:rsidRDefault="00F625B9" w:rsidP="00281D33">
      <w:pPr>
        <w:keepNext/>
        <w:spacing w:after="360" w:line="23" w:lineRule="atLeast"/>
        <w:jc w:val="center"/>
        <w:rPr>
          <w:rFonts w:ascii="Times New Roman" w:hAnsi="Times New Roman" w:cs="Times New Roman"/>
          <w:sz w:val="24"/>
          <w:szCs w:val="24"/>
        </w:rPr>
      </w:pPr>
      <w:r w:rsidRPr="0026150F">
        <w:rPr>
          <w:rFonts w:ascii="Times New Roman" w:hAnsi="Times New Roman" w:cs="Times New Roman"/>
          <w:b/>
          <w:sz w:val="24"/>
          <w:szCs w:val="24"/>
        </w:rPr>
        <w:t>Předmět plnění</w:t>
      </w:r>
    </w:p>
    <w:p w14:paraId="3AA0DE2C" w14:textId="77777777" w:rsidR="006C111D" w:rsidRDefault="00A63B4C"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P</w:t>
      </w:r>
      <w:r w:rsidR="006C111D">
        <w:rPr>
          <w:rFonts w:ascii="Times New Roman" w:hAnsi="Times New Roman" w:cs="Times New Roman"/>
          <w:sz w:val="24"/>
          <w:szCs w:val="24"/>
        </w:rPr>
        <w:t>rodávající se zavazuje dodat Kupujícímu věci,</w:t>
      </w:r>
      <w:r w:rsidR="004C6C7D">
        <w:rPr>
          <w:rFonts w:ascii="Times New Roman" w:hAnsi="Times New Roman" w:cs="Times New Roman"/>
          <w:sz w:val="24"/>
          <w:szCs w:val="24"/>
        </w:rPr>
        <w:t xml:space="preserve"> jejichž podrobný</w:t>
      </w:r>
      <w:r w:rsidR="006C111D">
        <w:rPr>
          <w:rFonts w:ascii="Times New Roman" w:hAnsi="Times New Roman" w:cs="Times New Roman"/>
          <w:sz w:val="24"/>
          <w:szCs w:val="24"/>
        </w:rPr>
        <w:t xml:space="preserve"> soupis</w:t>
      </w:r>
      <w:r w:rsidR="004C6C7D">
        <w:rPr>
          <w:rFonts w:ascii="Times New Roman" w:hAnsi="Times New Roman" w:cs="Times New Roman"/>
          <w:sz w:val="24"/>
          <w:szCs w:val="24"/>
        </w:rPr>
        <w:t xml:space="preserve"> včetně specifikace</w:t>
      </w:r>
      <w:r w:rsidR="006C111D">
        <w:rPr>
          <w:rFonts w:ascii="Times New Roman" w:hAnsi="Times New Roman" w:cs="Times New Roman"/>
          <w:sz w:val="24"/>
          <w:szCs w:val="24"/>
        </w:rPr>
        <w:t xml:space="preserve"> obsahuje příloha č. 1 Smlouvy (dále jen „</w:t>
      </w:r>
      <w:r w:rsidR="006C111D" w:rsidRPr="00044A26">
        <w:rPr>
          <w:rFonts w:ascii="Times New Roman" w:hAnsi="Times New Roman" w:cs="Times New Roman"/>
          <w:b/>
          <w:sz w:val="24"/>
          <w:szCs w:val="24"/>
        </w:rPr>
        <w:t>Zboží</w:t>
      </w:r>
      <w:r w:rsidR="006C111D">
        <w:rPr>
          <w:rFonts w:ascii="Times New Roman" w:hAnsi="Times New Roman" w:cs="Times New Roman"/>
          <w:sz w:val="24"/>
          <w:szCs w:val="24"/>
        </w:rPr>
        <w:t>“).</w:t>
      </w:r>
    </w:p>
    <w:p w14:paraId="4877FFFF" w14:textId="5C7B9FDF" w:rsidR="00CC4ECE" w:rsidRPr="0026150F" w:rsidRDefault="006C111D"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A63B4C" w:rsidRPr="0026150F">
        <w:rPr>
          <w:rFonts w:ascii="Times New Roman" w:hAnsi="Times New Roman" w:cs="Times New Roman"/>
          <w:sz w:val="24"/>
          <w:szCs w:val="24"/>
        </w:rPr>
        <w:t xml:space="preserve">rodávající se zavazuje dodat Zboží Kupujícímu na následující místo: </w:t>
      </w:r>
      <w:r w:rsidR="008055BB" w:rsidRPr="0026150F">
        <w:rPr>
          <w:rFonts w:ascii="Times New Roman" w:hAnsi="Times New Roman" w:cs="Times New Roman"/>
          <w:sz w:val="24"/>
          <w:szCs w:val="24"/>
        </w:rPr>
        <w:t xml:space="preserve">Ředitelství silnic a dálnic ČR, </w:t>
      </w:r>
      <w:r w:rsidR="00A63B4C" w:rsidRPr="0026150F">
        <w:rPr>
          <w:rFonts w:ascii="Times New Roman" w:hAnsi="Times New Roman" w:cs="Times New Roman"/>
          <w:sz w:val="24"/>
          <w:szCs w:val="24"/>
        </w:rPr>
        <w:t xml:space="preserve">adresa: </w:t>
      </w:r>
      <w:r w:rsidR="000565D0" w:rsidRPr="000565D0">
        <w:rPr>
          <w:rFonts w:ascii="Times New Roman" w:hAnsi="Times New Roman" w:cs="Times New Roman"/>
          <w:b/>
          <w:sz w:val="24"/>
          <w:szCs w:val="24"/>
        </w:rPr>
        <w:t>dle přílohy č. 1 – Specifikace zboží</w:t>
      </w:r>
      <w:r w:rsidR="000565D0">
        <w:rPr>
          <w:rFonts w:ascii="Times New Roman" w:hAnsi="Times New Roman" w:cs="Times New Roman"/>
          <w:sz w:val="24"/>
          <w:szCs w:val="24"/>
        </w:rPr>
        <w:t>, kde jsou uvedeny i cílové lokality</w:t>
      </w:r>
      <w:r w:rsidR="008055BB" w:rsidRPr="0026150F">
        <w:rPr>
          <w:rFonts w:ascii="Times New Roman" w:hAnsi="Times New Roman" w:cs="Times New Roman"/>
          <w:sz w:val="24"/>
          <w:szCs w:val="24"/>
        </w:rPr>
        <w:t xml:space="preserve">. </w:t>
      </w:r>
    </w:p>
    <w:p w14:paraId="3EA4B473" w14:textId="3631D602" w:rsidR="00CC4ECE" w:rsidRDefault="00A63B4C"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 xml:space="preserve">Kupující se zavazuje </w:t>
      </w:r>
      <w:r w:rsidR="00835B27" w:rsidRPr="0026150F">
        <w:rPr>
          <w:rFonts w:ascii="Times New Roman" w:hAnsi="Times New Roman" w:cs="Times New Roman"/>
          <w:sz w:val="24"/>
          <w:szCs w:val="24"/>
        </w:rPr>
        <w:t xml:space="preserve">řádně a včas dodané Zboží převzít a </w:t>
      </w:r>
      <w:r w:rsidRPr="0026150F">
        <w:rPr>
          <w:rFonts w:ascii="Times New Roman" w:hAnsi="Times New Roman" w:cs="Times New Roman"/>
          <w:sz w:val="24"/>
          <w:szCs w:val="24"/>
        </w:rPr>
        <w:t xml:space="preserve">uhradit Prodávajícímu za dodání Zboží dle této Smlouvy kupní cenu uvedenou </w:t>
      </w:r>
      <w:r w:rsidR="00252F00">
        <w:rPr>
          <w:rFonts w:ascii="Times New Roman" w:hAnsi="Times New Roman" w:cs="Times New Roman"/>
          <w:sz w:val="24"/>
          <w:szCs w:val="24"/>
        </w:rPr>
        <w:t>v čl.</w:t>
      </w:r>
      <w:r w:rsidRPr="0026150F">
        <w:rPr>
          <w:rFonts w:ascii="Times New Roman" w:hAnsi="Times New Roman" w:cs="Times New Roman"/>
          <w:sz w:val="24"/>
          <w:szCs w:val="24"/>
        </w:rPr>
        <w:t xml:space="preserve"> </w:t>
      </w:r>
      <w:r w:rsidR="00835B27" w:rsidRPr="0026150F">
        <w:rPr>
          <w:rFonts w:ascii="Times New Roman" w:hAnsi="Times New Roman" w:cs="Times New Roman"/>
          <w:sz w:val="24"/>
          <w:szCs w:val="24"/>
        </w:rPr>
        <w:t>IV.</w:t>
      </w:r>
      <w:r w:rsidRPr="0026150F">
        <w:rPr>
          <w:rFonts w:ascii="Times New Roman" w:hAnsi="Times New Roman" w:cs="Times New Roman"/>
          <w:sz w:val="24"/>
          <w:szCs w:val="24"/>
        </w:rPr>
        <w:t xml:space="preserve"> této Smlouvy.</w:t>
      </w:r>
    </w:p>
    <w:p w14:paraId="4FAB7F4F" w14:textId="77777777" w:rsidR="007C032D" w:rsidRPr="007C032D" w:rsidRDefault="007C032D"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7C032D">
        <w:rPr>
          <w:rFonts w:ascii="Times New Roman" w:hAnsi="Times New Roman" w:cs="Times New Roman"/>
          <w:sz w:val="24"/>
          <w:szCs w:val="24"/>
        </w:rPr>
        <w:t>Vlastnické právo ke Zboží přechází na Kupujícího okamžikem převzetí příslušného Zboží Kupujícím, tj.</w:t>
      </w:r>
      <w:r w:rsidR="001D7087">
        <w:rPr>
          <w:rFonts w:ascii="Times New Roman" w:hAnsi="Times New Roman" w:cs="Times New Roman"/>
          <w:sz w:val="24"/>
          <w:szCs w:val="24"/>
        </w:rPr>
        <w:t xml:space="preserve"> okamžikem podpisu příslušného p</w:t>
      </w:r>
      <w:r w:rsidRPr="007C032D">
        <w:rPr>
          <w:rFonts w:ascii="Times New Roman" w:hAnsi="Times New Roman" w:cs="Times New Roman"/>
          <w:sz w:val="24"/>
          <w:szCs w:val="24"/>
        </w:rPr>
        <w:t>ředávacího protokolu Kupujícím.</w:t>
      </w:r>
    </w:p>
    <w:p w14:paraId="013FEA3F" w14:textId="77777777" w:rsidR="007C032D" w:rsidRDefault="007C032D"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7C032D">
        <w:rPr>
          <w:rFonts w:ascii="Times New Roman" w:hAnsi="Times New Roman" w:cs="Times New Roman"/>
          <w:sz w:val="24"/>
          <w:szCs w:val="24"/>
        </w:rPr>
        <w:t>Nebezpečí škody na Zboží přechází na Kupujícího okamžikem převzetí příslušného Zboží Kupujícím, tj.</w:t>
      </w:r>
      <w:r w:rsidR="001D7087">
        <w:rPr>
          <w:rFonts w:ascii="Times New Roman" w:hAnsi="Times New Roman" w:cs="Times New Roman"/>
          <w:sz w:val="24"/>
          <w:szCs w:val="24"/>
        </w:rPr>
        <w:t xml:space="preserve"> okamžikem podpisu příslušného p</w:t>
      </w:r>
      <w:r w:rsidRPr="007C032D">
        <w:rPr>
          <w:rFonts w:ascii="Times New Roman" w:hAnsi="Times New Roman" w:cs="Times New Roman"/>
          <w:sz w:val="24"/>
          <w:szCs w:val="24"/>
        </w:rPr>
        <w:t>ředávacího protokolu Kupujícím.</w:t>
      </w:r>
    </w:p>
    <w:p w14:paraId="0C0A1F9F" w14:textId="11BFC639" w:rsidR="009C658F" w:rsidRPr="00E15CBD" w:rsidRDefault="00E15CBD" w:rsidP="00E65ABA">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355C15">
        <w:rPr>
          <w:rFonts w:ascii="Times New Roman" w:hAnsi="Times New Roman" w:cs="Times New Roman"/>
          <w:sz w:val="24"/>
          <w:szCs w:val="24"/>
        </w:rPr>
        <w:t xml:space="preserve">Pokud se na jakoukoliv část plnění poskytovanou Prodávajícím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Prodávající povinen zajistit plnění svých povinností v nařízení GDPR stanovených. V případě, kdy bude Prodávající v kterémkoliv okamžiku plnění svých smluvních povinností zpracovatelem osobních údajů poskytnutých Kupujícím nebo získaných pro Kupujícího, je povinen na tuto skutečnost Kupujícího upozornit a bezodkladně (vždy však před zahájením zpracování osobních údajů) s ním uzavřít smlouvu o zpracování osobních údajů. Smlouvu dle předcházející věty je dále Prodávající s Kupujícím povinen uzavřít </w:t>
      </w:r>
      <w:r w:rsidRPr="00355C15">
        <w:rPr>
          <w:rFonts w:ascii="Times New Roman" w:hAnsi="Times New Roman" w:cs="Times New Roman"/>
          <w:sz w:val="24"/>
          <w:szCs w:val="24"/>
        </w:rPr>
        <w:lastRenderedPageBreak/>
        <w:t xml:space="preserve">vždy, když jej k tomu Kupující písemně vyzve. Přílohu č. </w:t>
      </w:r>
      <w:r>
        <w:rPr>
          <w:rFonts w:ascii="Times New Roman" w:hAnsi="Times New Roman" w:cs="Times New Roman"/>
          <w:sz w:val="24"/>
          <w:szCs w:val="24"/>
        </w:rPr>
        <w:t>3</w:t>
      </w:r>
      <w:r w:rsidRPr="00355C15">
        <w:rPr>
          <w:rFonts w:ascii="Times New Roman" w:hAnsi="Times New Roman" w:cs="Times New Roman"/>
          <w:sz w:val="24"/>
          <w:szCs w:val="24"/>
        </w:rPr>
        <w:t xml:space="preserve">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00247F44" w:rsidRPr="00E15CBD">
        <w:rPr>
          <w:rFonts w:ascii="Times New Roman" w:hAnsi="Times New Roman" w:cs="Times New Roman"/>
          <w:sz w:val="24"/>
          <w:szCs w:val="24"/>
        </w:rPr>
        <w:t xml:space="preserve">   </w:t>
      </w:r>
    </w:p>
    <w:p w14:paraId="7B6BDB18" w14:textId="77777777" w:rsidR="007F54E3" w:rsidRDefault="00EA306D" w:rsidP="00281D33">
      <w:pPr>
        <w:spacing w:before="360" w:after="0" w:line="23" w:lineRule="atLeast"/>
        <w:jc w:val="center"/>
        <w:rPr>
          <w:rFonts w:ascii="Times New Roman" w:hAnsi="Times New Roman" w:cs="Times New Roman"/>
          <w:b/>
          <w:sz w:val="24"/>
          <w:szCs w:val="24"/>
        </w:rPr>
      </w:pPr>
      <w:bookmarkStart w:id="0" w:name="_DV_M168"/>
      <w:bookmarkStart w:id="1" w:name="_DV_M170"/>
      <w:bookmarkStart w:id="2" w:name="_DV_M106"/>
      <w:bookmarkStart w:id="3" w:name="_DV_M107"/>
      <w:bookmarkEnd w:id="0"/>
      <w:bookmarkEnd w:id="1"/>
      <w:bookmarkEnd w:id="2"/>
      <w:bookmarkEnd w:id="3"/>
      <w:r w:rsidRPr="0026150F">
        <w:rPr>
          <w:rFonts w:ascii="Times New Roman" w:hAnsi="Times New Roman" w:cs="Times New Roman"/>
          <w:b/>
          <w:sz w:val="24"/>
          <w:szCs w:val="24"/>
        </w:rPr>
        <w:t>I</w:t>
      </w:r>
      <w:r w:rsidR="00835B27" w:rsidRPr="0026150F">
        <w:rPr>
          <w:rFonts w:ascii="Times New Roman" w:hAnsi="Times New Roman" w:cs="Times New Roman"/>
          <w:b/>
          <w:sz w:val="24"/>
          <w:szCs w:val="24"/>
        </w:rPr>
        <w:t>I</w:t>
      </w:r>
      <w:r w:rsidRPr="0026150F">
        <w:rPr>
          <w:rFonts w:ascii="Times New Roman" w:hAnsi="Times New Roman" w:cs="Times New Roman"/>
          <w:b/>
          <w:sz w:val="24"/>
          <w:szCs w:val="24"/>
        </w:rPr>
        <w:t>I.</w:t>
      </w:r>
    </w:p>
    <w:p w14:paraId="73C1263B" w14:textId="77777777" w:rsidR="00F625B9" w:rsidRPr="0026150F" w:rsidRDefault="00EA306D" w:rsidP="00281D33">
      <w:pPr>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D</w:t>
      </w:r>
      <w:r w:rsidR="00F625B9" w:rsidRPr="0026150F">
        <w:rPr>
          <w:rFonts w:ascii="Times New Roman" w:hAnsi="Times New Roman" w:cs="Times New Roman"/>
          <w:b/>
          <w:sz w:val="24"/>
          <w:szCs w:val="24"/>
        </w:rPr>
        <w:t>oba plnění</w:t>
      </w:r>
    </w:p>
    <w:p w14:paraId="06DE2284" w14:textId="147ADE5F" w:rsidR="00CC4ECE" w:rsidRPr="000565D0" w:rsidRDefault="006431EF" w:rsidP="00C717B2">
      <w:pPr>
        <w:pStyle w:val="Odstavecseseznamem"/>
        <w:numPr>
          <w:ilvl w:val="0"/>
          <w:numId w:val="6"/>
        </w:numPr>
        <w:spacing w:before="120" w:after="120" w:line="23" w:lineRule="atLeast"/>
        <w:jc w:val="both"/>
        <w:rPr>
          <w:rFonts w:ascii="Times New Roman" w:hAnsi="Times New Roman" w:cs="Times New Roman"/>
          <w:sz w:val="24"/>
          <w:szCs w:val="24"/>
        </w:rPr>
      </w:pPr>
      <w:r w:rsidRPr="00597701">
        <w:rPr>
          <w:rFonts w:ascii="Times New Roman" w:hAnsi="Times New Roman" w:cs="Times New Roman"/>
          <w:sz w:val="24"/>
          <w:szCs w:val="24"/>
        </w:rPr>
        <w:t xml:space="preserve">Prodávající je povinen dodat Kupujícímu Zboží </w:t>
      </w:r>
      <w:r w:rsidR="000565D0" w:rsidRPr="00597701">
        <w:rPr>
          <w:rFonts w:ascii="Times New Roman" w:hAnsi="Times New Roman" w:cs="Times New Roman"/>
          <w:b/>
          <w:sz w:val="24"/>
          <w:szCs w:val="24"/>
        </w:rPr>
        <w:t xml:space="preserve">nejpozději </w:t>
      </w:r>
      <w:r w:rsidRPr="00597701">
        <w:rPr>
          <w:rFonts w:ascii="Times New Roman" w:hAnsi="Times New Roman" w:cs="Times New Roman"/>
          <w:b/>
          <w:sz w:val="24"/>
          <w:szCs w:val="24"/>
        </w:rPr>
        <w:t xml:space="preserve">do </w:t>
      </w:r>
      <w:r w:rsidR="00597701" w:rsidRPr="00597701">
        <w:rPr>
          <w:rFonts w:ascii="Times New Roman" w:hAnsi="Times New Roman" w:cs="Times New Roman"/>
          <w:b/>
          <w:sz w:val="24"/>
          <w:szCs w:val="24"/>
        </w:rPr>
        <w:t>4</w:t>
      </w:r>
      <w:r w:rsidR="000565D0" w:rsidRPr="00597701">
        <w:rPr>
          <w:rFonts w:ascii="Times New Roman" w:hAnsi="Times New Roman" w:cs="Times New Roman"/>
          <w:b/>
          <w:sz w:val="24"/>
          <w:szCs w:val="24"/>
        </w:rPr>
        <w:t xml:space="preserve"> </w:t>
      </w:r>
      <w:r w:rsidR="00597701" w:rsidRPr="00597701">
        <w:rPr>
          <w:rFonts w:ascii="Times New Roman" w:hAnsi="Times New Roman" w:cs="Times New Roman"/>
          <w:b/>
          <w:sz w:val="24"/>
          <w:szCs w:val="24"/>
        </w:rPr>
        <w:t>měsíců</w:t>
      </w:r>
      <w:r w:rsidR="000565D0" w:rsidRPr="00597701">
        <w:rPr>
          <w:rFonts w:ascii="Times New Roman" w:hAnsi="Times New Roman" w:cs="Times New Roman"/>
          <w:sz w:val="24"/>
          <w:szCs w:val="24"/>
        </w:rPr>
        <w:t xml:space="preserve"> </w:t>
      </w:r>
      <w:r w:rsidR="00EB7BAE" w:rsidRPr="00597701">
        <w:rPr>
          <w:rFonts w:ascii="Times New Roman" w:hAnsi="Times New Roman" w:cs="Times New Roman"/>
          <w:sz w:val="24"/>
          <w:szCs w:val="24"/>
        </w:rPr>
        <w:t>od</w:t>
      </w:r>
      <w:r w:rsidRPr="00597701">
        <w:rPr>
          <w:rFonts w:ascii="Times New Roman" w:hAnsi="Times New Roman" w:cs="Times New Roman"/>
          <w:sz w:val="24"/>
          <w:szCs w:val="24"/>
        </w:rPr>
        <w:t>e dne</w:t>
      </w:r>
      <w:r w:rsidRPr="000565D0">
        <w:rPr>
          <w:rFonts w:ascii="Times New Roman" w:hAnsi="Times New Roman" w:cs="Times New Roman"/>
          <w:sz w:val="24"/>
          <w:szCs w:val="24"/>
        </w:rPr>
        <w:t xml:space="preserve"> </w:t>
      </w:r>
      <w:r w:rsidR="006D03AE" w:rsidRPr="000565D0">
        <w:rPr>
          <w:rFonts w:ascii="Times New Roman" w:hAnsi="Times New Roman" w:cs="Times New Roman"/>
          <w:sz w:val="24"/>
          <w:szCs w:val="24"/>
        </w:rPr>
        <w:t xml:space="preserve">účinnosti </w:t>
      </w:r>
      <w:r w:rsidR="00835B27" w:rsidRPr="000565D0">
        <w:rPr>
          <w:rFonts w:ascii="Times New Roman" w:hAnsi="Times New Roman" w:cs="Times New Roman"/>
          <w:sz w:val="24"/>
          <w:szCs w:val="24"/>
        </w:rPr>
        <w:t>této</w:t>
      </w:r>
      <w:r w:rsidRPr="000565D0">
        <w:rPr>
          <w:rFonts w:ascii="Times New Roman" w:hAnsi="Times New Roman" w:cs="Times New Roman"/>
          <w:sz w:val="24"/>
          <w:szCs w:val="24"/>
        </w:rPr>
        <w:t xml:space="preserve"> Smlouvy</w:t>
      </w:r>
      <w:r w:rsidR="00C717B2" w:rsidRPr="000565D0">
        <w:rPr>
          <w:rFonts w:ascii="Times New Roman" w:hAnsi="Times New Roman" w:cs="Times New Roman"/>
          <w:sz w:val="24"/>
          <w:szCs w:val="24"/>
        </w:rPr>
        <w:t xml:space="preserve">. </w:t>
      </w:r>
    </w:p>
    <w:p w14:paraId="59A3068B" w14:textId="77777777" w:rsidR="007F54E3" w:rsidRDefault="00835B27"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IV</w:t>
      </w:r>
      <w:r w:rsidR="00F625B9" w:rsidRPr="0026150F">
        <w:rPr>
          <w:rFonts w:ascii="Times New Roman" w:hAnsi="Times New Roman" w:cs="Times New Roman"/>
          <w:b/>
          <w:sz w:val="24"/>
          <w:szCs w:val="24"/>
        </w:rPr>
        <w:t>.</w:t>
      </w:r>
    </w:p>
    <w:p w14:paraId="5E3EF822" w14:textId="77777777" w:rsidR="00F625B9" w:rsidRPr="0026150F" w:rsidRDefault="006F7B9A" w:rsidP="00281D33">
      <w:pPr>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Kupní c</w:t>
      </w:r>
      <w:r w:rsidR="00F625B9" w:rsidRPr="0026150F">
        <w:rPr>
          <w:rFonts w:ascii="Times New Roman" w:hAnsi="Times New Roman" w:cs="Times New Roman"/>
          <w:b/>
          <w:sz w:val="24"/>
          <w:szCs w:val="24"/>
        </w:rPr>
        <w:t>ena</w:t>
      </w:r>
    </w:p>
    <w:p w14:paraId="30C210EF" w14:textId="77777777" w:rsidR="00CC4ECE" w:rsidRPr="0026150F" w:rsidRDefault="0036739A" w:rsidP="0026150F">
      <w:pPr>
        <w:pStyle w:val="Odstavecseseznamem"/>
        <w:numPr>
          <w:ilvl w:val="0"/>
          <w:numId w:val="8"/>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Kupující</w:t>
      </w:r>
      <w:r w:rsidRPr="0026150F">
        <w:rPr>
          <w:rFonts w:ascii="Times New Roman" w:hAnsi="Times New Roman" w:cs="Times New Roman"/>
          <w:sz w:val="24"/>
          <w:szCs w:val="24"/>
        </w:rPr>
        <w:t xml:space="preserve"> </w:t>
      </w:r>
      <w:r w:rsidR="00D73C38" w:rsidRPr="0026150F">
        <w:rPr>
          <w:rFonts w:ascii="Times New Roman" w:hAnsi="Times New Roman" w:cs="Times New Roman"/>
          <w:sz w:val="24"/>
          <w:szCs w:val="24"/>
        </w:rPr>
        <w:t xml:space="preserve">je povinen za </w:t>
      </w:r>
      <w:r w:rsidR="00F72BCB" w:rsidRPr="0026150F">
        <w:rPr>
          <w:rFonts w:ascii="Times New Roman" w:hAnsi="Times New Roman" w:cs="Times New Roman"/>
          <w:sz w:val="24"/>
          <w:szCs w:val="24"/>
        </w:rPr>
        <w:t>řádně a včas dodané</w:t>
      </w:r>
      <w:r w:rsidR="00D73C38" w:rsidRPr="0026150F">
        <w:rPr>
          <w:rFonts w:ascii="Times New Roman" w:hAnsi="Times New Roman" w:cs="Times New Roman"/>
          <w:sz w:val="24"/>
          <w:szCs w:val="24"/>
        </w:rPr>
        <w:t xml:space="preserve"> Zboží zaplatit </w:t>
      </w:r>
      <w:r>
        <w:rPr>
          <w:rFonts w:ascii="Times New Roman" w:hAnsi="Times New Roman" w:cs="Times New Roman"/>
          <w:sz w:val="24"/>
          <w:szCs w:val="24"/>
        </w:rPr>
        <w:t>Prodávajícímu</w:t>
      </w:r>
      <w:r w:rsidRPr="0026150F">
        <w:rPr>
          <w:rFonts w:ascii="Times New Roman" w:hAnsi="Times New Roman" w:cs="Times New Roman"/>
          <w:sz w:val="24"/>
          <w:szCs w:val="24"/>
        </w:rPr>
        <w:t xml:space="preserve"> </w:t>
      </w:r>
      <w:r w:rsidR="00D73C38" w:rsidRPr="0026150F">
        <w:rPr>
          <w:rFonts w:ascii="Times New Roman" w:hAnsi="Times New Roman" w:cs="Times New Roman"/>
          <w:sz w:val="24"/>
          <w:szCs w:val="24"/>
        </w:rPr>
        <w:t>následující kupní cenu</w:t>
      </w:r>
      <w:r w:rsidR="006F7B9A" w:rsidRPr="0026150F">
        <w:rPr>
          <w:rFonts w:ascii="Times New Roman" w:hAnsi="Times New Roman" w:cs="Times New Roman"/>
          <w:sz w:val="24"/>
          <w:szCs w:val="24"/>
        </w:rPr>
        <w:t xml:space="preserve"> (dále jako „</w:t>
      </w:r>
      <w:r w:rsidR="0002645B" w:rsidRPr="0026150F">
        <w:rPr>
          <w:rFonts w:ascii="Times New Roman" w:hAnsi="Times New Roman" w:cs="Times New Roman"/>
          <w:b/>
          <w:i/>
          <w:sz w:val="24"/>
          <w:szCs w:val="24"/>
        </w:rPr>
        <w:t>Kupní cena</w:t>
      </w:r>
      <w:r w:rsidR="006F7B9A" w:rsidRPr="0026150F">
        <w:rPr>
          <w:rFonts w:ascii="Times New Roman" w:hAnsi="Times New Roman" w:cs="Times New Roman"/>
          <w:sz w:val="24"/>
          <w:szCs w:val="24"/>
        </w:rPr>
        <w:t>“)</w:t>
      </w:r>
      <w:r w:rsidR="00D73C38" w:rsidRPr="0026150F">
        <w:rPr>
          <w:rFonts w:ascii="Times New Roman" w:hAnsi="Times New Roman" w:cs="Times New Roman"/>
          <w:sz w:val="24"/>
          <w:szCs w:val="24"/>
        </w:rPr>
        <w:t xml:space="preserve">: </w:t>
      </w:r>
    </w:p>
    <w:tbl>
      <w:tblPr>
        <w:tblStyle w:val="Mkatabulky"/>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125"/>
      </w:tblGrid>
      <w:tr w:rsidR="009C1F4C" w:rsidRPr="00B8577E" w14:paraId="3D24E8CF" w14:textId="77777777" w:rsidTr="00A4515D">
        <w:tc>
          <w:tcPr>
            <w:tcW w:w="2551" w:type="dxa"/>
            <w:vAlign w:val="center"/>
          </w:tcPr>
          <w:p w14:paraId="20107FD6" w14:textId="77777777" w:rsidR="009C1F4C" w:rsidRPr="00B8577E" w:rsidRDefault="009C1F4C" w:rsidP="009C1F4C">
            <w:pPr>
              <w:spacing w:before="120" w:after="120" w:line="23" w:lineRule="atLeast"/>
              <w:rPr>
                <w:rFonts w:ascii="Times New Roman" w:hAnsi="Times New Roman" w:cs="Times New Roman"/>
                <w:b/>
                <w:sz w:val="24"/>
                <w:szCs w:val="24"/>
              </w:rPr>
            </w:pPr>
            <w:r w:rsidRPr="00B8577E">
              <w:rPr>
                <w:rFonts w:ascii="Times New Roman" w:hAnsi="Times New Roman" w:cs="Times New Roman"/>
                <w:b/>
                <w:sz w:val="24"/>
                <w:szCs w:val="24"/>
              </w:rPr>
              <w:t>Kupní cena bez DPH:</w:t>
            </w:r>
          </w:p>
        </w:tc>
        <w:tc>
          <w:tcPr>
            <w:tcW w:w="6125" w:type="dxa"/>
            <w:vAlign w:val="center"/>
          </w:tcPr>
          <w:p w14:paraId="3404F482" w14:textId="3FBA7FF4" w:rsidR="009C1F4C" w:rsidRPr="00B8577E" w:rsidRDefault="00B8577E" w:rsidP="009C1F4C">
            <w:pPr>
              <w:spacing w:before="120" w:after="120" w:line="23" w:lineRule="atLeast"/>
              <w:rPr>
                <w:rFonts w:ascii="Times New Roman" w:hAnsi="Times New Roman" w:cs="Times New Roman"/>
                <w:b/>
                <w:sz w:val="24"/>
                <w:szCs w:val="24"/>
              </w:rPr>
            </w:pPr>
            <w:proofErr w:type="gramStart"/>
            <w:r w:rsidRPr="00B8577E">
              <w:rPr>
                <w:rFonts w:ascii="Times New Roman" w:hAnsi="Times New Roman" w:cs="Times New Roman"/>
                <w:b/>
                <w:sz w:val="24"/>
                <w:szCs w:val="24"/>
              </w:rPr>
              <w:t>648.000,-</w:t>
            </w:r>
            <w:proofErr w:type="gramEnd"/>
            <w:r w:rsidR="009C1F4C" w:rsidRPr="00B8577E">
              <w:rPr>
                <w:rFonts w:ascii="Times New Roman" w:hAnsi="Times New Roman" w:cs="Times New Roman"/>
                <w:b/>
                <w:sz w:val="24"/>
                <w:szCs w:val="24"/>
              </w:rPr>
              <w:t xml:space="preserve"> Kč</w:t>
            </w:r>
          </w:p>
        </w:tc>
      </w:tr>
      <w:tr w:rsidR="009C1F4C" w:rsidRPr="00B8577E" w14:paraId="33CE64EF" w14:textId="77777777" w:rsidTr="00A4515D">
        <w:tc>
          <w:tcPr>
            <w:tcW w:w="2551" w:type="dxa"/>
            <w:vAlign w:val="center"/>
          </w:tcPr>
          <w:p w14:paraId="4C040EE9" w14:textId="77777777" w:rsidR="009C1F4C" w:rsidRPr="00B8577E" w:rsidRDefault="009C1F4C" w:rsidP="009C1F4C">
            <w:pPr>
              <w:spacing w:before="120" w:after="120" w:line="23" w:lineRule="atLeast"/>
              <w:rPr>
                <w:rFonts w:ascii="Times New Roman" w:hAnsi="Times New Roman" w:cs="Times New Roman"/>
                <w:b/>
                <w:sz w:val="24"/>
                <w:szCs w:val="24"/>
              </w:rPr>
            </w:pPr>
            <w:r w:rsidRPr="00B8577E">
              <w:rPr>
                <w:rFonts w:ascii="Times New Roman" w:hAnsi="Times New Roman" w:cs="Times New Roman"/>
                <w:b/>
                <w:sz w:val="24"/>
                <w:szCs w:val="24"/>
              </w:rPr>
              <w:t>DPH:</w:t>
            </w:r>
          </w:p>
        </w:tc>
        <w:tc>
          <w:tcPr>
            <w:tcW w:w="6125" w:type="dxa"/>
            <w:vAlign w:val="center"/>
          </w:tcPr>
          <w:p w14:paraId="52BCE5F2" w14:textId="7EF07FE4" w:rsidR="009C1F4C" w:rsidRPr="00B8577E" w:rsidRDefault="00B8577E" w:rsidP="009C1F4C">
            <w:pPr>
              <w:spacing w:before="120" w:after="120" w:line="23" w:lineRule="atLeast"/>
              <w:rPr>
                <w:rFonts w:ascii="Times New Roman" w:hAnsi="Times New Roman" w:cs="Times New Roman"/>
                <w:b/>
                <w:sz w:val="24"/>
                <w:szCs w:val="24"/>
              </w:rPr>
            </w:pPr>
            <w:proofErr w:type="gramStart"/>
            <w:r w:rsidRPr="00B8577E">
              <w:rPr>
                <w:rFonts w:ascii="Times New Roman" w:hAnsi="Times New Roman" w:cs="Times New Roman"/>
                <w:b/>
                <w:sz w:val="24"/>
                <w:szCs w:val="24"/>
              </w:rPr>
              <w:t>136.080</w:t>
            </w:r>
            <w:r w:rsidR="009C1F4C" w:rsidRPr="00B8577E">
              <w:rPr>
                <w:rFonts w:ascii="Times New Roman" w:hAnsi="Times New Roman" w:cs="Times New Roman"/>
                <w:b/>
                <w:sz w:val="24"/>
                <w:szCs w:val="24"/>
              </w:rPr>
              <w:t>,-</w:t>
            </w:r>
            <w:proofErr w:type="gramEnd"/>
            <w:r w:rsidR="009C1F4C" w:rsidRPr="00B8577E">
              <w:rPr>
                <w:rFonts w:ascii="Times New Roman" w:hAnsi="Times New Roman" w:cs="Times New Roman"/>
                <w:b/>
                <w:sz w:val="24"/>
                <w:szCs w:val="24"/>
              </w:rPr>
              <w:t xml:space="preserve"> Kč </w:t>
            </w:r>
          </w:p>
        </w:tc>
      </w:tr>
      <w:tr w:rsidR="009C1F4C" w14:paraId="4C0B4963" w14:textId="77777777" w:rsidTr="00A4515D">
        <w:tc>
          <w:tcPr>
            <w:tcW w:w="2551" w:type="dxa"/>
            <w:vAlign w:val="center"/>
          </w:tcPr>
          <w:p w14:paraId="1002ED82" w14:textId="77777777" w:rsidR="009C1F4C" w:rsidRPr="00B8577E" w:rsidRDefault="009C1F4C" w:rsidP="009C1F4C">
            <w:pPr>
              <w:spacing w:before="120" w:after="120" w:line="23" w:lineRule="atLeast"/>
              <w:rPr>
                <w:rFonts w:ascii="Times New Roman" w:hAnsi="Times New Roman" w:cs="Times New Roman"/>
                <w:b/>
                <w:sz w:val="24"/>
                <w:szCs w:val="24"/>
              </w:rPr>
            </w:pPr>
            <w:r w:rsidRPr="00B8577E">
              <w:rPr>
                <w:rFonts w:ascii="Times New Roman" w:hAnsi="Times New Roman" w:cs="Times New Roman"/>
                <w:b/>
                <w:sz w:val="24"/>
                <w:szCs w:val="24"/>
              </w:rPr>
              <w:t>Kupní cena včetně DPH:</w:t>
            </w:r>
          </w:p>
        </w:tc>
        <w:tc>
          <w:tcPr>
            <w:tcW w:w="6125" w:type="dxa"/>
            <w:vAlign w:val="center"/>
          </w:tcPr>
          <w:p w14:paraId="5B5E4F0B" w14:textId="499DCBAD" w:rsidR="009C1F4C" w:rsidRDefault="00B8577E" w:rsidP="009C1F4C">
            <w:pPr>
              <w:spacing w:before="120" w:after="120" w:line="23" w:lineRule="atLeast"/>
              <w:rPr>
                <w:rFonts w:ascii="Times New Roman" w:hAnsi="Times New Roman" w:cs="Times New Roman"/>
                <w:b/>
                <w:sz w:val="24"/>
                <w:szCs w:val="24"/>
              </w:rPr>
            </w:pPr>
            <w:proofErr w:type="gramStart"/>
            <w:r w:rsidRPr="00B8577E">
              <w:rPr>
                <w:rFonts w:ascii="Times New Roman" w:hAnsi="Times New Roman" w:cs="Times New Roman"/>
                <w:b/>
                <w:sz w:val="24"/>
                <w:szCs w:val="24"/>
              </w:rPr>
              <w:t>784.080</w:t>
            </w:r>
            <w:r w:rsidR="009C1F4C" w:rsidRPr="00B8577E">
              <w:rPr>
                <w:rFonts w:ascii="Times New Roman" w:hAnsi="Times New Roman" w:cs="Times New Roman"/>
                <w:b/>
                <w:sz w:val="24"/>
                <w:szCs w:val="24"/>
              </w:rPr>
              <w:t>,-</w:t>
            </w:r>
            <w:proofErr w:type="gramEnd"/>
            <w:r w:rsidR="009C1F4C" w:rsidRPr="00B8577E">
              <w:rPr>
                <w:rFonts w:ascii="Times New Roman" w:hAnsi="Times New Roman" w:cs="Times New Roman"/>
                <w:b/>
                <w:sz w:val="24"/>
                <w:szCs w:val="24"/>
              </w:rPr>
              <w:t xml:space="preserve"> Kč</w:t>
            </w:r>
            <w:r w:rsidR="009C1F4C" w:rsidRPr="0026150F">
              <w:rPr>
                <w:rFonts w:ascii="Times New Roman" w:hAnsi="Times New Roman" w:cs="Times New Roman"/>
                <w:b/>
                <w:sz w:val="24"/>
                <w:szCs w:val="24"/>
              </w:rPr>
              <w:t xml:space="preserve"> </w:t>
            </w:r>
          </w:p>
        </w:tc>
      </w:tr>
    </w:tbl>
    <w:p w14:paraId="680B467C" w14:textId="77777777" w:rsidR="001C450D" w:rsidRPr="00E65ABA" w:rsidRDefault="001C450D" w:rsidP="00C717B2">
      <w:pPr>
        <w:pStyle w:val="Odstavecseseznamem"/>
        <w:spacing w:before="120" w:after="120" w:line="23" w:lineRule="atLeast"/>
        <w:ind w:left="357"/>
        <w:contextualSpacing w:val="0"/>
        <w:jc w:val="both"/>
        <w:rPr>
          <w:rFonts w:ascii="Times New Roman" w:hAnsi="Times New Roman" w:cs="Times New Roman"/>
          <w:sz w:val="24"/>
          <w:szCs w:val="24"/>
        </w:rPr>
      </w:pPr>
      <w:r w:rsidRPr="00E65ABA">
        <w:rPr>
          <w:rFonts w:ascii="Times New Roman" w:hAnsi="Times New Roman" w:cs="Times New Roman"/>
          <w:sz w:val="24"/>
          <w:szCs w:val="24"/>
        </w:rPr>
        <w:t xml:space="preserve">Položkový rozpis Kupní ceny obsahující nabídkové ceny </w:t>
      </w:r>
      <w:r w:rsidR="00C143A1" w:rsidRPr="00E65ABA">
        <w:rPr>
          <w:rFonts w:ascii="Times New Roman" w:hAnsi="Times New Roman" w:cs="Times New Roman"/>
          <w:sz w:val="24"/>
          <w:szCs w:val="24"/>
        </w:rPr>
        <w:t>jednotlivých druhů</w:t>
      </w:r>
      <w:r w:rsidRPr="00E65ABA">
        <w:rPr>
          <w:rFonts w:ascii="Times New Roman" w:hAnsi="Times New Roman" w:cs="Times New Roman"/>
          <w:sz w:val="24"/>
          <w:szCs w:val="24"/>
        </w:rPr>
        <w:t xml:space="preserve"> </w:t>
      </w:r>
      <w:r w:rsidR="00C143A1" w:rsidRPr="00E65ABA">
        <w:rPr>
          <w:rFonts w:ascii="Times New Roman" w:hAnsi="Times New Roman" w:cs="Times New Roman"/>
          <w:sz w:val="24"/>
          <w:szCs w:val="24"/>
        </w:rPr>
        <w:t>Zboží, které jsou</w:t>
      </w:r>
      <w:r w:rsidRPr="00E65ABA">
        <w:rPr>
          <w:rFonts w:ascii="Times New Roman" w:hAnsi="Times New Roman" w:cs="Times New Roman"/>
          <w:sz w:val="24"/>
          <w:szCs w:val="24"/>
        </w:rPr>
        <w:t xml:space="preserve"> součástí dodávky dle Smlouvy, obsahuje </w:t>
      </w:r>
      <w:r w:rsidRPr="00E65ABA">
        <w:rPr>
          <w:rFonts w:ascii="Times New Roman" w:hAnsi="Times New Roman" w:cs="Times New Roman"/>
          <w:b/>
          <w:sz w:val="24"/>
          <w:szCs w:val="24"/>
        </w:rPr>
        <w:t>příloha č. 2</w:t>
      </w:r>
      <w:r w:rsidR="00C143A1" w:rsidRPr="00E65ABA">
        <w:rPr>
          <w:rFonts w:ascii="Times New Roman" w:hAnsi="Times New Roman" w:cs="Times New Roman"/>
          <w:b/>
          <w:sz w:val="24"/>
          <w:szCs w:val="24"/>
        </w:rPr>
        <w:t xml:space="preserve"> -</w:t>
      </w:r>
      <w:r w:rsidRPr="00E65ABA">
        <w:rPr>
          <w:rFonts w:ascii="Times New Roman" w:hAnsi="Times New Roman" w:cs="Times New Roman"/>
          <w:b/>
          <w:sz w:val="24"/>
          <w:szCs w:val="24"/>
        </w:rPr>
        <w:t xml:space="preserve"> Oceněný rozpis Zboží</w:t>
      </w:r>
      <w:r w:rsidRPr="00E65ABA">
        <w:rPr>
          <w:rFonts w:ascii="Times New Roman" w:hAnsi="Times New Roman" w:cs="Times New Roman"/>
          <w:sz w:val="24"/>
          <w:szCs w:val="24"/>
        </w:rPr>
        <w:t>.</w:t>
      </w:r>
    </w:p>
    <w:p w14:paraId="139BF5FD" w14:textId="0B7AB3BA" w:rsidR="00CC4ECE" w:rsidRPr="0026150F" w:rsidRDefault="0002645B" w:rsidP="0026150F">
      <w:pPr>
        <w:pStyle w:val="Odstavecseseznamem"/>
        <w:numPr>
          <w:ilvl w:val="0"/>
          <w:numId w:val="8"/>
        </w:numPr>
        <w:spacing w:before="120" w:after="120" w:line="23" w:lineRule="atLeast"/>
        <w:jc w:val="both"/>
        <w:rPr>
          <w:rFonts w:ascii="Times New Roman" w:hAnsi="Times New Roman" w:cs="Times New Roman"/>
          <w:sz w:val="24"/>
          <w:szCs w:val="24"/>
        </w:rPr>
      </w:pPr>
      <w:r w:rsidRPr="0026150F">
        <w:rPr>
          <w:rFonts w:ascii="Times New Roman" w:hAnsi="Times New Roman" w:cs="Times New Roman"/>
          <w:sz w:val="24"/>
          <w:szCs w:val="24"/>
        </w:rPr>
        <w:t>Kupní cena</w:t>
      </w:r>
      <w:r w:rsidR="003A79DE" w:rsidRPr="0026150F">
        <w:rPr>
          <w:rFonts w:ascii="Times New Roman" w:hAnsi="Times New Roman" w:cs="Times New Roman"/>
          <w:sz w:val="24"/>
          <w:szCs w:val="24"/>
        </w:rPr>
        <w:t xml:space="preserve"> je stanovena jako maximální a nepřekročitelná</w:t>
      </w:r>
      <w:r w:rsidR="00835B27" w:rsidRPr="0026150F">
        <w:rPr>
          <w:rFonts w:ascii="Times New Roman" w:hAnsi="Times New Roman" w:cs="Times New Roman"/>
          <w:sz w:val="24"/>
          <w:szCs w:val="24"/>
        </w:rPr>
        <w:t xml:space="preserve"> s výjimkou změny </w:t>
      </w:r>
      <w:r w:rsidR="00BB5902" w:rsidRPr="0026150F">
        <w:rPr>
          <w:rFonts w:ascii="Times New Roman" w:hAnsi="Times New Roman" w:cs="Times New Roman"/>
          <w:sz w:val="24"/>
          <w:szCs w:val="24"/>
        </w:rPr>
        <w:t xml:space="preserve">zákonné </w:t>
      </w:r>
      <w:r w:rsidR="00835B27" w:rsidRPr="0026150F">
        <w:rPr>
          <w:rFonts w:ascii="Times New Roman" w:hAnsi="Times New Roman" w:cs="Times New Roman"/>
          <w:sz w:val="24"/>
          <w:szCs w:val="24"/>
        </w:rPr>
        <w:t>sazby DPH</w:t>
      </w:r>
      <w:r w:rsidR="00C724A8">
        <w:rPr>
          <w:rFonts w:ascii="Times New Roman" w:hAnsi="Times New Roman" w:cs="Times New Roman"/>
          <w:sz w:val="24"/>
          <w:szCs w:val="24"/>
        </w:rPr>
        <w:t xml:space="preserve"> nebo s výjimkou dodatkem Smlouvy sjednané nepodstatné změny Smlouvy</w:t>
      </w:r>
      <w:r w:rsidR="003A79DE" w:rsidRPr="0026150F">
        <w:rPr>
          <w:rFonts w:ascii="Times New Roman" w:hAnsi="Times New Roman" w:cs="Times New Roman"/>
          <w:sz w:val="24"/>
          <w:szCs w:val="24"/>
        </w:rPr>
        <w:t>.</w:t>
      </w:r>
      <w:r w:rsidRPr="0026150F">
        <w:rPr>
          <w:rFonts w:ascii="Times New Roman" w:hAnsi="Times New Roman" w:cs="Times New Roman"/>
          <w:sz w:val="24"/>
          <w:szCs w:val="24"/>
        </w:rPr>
        <w:t xml:space="preserve"> </w:t>
      </w:r>
    </w:p>
    <w:p w14:paraId="6138B6D0" w14:textId="77777777" w:rsidR="007F54E3" w:rsidRDefault="00EA306D"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V.</w:t>
      </w:r>
    </w:p>
    <w:p w14:paraId="57CA237A" w14:textId="77777777" w:rsidR="00F625B9" w:rsidRPr="0026150F" w:rsidRDefault="00EA306D" w:rsidP="00281D33">
      <w:pPr>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P</w:t>
      </w:r>
      <w:r w:rsidR="00F625B9" w:rsidRPr="0026150F">
        <w:rPr>
          <w:rFonts w:ascii="Times New Roman" w:hAnsi="Times New Roman" w:cs="Times New Roman"/>
          <w:b/>
          <w:sz w:val="24"/>
          <w:szCs w:val="24"/>
        </w:rPr>
        <w:t>latební podmínky</w:t>
      </w:r>
    </w:p>
    <w:p w14:paraId="5B299C41" w14:textId="77777777" w:rsidR="00244E41" w:rsidRPr="00E65ABA" w:rsidRDefault="004F7344" w:rsidP="00244E41">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Kupující se zavazuje uhradit Cenu Zboží</w:t>
      </w:r>
      <w:r w:rsidRPr="004F7344">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Prodávajícího</w:t>
      </w:r>
      <w:r w:rsidRPr="004F7344">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Prodávajícím</w:t>
      </w:r>
      <w:r w:rsidRPr="004F7344">
        <w:rPr>
          <w:rFonts w:ascii="Times New Roman" w:hAnsi="Times New Roman" w:cs="Times New Roman"/>
          <w:sz w:val="24"/>
          <w:szCs w:val="24"/>
        </w:rPr>
        <w:t xml:space="preserve"> s</w:t>
      </w:r>
      <w:r>
        <w:rPr>
          <w:rFonts w:ascii="Times New Roman" w:hAnsi="Times New Roman" w:cs="Times New Roman"/>
          <w:sz w:val="24"/>
          <w:szCs w:val="24"/>
        </w:rPr>
        <w:t>e lhůtou</w:t>
      </w:r>
      <w:r w:rsidRPr="004F7344">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Kupujícímu</w:t>
      </w:r>
      <w:r w:rsidRPr="004F7344">
        <w:rPr>
          <w:rFonts w:ascii="Times New Roman" w:hAnsi="Times New Roman" w:cs="Times New Roman"/>
          <w:sz w:val="24"/>
          <w:szCs w:val="24"/>
        </w:rPr>
        <w:t xml:space="preserve">. Fakturu lze předložit </w:t>
      </w:r>
      <w:r>
        <w:rPr>
          <w:rFonts w:ascii="Times New Roman" w:hAnsi="Times New Roman" w:cs="Times New Roman"/>
          <w:sz w:val="24"/>
          <w:szCs w:val="24"/>
        </w:rPr>
        <w:t>Kupujícímu</w:t>
      </w:r>
      <w:r w:rsidRPr="004F7344">
        <w:rPr>
          <w:rFonts w:ascii="Times New Roman" w:hAnsi="Times New Roman" w:cs="Times New Roman"/>
          <w:sz w:val="24"/>
          <w:szCs w:val="24"/>
        </w:rPr>
        <w:t xml:space="preserve"> nejdříve po protokolárním převzetí </w:t>
      </w:r>
      <w:r>
        <w:rPr>
          <w:rFonts w:ascii="Times New Roman" w:hAnsi="Times New Roman" w:cs="Times New Roman"/>
          <w:sz w:val="24"/>
          <w:szCs w:val="24"/>
        </w:rPr>
        <w:t>Zboží</w:t>
      </w:r>
      <w:r w:rsidRPr="004F7344">
        <w:rPr>
          <w:rFonts w:ascii="Times New Roman" w:hAnsi="Times New Roman" w:cs="Times New Roman"/>
          <w:sz w:val="24"/>
          <w:szCs w:val="24"/>
        </w:rPr>
        <w:t xml:space="preserve"> </w:t>
      </w:r>
      <w:r>
        <w:rPr>
          <w:rFonts w:ascii="Times New Roman" w:hAnsi="Times New Roman" w:cs="Times New Roman"/>
          <w:sz w:val="24"/>
          <w:szCs w:val="24"/>
        </w:rPr>
        <w:t>Kupujícím</w:t>
      </w:r>
      <w:r w:rsidRPr="004F7344">
        <w:rPr>
          <w:rFonts w:ascii="Times New Roman" w:hAnsi="Times New Roman" w:cs="Times New Roman"/>
          <w:sz w:val="24"/>
          <w:szCs w:val="24"/>
        </w:rPr>
        <w:t xml:space="preserve"> bez vad, resp. po odstranění všech vad </w:t>
      </w:r>
      <w:r w:rsidRPr="006D03AE">
        <w:rPr>
          <w:rFonts w:ascii="Times New Roman" w:hAnsi="Times New Roman" w:cs="Times New Roman"/>
          <w:sz w:val="24"/>
          <w:szCs w:val="24"/>
        </w:rPr>
        <w:t xml:space="preserve">Zboží </w:t>
      </w:r>
      <w:r w:rsidRPr="00281D33">
        <w:rPr>
          <w:rFonts w:ascii="Times New Roman" w:hAnsi="Times New Roman" w:cs="Times New Roman"/>
          <w:sz w:val="24"/>
          <w:szCs w:val="24"/>
        </w:rPr>
        <w:t xml:space="preserve">a nejpozději ve lhůtě do 15 dnů ode dne </w:t>
      </w:r>
      <w:r w:rsidRPr="00E65ABA">
        <w:rPr>
          <w:rFonts w:ascii="Times New Roman" w:hAnsi="Times New Roman" w:cs="Times New Roman"/>
          <w:sz w:val="24"/>
          <w:szCs w:val="24"/>
        </w:rPr>
        <w:t>protokolárního předání Zboží Kupujícímu.</w:t>
      </w:r>
      <w:r w:rsidR="001D65B9" w:rsidRPr="00E65ABA">
        <w:t xml:space="preserve"> </w:t>
      </w:r>
      <w:r w:rsidR="001D65B9" w:rsidRPr="00E65ABA">
        <w:rPr>
          <w:rFonts w:ascii="Times New Roman" w:hAnsi="Times New Roman" w:cs="Times New Roman"/>
          <w:sz w:val="24"/>
          <w:szCs w:val="24"/>
        </w:rPr>
        <w:t>Faktura musí být dor</w:t>
      </w:r>
      <w:r w:rsidR="00947FFC" w:rsidRPr="00E65ABA">
        <w:rPr>
          <w:rFonts w:ascii="Times New Roman" w:hAnsi="Times New Roman" w:cs="Times New Roman"/>
          <w:sz w:val="24"/>
          <w:szCs w:val="24"/>
        </w:rPr>
        <w:t xml:space="preserve">učena na následující </w:t>
      </w:r>
      <w:r w:rsidR="001D65B9" w:rsidRPr="00E65ABA">
        <w:rPr>
          <w:rFonts w:ascii="Times New Roman" w:hAnsi="Times New Roman" w:cs="Times New Roman"/>
          <w:sz w:val="24"/>
          <w:szCs w:val="24"/>
        </w:rPr>
        <w:t xml:space="preserve">adresu Kupujícího: </w:t>
      </w:r>
      <w:r w:rsidR="00244E41" w:rsidRPr="00E65ABA">
        <w:rPr>
          <w:rFonts w:ascii="Times New Roman" w:hAnsi="Times New Roman" w:cs="Times New Roman"/>
          <w:b/>
          <w:sz w:val="24"/>
          <w:szCs w:val="24"/>
        </w:rPr>
        <w:t>Ředitelství silnic a dálnic ČR, Čerčanská 12, 140 00 Praha 4.</w:t>
      </w:r>
      <w:r w:rsidR="00244E41" w:rsidRPr="00E65ABA">
        <w:rPr>
          <w:rFonts w:ascii="Times New Roman" w:hAnsi="Times New Roman" w:cs="Times New Roman"/>
          <w:sz w:val="24"/>
          <w:szCs w:val="24"/>
        </w:rPr>
        <w:t xml:space="preserve"> </w:t>
      </w:r>
    </w:p>
    <w:p w14:paraId="5ACCCDA2" w14:textId="3CD8B18C" w:rsidR="00CC4ECE" w:rsidRPr="00E65ABA" w:rsidRDefault="00F625B9" w:rsidP="0026150F">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E65ABA">
        <w:rPr>
          <w:rFonts w:ascii="Times New Roman" w:hAnsi="Times New Roman" w:cs="Times New Roman"/>
          <w:sz w:val="24"/>
          <w:szCs w:val="24"/>
        </w:rPr>
        <w:t>Fakturovan</w:t>
      </w:r>
      <w:bookmarkStart w:id="4" w:name="Text10"/>
      <w:r w:rsidR="006F7B9A" w:rsidRPr="00E65ABA">
        <w:rPr>
          <w:rFonts w:ascii="Times New Roman" w:hAnsi="Times New Roman" w:cs="Times New Roman"/>
          <w:sz w:val="24"/>
          <w:szCs w:val="24"/>
        </w:rPr>
        <w:t>á Kupní cena musí odpovíd</w:t>
      </w:r>
      <w:r w:rsidR="001177D2" w:rsidRPr="00E65ABA">
        <w:rPr>
          <w:rFonts w:ascii="Times New Roman" w:hAnsi="Times New Roman" w:cs="Times New Roman"/>
          <w:sz w:val="24"/>
          <w:szCs w:val="24"/>
        </w:rPr>
        <w:t xml:space="preserve">at Kupní ceně uvedené </w:t>
      </w:r>
      <w:r w:rsidR="00252F00" w:rsidRPr="00E65ABA">
        <w:rPr>
          <w:rFonts w:ascii="Times New Roman" w:hAnsi="Times New Roman" w:cs="Times New Roman"/>
          <w:sz w:val="24"/>
          <w:szCs w:val="24"/>
        </w:rPr>
        <w:t>v čl.</w:t>
      </w:r>
      <w:r w:rsidR="001177D2" w:rsidRPr="00E65ABA">
        <w:rPr>
          <w:rFonts w:ascii="Times New Roman" w:hAnsi="Times New Roman" w:cs="Times New Roman"/>
          <w:sz w:val="24"/>
          <w:szCs w:val="24"/>
        </w:rPr>
        <w:t xml:space="preserve"> IV</w:t>
      </w:r>
      <w:r w:rsidR="006F7B9A" w:rsidRPr="00E65ABA">
        <w:rPr>
          <w:rFonts w:ascii="Times New Roman" w:hAnsi="Times New Roman" w:cs="Times New Roman"/>
          <w:sz w:val="24"/>
          <w:szCs w:val="24"/>
        </w:rPr>
        <w:t xml:space="preserve"> odst. 1 Smlouvy</w:t>
      </w:r>
      <w:r w:rsidR="00526B80" w:rsidRPr="00E65ABA">
        <w:rPr>
          <w:rFonts w:ascii="Times New Roman" w:hAnsi="Times New Roman" w:cs="Times New Roman"/>
          <w:sz w:val="24"/>
          <w:szCs w:val="24"/>
        </w:rPr>
        <w:t xml:space="preserve"> a</w:t>
      </w:r>
      <w:r w:rsidR="006F7B9A" w:rsidRPr="00E65ABA">
        <w:rPr>
          <w:rFonts w:ascii="Times New Roman" w:hAnsi="Times New Roman" w:cs="Times New Roman"/>
          <w:sz w:val="24"/>
          <w:szCs w:val="24"/>
        </w:rPr>
        <w:t xml:space="preserve"> </w:t>
      </w:r>
      <w:bookmarkEnd w:id="4"/>
      <w:r w:rsidRPr="00E65ABA">
        <w:rPr>
          <w:rFonts w:ascii="Times New Roman" w:hAnsi="Times New Roman" w:cs="Times New Roman"/>
          <w:sz w:val="24"/>
          <w:szCs w:val="24"/>
        </w:rPr>
        <w:t xml:space="preserve">oceněnému rozpisu </w:t>
      </w:r>
      <w:r w:rsidR="006F7B9A" w:rsidRPr="00E65ABA">
        <w:rPr>
          <w:rFonts w:ascii="Times New Roman" w:hAnsi="Times New Roman" w:cs="Times New Roman"/>
          <w:sz w:val="24"/>
          <w:szCs w:val="24"/>
        </w:rPr>
        <w:t>Z</w:t>
      </w:r>
      <w:r w:rsidR="00B16758" w:rsidRPr="00E65ABA">
        <w:rPr>
          <w:rFonts w:ascii="Times New Roman" w:hAnsi="Times New Roman" w:cs="Times New Roman"/>
          <w:sz w:val="24"/>
          <w:szCs w:val="24"/>
        </w:rPr>
        <w:t>boží</w:t>
      </w:r>
      <w:r w:rsidRPr="00E65ABA">
        <w:rPr>
          <w:rFonts w:ascii="Times New Roman" w:hAnsi="Times New Roman" w:cs="Times New Roman"/>
          <w:sz w:val="24"/>
          <w:szCs w:val="24"/>
        </w:rPr>
        <w:t xml:space="preserve"> uvedenému ve specifikaci </w:t>
      </w:r>
      <w:r w:rsidR="006F7B9A" w:rsidRPr="00E65ABA">
        <w:rPr>
          <w:rFonts w:ascii="Times New Roman" w:hAnsi="Times New Roman" w:cs="Times New Roman"/>
          <w:sz w:val="24"/>
          <w:szCs w:val="24"/>
        </w:rPr>
        <w:t xml:space="preserve">Kupní </w:t>
      </w:r>
      <w:r w:rsidRPr="00E65ABA">
        <w:rPr>
          <w:rFonts w:ascii="Times New Roman" w:hAnsi="Times New Roman" w:cs="Times New Roman"/>
          <w:sz w:val="24"/>
          <w:szCs w:val="24"/>
        </w:rPr>
        <w:t xml:space="preserve">ceny, která je nedílnou součástí této </w:t>
      </w:r>
      <w:r w:rsidR="006F7B9A" w:rsidRPr="00E65ABA">
        <w:rPr>
          <w:rFonts w:ascii="Times New Roman" w:hAnsi="Times New Roman" w:cs="Times New Roman"/>
          <w:sz w:val="24"/>
          <w:szCs w:val="24"/>
        </w:rPr>
        <w:t>Smlouvy</w:t>
      </w:r>
      <w:r w:rsidR="004F7344" w:rsidRPr="00E65ABA">
        <w:rPr>
          <w:rFonts w:ascii="Times New Roman" w:hAnsi="Times New Roman" w:cs="Times New Roman"/>
          <w:sz w:val="24"/>
          <w:szCs w:val="24"/>
        </w:rPr>
        <w:t xml:space="preserve"> jako příloha č. </w:t>
      </w:r>
      <w:r w:rsidR="00C46E6B" w:rsidRPr="00E65ABA">
        <w:rPr>
          <w:rFonts w:ascii="Times New Roman" w:hAnsi="Times New Roman" w:cs="Times New Roman"/>
          <w:sz w:val="24"/>
          <w:szCs w:val="24"/>
        </w:rPr>
        <w:t>2</w:t>
      </w:r>
      <w:r w:rsidRPr="00E65ABA">
        <w:rPr>
          <w:rFonts w:ascii="Times New Roman" w:hAnsi="Times New Roman" w:cs="Times New Roman"/>
          <w:sz w:val="24"/>
          <w:szCs w:val="24"/>
        </w:rPr>
        <w:t>.</w:t>
      </w:r>
    </w:p>
    <w:p w14:paraId="7DF9B4D0" w14:textId="1A073092" w:rsidR="004F7344" w:rsidRDefault="004F7344" w:rsidP="0026150F">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4C3957">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číslo Smlouvy, název Zakázky a ISPROFIN/ISPROFOND.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w:t>
      </w:r>
      <w:r w:rsidRPr="00A77446">
        <w:rPr>
          <w:rFonts w:ascii="Times New Roman" w:hAnsi="Times New Roman" w:cs="Times New Roman"/>
          <w:sz w:val="24"/>
          <w:szCs w:val="24"/>
        </w:rPr>
        <w:lastRenderedPageBreak/>
        <w:t xml:space="preserve">uvedeny </w:t>
      </w:r>
      <w:r w:rsidR="00526B80">
        <w:rPr>
          <w:rFonts w:ascii="Times New Roman" w:hAnsi="Times New Roman" w:cs="Times New Roman"/>
          <w:sz w:val="24"/>
          <w:szCs w:val="24"/>
        </w:rPr>
        <w:t>Prodávajícím</w:t>
      </w:r>
      <w:r w:rsidRPr="00A77446">
        <w:rPr>
          <w:rFonts w:ascii="Times New Roman" w:hAnsi="Times New Roman" w:cs="Times New Roman"/>
          <w:sz w:val="24"/>
          <w:szCs w:val="24"/>
        </w:rPr>
        <w:t xml:space="preserve"> chybně, je </w:t>
      </w:r>
      <w:r w:rsidR="00526B80">
        <w:rPr>
          <w:rFonts w:ascii="Times New Roman" w:hAnsi="Times New Roman" w:cs="Times New Roman"/>
          <w:sz w:val="24"/>
          <w:szCs w:val="24"/>
        </w:rPr>
        <w:t>Kupující</w:t>
      </w:r>
      <w:r>
        <w:rPr>
          <w:rFonts w:ascii="Times New Roman" w:hAnsi="Times New Roman" w:cs="Times New Roman"/>
          <w:sz w:val="24"/>
          <w:szCs w:val="24"/>
        </w:rPr>
        <w:t xml:space="preserve"> oprávněn takovou f</w:t>
      </w:r>
      <w:r w:rsidRPr="00A77446">
        <w:rPr>
          <w:rFonts w:ascii="Times New Roman" w:hAnsi="Times New Roman" w:cs="Times New Roman"/>
          <w:sz w:val="24"/>
          <w:szCs w:val="24"/>
        </w:rPr>
        <w:t xml:space="preserve">akturu </w:t>
      </w:r>
      <w:r w:rsidR="00526B80">
        <w:rPr>
          <w:rFonts w:ascii="Times New Roman" w:hAnsi="Times New Roman" w:cs="Times New Roman"/>
          <w:sz w:val="24"/>
          <w:szCs w:val="24"/>
        </w:rPr>
        <w:t>Prodávajícímu</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w:t>
      </w:r>
      <w:r w:rsidR="00526B80">
        <w:rPr>
          <w:rFonts w:ascii="Times New Roman" w:hAnsi="Times New Roman" w:cs="Times New Roman"/>
          <w:sz w:val="24"/>
          <w:szCs w:val="24"/>
        </w:rPr>
        <w:t>ou Kupní ceny. Prodávající</w:t>
      </w:r>
      <w:r w:rsidRPr="00A77446">
        <w:rPr>
          <w:rFonts w:ascii="Times New Roman" w:hAnsi="Times New Roman" w:cs="Times New Roman"/>
          <w:sz w:val="24"/>
          <w:szCs w:val="24"/>
        </w:rPr>
        <w:t xml:space="preserve"> je povinen zaslat </w:t>
      </w:r>
      <w:r w:rsidR="00526B80">
        <w:rPr>
          <w:rFonts w:ascii="Times New Roman" w:hAnsi="Times New Roman" w:cs="Times New Roman"/>
          <w:sz w:val="24"/>
          <w:szCs w:val="24"/>
        </w:rPr>
        <w:t>Kupujícímu</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sidR="00526B80">
        <w:rPr>
          <w:rFonts w:ascii="Times New Roman" w:hAnsi="Times New Roman" w:cs="Times New Roman"/>
          <w:sz w:val="24"/>
          <w:szCs w:val="24"/>
        </w:rPr>
        <w:t>Kupujícímu</w:t>
      </w:r>
      <w:r w:rsidRPr="00A77446">
        <w:rPr>
          <w:rFonts w:ascii="Times New Roman" w:hAnsi="Times New Roman" w:cs="Times New Roman"/>
          <w:sz w:val="24"/>
          <w:szCs w:val="24"/>
        </w:rPr>
        <w:t xml:space="preserve">. Pro vyloučení pochybností se stanoví, že </w:t>
      </w:r>
      <w:r w:rsidR="00526B80">
        <w:rPr>
          <w:rFonts w:ascii="Times New Roman" w:hAnsi="Times New Roman" w:cs="Times New Roman"/>
          <w:sz w:val="24"/>
          <w:szCs w:val="24"/>
        </w:rPr>
        <w:t>Kupující</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00B30FEB">
        <w:rPr>
          <w:rFonts w:ascii="Times New Roman" w:hAnsi="Times New Roman" w:cs="Times New Roman"/>
          <w:sz w:val="24"/>
          <w:szCs w:val="24"/>
        </w:rPr>
        <w:t>akturu ve lhůtě</w:t>
      </w:r>
      <w:r w:rsidRPr="00A77446">
        <w:rPr>
          <w:rFonts w:ascii="Times New Roman" w:hAnsi="Times New Roman" w:cs="Times New Roman"/>
          <w:sz w:val="24"/>
          <w:szCs w:val="24"/>
        </w:rPr>
        <w:t xml:space="preserve"> splatnost</w:t>
      </w:r>
      <w:r w:rsidR="00B30FEB">
        <w:rPr>
          <w:rFonts w:ascii="Times New Roman" w:hAnsi="Times New Roman" w:cs="Times New Roman"/>
          <w:sz w:val="24"/>
          <w:szCs w:val="24"/>
        </w:rPr>
        <w:t>i uvedené</w:t>
      </w:r>
      <w:r>
        <w:rPr>
          <w:rFonts w:ascii="Times New Roman" w:hAnsi="Times New Roman" w:cs="Times New Roman"/>
          <w:sz w:val="24"/>
          <w:szCs w:val="24"/>
        </w:rPr>
        <w:t xml:space="preserve"> na prvotní (chybné) f</w:t>
      </w:r>
      <w:r w:rsidRPr="00A77446">
        <w:rPr>
          <w:rFonts w:ascii="Times New Roman" w:hAnsi="Times New Roman" w:cs="Times New Roman"/>
          <w:sz w:val="24"/>
          <w:szCs w:val="24"/>
        </w:rPr>
        <w:t xml:space="preserve">aktuře a </w:t>
      </w:r>
      <w:r w:rsidR="00526B80">
        <w:rPr>
          <w:rFonts w:ascii="Times New Roman" w:hAnsi="Times New Roman" w:cs="Times New Roman"/>
          <w:sz w:val="24"/>
          <w:szCs w:val="24"/>
        </w:rPr>
        <w:t>Prodávajícímu</w:t>
      </w:r>
      <w:r w:rsidRPr="00A77446">
        <w:rPr>
          <w:rFonts w:ascii="Times New Roman" w:hAnsi="Times New Roman" w:cs="Times New Roman"/>
          <w:sz w:val="24"/>
          <w:szCs w:val="24"/>
        </w:rPr>
        <w:t xml:space="preserve"> nevzniká v souvislosti s prvotní </w:t>
      </w:r>
      <w:r w:rsidR="00197049">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6F9A899E" w14:textId="77777777" w:rsidR="00CC4ECE" w:rsidRDefault="00B16758" w:rsidP="00281D33">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Kupující</w:t>
      </w:r>
      <w:r w:rsidR="00F625B9" w:rsidRPr="0026150F">
        <w:rPr>
          <w:rFonts w:ascii="Times New Roman" w:hAnsi="Times New Roman" w:cs="Times New Roman"/>
          <w:sz w:val="24"/>
          <w:szCs w:val="24"/>
        </w:rPr>
        <w:t xml:space="preserve"> neposkytuje žádné zálohy</w:t>
      </w:r>
      <w:r w:rsidR="006F7B9A" w:rsidRPr="0026150F">
        <w:rPr>
          <w:rFonts w:ascii="Times New Roman" w:hAnsi="Times New Roman" w:cs="Times New Roman"/>
          <w:sz w:val="24"/>
          <w:szCs w:val="24"/>
        </w:rPr>
        <w:t xml:space="preserve"> na Kupní cenu</w:t>
      </w:r>
      <w:r w:rsidR="00F625B9" w:rsidRPr="0026150F">
        <w:rPr>
          <w:rFonts w:ascii="Times New Roman" w:hAnsi="Times New Roman" w:cs="Times New Roman"/>
          <w:sz w:val="24"/>
          <w:szCs w:val="24"/>
        </w:rPr>
        <w:t>, ani dílčí p</w:t>
      </w:r>
      <w:r w:rsidR="006F7B9A" w:rsidRPr="0026150F">
        <w:rPr>
          <w:rFonts w:ascii="Times New Roman" w:hAnsi="Times New Roman" w:cs="Times New Roman"/>
          <w:sz w:val="24"/>
          <w:szCs w:val="24"/>
        </w:rPr>
        <w:t>latby Kupní ceny</w:t>
      </w:r>
      <w:r w:rsidR="00F625B9" w:rsidRPr="0026150F">
        <w:rPr>
          <w:rFonts w:ascii="Times New Roman" w:hAnsi="Times New Roman" w:cs="Times New Roman"/>
          <w:sz w:val="24"/>
          <w:szCs w:val="24"/>
        </w:rPr>
        <w:t>.</w:t>
      </w:r>
    </w:p>
    <w:p w14:paraId="169E6E8F" w14:textId="36324892" w:rsidR="00526B80" w:rsidRDefault="00526B80" w:rsidP="00281D33">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Prodávajícím</w:t>
      </w:r>
      <w:r w:rsidRPr="00A77446">
        <w:rPr>
          <w:rFonts w:ascii="Times New Roman" w:hAnsi="Times New Roman" w:cs="Times New Roman"/>
          <w:sz w:val="24"/>
          <w:szCs w:val="24"/>
        </w:rPr>
        <w:t xml:space="preserve"> je splněna okamžikem odepsání příslušné peněžní částky z účtu </w:t>
      </w:r>
      <w:r>
        <w:rPr>
          <w:rFonts w:ascii="Times New Roman" w:hAnsi="Times New Roman" w:cs="Times New Roman"/>
          <w:sz w:val="24"/>
          <w:szCs w:val="24"/>
        </w:rPr>
        <w:t>Kupujícího</w:t>
      </w:r>
      <w:r w:rsidRPr="00A77446">
        <w:rPr>
          <w:rFonts w:ascii="Times New Roman" w:hAnsi="Times New Roman" w:cs="Times New Roman"/>
          <w:sz w:val="24"/>
          <w:szCs w:val="24"/>
        </w:rPr>
        <w:t xml:space="preserve"> ve prospěch účtu </w:t>
      </w:r>
      <w:r>
        <w:rPr>
          <w:rFonts w:ascii="Times New Roman" w:hAnsi="Times New Roman" w:cs="Times New Roman"/>
          <w:sz w:val="24"/>
          <w:szCs w:val="24"/>
        </w:rPr>
        <w:t>Prodávajícího 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w:t>
      </w:r>
      <w:r w:rsidR="001646D3">
        <w:rPr>
          <w:rFonts w:ascii="Times New Roman" w:hAnsi="Times New Roman" w:cs="Times New Roman"/>
          <w:sz w:val="24"/>
          <w:szCs w:val="24"/>
        </w:rPr>
        <w:t>Prodávající</w:t>
      </w:r>
      <w:r w:rsidR="001646D3" w:rsidRPr="00674C62">
        <w:rPr>
          <w:rFonts w:ascii="Times New Roman" w:hAnsi="Times New Roman" w:cs="Times New Roman"/>
          <w:sz w:val="24"/>
          <w:szCs w:val="24"/>
        </w:rPr>
        <w:t xml:space="preserve"> </w:t>
      </w:r>
      <w:r w:rsidRPr="00674C62">
        <w:rPr>
          <w:rFonts w:ascii="Times New Roman" w:hAnsi="Times New Roman" w:cs="Times New Roman"/>
          <w:sz w:val="24"/>
          <w:szCs w:val="24"/>
        </w:rPr>
        <w:t xml:space="preserve">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sidR="001646D3">
        <w:rPr>
          <w:rFonts w:ascii="Times New Roman" w:hAnsi="Times New Roman" w:cs="Times New Roman"/>
          <w:sz w:val="24"/>
          <w:szCs w:val="24"/>
        </w:rPr>
        <w:t>Prodávajícího</w:t>
      </w:r>
      <w:r w:rsidR="001646D3" w:rsidRPr="00674C62">
        <w:rPr>
          <w:rFonts w:ascii="Times New Roman" w:hAnsi="Times New Roman" w:cs="Times New Roman"/>
          <w:sz w:val="24"/>
          <w:szCs w:val="24"/>
        </w:rPr>
        <w:t xml:space="preserve"> </w:t>
      </w:r>
      <w:r w:rsidRPr="00674C62">
        <w:rPr>
          <w:rFonts w:ascii="Times New Roman" w:hAnsi="Times New Roman" w:cs="Times New Roman"/>
          <w:sz w:val="24"/>
          <w:szCs w:val="24"/>
        </w:rPr>
        <w:t>uvedený v ustanovení Smlouvy upravujícím Smluvní strany.</w:t>
      </w:r>
    </w:p>
    <w:p w14:paraId="570416AD" w14:textId="2DFF9930" w:rsidR="00526B80" w:rsidRDefault="00526B80" w:rsidP="00281D33">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52E6C390" w14:textId="77777777" w:rsidR="00CD7E5C" w:rsidRDefault="0002645B" w:rsidP="00281D33">
      <w:pPr>
        <w:keepNext/>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V</w:t>
      </w:r>
      <w:r w:rsidR="001177D2" w:rsidRPr="0026150F">
        <w:rPr>
          <w:rFonts w:ascii="Times New Roman" w:hAnsi="Times New Roman" w:cs="Times New Roman"/>
          <w:b/>
          <w:sz w:val="24"/>
          <w:szCs w:val="24"/>
        </w:rPr>
        <w:t>I</w:t>
      </w:r>
      <w:r w:rsidRPr="0026150F">
        <w:rPr>
          <w:rFonts w:ascii="Times New Roman" w:hAnsi="Times New Roman" w:cs="Times New Roman"/>
          <w:b/>
          <w:sz w:val="24"/>
          <w:szCs w:val="24"/>
        </w:rPr>
        <w:t>.</w:t>
      </w:r>
    </w:p>
    <w:p w14:paraId="79E9478C" w14:textId="77777777" w:rsidR="00CC4ECE" w:rsidRPr="0026150F" w:rsidRDefault="0002645B" w:rsidP="00281D33">
      <w:pPr>
        <w:keepNext/>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Záruka za jakost, odpovědnost za vady</w:t>
      </w:r>
    </w:p>
    <w:p w14:paraId="056AB6B5" w14:textId="0034BC02" w:rsidR="00F769EC" w:rsidRPr="0026150F" w:rsidRDefault="00F769EC" w:rsidP="0026150F">
      <w:pPr>
        <w:pStyle w:val="Odstavecseseznamem"/>
        <w:keepNext/>
        <w:numPr>
          <w:ilvl w:val="0"/>
          <w:numId w:val="9"/>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 xml:space="preserve">Prodávající poskytuje Kupujícímu záruku za jakost Zboží ve smyslu § 2113 </w:t>
      </w:r>
      <w:r w:rsidR="00DA0FF0" w:rsidRPr="0026150F">
        <w:rPr>
          <w:rFonts w:ascii="Times New Roman" w:hAnsi="Times New Roman" w:cs="Times New Roman"/>
          <w:sz w:val="24"/>
          <w:szCs w:val="24"/>
        </w:rPr>
        <w:t>Občanského zákoníku</w:t>
      </w:r>
      <w:r w:rsidRPr="0026150F">
        <w:rPr>
          <w:rFonts w:ascii="Times New Roman" w:hAnsi="Times New Roman" w:cs="Times New Roman"/>
          <w:sz w:val="24"/>
          <w:szCs w:val="24"/>
        </w:rPr>
        <w:t xml:space="preserve"> na dobu </w:t>
      </w:r>
      <w:r w:rsidR="000565D0" w:rsidRPr="000565D0">
        <w:rPr>
          <w:rFonts w:ascii="Times New Roman" w:hAnsi="Times New Roman" w:cs="Times New Roman"/>
          <w:b/>
          <w:sz w:val="24"/>
          <w:szCs w:val="24"/>
        </w:rPr>
        <w:t>2 roky</w:t>
      </w:r>
      <w:r w:rsidRPr="0026150F">
        <w:rPr>
          <w:rFonts w:ascii="Times New Roman" w:hAnsi="Times New Roman" w:cs="Times New Roman"/>
          <w:sz w:val="24"/>
          <w:szCs w:val="24"/>
        </w:rPr>
        <w:t xml:space="preserve"> ode dne protokolárního předání Zboží.</w:t>
      </w:r>
    </w:p>
    <w:p w14:paraId="69EFE025" w14:textId="77777777" w:rsidR="00CD7E5C" w:rsidRDefault="00C976FF" w:rsidP="0026150F">
      <w:pPr>
        <w:pStyle w:val="Odstavecseseznamem"/>
        <w:numPr>
          <w:ilvl w:val="0"/>
          <w:numId w:val="9"/>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 xml:space="preserve">Prodávající odpovídá za vady dodaného Zboží dle </w:t>
      </w:r>
      <w:r w:rsidR="00DA0FF0" w:rsidRPr="0026150F">
        <w:rPr>
          <w:rFonts w:ascii="Times New Roman" w:hAnsi="Times New Roman" w:cs="Times New Roman"/>
          <w:sz w:val="24"/>
          <w:szCs w:val="24"/>
        </w:rPr>
        <w:t>Občanského zákoníku</w:t>
      </w:r>
      <w:r w:rsidRPr="0026150F">
        <w:rPr>
          <w:rFonts w:ascii="Times New Roman" w:hAnsi="Times New Roman" w:cs="Times New Roman"/>
          <w:sz w:val="24"/>
          <w:szCs w:val="24"/>
        </w:rPr>
        <w:t xml:space="preserve">, Kupujícímu vznikají v případě dodání vadného Zboží nároky dle § 2106 a násl. </w:t>
      </w:r>
      <w:r w:rsidR="00DA0FF0" w:rsidRPr="0026150F">
        <w:rPr>
          <w:rFonts w:ascii="Times New Roman" w:hAnsi="Times New Roman" w:cs="Times New Roman"/>
          <w:sz w:val="24"/>
          <w:szCs w:val="24"/>
        </w:rPr>
        <w:t>Občanského zákoníku</w:t>
      </w:r>
      <w:r w:rsidRPr="0026150F">
        <w:rPr>
          <w:rFonts w:ascii="Times New Roman" w:hAnsi="Times New Roman" w:cs="Times New Roman"/>
          <w:sz w:val="24"/>
          <w:szCs w:val="24"/>
        </w:rPr>
        <w:t>.</w:t>
      </w:r>
    </w:p>
    <w:p w14:paraId="3276D398" w14:textId="77777777" w:rsidR="00456597" w:rsidRDefault="00CD7E5C" w:rsidP="00281D33">
      <w:pPr>
        <w:pStyle w:val="Odstavecseseznamem"/>
        <w:numPr>
          <w:ilvl w:val="0"/>
          <w:numId w:val="9"/>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Reklamace, prostřednictvím kterých Kupující</w:t>
      </w:r>
      <w:r w:rsidRPr="003E3CFD">
        <w:rPr>
          <w:rFonts w:ascii="Times New Roman" w:hAnsi="Times New Roman" w:cs="Times New Roman"/>
          <w:sz w:val="24"/>
          <w:szCs w:val="24"/>
        </w:rPr>
        <w:t xml:space="preserve"> </w:t>
      </w:r>
      <w:r>
        <w:rPr>
          <w:rFonts w:ascii="Times New Roman" w:hAnsi="Times New Roman" w:cs="Times New Roman"/>
          <w:sz w:val="24"/>
          <w:szCs w:val="24"/>
        </w:rPr>
        <w:t>uplatňuje</w:t>
      </w:r>
      <w:r w:rsidRPr="003E3CFD">
        <w:rPr>
          <w:rFonts w:ascii="Times New Roman" w:hAnsi="Times New Roman" w:cs="Times New Roman"/>
          <w:sz w:val="24"/>
          <w:szCs w:val="24"/>
        </w:rPr>
        <w:t xml:space="preserve"> záruku za jakost </w:t>
      </w:r>
      <w:r>
        <w:rPr>
          <w:rFonts w:ascii="Times New Roman" w:hAnsi="Times New Roman" w:cs="Times New Roman"/>
          <w:sz w:val="24"/>
          <w:szCs w:val="24"/>
        </w:rPr>
        <w:t>Zboží</w:t>
      </w:r>
      <w:r w:rsidR="000C7354">
        <w:rPr>
          <w:rFonts w:ascii="Times New Roman" w:hAnsi="Times New Roman" w:cs="Times New Roman"/>
          <w:sz w:val="24"/>
          <w:szCs w:val="24"/>
        </w:rPr>
        <w:t xml:space="preserve"> či </w:t>
      </w:r>
      <w:r w:rsidR="001A641F">
        <w:rPr>
          <w:rFonts w:ascii="Times New Roman" w:hAnsi="Times New Roman" w:cs="Times New Roman"/>
          <w:sz w:val="24"/>
          <w:szCs w:val="24"/>
        </w:rPr>
        <w:t>práva vyplývající z</w:t>
      </w:r>
      <w:r w:rsidR="000C7354">
        <w:rPr>
          <w:rFonts w:ascii="Times New Roman" w:hAnsi="Times New Roman" w:cs="Times New Roman"/>
          <w:sz w:val="24"/>
          <w:szCs w:val="24"/>
        </w:rPr>
        <w:t xml:space="preserve"> </w:t>
      </w:r>
      <w:r w:rsidR="001A641F">
        <w:rPr>
          <w:rFonts w:ascii="Times New Roman" w:hAnsi="Times New Roman" w:cs="Times New Roman"/>
          <w:sz w:val="24"/>
          <w:szCs w:val="24"/>
        </w:rPr>
        <w:t>vadného plnění</w:t>
      </w:r>
      <w:r>
        <w:rPr>
          <w:rFonts w:ascii="Times New Roman" w:hAnsi="Times New Roman" w:cs="Times New Roman"/>
          <w:sz w:val="24"/>
          <w:szCs w:val="24"/>
        </w:rPr>
        <w:t>,</w:t>
      </w:r>
      <w:r w:rsidRPr="003E3CFD">
        <w:rPr>
          <w:rFonts w:ascii="Times New Roman" w:hAnsi="Times New Roman" w:cs="Times New Roman"/>
          <w:sz w:val="24"/>
          <w:szCs w:val="24"/>
        </w:rPr>
        <w:t xml:space="preserve"> musí být řádně dolože</w:t>
      </w:r>
      <w:r w:rsidR="00A5357C">
        <w:rPr>
          <w:rFonts w:ascii="Times New Roman" w:hAnsi="Times New Roman" w:cs="Times New Roman"/>
          <w:sz w:val="24"/>
          <w:szCs w:val="24"/>
        </w:rPr>
        <w:t>ny a musí mít písemnou formu. O </w:t>
      </w:r>
      <w:r w:rsidRPr="003E3CFD">
        <w:rPr>
          <w:rFonts w:ascii="Times New Roman" w:hAnsi="Times New Roman" w:cs="Times New Roman"/>
          <w:sz w:val="24"/>
          <w:szCs w:val="24"/>
        </w:rPr>
        <w:t xml:space="preserve">každé reklamaci bude </w:t>
      </w:r>
      <w:r>
        <w:rPr>
          <w:rFonts w:ascii="Times New Roman" w:hAnsi="Times New Roman" w:cs="Times New Roman"/>
          <w:sz w:val="24"/>
          <w:szCs w:val="24"/>
        </w:rPr>
        <w:t>Prodávajícím</w:t>
      </w:r>
      <w:r w:rsidRPr="003E3CFD">
        <w:rPr>
          <w:rFonts w:ascii="Times New Roman" w:hAnsi="Times New Roman" w:cs="Times New Roman"/>
          <w:sz w:val="24"/>
          <w:szCs w:val="24"/>
        </w:rPr>
        <w:t xml:space="preserve"> sepsán reklamační protokol,</w:t>
      </w:r>
      <w:r w:rsidR="00CD3D6B">
        <w:rPr>
          <w:rFonts w:ascii="Times New Roman" w:hAnsi="Times New Roman" w:cs="Times New Roman"/>
          <w:sz w:val="24"/>
          <w:szCs w:val="24"/>
        </w:rPr>
        <w:t xml:space="preserve"> který musí obsahovat</w:t>
      </w:r>
      <w:r w:rsidRPr="003E3CFD">
        <w:rPr>
          <w:rFonts w:ascii="Times New Roman" w:hAnsi="Times New Roman" w:cs="Times New Roman"/>
          <w:sz w:val="24"/>
          <w:szCs w:val="24"/>
        </w:rPr>
        <w:t xml:space="preserve"> </w:t>
      </w:r>
      <w:r>
        <w:rPr>
          <w:rFonts w:ascii="Times New Roman" w:hAnsi="Times New Roman" w:cs="Times New Roman"/>
          <w:sz w:val="24"/>
          <w:szCs w:val="24"/>
        </w:rPr>
        <w:t>popis reklamované</w:t>
      </w:r>
      <w:r w:rsidR="00456597">
        <w:rPr>
          <w:rFonts w:ascii="Times New Roman" w:hAnsi="Times New Roman" w:cs="Times New Roman"/>
          <w:sz w:val="24"/>
          <w:szCs w:val="24"/>
        </w:rPr>
        <w:t xml:space="preserve"> </w:t>
      </w:r>
      <w:r>
        <w:rPr>
          <w:rFonts w:ascii="Times New Roman" w:hAnsi="Times New Roman" w:cs="Times New Roman"/>
          <w:sz w:val="24"/>
          <w:szCs w:val="24"/>
        </w:rPr>
        <w:t>vady</w:t>
      </w:r>
      <w:r w:rsidR="00456597">
        <w:rPr>
          <w:rFonts w:ascii="Times New Roman" w:hAnsi="Times New Roman" w:cs="Times New Roman"/>
          <w:sz w:val="24"/>
          <w:szCs w:val="24"/>
        </w:rPr>
        <w:t xml:space="preserve">, dobu nahlášení </w:t>
      </w:r>
      <w:r w:rsidRPr="003E3CFD">
        <w:rPr>
          <w:rFonts w:ascii="Times New Roman" w:hAnsi="Times New Roman" w:cs="Times New Roman"/>
          <w:sz w:val="24"/>
          <w:szCs w:val="24"/>
        </w:rPr>
        <w:t>v</w:t>
      </w:r>
      <w:r w:rsidR="00456597">
        <w:rPr>
          <w:rFonts w:ascii="Times New Roman" w:hAnsi="Times New Roman" w:cs="Times New Roman"/>
          <w:sz w:val="24"/>
          <w:szCs w:val="24"/>
        </w:rPr>
        <w:t xml:space="preserve">ady, návrh způsobu odstranění </w:t>
      </w:r>
      <w:r w:rsidR="00A5357C">
        <w:rPr>
          <w:rFonts w:ascii="Times New Roman" w:hAnsi="Times New Roman" w:cs="Times New Roman"/>
          <w:sz w:val="24"/>
          <w:szCs w:val="24"/>
        </w:rPr>
        <w:t>vady, záznam o </w:t>
      </w:r>
      <w:r w:rsidRPr="003E3CFD">
        <w:rPr>
          <w:rFonts w:ascii="Times New Roman" w:hAnsi="Times New Roman" w:cs="Times New Roman"/>
          <w:sz w:val="24"/>
          <w:szCs w:val="24"/>
        </w:rPr>
        <w:t>pro</w:t>
      </w:r>
      <w:r w:rsidR="00456597">
        <w:rPr>
          <w:rFonts w:ascii="Times New Roman" w:hAnsi="Times New Roman" w:cs="Times New Roman"/>
          <w:sz w:val="24"/>
          <w:szCs w:val="24"/>
        </w:rPr>
        <w:t>vedené opravě a akceptaci zjednání nápravy Kupujícím</w:t>
      </w:r>
      <w:r w:rsidRPr="003E3CFD">
        <w:rPr>
          <w:rFonts w:ascii="Times New Roman" w:hAnsi="Times New Roman" w:cs="Times New Roman"/>
          <w:sz w:val="24"/>
          <w:szCs w:val="24"/>
        </w:rPr>
        <w:t>.</w:t>
      </w:r>
    </w:p>
    <w:p w14:paraId="13A03421" w14:textId="77777777" w:rsidR="00C976FF" w:rsidRPr="00281D33" w:rsidRDefault="0083331A" w:rsidP="00281D33">
      <w:pPr>
        <w:pStyle w:val="Odstavecseseznamem"/>
        <w:numPr>
          <w:ilvl w:val="0"/>
          <w:numId w:val="9"/>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Oprávněně reklamované vady Zboží</w:t>
      </w:r>
      <w:r w:rsidR="00456597" w:rsidRPr="00B53B6C">
        <w:rPr>
          <w:rFonts w:ascii="Times New Roman" w:hAnsi="Times New Roman" w:cs="Times New Roman"/>
          <w:sz w:val="24"/>
          <w:szCs w:val="24"/>
        </w:rPr>
        <w:t xml:space="preserve"> </w:t>
      </w:r>
      <w:r w:rsidR="00456597">
        <w:rPr>
          <w:rFonts w:ascii="Times New Roman" w:hAnsi="Times New Roman" w:cs="Times New Roman"/>
          <w:sz w:val="24"/>
          <w:szCs w:val="24"/>
        </w:rPr>
        <w:t>Prodávající</w:t>
      </w:r>
      <w:r w:rsidR="00456597" w:rsidRPr="00B53B6C">
        <w:rPr>
          <w:rFonts w:ascii="Times New Roman" w:hAnsi="Times New Roman" w:cs="Times New Roman"/>
          <w:sz w:val="24"/>
          <w:szCs w:val="24"/>
        </w:rPr>
        <w:t xml:space="preserve"> od</w:t>
      </w:r>
      <w:r w:rsidR="00456597">
        <w:rPr>
          <w:rFonts w:ascii="Times New Roman" w:hAnsi="Times New Roman" w:cs="Times New Roman"/>
          <w:sz w:val="24"/>
          <w:szCs w:val="24"/>
        </w:rPr>
        <w:t>straní bez zbytečného odkladu a </w:t>
      </w:r>
      <w:r w:rsidR="00456597" w:rsidRPr="00B53B6C">
        <w:rPr>
          <w:rFonts w:ascii="Times New Roman" w:hAnsi="Times New Roman" w:cs="Times New Roman"/>
          <w:sz w:val="24"/>
          <w:szCs w:val="24"/>
        </w:rPr>
        <w:t>bezplatně.</w:t>
      </w:r>
      <w:r>
        <w:rPr>
          <w:rFonts w:ascii="Times New Roman" w:hAnsi="Times New Roman" w:cs="Times New Roman"/>
          <w:sz w:val="24"/>
          <w:szCs w:val="24"/>
        </w:rPr>
        <w:t xml:space="preserve"> Neučiní-li tak ani v </w:t>
      </w:r>
      <w:r w:rsidR="0092091A">
        <w:rPr>
          <w:rFonts w:ascii="Times New Roman" w:hAnsi="Times New Roman" w:cs="Times New Roman"/>
          <w:sz w:val="24"/>
          <w:szCs w:val="24"/>
        </w:rPr>
        <w:t>Kupujícím</w:t>
      </w:r>
      <w:r>
        <w:rPr>
          <w:rFonts w:ascii="Times New Roman" w:hAnsi="Times New Roman" w:cs="Times New Roman"/>
          <w:sz w:val="24"/>
          <w:szCs w:val="24"/>
        </w:rPr>
        <w:t xml:space="preserve"> dodatečně</w:t>
      </w:r>
      <w:r w:rsidR="0092091A">
        <w:rPr>
          <w:rFonts w:ascii="Times New Roman" w:hAnsi="Times New Roman" w:cs="Times New Roman"/>
          <w:sz w:val="24"/>
          <w:szCs w:val="24"/>
        </w:rPr>
        <w:t xml:space="preserve"> písemně</w:t>
      </w:r>
      <w:r>
        <w:rPr>
          <w:rFonts w:ascii="Times New Roman" w:hAnsi="Times New Roman" w:cs="Times New Roman"/>
          <w:sz w:val="24"/>
          <w:szCs w:val="24"/>
        </w:rPr>
        <w:t xml:space="preserve"> stanovené přiměřené lhůtě, je Kupující oprávněn vady Zboží odstranit jiným vhodným způsobem a požadovat po </w:t>
      </w:r>
      <w:r w:rsidR="00A13E1F">
        <w:rPr>
          <w:rFonts w:ascii="Times New Roman" w:hAnsi="Times New Roman" w:cs="Times New Roman"/>
          <w:sz w:val="24"/>
          <w:szCs w:val="24"/>
        </w:rPr>
        <w:t xml:space="preserve">Prodávajícím </w:t>
      </w:r>
      <w:r>
        <w:rPr>
          <w:rFonts w:ascii="Times New Roman" w:hAnsi="Times New Roman" w:cs="Times New Roman"/>
          <w:sz w:val="24"/>
          <w:szCs w:val="24"/>
        </w:rPr>
        <w:t xml:space="preserve">uhrazení všech s odstraněním </w:t>
      </w:r>
      <w:r w:rsidR="00835FFF">
        <w:rPr>
          <w:rFonts w:ascii="Times New Roman" w:hAnsi="Times New Roman" w:cs="Times New Roman"/>
          <w:sz w:val="24"/>
          <w:szCs w:val="24"/>
        </w:rPr>
        <w:t xml:space="preserve">těchto </w:t>
      </w:r>
      <w:r>
        <w:rPr>
          <w:rFonts w:ascii="Times New Roman" w:hAnsi="Times New Roman" w:cs="Times New Roman"/>
          <w:sz w:val="24"/>
          <w:szCs w:val="24"/>
        </w:rPr>
        <w:t>vad přímo souvisejících nákladů.</w:t>
      </w:r>
    </w:p>
    <w:p w14:paraId="03FC9B87" w14:textId="77777777" w:rsidR="0038300E" w:rsidRPr="0026150F" w:rsidRDefault="0038300E" w:rsidP="00281D33">
      <w:pPr>
        <w:pStyle w:val="Odstavecseseznamem"/>
        <w:numPr>
          <w:ilvl w:val="0"/>
          <w:numId w:val="9"/>
        </w:numPr>
        <w:spacing w:before="120" w:after="120" w:line="23" w:lineRule="atLeast"/>
        <w:ind w:left="357" w:hanging="357"/>
        <w:contextualSpacing w:val="0"/>
        <w:jc w:val="both"/>
        <w:rPr>
          <w:rFonts w:ascii="Times New Roman" w:hAnsi="Times New Roman" w:cs="Times New Roman"/>
          <w:color w:val="000000"/>
          <w:sz w:val="24"/>
          <w:szCs w:val="24"/>
        </w:rPr>
      </w:pPr>
      <w:r w:rsidRPr="0026150F">
        <w:rPr>
          <w:rFonts w:ascii="Times New Roman" w:hAnsi="Times New Roman" w:cs="Times New Roman"/>
          <w:color w:val="000000"/>
          <w:sz w:val="24"/>
          <w:szCs w:val="24"/>
        </w:rPr>
        <w:t xml:space="preserve">Je-li dodáním Zboží s vadami porušena </w:t>
      </w:r>
      <w:r w:rsidR="001177D2" w:rsidRPr="0026150F">
        <w:rPr>
          <w:rFonts w:ascii="Times New Roman" w:hAnsi="Times New Roman" w:cs="Times New Roman"/>
          <w:color w:val="000000"/>
          <w:sz w:val="24"/>
          <w:szCs w:val="24"/>
        </w:rPr>
        <w:t xml:space="preserve">tato </w:t>
      </w:r>
      <w:r w:rsidRPr="0026150F">
        <w:rPr>
          <w:rFonts w:ascii="Times New Roman" w:hAnsi="Times New Roman" w:cs="Times New Roman"/>
          <w:color w:val="000000"/>
          <w:sz w:val="24"/>
          <w:szCs w:val="24"/>
        </w:rPr>
        <w:t>Smlouva podstatným způs</w:t>
      </w:r>
      <w:r w:rsidR="001177D2" w:rsidRPr="0026150F">
        <w:rPr>
          <w:rFonts w:ascii="Times New Roman" w:hAnsi="Times New Roman" w:cs="Times New Roman"/>
          <w:color w:val="000000"/>
          <w:sz w:val="24"/>
          <w:szCs w:val="24"/>
        </w:rPr>
        <w:t>obem, má Kupující nároky z vad Z</w:t>
      </w:r>
      <w:r w:rsidRPr="0026150F">
        <w:rPr>
          <w:rFonts w:ascii="Times New Roman" w:hAnsi="Times New Roman" w:cs="Times New Roman"/>
          <w:color w:val="000000"/>
          <w:sz w:val="24"/>
          <w:szCs w:val="24"/>
        </w:rPr>
        <w:t xml:space="preserve">boží podle </w:t>
      </w:r>
      <w:r w:rsidR="0009154F" w:rsidRPr="0026150F">
        <w:rPr>
          <w:rFonts w:ascii="Times New Roman" w:hAnsi="Times New Roman" w:cs="Times New Roman"/>
          <w:color w:val="000000"/>
          <w:sz w:val="24"/>
          <w:szCs w:val="24"/>
        </w:rPr>
        <w:t xml:space="preserve">§ 2106 </w:t>
      </w:r>
      <w:r w:rsidRPr="0026150F">
        <w:rPr>
          <w:rFonts w:ascii="Times New Roman" w:hAnsi="Times New Roman" w:cs="Times New Roman"/>
          <w:color w:val="000000"/>
          <w:sz w:val="24"/>
          <w:szCs w:val="24"/>
        </w:rPr>
        <w:t>Občanského zákoníku.</w:t>
      </w:r>
    </w:p>
    <w:p w14:paraId="0CE72CBD" w14:textId="77777777" w:rsidR="00C46E6B" w:rsidRDefault="00EA306D" w:rsidP="00EE2B76">
      <w:pPr>
        <w:keepNext/>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V</w:t>
      </w:r>
      <w:r w:rsidR="00C82BEB" w:rsidRPr="0026150F">
        <w:rPr>
          <w:rFonts w:ascii="Times New Roman" w:hAnsi="Times New Roman" w:cs="Times New Roman"/>
          <w:b/>
          <w:sz w:val="24"/>
          <w:szCs w:val="24"/>
        </w:rPr>
        <w:t>I</w:t>
      </w:r>
      <w:r w:rsidR="000941E4" w:rsidRPr="0026150F">
        <w:rPr>
          <w:rFonts w:ascii="Times New Roman" w:hAnsi="Times New Roman" w:cs="Times New Roman"/>
          <w:b/>
          <w:sz w:val="24"/>
          <w:szCs w:val="24"/>
        </w:rPr>
        <w:t>I</w:t>
      </w:r>
      <w:r w:rsidRPr="0026150F">
        <w:rPr>
          <w:rFonts w:ascii="Times New Roman" w:hAnsi="Times New Roman" w:cs="Times New Roman"/>
          <w:b/>
          <w:sz w:val="24"/>
          <w:szCs w:val="24"/>
        </w:rPr>
        <w:t>.</w:t>
      </w:r>
    </w:p>
    <w:p w14:paraId="1BAC05F6" w14:textId="77777777" w:rsidR="00F625B9" w:rsidRPr="0026150F" w:rsidRDefault="00EA306D" w:rsidP="00EE2B76">
      <w:pPr>
        <w:keepNext/>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Smluvní s</w:t>
      </w:r>
      <w:r w:rsidR="00F625B9" w:rsidRPr="0026150F">
        <w:rPr>
          <w:rFonts w:ascii="Times New Roman" w:hAnsi="Times New Roman" w:cs="Times New Roman"/>
          <w:b/>
          <w:sz w:val="24"/>
          <w:szCs w:val="24"/>
        </w:rPr>
        <w:t>ankce</w:t>
      </w:r>
    </w:p>
    <w:p w14:paraId="316D63CB" w14:textId="3453F3BF" w:rsidR="00EA306D" w:rsidRDefault="00F04D2B" w:rsidP="0026150F">
      <w:pPr>
        <w:pStyle w:val="Odstavecseseznamem"/>
        <w:numPr>
          <w:ilvl w:val="0"/>
          <w:numId w:val="10"/>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Za prodlení s</w:t>
      </w:r>
      <w:r w:rsidR="000941E4" w:rsidRPr="0026150F">
        <w:rPr>
          <w:rFonts w:ascii="Times New Roman" w:hAnsi="Times New Roman" w:cs="Times New Roman"/>
          <w:sz w:val="24"/>
          <w:szCs w:val="24"/>
        </w:rPr>
        <w:t xml:space="preserve"> řádným </w:t>
      </w:r>
      <w:r w:rsidR="00B16758" w:rsidRPr="0026150F">
        <w:rPr>
          <w:rFonts w:ascii="Times New Roman" w:hAnsi="Times New Roman" w:cs="Times New Roman"/>
          <w:sz w:val="24"/>
          <w:szCs w:val="24"/>
        </w:rPr>
        <w:t xml:space="preserve">dodáním </w:t>
      </w:r>
      <w:r w:rsidR="001A08AE" w:rsidRPr="0026150F">
        <w:rPr>
          <w:rFonts w:ascii="Times New Roman" w:hAnsi="Times New Roman" w:cs="Times New Roman"/>
          <w:sz w:val="24"/>
          <w:szCs w:val="24"/>
        </w:rPr>
        <w:t>Z</w:t>
      </w:r>
      <w:r w:rsidR="00B16758" w:rsidRPr="0026150F">
        <w:rPr>
          <w:rFonts w:ascii="Times New Roman" w:hAnsi="Times New Roman" w:cs="Times New Roman"/>
          <w:sz w:val="24"/>
          <w:szCs w:val="24"/>
        </w:rPr>
        <w:t xml:space="preserve">boží se </w:t>
      </w:r>
      <w:r w:rsidR="001A08AE" w:rsidRPr="0026150F">
        <w:rPr>
          <w:rFonts w:ascii="Times New Roman" w:hAnsi="Times New Roman" w:cs="Times New Roman"/>
          <w:sz w:val="24"/>
          <w:szCs w:val="24"/>
        </w:rPr>
        <w:t>P</w:t>
      </w:r>
      <w:r w:rsidR="00B16758" w:rsidRPr="0026150F">
        <w:rPr>
          <w:rFonts w:ascii="Times New Roman" w:hAnsi="Times New Roman" w:cs="Times New Roman"/>
          <w:sz w:val="24"/>
          <w:szCs w:val="24"/>
        </w:rPr>
        <w:t xml:space="preserve">rodávající zavazuje uhradit </w:t>
      </w:r>
      <w:r w:rsidR="001A08AE" w:rsidRPr="0026150F">
        <w:rPr>
          <w:rFonts w:ascii="Times New Roman" w:hAnsi="Times New Roman" w:cs="Times New Roman"/>
          <w:sz w:val="24"/>
          <w:szCs w:val="24"/>
        </w:rPr>
        <w:t>K</w:t>
      </w:r>
      <w:r w:rsidR="00B16758" w:rsidRPr="0026150F">
        <w:rPr>
          <w:rFonts w:ascii="Times New Roman" w:hAnsi="Times New Roman" w:cs="Times New Roman"/>
          <w:sz w:val="24"/>
          <w:szCs w:val="24"/>
        </w:rPr>
        <w:t>upujícímu</w:t>
      </w:r>
      <w:r w:rsidRPr="0026150F">
        <w:rPr>
          <w:rFonts w:ascii="Times New Roman" w:hAnsi="Times New Roman" w:cs="Times New Roman"/>
          <w:sz w:val="24"/>
          <w:szCs w:val="24"/>
        </w:rPr>
        <w:t xml:space="preserve"> smluvní </w:t>
      </w:r>
      <w:r w:rsidRPr="00E65ABA">
        <w:rPr>
          <w:rFonts w:ascii="Times New Roman" w:hAnsi="Times New Roman" w:cs="Times New Roman"/>
          <w:sz w:val="24"/>
          <w:szCs w:val="24"/>
        </w:rPr>
        <w:t>pokutu ve výši</w:t>
      </w:r>
      <w:r w:rsidR="000941E4" w:rsidRPr="00E65ABA">
        <w:rPr>
          <w:rFonts w:ascii="Times New Roman" w:hAnsi="Times New Roman" w:cs="Times New Roman"/>
          <w:sz w:val="24"/>
          <w:szCs w:val="24"/>
        </w:rPr>
        <w:t> </w:t>
      </w:r>
      <w:r w:rsidR="009E4533" w:rsidRPr="00E65ABA">
        <w:rPr>
          <w:rFonts w:ascii="Times New Roman" w:hAnsi="Times New Roman" w:cs="Times New Roman"/>
          <w:sz w:val="24"/>
          <w:szCs w:val="24"/>
        </w:rPr>
        <w:t xml:space="preserve">0,1 </w:t>
      </w:r>
      <w:r w:rsidRPr="00E65ABA">
        <w:rPr>
          <w:rFonts w:ascii="Times New Roman" w:hAnsi="Times New Roman" w:cs="Times New Roman"/>
          <w:sz w:val="24"/>
          <w:szCs w:val="24"/>
        </w:rPr>
        <w:t>% z</w:t>
      </w:r>
      <w:r w:rsidR="001A08AE" w:rsidRPr="00E65ABA">
        <w:rPr>
          <w:rFonts w:ascii="Times New Roman" w:hAnsi="Times New Roman" w:cs="Times New Roman"/>
          <w:sz w:val="24"/>
          <w:szCs w:val="24"/>
        </w:rPr>
        <w:t xml:space="preserve"> Kupní </w:t>
      </w:r>
      <w:r w:rsidRPr="00E65ABA">
        <w:rPr>
          <w:rFonts w:ascii="Times New Roman" w:hAnsi="Times New Roman" w:cs="Times New Roman"/>
          <w:sz w:val="24"/>
          <w:szCs w:val="24"/>
        </w:rPr>
        <w:t>ceny nedodan</w:t>
      </w:r>
      <w:r w:rsidR="00B16758" w:rsidRPr="00E65ABA">
        <w:rPr>
          <w:rFonts w:ascii="Times New Roman" w:hAnsi="Times New Roman" w:cs="Times New Roman"/>
          <w:sz w:val="24"/>
          <w:szCs w:val="24"/>
        </w:rPr>
        <w:t xml:space="preserve">ého </w:t>
      </w:r>
      <w:r w:rsidR="001A08AE" w:rsidRPr="00E65ABA">
        <w:rPr>
          <w:rFonts w:ascii="Times New Roman" w:hAnsi="Times New Roman" w:cs="Times New Roman"/>
          <w:sz w:val="24"/>
          <w:szCs w:val="24"/>
        </w:rPr>
        <w:t>Z</w:t>
      </w:r>
      <w:r w:rsidR="00B16758" w:rsidRPr="00E65ABA">
        <w:rPr>
          <w:rFonts w:ascii="Times New Roman" w:hAnsi="Times New Roman" w:cs="Times New Roman"/>
          <w:sz w:val="24"/>
          <w:szCs w:val="24"/>
        </w:rPr>
        <w:t>boží</w:t>
      </w:r>
      <w:r w:rsidR="001A08AE" w:rsidRPr="00E65ABA">
        <w:rPr>
          <w:rFonts w:ascii="Times New Roman" w:hAnsi="Times New Roman" w:cs="Times New Roman"/>
          <w:sz w:val="24"/>
          <w:szCs w:val="24"/>
        </w:rPr>
        <w:t>,</w:t>
      </w:r>
      <w:r w:rsidRPr="00E65ABA">
        <w:rPr>
          <w:rFonts w:ascii="Times New Roman" w:hAnsi="Times New Roman" w:cs="Times New Roman"/>
          <w:sz w:val="24"/>
          <w:szCs w:val="24"/>
        </w:rPr>
        <w:t xml:space="preserve"> a to za každý i započatý den</w:t>
      </w:r>
      <w:r w:rsidRPr="0026150F">
        <w:rPr>
          <w:rFonts w:ascii="Times New Roman" w:hAnsi="Times New Roman" w:cs="Times New Roman"/>
          <w:sz w:val="24"/>
          <w:szCs w:val="24"/>
        </w:rPr>
        <w:t xml:space="preserve"> prodlení.</w:t>
      </w:r>
    </w:p>
    <w:p w14:paraId="4C9A29C7" w14:textId="77777777" w:rsidR="00C178E9" w:rsidRDefault="00C178E9" w:rsidP="00281D33">
      <w:pPr>
        <w:pStyle w:val="Odstavecseseznamem"/>
        <w:numPr>
          <w:ilvl w:val="0"/>
          <w:numId w:val="10"/>
        </w:numPr>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V případě prodlení Kupujícího</w:t>
      </w:r>
      <w:r w:rsidRPr="00C178E9">
        <w:rPr>
          <w:rFonts w:ascii="Times New Roman" w:hAnsi="Times New Roman" w:cs="Times New Roman"/>
          <w:sz w:val="24"/>
          <w:szCs w:val="24"/>
        </w:rPr>
        <w:t xml:space="preserve"> s uhrazením Ceny je </w:t>
      </w:r>
      <w:r>
        <w:rPr>
          <w:rFonts w:ascii="Times New Roman" w:hAnsi="Times New Roman" w:cs="Times New Roman"/>
          <w:sz w:val="24"/>
          <w:szCs w:val="24"/>
        </w:rPr>
        <w:t>Prodávající</w:t>
      </w:r>
      <w:r w:rsidRPr="00C178E9">
        <w:rPr>
          <w:rFonts w:ascii="Times New Roman" w:hAnsi="Times New Roman" w:cs="Times New Roman"/>
          <w:sz w:val="24"/>
          <w:szCs w:val="24"/>
        </w:rPr>
        <w:t xml:space="preserve"> oprávněn po </w:t>
      </w:r>
      <w:r>
        <w:rPr>
          <w:rFonts w:ascii="Times New Roman" w:hAnsi="Times New Roman" w:cs="Times New Roman"/>
          <w:sz w:val="24"/>
          <w:szCs w:val="24"/>
        </w:rPr>
        <w:t>Kupujícím</w:t>
      </w:r>
      <w:r w:rsidRPr="00C178E9">
        <w:rPr>
          <w:rFonts w:ascii="Times New Roman" w:hAnsi="Times New Roman" w:cs="Times New Roman"/>
          <w:sz w:val="24"/>
          <w:szCs w:val="24"/>
        </w:rPr>
        <w:t xml:space="preserve"> </w:t>
      </w:r>
      <w:r>
        <w:rPr>
          <w:rFonts w:ascii="Times New Roman" w:hAnsi="Times New Roman" w:cs="Times New Roman"/>
          <w:sz w:val="24"/>
          <w:szCs w:val="24"/>
        </w:rPr>
        <w:t>p</w:t>
      </w:r>
      <w:r w:rsidRPr="00C178E9">
        <w:rPr>
          <w:rFonts w:ascii="Times New Roman" w:hAnsi="Times New Roman" w:cs="Times New Roman"/>
          <w:sz w:val="24"/>
          <w:szCs w:val="24"/>
        </w:rPr>
        <w:t>ožadovat úrok z prodlení ve výši stanovené platnými právními předpisy.</w:t>
      </w:r>
    </w:p>
    <w:p w14:paraId="514198A0" w14:textId="77777777" w:rsidR="00C178E9" w:rsidRDefault="00C178E9" w:rsidP="00281D33">
      <w:pPr>
        <w:pStyle w:val="Odstavecseseznamem"/>
        <w:numPr>
          <w:ilvl w:val="0"/>
          <w:numId w:val="10"/>
        </w:numPr>
        <w:spacing w:after="120" w:line="23" w:lineRule="atLeast"/>
        <w:contextualSpacing w:val="0"/>
        <w:jc w:val="both"/>
        <w:rPr>
          <w:rFonts w:ascii="Times New Roman" w:hAnsi="Times New Roman" w:cs="Times New Roman"/>
          <w:sz w:val="24"/>
          <w:szCs w:val="24"/>
        </w:rPr>
      </w:pPr>
      <w:r w:rsidRPr="00C178E9">
        <w:rPr>
          <w:rFonts w:ascii="Times New Roman" w:hAnsi="Times New Roman" w:cs="Times New Roman"/>
          <w:sz w:val="24"/>
          <w:szCs w:val="24"/>
        </w:rPr>
        <w:lastRenderedPageBreak/>
        <w:t xml:space="preserve">Uplatněním smluvní pokuty není dotčena povinnost Smluvní strany k náhradě škody </w:t>
      </w:r>
      <w:r w:rsidR="009A0AF4">
        <w:rPr>
          <w:rFonts w:ascii="Times New Roman" w:hAnsi="Times New Roman" w:cs="Times New Roman"/>
          <w:sz w:val="24"/>
          <w:szCs w:val="24"/>
        </w:rPr>
        <w:t xml:space="preserve">způsobené </w:t>
      </w:r>
      <w:r w:rsidRPr="00C178E9">
        <w:rPr>
          <w:rFonts w:ascii="Times New Roman" w:hAnsi="Times New Roman" w:cs="Times New Roman"/>
          <w:sz w:val="24"/>
          <w:szCs w:val="24"/>
        </w:rPr>
        <w:t>druhé Smluvní straně</w:t>
      </w:r>
      <w:r w:rsidR="009A0AF4">
        <w:rPr>
          <w:rFonts w:ascii="Times New Roman" w:hAnsi="Times New Roman" w:cs="Times New Roman"/>
          <w:sz w:val="24"/>
          <w:szCs w:val="24"/>
        </w:rPr>
        <w:t>, a to</w:t>
      </w:r>
      <w:r w:rsidRPr="00C178E9">
        <w:rPr>
          <w:rFonts w:ascii="Times New Roman" w:hAnsi="Times New Roman" w:cs="Times New Roman"/>
          <w:sz w:val="24"/>
          <w:szCs w:val="24"/>
        </w:rPr>
        <w:t xml:space="preserve"> v plné výši. Uplatněním smluvní pokuty není dotčena povinnost </w:t>
      </w:r>
      <w:r>
        <w:rPr>
          <w:rFonts w:ascii="Times New Roman" w:hAnsi="Times New Roman" w:cs="Times New Roman"/>
          <w:sz w:val="24"/>
          <w:szCs w:val="24"/>
        </w:rPr>
        <w:t>Prodávajícího</w:t>
      </w:r>
      <w:r w:rsidRPr="00C178E9">
        <w:rPr>
          <w:rFonts w:ascii="Times New Roman" w:hAnsi="Times New Roman" w:cs="Times New Roman"/>
          <w:sz w:val="24"/>
          <w:szCs w:val="24"/>
        </w:rPr>
        <w:t xml:space="preserve"> </w:t>
      </w:r>
      <w:r>
        <w:rPr>
          <w:rFonts w:ascii="Times New Roman" w:hAnsi="Times New Roman" w:cs="Times New Roman"/>
          <w:sz w:val="24"/>
          <w:szCs w:val="24"/>
        </w:rPr>
        <w:t>dodat Zboží</w:t>
      </w:r>
      <w:r w:rsidRPr="00C178E9">
        <w:rPr>
          <w:rFonts w:ascii="Times New Roman" w:hAnsi="Times New Roman" w:cs="Times New Roman"/>
          <w:sz w:val="24"/>
          <w:szCs w:val="24"/>
        </w:rPr>
        <w:t xml:space="preserve"> </w:t>
      </w:r>
      <w:r>
        <w:rPr>
          <w:rFonts w:ascii="Times New Roman" w:hAnsi="Times New Roman" w:cs="Times New Roman"/>
          <w:sz w:val="24"/>
          <w:szCs w:val="24"/>
        </w:rPr>
        <w:t>Kupujícímu</w:t>
      </w:r>
      <w:r w:rsidRPr="00C178E9">
        <w:rPr>
          <w:rFonts w:ascii="Times New Roman" w:hAnsi="Times New Roman" w:cs="Times New Roman"/>
          <w:sz w:val="24"/>
          <w:szCs w:val="24"/>
        </w:rPr>
        <w:t>.</w:t>
      </w:r>
    </w:p>
    <w:p w14:paraId="5C79E341" w14:textId="41BFFD51" w:rsidR="0005158C" w:rsidRDefault="0005158C" w:rsidP="0005158C">
      <w:pPr>
        <w:spacing w:after="120" w:line="23" w:lineRule="atLeast"/>
        <w:jc w:val="both"/>
        <w:rPr>
          <w:rFonts w:ascii="Times New Roman" w:hAnsi="Times New Roman" w:cs="Times New Roman"/>
          <w:sz w:val="24"/>
          <w:szCs w:val="24"/>
        </w:rPr>
      </w:pPr>
    </w:p>
    <w:p w14:paraId="4D49E5CA" w14:textId="77777777" w:rsidR="00FF7C80" w:rsidRPr="004560CE" w:rsidRDefault="00FF7C80" w:rsidP="00FF7C80">
      <w:pPr>
        <w:pStyle w:val="Odstavecseseznamem"/>
        <w:keepNext/>
        <w:spacing w:before="360" w:after="0" w:line="23" w:lineRule="atLeast"/>
        <w:ind w:left="360"/>
        <w:jc w:val="center"/>
        <w:rPr>
          <w:rFonts w:ascii="Times New Roman" w:hAnsi="Times New Roman" w:cs="Times New Roman"/>
          <w:b/>
          <w:sz w:val="24"/>
          <w:szCs w:val="24"/>
        </w:rPr>
      </w:pPr>
      <w:r w:rsidRPr="004560CE">
        <w:rPr>
          <w:rFonts w:ascii="Times New Roman" w:hAnsi="Times New Roman" w:cs="Times New Roman"/>
          <w:b/>
          <w:sz w:val="24"/>
          <w:szCs w:val="24"/>
        </w:rPr>
        <w:t>VII</w:t>
      </w:r>
      <w:r>
        <w:rPr>
          <w:rFonts w:ascii="Times New Roman" w:hAnsi="Times New Roman" w:cs="Times New Roman"/>
          <w:b/>
          <w:sz w:val="24"/>
          <w:szCs w:val="24"/>
        </w:rPr>
        <w:t>I</w:t>
      </w:r>
      <w:r w:rsidRPr="004560CE">
        <w:rPr>
          <w:rFonts w:ascii="Times New Roman" w:hAnsi="Times New Roman" w:cs="Times New Roman"/>
          <w:b/>
          <w:sz w:val="24"/>
          <w:szCs w:val="24"/>
        </w:rPr>
        <w:t>.</w:t>
      </w:r>
    </w:p>
    <w:p w14:paraId="27015F82" w14:textId="77777777" w:rsidR="00FF7C80" w:rsidRPr="004560CE" w:rsidRDefault="00FF7C80" w:rsidP="00FF7C80">
      <w:pPr>
        <w:keepNext/>
        <w:spacing w:after="360" w:line="23" w:lineRule="atLeast"/>
        <w:jc w:val="center"/>
        <w:rPr>
          <w:rFonts w:ascii="Times New Roman" w:hAnsi="Times New Roman" w:cs="Times New Roman"/>
          <w:b/>
          <w:sz w:val="24"/>
          <w:szCs w:val="24"/>
        </w:rPr>
      </w:pPr>
      <w:r>
        <w:rPr>
          <w:rFonts w:ascii="Times New Roman" w:hAnsi="Times New Roman" w:cs="Times New Roman"/>
          <w:b/>
          <w:sz w:val="24"/>
          <w:szCs w:val="24"/>
        </w:rPr>
        <w:t>Důstojné pracovní podmínky, sociální a environmentální odpovědnost</w:t>
      </w:r>
    </w:p>
    <w:p w14:paraId="7AB9D1FE" w14:textId="77777777" w:rsidR="00FF7C80" w:rsidRDefault="00FF7C80" w:rsidP="00FF7C80">
      <w:pPr>
        <w:pStyle w:val="Odstavecseseznamem"/>
        <w:numPr>
          <w:ilvl w:val="0"/>
          <w:numId w:val="25"/>
        </w:numPr>
        <w:spacing w:before="120" w:after="120" w:line="276" w:lineRule="auto"/>
        <w:ind w:hanging="357"/>
        <w:contextualSpacing w:val="0"/>
        <w:jc w:val="both"/>
        <w:rPr>
          <w:rFonts w:ascii="Times New Roman" w:hAnsi="Times New Roman" w:cs="Times New Roman"/>
          <w:sz w:val="24"/>
          <w:szCs w:val="24"/>
        </w:rPr>
      </w:pPr>
      <w:r w:rsidRPr="009A2B3C">
        <w:rPr>
          <w:rFonts w:ascii="Times New Roman" w:hAnsi="Times New Roman" w:cs="Times New Roman"/>
          <w:sz w:val="24"/>
          <w:szCs w:val="24"/>
        </w:rPr>
        <w:t>Prodávající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Prodávajícím či jeho poddodavateli). Prodávající se také zavazuje zajistit, že všechny osoby, které se na plnění Smlouvy podílejí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Smlouvy podílejí (bez ohledu na to, zda budou činnosti prováděny Prodávajícím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Prodávající (či jeho poddodavatel) bude v rámci řízení zahájeného dle tohoto článku Smlouvy orgánem veřejné moci pravomocně uznán vinným ze spáchání přestupku, správního deliktu či jiného obdobného protiprávního jednání, je Prodávající povinen přijmout nápravná opatření a o těchto, včetně jejich realizace, písemně informovat Kupujícího, a to v přiměřené lhůtě stanovené po dohodě s Kupujícím. Kupující je oprávněn odstoupit od této Smlouvy, pokud Prodávající nebo jeho poddodavatel bude orgánem veřejné moci uznán pravomocně vinným ze spáchání přestupku či správního deliktu, popř. jiného obdobného protiprávního jednání, v řízení dle tohoto článku Smlouvy.</w:t>
      </w:r>
    </w:p>
    <w:p w14:paraId="45BA0053" w14:textId="77777777" w:rsidR="00FF7C80" w:rsidRPr="009A2B3C" w:rsidRDefault="00FF7C80" w:rsidP="00FF7C80">
      <w:pPr>
        <w:pStyle w:val="Odstavecseseznamem"/>
        <w:numPr>
          <w:ilvl w:val="0"/>
          <w:numId w:val="25"/>
        </w:numPr>
        <w:spacing w:before="120" w:after="120" w:line="276" w:lineRule="auto"/>
        <w:ind w:hanging="357"/>
        <w:contextualSpacing w:val="0"/>
        <w:jc w:val="both"/>
        <w:rPr>
          <w:rFonts w:ascii="Times New Roman" w:hAnsi="Times New Roman" w:cs="Times New Roman"/>
          <w:sz w:val="24"/>
          <w:szCs w:val="24"/>
        </w:rPr>
      </w:pPr>
      <w:r w:rsidRPr="009A2B3C">
        <w:rPr>
          <w:rFonts w:ascii="Times New Roman" w:hAnsi="Times New Roman" w:cs="Times New Roman"/>
          <w:sz w:val="24"/>
          <w:szCs w:val="24"/>
        </w:rPr>
        <w:t xml:space="preserve">Prodávající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0BAB3E28" w14:textId="77777777" w:rsidR="00FF7C80" w:rsidRPr="009A2B3C" w:rsidRDefault="00FF7C80" w:rsidP="00FF7C80">
      <w:pPr>
        <w:pStyle w:val="Odstavecseseznamem"/>
        <w:numPr>
          <w:ilvl w:val="0"/>
          <w:numId w:val="25"/>
        </w:numPr>
        <w:spacing w:before="120" w:after="120" w:line="276" w:lineRule="auto"/>
        <w:ind w:hanging="357"/>
        <w:contextualSpacing w:val="0"/>
        <w:jc w:val="both"/>
        <w:rPr>
          <w:rFonts w:ascii="Times New Roman" w:hAnsi="Times New Roman" w:cs="Times New Roman"/>
          <w:sz w:val="24"/>
          <w:szCs w:val="24"/>
        </w:rPr>
      </w:pPr>
      <w:r w:rsidRPr="009A2B3C">
        <w:rPr>
          <w:rFonts w:ascii="Times New Roman" w:hAnsi="Times New Roman" w:cs="Times New Roman"/>
          <w:sz w:val="24"/>
          <w:szCs w:val="24"/>
        </w:rPr>
        <w:t xml:space="preserve">Prodávající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p>
    <w:p w14:paraId="437C3B61" w14:textId="77777777" w:rsidR="00FF7C80" w:rsidRPr="009A2B3C" w:rsidRDefault="00FF7C80" w:rsidP="00FF7C80">
      <w:pPr>
        <w:pStyle w:val="Odstavecseseznamem"/>
        <w:numPr>
          <w:ilvl w:val="0"/>
          <w:numId w:val="25"/>
        </w:numPr>
        <w:spacing w:before="120" w:after="120" w:line="276" w:lineRule="auto"/>
        <w:ind w:hanging="357"/>
        <w:contextualSpacing w:val="0"/>
        <w:jc w:val="both"/>
        <w:rPr>
          <w:rFonts w:ascii="Times New Roman" w:hAnsi="Times New Roman" w:cs="Times New Roman"/>
          <w:sz w:val="24"/>
          <w:szCs w:val="24"/>
        </w:rPr>
      </w:pPr>
      <w:r w:rsidRPr="009A2B3C">
        <w:rPr>
          <w:rFonts w:ascii="Times New Roman" w:hAnsi="Times New Roman" w:cs="Times New Roman"/>
          <w:sz w:val="24"/>
          <w:szCs w:val="24"/>
        </w:rPr>
        <w:lastRenderedPageBreak/>
        <w:t>V případě, že Prodávající (či jeho poddodavatel) bude v rámci řízení zahájeného orgánem veřejné moci pravomocně uznán vinným ze spáchání přestupku či jiného závažného protiprávního jednání v oblasti práva životního prostředí, je Prodávající povinen:</w:t>
      </w:r>
    </w:p>
    <w:p w14:paraId="0FFED095" w14:textId="77777777" w:rsidR="00FF7C80" w:rsidRDefault="00FF7C80" w:rsidP="00FF7C80">
      <w:pPr>
        <w:pStyle w:val="Pleading3L2"/>
        <w:numPr>
          <w:ilvl w:val="0"/>
          <w:numId w:val="26"/>
        </w:numPr>
        <w:spacing w:before="120" w:after="120" w:line="276" w:lineRule="auto"/>
        <w:ind w:hanging="357"/>
      </w:pPr>
      <w:r w:rsidRPr="00003A18">
        <w:t>o této skutečnosti nejpozději do 7 pracovních dnů písemně informovat Kupujícího</w:t>
      </w:r>
      <w:r>
        <w:t xml:space="preserve">, </w:t>
      </w:r>
    </w:p>
    <w:p w14:paraId="3D949D86" w14:textId="77777777" w:rsidR="00FF7C80" w:rsidRDefault="00FF7C80" w:rsidP="00FF7C80">
      <w:pPr>
        <w:pStyle w:val="Pleading3L2"/>
        <w:numPr>
          <w:ilvl w:val="0"/>
          <w:numId w:val="26"/>
        </w:numPr>
        <w:spacing w:before="120" w:after="120" w:line="276" w:lineRule="auto"/>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096BFCC4" w14:textId="77777777" w:rsidR="00FF7C80" w:rsidRDefault="00FF7C80" w:rsidP="00FF7C80">
      <w:pPr>
        <w:pStyle w:val="Pleading3L2"/>
        <w:numPr>
          <w:ilvl w:val="0"/>
          <w:numId w:val="26"/>
        </w:numPr>
        <w:spacing w:before="120" w:after="120" w:line="276" w:lineRule="auto"/>
        <w:ind w:hanging="357"/>
      </w:pPr>
      <w:r w:rsidRPr="00EE1442">
        <w:t>písemně informovat Kupujícího</w:t>
      </w:r>
      <w:r>
        <w:t xml:space="preserve"> o opatřeních dle čl. VIII. odst. 4 písm. b) této Smlouvy, včetně jejich realizace,</w:t>
      </w:r>
      <w:r w:rsidRPr="003A78CD">
        <w:t xml:space="preserve"> </w:t>
      </w:r>
      <w:r w:rsidRPr="00EE1442">
        <w:t>a to bezodkladně nebo v Kupujícím stanovené lhůtě (bude-li Kupujícím stanovena)</w:t>
      </w:r>
      <w:r>
        <w:t xml:space="preserve">. </w:t>
      </w:r>
    </w:p>
    <w:p w14:paraId="0ECCB1F0" w14:textId="77777777" w:rsidR="00FF7C80" w:rsidRPr="009A2B3C" w:rsidRDefault="00FF7C80" w:rsidP="00FF7C80">
      <w:pPr>
        <w:pStyle w:val="Odstavecseseznamem"/>
        <w:numPr>
          <w:ilvl w:val="0"/>
          <w:numId w:val="25"/>
        </w:numPr>
        <w:spacing w:before="120" w:after="120" w:line="276" w:lineRule="auto"/>
        <w:ind w:hanging="357"/>
        <w:contextualSpacing w:val="0"/>
        <w:jc w:val="both"/>
        <w:rPr>
          <w:rFonts w:ascii="Times New Roman" w:hAnsi="Times New Roman" w:cs="Times New Roman"/>
          <w:sz w:val="24"/>
          <w:szCs w:val="24"/>
        </w:rPr>
      </w:pPr>
      <w:r w:rsidRPr="009A2B3C">
        <w:rPr>
          <w:rFonts w:ascii="Times New Roman" w:hAnsi="Times New Roman" w:cs="Times New Roman"/>
          <w:sz w:val="24"/>
          <w:szCs w:val="24"/>
        </w:rPr>
        <w:t>Kupující je oprávněn odstoupit od Smlouvy:</w:t>
      </w:r>
    </w:p>
    <w:p w14:paraId="5DD309A5" w14:textId="77777777" w:rsidR="00FF7C80" w:rsidRDefault="00FF7C80" w:rsidP="00FF7C80">
      <w:pPr>
        <w:pStyle w:val="Pleading3L2"/>
        <w:numPr>
          <w:ilvl w:val="0"/>
          <w:numId w:val="27"/>
        </w:numPr>
        <w:spacing w:before="120" w:after="120" w:line="276" w:lineRule="auto"/>
        <w:ind w:hanging="357"/>
      </w:pPr>
      <w:r w:rsidRPr="00EE1442">
        <w:t>do 1 měsíce</w:t>
      </w:r>
      <w:r>
        <w:t xml:space="preserve"> od okamžiku, kdy se dozvěděl, </w:t>
      </w:r>
      <w:r w:rsidRPr="00EE1442">
        <w:t>že Prodávající byl v rámci řízení zahájeného orgánem veřejné moci pravomocně uznán vinným ze spáchání přestupku či jiného zá</w:t>
      </w:r>
      <w:r>
        <w:t>važného protiprávního jednání v </w:t>
      </w:r>
      <w:r w:rsidRPr="00EE1442">
        <w:t>ob</w:t>
      </w:r>
      <w:r>
        <w:t>lasti práva životního prostředí,</w:t>
      </w:r>
    </w:p>
    <w:p w14:paraId="0425E765" w14:textId="77777777" w:rsidR="00FF7C80" w:rsidRDefault="00FF7C80" w:rsidP="00FF7C80">
      <w:pPr>
        <w:pStyle w:val="Pleading3L2"/>
        <w:numPr>
          <w:ilvl w:val="0"/>
          <w:numId w:val="27"/>
        </w:numPr>
        <w:spacing w:before="120" w:after="120" w:line="276" w:lineRule="auto"/>
        <w:ind w:hanging="357"/>
      </w:pPr>
      <w:r w:rsidRPr="00EE1442">
        <w:t xml:space="preserve">pokud </w:t>
      </w:r>
      <w:r>
        <w:t xml:space="preserve">Prodávající nepřijme nápravná opatření v souladu s čl. VIII. odst. 4 písm. b) této Smlouvy a </w:t>
      </w:r>
      <w:r w:rsidRPr="00EE1442">
        <w:t>ke zjednání nápravy Prodávajícím nedojde ani na základě písemné výzvy Kupujícího v Kupujícím určené dodatečné lhůtě, pokud tato výzva na možnost odstoupení od Smlouvy Kupujícím Prodávajícího výslovně upozorní,</w:t>
      </w:r>
      <w:r>
        <w:t xml:space="preserve"> </w:t>
      </w:r>
    </w:p>
    <w:p w14:paraId="3D2AC91C" w14:textId="77777777" w:rsidR="00FF7C80" w:rsidRDefault="00FF7C80" w:rsidP="00FF7C80">
      <w:pPr>
        <w:pStyle w:val="Pleading3L2"/>
        <w:numPr>
          <w:ilvl w:val="0"/>
          <w:numId w:val="27"/>
        </w:numPr>
        <w:spacing w:before="120" w:after="120" w:line="276" w:lineRule="auto"/>
        <w:ind w:hanging="357"/>
      </w:pPr>
      <w:r w:rsidRPr="00EE1442">
        <w:t xml:space="preserve">v případě opakovaného porušení povinnosti Prodávajícího </w:t>
      </w:r>
      <w:r>
        <w:t xml:space="preserve">písemně informovat Kupujícího o přijatých nápravných </w:t>
      </w:r>
      <w:proofErr w:type="gramStart"/>
      <w:r>
        <w:t xml:space="preserve">opatřeních </w:t>
      </w:r>
      <w:r w:rsidRPr="00EE1442">
        <w:t xml:space="preserve"> (</w:t>
      </w:r>
      <w:proofErr w:type="gramEnd"/>
      <w:r w:rsidRPr="00EE1442">
        <w:t>minimálně 2</w:t>
      </w:r>
      <w:r>
        <w:t xml:space="preserve"> porušení předmětné povinnosti) a dále </w:t>
      </w:r>
    </w:p>
    <w:p w14:paraId="2D721296" w14:textId="77777777" w:rsidR="00FF7C80" w:rsidRPr="00AB44DE" w:rsidRDefault="00FF7C80" w:rsidP="00FF7C80">
      <w:pPr>
        <w:pStyle w:val="Pleading3L2"/>
        <w:numPr>
          <w:ilvl w:val="0"/>
          <w:numId w:val="27"/>
        </w:numPr>
        <w:spacing w:before="120" w:after="120" w:line="276" w:lineRule="auto"/>
        <w:ind w:hanging="357"/>
      </w:pPr>
      <w:r w:rsidRPr="00EE1442">
        <w:t xml:space="preserve">v případě, že Prodávající uvede v písemné informaci dle </w:t>
      </w:r>
      <w:r>
        <w:t xml:space="preserve">čl. VIII. odst. 4 písm. a) a c) této Smlouvy </w:t>
      </w:r>
      <w:r w:rsidRPr="00EE1442">
        <w:t>doručené Kupujícímu zjevně nepravdivé informace.</w:t>
      </w:r>
    </w:p>
    <w:p w14:paraId="0C3FCF0D" w14:textId="77777777" w:rsidR="00FF7C80" w:rsidRPr="009A2B3C" w:rsidRDefault="00FF7C80" w:rsidP="00FF7C80">
      <w:pPr>
        <w:pStyle w:val="Odstavecseseznamem"/>
        <w:numPr>
          <w:ilvl w:val="0"/>
          <w:numId w:val="25"/>
        </w:numPr>
        <w:spacing w:before="120" w:after="120" w:line="276" w:lineRule="auto"/>
        <w:ind w:hanging="357"/>
        <w:contextualSpacing w:val="0"/>
        <w:jc w:val="both"/>
        <w:rPr>
          <w:rFonts w:ascii="Times New Roman" w:hAnsi="Times New Roman" w:cs="Times New Roman"/>
          <w:sz w:val="24"/>
          <w:szCs w:val="24"/>
        </w:rPr>
      </w:pPr>
      <w:r w:rsidRPr="009A2B3C">
        <w:rPr>
          <w:rFonts w:ascii="Times New Roman" w:hAnsi="Times New Roman" w:cs="Times New Roman"/>
          <w:sz w:val="24"/>
          <w:szCs w:val="24"/>
        </w:rPr>
        <w:t xml:space="preserve">Prodávající se v rámci svých vnitřních procesů zavazuje k podpoře firemní kultury založené na motivaci pracovníků k zavádění inovativních prvků, procesů či technologií v rámci tzv. Best </w:t>
      </w:r>
      <w:proofErr w:type="spellStart"/>
      <w:r w:rsidRPr="009A2B3C">
        <w:rPr>
          <w:rFonts w:ascii="Times New Roman" w:hAnsi="Times New Roman" w:cs="Times New Roman"/>
          <w:sz w:val="24"/>
          <w:szCs w:val="24"/>
        </w:rPr>
        <w:t>Practices</w:t>
      </w:r>
      <w:proofErr w:type="spellEnd"/>
      <w:r w:rsidRPr="009A2B3C">
        <w:rPr>
          <w:rFonts w:ascii="Times New Roman" w:hAnsi="Times New Roman" w:cs="Times New Roman"/>
          <w:sz w:val="24"/>
          <w:szCs w:val="24"/>
        </w:rPr>
        <w:t>.</w:t>
      </w:r>
    </w:p>
    <w:p w14:paraId="5C890A17" w14:textId="73B2BFF4" w:rsidR="00806669" w:rsidRPr="00281D33" w:rsidRDefault="00806669" w:rsidP="00731B98">
      <w:pPr>
        <w:spacing w:before="360" w:after="0" w:line="23" w:lineRule="atLeast"/>
        <w:jc w:val="center"/>
        <w:rPr>
          <w:rFonts w:ascii="Times New Roman" w:hAnsi="Times New Roman" w:cs="Times New Roman"/>
          <w:b/>
          <w:sz w:val="24"/>
          <w:szCs w:val="24"/>
        </w:rPr>
      </w:pPr>
      <w:r w:rsidRPr="00281D33">
        <w:rPr>
          <w:rFonts w:ascii="Times New Roman" w:hAnsi="Times New Roman" w:cs="Times New Roman"/>
          <w:b/>
          <w:sz w:val="24"/>
          <w:szCs w:val="24"/>
        </w:rPr>
        <w:t>I</w:t>
      </w:r>
      <w:r w:rsidR="0005158C">
        <w:rPr>
          <w:rFonts w:ascii="Times New Roman" w:hAnsi="Times New Roman" w:cs="Times New Roman"/>
          <w:b/>
          <w:sz w:val="24"/>
          <w:szCs w:val="24"/>
        </w:rPr>
        <w:t>X</w:t>
      </w:r>
      <w:r w:rsidRPr="00281D33">
        <w:rPr>
          <w:rFonts w:ascii="Times New Roman" w:hAnsi="Times New Roman" w:cs="Times New Roman"/>
          <w:b/>
          <w:sz w:val="24"/>
          <w:szCs w:val="24"/>
        </w:rPr>
        <w:t>.</w:t>
      </w:r>
    </w:p>
    <w:p w14:paraId="1054F7A4" w14:textId="77777777" w:rsidR="00806669" w:rsidRPr="00281D33" w:rsidRDefault="00806669" w:rsidP="00281D33">
      <w:pPr>
        <w:spacing w:after="0" w:line="23" w:lineRule="atLeast"/>
        <w:jc w:val="center"/>
        <w:rPr>
          <w:rFonts w:ascii="Times New Roman" w:hAnsi="Times New Roman" w:cs="Times New Roman"/>
          <w:b/>
          <w:sz w:val="24"/>
          <w:szCs w:val="24"/>
        </w:rPr>
      </w:pPr>
      <w:r w:rsidRPr="00281D33">
        <w:rPr>
          <w:rFonts w:ascii="Times New Roman" w:hAnsi="Times New Roman" w:cs="Times New Roman"/>
          <w:b/>
          <w:sz w:val="24"/>
          <w:szCs w:val="24"/>
        </w:rPr>
        <w:t>Ukončení Smlouvy</w:t>
      </w:r>
    </w:p>
    <w:p w14:paraId="26ACF58B" w14:textId="77777777" w:rsidR="00806669" w:rsidRDefault="00806669"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54549A5B" w14:textId="27BC7C1C" w:rsidR="00806669" w:rsidRDefault="00806669"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Kupující je oprávněn </w:t>
      </w:r>
      <w:r w:rsidR="0085322C">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Prodávající ve stanovených lhůtách či termínech nezapočne s plněním předmětu Smlouvy.</w:t>
      </w:r>
    </w:p>
    <w:p w14:paraId="4CB26C20" w14:textId="5DA9895B" w:rsidR="00F52FE3" w:rsidRPr="006D03AE" w:rsidRDefault="00806669"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Kupující je </w:t>
      </w:r>
      <w:r w:rsidRPr="006D03AE">
        <w:rPr>
          <w:rFonts w:ascii="Times New Roman" w:hAnsi="Times New Roman" w:cs="Times New Roman"/>
          <w:sz w:val="24"/>
          <w:szCs w:val="24"/>
        </w:rPr>
        <w:t xml:space="preserve">oprávněn </w:t>
      </w:r>
      <w:r w:rsidR="0085322C">
        <w:rPr>
          <w:rFonts w:ascii="Times New Roman" w:hAnsi="Times New Roman" w:cs="Times New Roman"/>
          <w:sz w:val="24"/>
          <w:szCs w:val="24"/>
        </w:rPr>
        <w:t xml:space="preserve">písemně </w:t>
      </w:r>
      <w:r w:rsidRPr="006D03AE">
        <w:rPr>
          <w:rFonts w:ascii="Times New Roman" w:hAnsi="Times New Roman" w:cs="Times New Roman"/>
          <w:sz w:val="24"/>
          <w:szCs w:val="24"/>
        </w:rPr>
        <w:t>odstou</w:t>
      </w:r>
      <w:r w:rsidR="0021678F">
        <w:rPr>
          <w:rFonts w:ascii="Times New Roman" w:hAnsi="Times New Roman" w:cs="Times New Roman"/>
          <w:sz w:val="24"/>
          <w:szCs w:val="24"/>
        </w:rPr>
        <w:t xml:space="preserve">pit od Smlouvy </w:t>
      </w:r>
      <w:r w:rsidRPr="006D03AE">
        <w:rPr>
          <w:rFonts w:ascii="Times New Roman" w:hAnsi="Times New Roman" w:cs="Times New Roman"/>
          <w:sz w:val="24"/>
          <w:szCs w:val="24"/>
        </w:rPr>
        <w:t xml:space="preserve">v případě, že prokáže, že Prodávající </w:t>
      </w:r>
      <w:r w:rsidR="00F52FE3" w:rsidRPr="006D03AE">
        <w:rPr>
          <w:rFonts w:ascii="Times New Roman" w:hAnsi="Times New Roman" w:cs="Times New Roman"/>
          <w:sz w:val="24"/>
          <w:szCs w:val="24"/>
        </w:rPr>
        <w:t xml:space="preserve">v rámci své nabídky </w:t>
      </w:r>
      <w:r w:rsidR="005270A1" w:rsidRPr="006D03AE">
        <w:rPr>
          <w:rFonts w:ascii="Times New Roman" w:hAnsi="Times New Roman" w:cs="Times New Roman"/>
          <w:sz w:val="24"/>
          <w:szCs w:val="24"/>
        </w:rPr>
        <w:t xml:space="preserve">podané </w:t>
      </w:r>
      <w:r w:rsidR="00F52FE3" w:rsidRPr="006D03AE">
        <w:rPr>
          <w:rFonts w:ascii="Times New Roman" w:hAnsi="Times New Roman" w:cs="Times New Roman"/>
          <w:sz w:val="24"/>
          <w:szCs w:val="24"/>
        </w:rPr>
        <w:t>v Zakázce uvedl nepravdivé údaje, které ovlivnily výběr nejvhodnější nabídky.</w:t>
      </w:r>
    </w:p>
    <w:p w14:paraId="73EAE402" w14:textId="5CE63FC7" w:rsidR="004464E4" w:rsidRPr="00281D33" w:rsidRDefault="004464E4"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281D33">
        <w:rPr>
          <w:rFonts w:ascii="Times New Roman" w:hAnsi="Times New Roman" w:cs="Times New Roman"/>
          <w:sz w:val="24"/>
          <w:szCs w:val="24"/>
        </w:rPr>
        <w:t xml:space="preserve">Smluvní strany jsou oprávněny písemně </w:t>
      </w:r>
      <w:r w:rsidR="0085322C">
        <w:rPr>
          <w:rFonts w:ascii="Times New Roman" w:hAnsi="Times New Roman" w:cs="Times New Roman"/>
          <w:sz w:val="24"/>
          <w:szCs w:val="24"/>
        </w:rPr>
        <w:t>odstoupit od</w:t>
      </w:r>
      <w:r w:rsidRPr="00281D33">
        <w:rPr>
          <w:rFonts w:ascii="Times New Roman" w:hAnsi="Times New Roman" w:cs="Times New Roman"/>
          <w:sz w:val="24"/>
          <w:szCs w:val="24"/>
        </w:rPr>
        <w:t xml:space="preserve"> Smlouv</w:t>
      </w:r>
      <w:r w:rsidR="0085322C">
        <w:rPr>
          <w:rFonts w:ascii="Times New Roman" w:hAnsi="Times New Roman" w:cs="Times New Roman"/>
          <w:sz w:val="24"/>
          <w:szCs w:val="24"/>
        </w:rPr>
        <w:t>y</w:t>
      </w:r>
      <w:r w:rsidRPr="00281D33">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w:t>
      </w:r>
      <w:r w:rsidR="007039D7" w:rsidRPr="00281D33">
        <w:rPr>
          <w:rFonts w:ascii="Times New Roman" w:hAnsi="Times New Roman" w:cs="Times New Roman"/>
          <w:sz w:val="24"/>
          <w:szCs w:val="24"/>
        </w:rPr>
        <w:t xml:space="preserve"> dle tohoto odstavce Smlouvy</w:t>
      </w:r>
      <w:r w:rsidRPr="00281D33">
        <w:rPr>
          <w:rFonts w:ascii="Times New Roman" w:hAnsi="Times New Roman" w:cs="Times New Roman"/>
          <w:sz w:val="24"/>
          <w:szCs w:val="24"/>
        </w:rPr>
        <w:t xml:space="preserve"> oprávněny </w:t>
      </w:r>
      <w:r w:rsidR="0085322C">
        <w:rPr>
          <w:rFonts w:ascii="Times New Roman" w:hAnsi="Times New Roman" w:cs="Times New Roman"/>
          <w:sz w:val="24"/>
          <w:szCs w:val="24"/>
        </w:rPr>
        <w:t xml:space="preserve">od </w:t>
      </w:r>
      <w:r w:rsidR="007039D7" w:rsidRPr="00281D33">
        <w:rPr>
          <w:rFonts w:ascii="Times New Roman" w:hAnsi="Times New Roman" w:cs="Times New Roman"/>
          <w:sz w:val="24"/>
          <w:szCs w:val="24"/>
        </w:rPr>
        <w:t>Smlouv</w:t>
      </w:r>
      <w:r w:rsidR="0085322C">
        <w:rPr>
          <w:rFonts w:ascii="Times New Roman" w:hAnsi="Times New Roman" w:cs="Times New Roman"/>
          <w:sz w:val="24"/>
          <w:szCs w:val="24"/>
        </w:rPr>
        <w:t>y</w:t>
      </w:r>
      <w:r w:rsidR="007039D7" w:rsidRPr="00281D33">
        <w:rPr>
          <w:rFonts w:ascii="Times New Roman" w:hAnsi="Times New Roman" w:cs="Times New Roman"/>
          <w:sz w:val="24"/>
          <w:szCs w:val="24"/>
        </w:rPr>
        <w:t xml:space="preserve"> </w:t>
      </w:r>
      <w:r w:rsidRPr="00281D33">
        <w:rPr>
          <w:rFonts w:ascii="Times New Roman" w:hAnsi="Times New Roman" w:cs="Times New Roman"/>
          <w:sz w:val="24"/>
          <w:szCs w:val="24"/>
        </w:rPr>
        <w:t xml:space="preserve">platně </w:t>
      </w:r>
      <w:r w:rsidR="0085322C">
        <w:rPr>
          <w:rFonts w:ascii="Times New Roman" w:hAnsi="Times New Roman" w:cs="Times New Roman"/>
          <w:sz w:val="24"/>
          <w:szCs w:val="24"/>
        </w:rPr>
        <w:t>odstoupit i</w:t>
      </w:r>
      <w:r w:rsidR="007039D7" w:rsidRPr="00281D33">
        <w:rPr>
          <w:rFonts w:ascii="Times New Roman" w:hAnsi="Times New Roman" w:cs="Times New Roman"/>
          <w:sz w:val="24"/>
          <w:szCs w:val="24"/>
        </w:rPr>
        <w:t xml:space="preserve"> tím způsobem, že písemn</w:t>
      </w:r>
      <w:r w:rsidR="0085322C">
        <w:rPr>
          <w:rFonts w:ascii="Times New Roman" w:hAnsi="Times New Roman" w:cs="Times New Roman"/>
          <w:sz w:val="24"/>
          <w:szCs w:val="24"/>
        </w:rPr>
        <w:t>é</w:t>
      </w:r>
      <w:r w:rsidR="007039D7" w:rsidRPr="00281D33">
        <w:rPr>
          <w:rFonts w:ascii="Times New Roman" w:hAnsi="Times New Roman" w:cs="Times New Roman"/>
          <w:sz w:val="24"/>
          <w:szCs w:val="24"/>
        </w:rPr>
        <w:t xml:space="preserve"> </w:t>
      </w:r>
      <w:r w:rsidR="0085322C">
        <w:rPr>
          <w:rFonts w:ascii="Times New Roman" w:hAnsi="Times New Roman" w:cs="Times New Roman"/>
          <w:sz w:val="24"/>
          <w:szCs w:val="24"/>
        </w:rPr>
        <w:t>odstoupení od</w:t>
      </w:r>
      <w:r w:rsidR="007039D7" w:rsidRPr="00281D33">
        <w:rPr>
          <w:rFonts w:ascii="Times New Roman" w:hAnsi="Times New Roman" w:cs="Times New Roman"/>
          <w:sz w:val="24"/>
          <w:szCs w:val="24"/>
        </w:rPr>
        <w:t xml:space="preserve"> Smlouvy </w:t>
      </w:r>
      <w:r w:rsidR="0085322C">
        <w:rPr>
          <w:rFonts w:ascii="Times New Roman" w:hAnsi="Times New Roman" w:cs="Times New Roman"/>
          <w:sz w:val="24"/>
          <w:szCs w:val="24"/>
        </w:rPr>
        <w:t>doručí</w:t>
      </w:r>
      <w:r w:rsidR="00547999">
        <w:rPr>
          <w:rFonts w:ascii="Times New Roman" w:hAnsi="Times New Roman" w:cs="Times New Roman"/>
          <w:sz w:val="24"/>
          <w:szCs w:val="24"/>
        </w:rPr>
        <w:t xml:space="preserve"> druhé </w:t>
      </w:r>
      <w:r w:rsidR="00547999">
        <w:rPr>
          <w:rFonts w:ascii="Times New Roman" w:hAnsi="Times New Roman" w:cs="Times New Roman"/>
          <w:sz w:val="24"/>
          <w:szCs w:val="24"/>
        </w:rPr>
        <w:lastRenderedPageBreak/>
        <w:t>Smluvní straně</w:t>
      </w:r>
      <w:r w:rsidRPr="00281D33">
        <w:rPr>
          <w:rFonts w:ascii="Times New Roman" w:hAnsi="Times New Roman" w:cs="Times New Roman"/>
          <w:sz w:val="24"/>
          <w:szCs w:val="24"/>
        </w:rPr>
        <w:t xml:space="preserve"> společně s třetím písemným upozorněním na porušení smluvní povinnosti druhé Smluvní strany.</w:t>
      </w:r>
    </w:p>
    <w:p w14:paraId="3789DC8C" w14:textId="20DF15AD" w:rsidR="009215BE" w:rsidRPr="00281D33" w:rsidRDefault="00F52FE3"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6D03AE">
        <w:rPr>
          <w:rFonts w:ascii="Times New Roman" w:hAnsi="Times New Roman" w:cs="Times New Roman"/>
          <w:sz w:val="24"/>
          <w:szCs w:val="24"/>
        </w:rPr>
        <w:t xml:space="preserve">Kupující je oprávněn písemně vypovědět Smlouvu s účinky od doručení písemné výpovědi Prodávajícímu, a to i bez uvedení důvodu. V tomto případě je však povinen Prodávajícímu uhradit cenu již </w:t>
      </w:r>
      <w:r w:rsidR="005270A1" w:rsidRPr="00281D33">
        <w:rPr>
          <w:rFonts w:ascii="Times New Roman" w:hAnsi="Times New Roman" w:cs="Times New Roman"/>
          <w:sz w:val="24"/>
          <w:szCs w:val="24"/>
        </w:rPr>
        <w:t>protokolárně převzatého</w:t>
      </w:r>
      <w:r w:rsidRPr="006D03AE">
        <w:rPr>
          <w:rFonts w:ascii="Times New Roman" w:hAnsi="Times New Roman" w:cs="Times New Roman"/>
          <w:sz w:val="24"/>
          <w:szCs w:val="24"/>
        </w:rPr>
        <w:t xml:space="preserve"> Zboží, ale i Prodávajícím prokazatelně doložené marně vynaložené </w:t>
      </w:r>
      <w:r w:rsidR="005270A1" w:rsidRPr="00281D33">
        <w:rPr>
          <w:rFonts w:ascii="Times New Roman" w:hAnsi="Times New Roman" w:cs="Times New Roman"/>
          <w:sz w:val="24"/>
          <w:szCs w:val="24"/>
        </w:rPr>
        <w:t xml:space="preserve">účelné </w:t>
      </w:r>
      <w:r w:rsidRPr="006D03AE">
        <w:rPr>
          <w:rFonts w:ascii="Times New Roman" w:hAnsi="Times New Roman" w:cs="Times New Roman"/>
          <w:sz w:val="24"/>
          <w:szCs w:val="24"/>
        </w:rPr>
        <w:t xml:space="preserve">náklady přímo související s neuskutečněnou částí předmětu plnění, které Prodávajícímu vznikly za </w:t>
      </w:r>
      <w:r w:rsidR="009215BE" w:rsidRPr="00281D33">
        <w:rPr>
          <w:rFonts w:ascii="Times New Roman" w:hAnsi="Times New Roman" w:cs="Times New Roman"/>
          <w:sz w:val="24"/>
          <w:szCs w:val="24"/>
        </w:rPr>
        <w:t xml:space="preserve">dobu </w:t>
      </w:r>
      <w:r w:rsidRPr="006D03AE">
        <w:rPr>
          <w:rFonts w:ascii="Times New Roman" w:hAnsi="Times New Roman" w:cs="Times New Roman"/>
          <w:sz w:val="24"/>
          <w:szCs w:val="24"/>
        </w:rPr>
        <w:t>účinnosti Smlouvy.</w:t>
      </w:r>
      <w:r w:rsidR="006600E4" w:rsidRPr="00281D33">
        <w:rPr>
          <w:rFonts w:ascii="Times New Roman" w:hAnsi="Times New Roman" w:cs="Times New Roman"/>
          <w:sz w:val="24"/>
          <w:szCs w:val="24"/>
        </w:rPr>
        <w:t xml:space="preserve"> Náklady ve smyslu předchozí věty se nerozumí ušlý zisk</w:t>
      </w:r>
      <w:r w:rsidR="009A0AF4">
        <w:rPr>
          <w:rFonts w:ascii="Times New Roman" w:hAnsi="Times New Roman" w:cs="Times New Roman"/>
          <w:sz w:val="24"/>
          <w:szCs w:val="24"/>
        </w:rPr>
        <w:t xml:space="preserve"> nebo cena, kterou Prodávající uhradil za Zboží, které měl následně dodat Kupujícímu, pokud se dá rozumně očekávat, že toto Zboží bude Prodávající schopen prodat </w:t>
      </w:r>
      <w:r w:rsidR="00EB5ED9">
        <w:rPr>
          <w:rFonts w:ascii="Times New Roman" w:hAnsi="Times New Roman" w:cs="Times New Roman"/>
          <w:sz w:val="24"/>
          <w:szCs w:val="24"/>
        </w:rPr>
        <w:t>třetí straně</w:t>
      </w:r>
      <w:r w:rsidR="00A5357C">
        <w:rPr>
          <w:rFonts w:ascii="Times New Roman" w:hAnsi="Times New Roman" w:cs="Times New Roman"/>
          <w:sz w:val="24"/>
          <w:szCs w:val="24"/>
        </w:rPr>
        <w:t xml:space="preserve"> (Zboží nebylo vyrobeno dle specifických požadavků Kupujícího (tzv. Zboží na míru) nebo nepodléhá rychlé zkáze apod.)</w:t>
      </w:r>
      <w:r w:rsidR="00EB5ED9">
        <w:rPr>
          <w:rFonts w:ascii="Times New Roman" w:hAnsi="Times New Roman" w:cs="Times New Roman"/>
          <w:sz w:val="24"/>
          <w:szCs w:val="24"/>
        </w:rPr>
        <w:t>.</w:t>
      </w:r>
    </w:p>
    <w:p w14:paraId="3EDEB6CF" w14:textId="2B7AEB74" w:rsidR="00084212" w:rsidRPr="00984183" w:rsidRDefault="00084212" w:rsidP="00EE2B76">
      <w:pPr>
        <w:keepNext/>
        <w:spacing w:before="360"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X.</w:t>
      </w:r>
    </w:p>
    <w:p w14:paraId="0117F5C6" w14:textId="77777777" w:rsidR="00084212" w:rsidRDefault="00084212" w:rsidP="00084212">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F3C66DA" w14:textId="294F5003" w:rsidR="00084212" w:rsidRPr="00984183" w:rsidRDefault="00084212" w:rsidP="00084212">
      <w:pPr>
        <w:pStyle w:val="Odstavecseseznamem"/>
        <w:numPr>
          <w:ilvl w:val="0"/>
          <w:numId w:val="24"/>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Prodávající</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Prodávající</w:t>
      </w:r>
      <w:r w:rsidRPr="00984183">
        <w:rPr>
          <w:rFonts w:ascii="Times New Roman" w:hAnsi="Times New Roman" w:cs="Times New Roman"/>
          <w:sz w:val="24"/>
          <w:szCs w:val="24"/>
        </w:rPr>
        <w:t xml:space="preserve"> bere na vědomí, že uveřejnění Smlouvy v r</w:t>
      </w:r>
      <w:r>
        <w:rPr>
          <w:rFonts w:ascii="Times New Roman" w:hAnsi="Times New Roman" w:cs="Times New Roman"/>
          <w:sz w:val="24"/>
          <w:szCs w:val="24"/>
        </w:rPr>
        <w:t>egistru smluv zajistí Kupující</w:t>
      </w:r>
      <w:r w:rsidRPr="00984183">
        <w:rPr>
          <w:rFonts w:ascii="Times New Roman" w:hAnsi="Times New Roman" w:cs="Times New Roman"/>
          <w:sz w:val="24"/>
          <w:szCs w:val="24"/>
        </w:rPr>
        <w:t>. Do registru smluv bude vložen elektronický obraz textového obsahu Smlouvy v</w:t>
      </w:r>
      <w:r w:rsidR="003A211E">
        <w:rPr>
          <w:rFonts w:ascii="Times New Roman" w:hAnsi="Times New Roman" w:cs="Times New Roman"/>
          <w:sz w:val="24"/>
          <w:szCs w:val="24"/>
        </w:rPr>
        <w:t> </w:t>
      </w:r>
      <w:r w:rsidRPr="00984183">
        <w:rPr>
          <w:rFonts w:ascii="Times New Roman" w:hAnsi="Times New Roman" w:cs="Times New Roman"/>
          <w:sz w:val="24"/>
          <w:szCs w:val="24"/>
        </w:rPr>
        <w:t>otevřeném a strojově čitelném formátu a rovněž metadata Smlouvy.</w:t>
      </w:r>
    </w:p>
    <w:p w14:paraId="1B427C56" w14:textId="77777777" w:rsidR="00084212" w:rsidRPr="00984183" w:rsidRDefault="00084212" w:rsidP="00084212">
      <w:pPr>
        <w:pStyle w:val="Odstavecseseznamem"/>
        <w:numPr>
          <w:ilvl w:val="0"/>
          <w:numId w:val="24"/>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Prodávající</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60A8A4A0" w14:textId="77777777" w:rsidR="00084212" w:rsidRDefault="00084212" w:rsidP="00084212">
      <w:pPr>
        <w:pStyle w:val="Odstavecseseznamem"/>
        <w:numPr>
          <w:ilvl w:val="0"/>
          <w:numId w:val="24"/>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Prodávajícím</w:t>
      </w:r>
      <w:r w:rsidRPr="00984183">
        <w:rPr>
          <w:rFonts w:ascii="Times New Roman" w:hAnsi="Times New Roman" w:cs="Times New Roman"/>
          <w:sz w:val="24"/>
          <w:szCs w:val="24"/>
        </w:rPr>
        <w:t xml:space="preserve"> před podpisem Smlouvy.</w:t>
      </w:r>
    </w:p>
    <w:p w14:paraId="3FBA1A3D" w14:textId="77777777" w:rsidR="0018302C" w:rsidRPr="0018302C" w:rsidRDefault="0018302C" w:rsidP="0018302C">
      <w:pPr>
        <w:spacing w:before="120" w:after="120" w:line="23" w:lineRule="atLeast"/>
        <w:jc w:val="both"/>
        <w:rPr>
          <w:rFonts w:ascii="Times New Roman" w:hAnsi="Times New Roman" w:cs="Times New Roman"/>
          <w:sz w:val="24"/>
          <w:szCs w:val="24"/>
        </w:rPr>
      </w:pPr>
    </w:p>
    <w:p w14:paraId="35A9B385" w14:textId="621FC2BD" w:rsidR="00C178E9" w:rsidRDefault="00806669" w:rsidP="00731B98">
      <w:pPr>
        <w:spacing w:before="360" w:after="0" w:line="23" w:lineRule="atLeast"/>
        <w:jc w:val="center"/>
        <w:rPr>
          <w:rFonts w:ascii="Times New Roman" w:hAnsi="Times New Roman" w:cs="Times New Roman"/>
          <w:b/>
          <w:sz w:val="24"/>
          <w:szCs w:val="24"/>
        </w:rPr>
      </w:pPr>
      <w:r>
        <w:rPr>
          <w:rFonts w:ascii="Times New Roman" w:hAnsi="Times New Roman" w:cs="Times New Roman"/>
          <w:b/>
          <w:sz w:val="24"/>
          <w:szCs w:val="24"/>
        </w:rPr>
        <w:t>X</w:t>
      </w:r>
      <w:r w:rsidR="0005158C">
        <w:rPr>
          <w:rFonts w:ascii="Times New Roman" w:hAnsi="Times New Roman" w:cs="Times New Roman"/>
          <w:b/>
          <w:sz w:val="24"/>
          <w:szCs w:val="24"/>
        </w:rPr>
        <w:t>I</w:t>
      </w:r>
      <w:r w:rsidR="00091B6E" w:rsidRPr="0026150F">
        <w:rPr>
          <w:rFonts w:ascii="Times New Roman" w:hAnsi="Times New Roman" w:cs="Times New Roman"/>
          <w:b/>
          <w:sz w:val="24"/>
          <w:szCs w:val="24"/>
        </w:rPr>
        <w:t>.</w:t>
      </w:r>
    </w:p>
    <w:p w14:paraId="4A58B66E" w14:textId="77777777" w:rsidR="00F625B9" w:rsidRPr="0026150F" w:rsidRDefault="00355F7A" w:rsidP="00281D33">
      <w:pPr>
        <w:spacing w:after="12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Z</w:t>
      </w:r>
      <w:r w:rsidR="00F625B9" w:rsidRPr="0026150F">
        <w:rPr>
          <w:rFonts w:ascii="Times New Roman" w:hAnsi="Times New Roman" w:cs="Times New Roman"/>
          <w:b/>
          <w:sz w:val="24"/>
          <w:szCs w:val="24"/>
        </w:rPr>
        <w:t>ávěrečná ustanovení</w:t>
      </w:r>
    </w:p>
    <w:p w14:paraId="381B3F25" w14:textId="1FF72BDC" w:rsidR="00FD3E1F" w:rsidRPr="000E3F62" w:rsidRDefault="00FD3E1F" w:rsidP="00D03B00">
      <w:pPr>
        <w:pStyle w:val="Odstavecseseznamem"/>
        <w:numPr>
          <w:ilvl w:val="0"/>
          <w:numId w:val="22"/>
        </w:numPr>
        <w:spacing w:before="120" w:after="120" w:line="23" w:lineRule="atLeast"/>
        <w:ind w:left="357" w:hanging="357"/>
        <w:contextualSpacing w:val="0"/>
        <w:jc w:val="both"/>
        <w:rPr>
          <w:rFonts w:ascii="Times New Roman" w:hAnsi="Times New Roman" w:cs="Times New Roman"/>
          <w:sz w:val="24"/>
          <w:szCs w:val="24"/>
        </w:rPr>
      </w:pPr>
      <w:r w:rsidRPr="000E3F62">
        <w:rPr>
          <w:rFonts w:ascii="Times New Roman" w:hAnsi="Times New Roman" w:cs="Times New Roman"/>
          <w:sz w:val="24"/>
          <w:szCs w:val="24"/>
        </w:rPr>
        <w:t xml:space="preserve">Smlouva je platná dnem připojení platného uznávaného elektronického podpisu dle zákona č. 297/2016 Sb., o službách vytvářejících důvěru pro elektronické transakce, ve znění pozdějších předpisů, oběma Smluvními stranami do </w:t>
      </w:r>
      <w:r w:rsidRPr="000E3F62">
        <w:rPr>
          <w:rFonts w:ascii="Times New Roman" w:hAnsi="Times New Roman" w:cs="Times New Roman"/>
          <w:b/>
          <w:sz w:val="24"/>
          <w:szCs w:val="24"/>
        </w:rPr>
        <w:t>této Smlouvy a jejích jednotlivých příloh</w:t>
      </w:r>
      <w:r w:rsidRPr="000E3F62">
        <w:rPr>
          <w:rFonts w:ascii="Times New Roman" w:hAnsi="Times New Roman" w:cs="Times New Roman"/>
          <w:sz w:val="24"/>
          <w:szCs w:val="24"/>
        </w:rPr>
        <w:t>, nejsou-li součástí jediného elektronického dokumentu (tj. do všech samostatných souborů tvořících v souhrnu Smlouvu</w:t>
      </w:r>
      <w:r w:rsidRPr="00244E41">
        <w:rPr>
          <w:rStyle w:val="Znakapoznpodarou"/>
          <w:rFonts w:ascii="Times New Roman" w:hAnsi="Times New Roman" w:cs="Times New Roman"/>
          <w:sz w:val="24"/>
          <w:szCs w:val="24"/>
        </w:rPr>
        <w:footnoteReference w:id="1"/>
      </w:r>
      <w:r w:rsidRPr="000E3F62">
        <w:rPr>
          <w:rFonts w:ascii="Times New Roman" w:hAnsi="Times New Roman" w:cs="Times New Roman"/>
          <w:sz w:val="24"/>
          <w:szCs w:val="24"/>
        </w:rPr>
        <w:t>). Smlouva nabývá účinnosti dnem jejího uveřejnění v registru smluv.</w:t>
      </w:r>
    </w:p>
    <w:p w14:paraId="4EC69A0D" w14:textId="77777777" w:rsidR="00244E41" w:rsidRDefault="00642810" w:rsidP="00281D33">
      <w:pPr>
        <w:pStyle w:val="Odstavecseseznamem"/>
        <w:numPr>
          <w:ilvl w:val="0"/>
          <w:numId w:val="22"/>
        </w:numPr>
        <w:spacing w:before="120" w:after="120" w:line="23" w:lineRule="atLeast"/>
        <w:contextualSpacing w:val="0"/>
        <w:jc w:val="both"/>
        <w:rPr>
          <w:rFonts w:ascii="Times New Roman" w:hAnsi="Times New Roman" w:cs="Times New Roman"/>
          <w:sz w:val="24"/>
          <w:szCs w:val="24"/>
        </w:rPr>
      </w:pPr>
      <w:r w:rsidRPr="00642810">
        <w:rPr>
          <w:rFonts w:ascii="Times New Roman" w:hAnsi="Times New Roman" w:cs="Times New Roman"/>
          <w:sz w:val="24"/>
          <w:szCs w:val="24"/>
        </w:rPr>
        <w:t xml:space="preserve">Smlouva je uzavřena na dobu určitou a skončí řádným a úplným splněním předmětu této Smlouvy Smluvními stranami. </w:t>
      </w:r>
    </w:p>
    <w:p w14:paraId="4E319D1D" w14:textId="60655333" w:rsidR="00AA0481" w:rsidRPr="00AA0481" w:rsidRDefault="00AA0481" w:rsidP="00281D33">
      <w:pPr>
        <w:pStyle w:val="Odstavecseseznamem"/>
        <w:numPr>
          <w:ilvl w:val="0"/>
          <w:numId w:val="22"/>
        </w:numPr>
        <w:spacing w:before="120" w:after="120" w:line="23" w:lineRule="atLeast"/>
        <w:contextualSpacing w:val="0"/>
        <w:jc w:val="both"/>
        <w:rPr>
          <w:rFonts w:ascii="Times New Roman" w:hAnsi="Times New Roman" w:cs="Times New Roman"/>
          <w:sz w:val="24"/>
          <w:szCs w:val="24"/>
        </w:rPr>
      </w:pPr>
      <w:r w:rsidRPr="00AA0481">
        <w:rPr>
          <w:rFonts w:ascii="Times New Roman" w:hAnsi="Times New Roman" w:cs="Times New Roman"/>
          <w:sz w:val="24"/>
          <w:szCs w:val="24"/>
        </w:rPr>
        <w:lastRenderedPageBreak/>
        <w:t>Smlouvu je možné měnit pouze písemnou dohodou Smluvních stran ve formě vzestupně číslovaných dodatků Smlouvy, elektronicky podepsaných oprávněnými zástupci obou Smluvních stran.</w:t>
      </w:r>
    </w:p>
    <w:p w14:paraId="577604F4" w14:textId="5E112E20" w:rsidR="00AA0481" w:rsidRPr="00AA0481" w:rsidRDefault="00AA0481" w:rsidP="00AA0481">
      <w:pPr>
        <w:pStyle w:val="Odstavecseseznamem"/>
        <w:numPr>
          <w:ilvl w:val="0"/>
          <w:numId w:val="22"/>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Pokud není ve Smlouvě a jejích přílohách stanoveno jinak, řídí se právní vztah založený touto Smlouvou Občanským zákoníkem.</w:t>
      </w:r>
    </w:p>
    <w:p w14:paraId="56F3D7E5" w14:textId="4AD41C95" w:rsidR="00FD3E1F" w:rsidRPr="00244E41" w:rsidRDefault="00FD3E1F" w:rsidP="00244E41">
      <w:pPr>
        <w:pStyle w:val="Odstavecseseznamem"/>
        <w:numPr>
          <w:ilvl w:val="0"/>
          <w:numId w:val="22"/>
        </w:numPr>
        <w:spacing w:before="120" w:after="120" w:line="23" w:lineRule="atLeast"/>
        <w:contextualSpacing w:val="0"/>
        <w:jc w:val="both"/>
        <w:rPr>
          <w:rFonts w:ascii="Times New Roman" w:hAnsi="Times New Roman" w:cs="Times New Roman"/>
          <w:sz w:val="24"/>
          <w:szCs w:val="24"/>
        </w:rPr>
      </w:pPr>
      <w:r w:rsidRPr="00244E41">
        <w:rPr>
          <w:rFonts w:ascii="Times New Roman" w:hAnsi="Times New Roman" w:cs="Times New Roman"/>
          <w:sz w:val="24"/>
          <w:szCs w:val="24"/>
        </w:rPr>
        <w:t>Tato Smlouva se vyhotovuje v elektronické podobě, přičemž obě Smluvní strany obdrží její elektronický originál.</w:t>
      </w:r>
    </w:p>
    <w:p w14:paraId="1B8A3B79" w14:textId="77777777" w:rsidR="00854600" w:rsidRPr="0026150F" w:rsidRDefault="00854600" w:rsidP="00281D33">
      <w:pPr>
        <w:pStyle w:val="Odstavecseseznamem"/>
        <w:numPr>
          <w:ilvl w:val="0"/>
          <w:numId w:val="22"/>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Nedílnou součástí této Smlouvy jsou následující přílohy:</w:t>
      </w:r>
    </w:p>
    <w:p w14:paraId="2118420A" w14:textId="77777777" w:rsidR="00854600" w:rsidRDefault="00854600" w:rsidP="0026150F">
      <w:pPr>
        <w:pStyle w:val="Odstavecseseznamem"/>
        <w:spacing w:before="120" w:after="120" w:line="23" w:lineRule="atLeast"/>
        <w:ind w:left="357"/>
        <w:contextualSpacing w:val="0"/>
        <w:jc w:val="both"/>
        <w:rPr>
          <w:rFonts w:ascii="Times New Roman" w:hAnsi="Times New Roman" w:cs="Times New Roman"/>
          <w:sz w:val="24"/>
          <w:szCs w:val="24"/>
        </w:rPr>
      </w:pPr>
      <w:r w:rsidRPr="006F185A">
        <w:rPr>
          <w:rFonts w:ascii="Times New Roman" w:hAnsi="Times New Roman" w:cs="Times New Roman"/>
          <w:sz w:val="24"/>
          <w:szCs w:val="24"/>
        </w:rPr>
        <w:t xml:space="preserve">Příloha č. 1 – </w:t>
      </w:r>
      <w:r w:rsidR="0036739A" w:rsidRPr="006F185A">
        <w:rPr>
          <w:rFonts w:ascii="Times New Roman" w:hAnsi="Times New Roman" w:cs="Times New Roman"/>
          <w:sz w:val="24"/>
          <w:szCs w:val="24"/>
        </w:rPr>
        <w:t>S</w:t>
      </w:r>
      <w:r w:rsidRPr="006F185A">
        <w:rPr>
          <w:rFonts w:ascii="Times New Roman" w:hAnsi="Times New Roman" w:cs="Times New Roman"/>
          <w:sz w:val="24"/>
          <w:szCs w:val="24"/>
        </w:rPr>
        <w:t>pecifikace Zboží</w:t>
      </w:r>
    </w:p>
    <w:p w14:paraId="3AAA2C23" w14:textId="77777777" w:rsidR="00C46E6B" w:rsidRPr="00E65ABA" w:rsidRDefault="00C46E6B">
      <w:pPr>
        <w:pStyle w:val="Odstavecseseznamem"/>
        <w:spacing w:before="120" w:after="120" w:line="23" w:lineRule="atLeast"/>
        <w:ind w:left="357"/>
        <w:contextualSpacing w:val="0"/>
        <w:jc w:val="both"/>
        <w:rPr>
          <w:rFonts w:ascii="Times New Roman" w:hAnsi="Times New Roman" w:cs="Times New Roman"/>
          <w:sz w:val="24"/>
          <w:szCs w:val="24"/>
        </w:rPr>
      </w:pPr>
      <w:r w:rsidRPr="00E65ABA">
        <w:rPr>
          <w:rFonts w:ascii="Times New Roman" w:hAnsi="Times New Roman" w:cs="Times New Roman"/>
          <w:sz w:val="24"/>
          <w:szCs w:val="24"/>
        </w:rPr>
        <w:t>Příloha č. 2 – Oceněný rozpis Zboží</w:t>
      </w:r>
    </w:p>
    <w:p w14:paraId="7893EF3E" w14:textId="5D6A4CE7" w:rsidR="00247F44" w:rsidRPr="00281D33" w:rsidRDefault="00247F44">
      <w:pPr>
        <w:pStyle w:val="Odstavecseseznamem"/>
        <w:spacing w:before="120" w:after="120" w:line="23" w:lineRule="atLeast"/>
        <w:ind w:left="357"/>
        <w:contextualSpacing w:val="0"/>
        <w:jc w:val="both"/>
        <w:rPr>
          <w:rFonts w:ascii="Times New Roman" w:hAnsi="Times New Roman" w:cs="Times New Roman"/>
          <w:sz w:val="24"/>
          <w:szCs w:val="24"/>
        </w:rPr>
      </w:pPr>
      <w:r w:rsidRPr="00E65ABA">
        <w:rPr>
          <w:rFonts w:ascii="Times New Roman" w:hAnsi="Times New Roman" w:cs="Times New Roman"/>
          <w:sz w:val="24"/>
          <w:szCs w:val="24"/>
        </w:rPr>
        <w:t>Příloha č. 3 – Smlouva o zpracování osobních údajů</w:t>
      </w:r>
      <w:r w:rsidR="009C6E4C" w:rsidRPr="00E65ABA">
        <w:rPr>
          <w:rFonts w:ascii="Times New Roman" w:hAnsi="Times New Roman" w:cs="Times New Roman"/>
          <w:sz w:val="24"/>
          <w:szCs w:val="24"/>
        </w:rPr>
        <w:t xml:space="preserve"> (vzor)</w:t>
      </w:r>
    </w:p>
    <w:p w14:paraId="00091AF6" w14:textId="77777777" w:rsidR="00244E41" w:rsidRDefault="00244E41" w:rsidP="0026150F">
      <w:pPr>
        <w:pStyle w:val="Odstavecseseznamem"/>
        <w:spacing w:before="120" w:after="120" w:line="23" w:lineRule="atLeast"/>
        <w:ind w:left="360"/>
        <w:jc w:val="both"/>
        <w:rPr>
          <w:rFonts w:ascii="Times New Roman" w:hAnsi="Times New Roman" w:cs="Times New Roman"/>
          <w:sz w:val="24"/>
          <w:szCs w:val="24"/>
        </w:rPr>
      </w:pPr>
    </w:p>
    <w:p w14:paraId="607386B9" w14:textId="77777777" w:rsidR="00244E41" w:rsidRPr="0026150F" w:rsidRDefault="00244E41" w:rsidP="00244E41">
      <w:pPr>
        <w:spacing w:before="120" w:after="120" w:line="23" w:lineRule="atLeast"/>
        <w:jc w:val="both"/>
        <w:rPr>
          <w:rFonts w:ascii="Times New Roman" w:hAnsi="Times New Roman" w:cs="Times New Roman"/>
          <w:sz w:val="24"/>
          <w:szCs w:val="24"/>
        </w:rPr>
      </w:pPr>
      <w:r w:rsidRPr="00244E41">
        <w:rPr>
          <w:rFonts w:ascii="Times New Roman" w:hAnsi="Times New Roman" w:cs="Times New Roman"/>
          <w:caps/>
        </w:rPr>
        <w:t>NA DŮKAZ SVÉHO SOUHLASU S OBSAHEM TÉTO SMLOUVY K NÍ SMLUVNÍ STRANY PŘIPOJILY SVÉ UZNÁVANÉ ELEKTRONICKÉ PODPISY DLE ZÁKONA Č. 297/2016 SB., O SLUŽBÁCH VYTVÁŘEJÍCÍCH DŮVĚRU PRO ELEKTRONICKÉ TRANSAKCE, VE ZNĚNÍ POZDĚJŠÍCH PŘEDPISŮ.</w:t>
      </w:r>
    </w:p>
    <w:sectPr w:rsidR="00244E41" w:rsidRPr="0026150F" w:rsidSect="00F13769">
      <w:headerReference w:type="even" r:id="rId8"/>
      <w:headerReference w:type="default" r:id="rId9"/>
      <w:footerReference w:type="even" r:id="rId10"/>
      <w:footerReference w:type="default" r:id="rId11"/>
      <w:headerReference w:type="first" r:id="rId12"/>
      <w:foot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5D8B4" w14:textId="77777777" w:rsidR="00633E32" w:rsidRDefault="00633E32" w:rsidP="00D73C38">
      <w:pPr>
        <w:spacing w:after="0" w:line="240" w:lineRule="auto"/>
      </w:pPr>
      <w:r>
        <w:separator/>
      </w:r>
    </w:p>
  </w:endnote>
  <w:endnote w:type="continuationSeparator" w:id="0">
    <w:p w14:paraId="0FE051C0" w14:textId="77777777" w:rsidR="00633E32" w:rsidRDefault="00633E32" w:rsidP="00D7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6429" w14:textId="77777777" w:rsidR="00957F3C" w:rsidRDefault="00957F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0C3E729A" w14:textId="4932658B" w:rsidR="00C46E6B" w:rsidRDefault="00C46E6B">
            <w:pPr>
              <w:pStyle w:val="Zpat"/>
              <w:jc w:val="center"/>
            </w:pPr>
            <w:r w:rsidRPr="00281D33">
              <w:rPr>
                <w:rFonts w:ascii="Times New Roman" w:hAnsi="Times New Roman" w:cs="Times New Roman"/>
                <w:sz w:val="18"/>
                <w:szCs w:val="18"/>
              </w:rPr>
              <w:t xml:space="preserve">Stránka </w:t>
            </w:r>
            <w:r w:rsidRPr="00281D33">
              <w:rPr>
                <w:rFonts w:ascii="Times New Roman" w:hAnsi="Times New Roman" w:cs="Times New Roman"/>
                <w:b/>
                <w:bCs/>
                <w:sz w:val="18"/>
                <w:szCs w:val="18"/>
              </w:rPr>
              <w:fldChar w:fldCharType="begin"/>
            </w:r>
            <w:r w:rsidRPr="00281D33">
              <w:rPr>
                <w:rFonts w:ascii="Times New Roman" w:hAnsi="Times New Roman" w:cs="Times New Roman"/>
                <w:b/>
                <w:bCs/>
                <w:sz w:val="18"/>
                <w:szCs w:val="18"/>
              </w:rPr>
              <w:instrText>PAGE</w:instrText>
            </w:r>
            <w:r w:rsidRPr="00281D33">
              <w:rPr>
                <w:rFonts w:ascii="Times New Roman" w:hAnsi="Times New Roman" w:cs="Times New Roman"/>
                <w:b/>
                <w:bCs/>
                <w:sz w:val="18"/>
                <w:szCs w:val="18"/>
              </w:rPr>
              <w:fldChar w:fldCharType="separate"/>
            </w:r>
            <w:r w:rsidR="00A306B1">
              <w:rPr>
                <w:rFonts w:ascii="Times New Roman" w:hAnsi="Times New Roman" w:cs="Times New Roman"/>
                <w:b/>
                <w:bCs/>
                <w:noProof/>
                <w:sz w:val="18"/>
                <w:szCs w:val="18"/>
              </w:rPr>
              <w:t>7</w:t>
            </w:r>
            <w:r w:rsidRPr="00281D33">
              <w:rPr>
                <w:rFonts w:ascii="Times New Roman" w:hAnsi="Times New Roman" w:cs="Times New Roman"/>
                <w:b/>
                <w:bCs/>
                <w:sz w:val="18"/>
                <w:szCs w:val="18"/>
              </w:rPr>
              <w:fldChar w:fldCharType="end"/>
            </w:r>
            <w:r w:rsidRPr="00281D33">
              <w:rPr>
                <w:rFonts w:ascii="Times New Roman" w:hAnsi="Times New Roman" w:cs="Times New Roman"/>
                <w:sz w:val="18"/>
                <w:szCs w:val="18"/>
              </w:rPr>
              <w:t xml:space="preserve"> z </w:t>
            </w:r>
            <w:r w:rsidRPr="00281D33">
              <w:rPr>
                <w:rFonts w:ascii="Times New Roman" w:hAnsi="Times New Roman" w:cs="Times New Roman"/>
                <w:b/>
                <w:bCs/>
                <w:sz w:val="18"/>
                <w:szCs w:val="18"/>
              </w:rPr>
              <w:fldChar w:fldCharType="begin"/>
            </w:r>
            <w:r w:rsidRPr="00281D33">
              <w:rPr>
                <w:rFonts w:ascii="Times New Roman" w:hAnsi="Times New Roman" w:cs="Times New Roman"/>
                <w:b/>
                <w:bCs/>
                <w:sz w:val="18"/>
                <w:szCs w:val="18"/>
              </w:rPr>
              <w:instrText>NUMPAGES</w:instrText>
            </w:r>
            <w:r w:rsidRPr="00281D33">
              <w:rPr>
                <w:rFonts w:ascii="Times New Roman" w:hAnsi="Times New Roman" w:cs="Times New Roman"/>
                <w:b/>
                <w:bCs/>
                <w:sz w:val="18"/>
                <w:szCs w:val="18"/>
              </w:rPr>
              <w:fldChar w:fldCharType="separate"/>
            </w:r>
            <w:r w:rsidR="00A306B1">
              <w:rPr>
                <w:rFonts w:ascii="Times New Roman" w:hAnsi="Times New Roman" w:cs="Times New Roman"/>
                <w:b/>
                <w:bCs/>
                <w:noProof/>
                <w:sz w:val="18"/>
                <w:szCs w:val="18"/>
              </w:rPr>
              <w:t>8</w:t>
            </w:r>
            <w:r w:rsidRPr="00281D33">
              <w:rPr>
                <w:rFonts w:ascii="Times New Roman" w:hAnsi="Times New Roman" w:cs="Times New Roman"/>
                <w:b/>
                <w:bCs/>
                <w:sz w:val="18"/>
                <w:szCs w:val="18"/>
              </w:rPr>
              <w:fldChar w:fldCharType="end"/>
            </w:r>
          </w:p>
        </w:sdtContent>
      </w:sdt>
    </w:sdtContent>
  </w:sdt>
  <w:p w14:paraId="52BF2DC0" w14:textId="77777777" w:rsidR="00CC4ECE" w:rsidRDefault="00CC4EC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D666" w14:textId="77777777" w:rsidR="00957F3C" w:rsidRDefault="00957F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57F7" w14:textId="77777777" w:rsidR="00633E32" w:rsidRDefault="00633E32" w:rsidP="00D73C38">
      <w:pPr>
        <w:spacing w:after="0" w:line="240" w:lineRule="auto"/>
      </w:pPr>
      <w:r>
        <w:separator/>
      </w:r>
    </w:p>
  </w:footnote>
  <w:footnote w:type="continuationSeparator" w:id="0">
    <w:p w14:paraId="195AFF13" w14:textId="77777777" w:rsidR="00633E32" w:rsidRDefault="00633E32" w:rsidP="00D73C38">
      <w:pPr>
        <w:spacing w:after="0" w:line="240" w:lineRule="auto"/>
      </w:pPr>
      <w:r>
        <w:continuationSeparator/>
      </w:r>
    </w:p>
  </w:footnote>
  <w:footnote w:id="1">
    <w:p w14:paraId="0F9A4B96" w14:textId="77777777" w:rsidR="00FD3E1F" w:rsidRDefault="00FD3E1F" w:rsidP="00FD3E1F">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Kupující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50FE" w14:textId="77777777" w:rsidR="00957F3C" w:rsidRDefault="00957F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5349" w14:textId="77777777" w:rsidR="00957F3C" w:rsidRDefault="00957F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D207" w14:textId="77777777" w:rsidR="00094887" w:rsidRDefault="00094887">
    <w:pPr>
      <w:pStyle w:val="Zhlav"/>
    </w:pPr>
    <w:r w:rsidRPr="00094887">
      <w:rPr>
        <w:noProof/>
        <w:lang w:eastAsia="cs-CZ"/>
      </w:rPr>
      <w:drawing>
        <wp:inline distT="0" distB="0" distL="0" distR="0" wp14:anchorId="46CF93F7" wp14:editId="246C49D1">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7CEE38C5" w14:textId="77777777" w:rsidR="00094887" w:rsidRDefault="000948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0A11BE"/>
    <w:multiLevelType w:val="hybridMultilevel"/>
    <w:tmpl w:val="A4A49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A41CF5"/>
    <w:multiLevelType w:val="hybridMultilevel"/>
    <w:tmpl w:val="E89061AC"/>
    <w:lvl w:ilvl="0" w:tplc="94BC707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99D378B"/>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D9B4FCE"/>
    <w:multiLevelType w:val="multilevel"/>
    <w:tmpl w:val="D1788DCC"/>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3007487D"/>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6C4640"/>
    <w:multiLevelType w:val="hybridMultilevel"/>
    <w:tmpl w:val="632C0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2343FE"/>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73A45CB"/>
    <w:multiLevelType w:val="hybridMultilevel"/>
    <w:tmpl w:val="18082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3F1C08"/>
    <w:multiLevelType w:val="hybridMultilevel"/>
    <w:tmpl w:val="E89061AC"/>
    <w:lvl w:ilvl="0" w:tplc="94BC707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AAA5858"/>
    <w:multiLevelType w:val="hybridMultilevel"/>
    <w:tmpl w:val="314C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6BD00DC"/>
    <w:multiLevelType w:val="hybridMultilevel"/>
    <w:tmpl w:val="E6AE5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25"/>
  </w:num>
  <w:num w:numId="3">
    <w:abstractNumId w:val="8"/>
  </w:num>
  <w:num w:numId="4">
    <w:abstractNumId w:val="1"/>
  </w:num>
  <w:num w:numId="5">
    <w:abstractNumId w:val="4"/>
  </w:num>
  <w:num w:numId="6">
    <w:abstractNumId w:val="19"/>
  </w:num>
  <w:num w:numId="7">
    <w:abstractNumId w:val="20"/>
  </w:num>
  <w:num w:numId="8">
    <w:abstractNumId w:val="3"/>
  </w:num>
  <w:num w:numId="9">
    <w:abstractNumId w:val="21"/>
  </w:num>
  <w:num w:numId="10">
    <w:abstractNumId w:val="18"/>
  </w:num>
  <w:num w:numId="11">
    <w:abstractNumId w:val="14"/>
  </w:num>
  <w:num w:numId="12">
    <w:abstractNumId w:val="12"/>
  </w:num>
  <w:num w:numId="13">
    <w:abstractNumId w:val="6"/>
  </w:num>
  <w:num w:numId="14">
    <w:abstractNumId w:val="16"/>
  </w:num>
  <w:num w:numId="15">
    <w:abstractNumId w:val="23"/>
  </w:num>
  <w:num w:numId="16">
    <w:abstractNumId w:val="11"/>
  </w:num>
  <w:num w:numId="17">
    <w:abstractNumId w:val="2"/>
  </w:num>
  <w:num w:numId="18">
    <w:abstractNumId w:val="9"/>
  </w:num>
  <w:num w:numId="19">
    <w:abstractNumId w:val="5"/>
  </w:num>
  <w:num w:numId="20">
    <w:abstractNumId w:val="23"/>
  </w:num>
  <w:num w:numId="21">
    <w:abstractNumId w:val="0"/>
  </w:num>
  <w:num w:numId="22">
    <w:abstractNumId w:val="15"/>
  </w:num>
  <w:num w:numId="2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B9"/>
    <w:rsid w:val="00000EBA"/>
    <w:rsid w:val="00005C24"/>
    <w:rsid w:val="00016E63"/>
    <w:rsid w:val="00016EF3"/>
    <w:rsid w:val="0002645B"/>
    <w:rsid w:val="0005158C"/>
    <w:rsid w:val="000565D0"/>
    <w:rsid w:val="000574CE"/>
    <w:rsid w:val="00064A4A"/>
    <w:rsid w:val="000743D6"/>
    <w:rsid w:val="00084212"/>
    <w:rsid w:val="0009154F"/>
    <w:rsid w:val="00091B6E"/>
    <w:rsid w:val="000941E4"/>
    <w:rsid w:val="00094887"/>
    <w:rsid w:val="000A0307"/>
    <w:rsid w:val="000B47AB"/>
    <w:rsid w:val="000C4E7A"/>
    <w:rsid w:val="000C7354"/>
    <w:rsid w:val="000E3F62"/>
    <w:rsid w:val="000E5DCA"/>
    <w:rsid w:val="000F0B5D"/>
    <w:rsid w:val="000F18FB"/>
    <w:rsid w:val="001121A1"/>
    <w:rsid w:val="00115196"/>
    <w:rsid w:val="001177D2"/>
    <w:rsid w:val="00126758"/>
    <w:rsid w:val="00133A26"/>
    <w:rsid w:val="001525F7"/>
    <w:rsid w:val="001646D3"/>
    <w:rsid w:val="0017280E"/>
    <w:rsid w:val="00177757"/>
    <w:rsid w:val="0018302C"/>
    <w:rsid w:val="00190DC7"/>
    <w:rsid w:val="00193EED"/>
    <w:rsid w:val="00197049"/>
    <w:rsid w:val="001A08AE"/>
    <w:rsid w:val="001A641F"/>
    <w:rsid w:val="001C450D"/>
    <w:rsid w:val="001C5A7B"/>
    <w:rsid w:val="001D65B9"/>
    <w:rsid w:val="001D7087"/>
    <w:rsid w:val="001E266C"/>
    <w:rsid w:val="001F2195"/>
    <w:rsid w:val="001F2D94"/>
    <w:rsid w:val="0021678F"/>
    <w:rsid w:val="00236021"/>
    <w:rsid w:val="00244E41"/>
    <w:rsid w:val="00247F44"/>
    <w:rsid w:val="00252625"/>
    <w:rsid w:val="00252F00"/>
    <w:rsid w:val="0026150F"/>
    <w:rsid w:val="00281D33"/>
    <w:rsid w:val="002E16A9"/>
    <w:rsid w:val="002E4E2A"/>
    <w:rsid w:val="003034E0"/>
    <w:rsid w:val="00316C42"/>
    <w:rsid w:val="0032077D"/>
    <w:rsid w:val="003229B8"/>
    <w:rsid w:val="0033380E"/>
    <w:rsid w:val="00335F5B"/>
    <w:rsid w:val="00337070"/>
    <w:rsid w:val="00355C15"/>
    <w:rsid w:val="00355F7A"/>
    <w:rsid w:val="0036739A"/>
    <w:rsid w:val="0037317C"/>
    <w:rsid w:val="0038300E"/>
    <w:rsid w:val="003A0F03"/>
    <w:rsid w:val="003A211E"/>
    <w:rsid w:val="003A43E2"/>
    <w:rsid w:val="003A79DE"/>
    <w:rsid w:val="003C6560"/>
    <w:rsid w:val="003D02FE"/>
    <w:rsid w:val="003D589C"/>
    <w:rsid w:val="003F57B1"/>
    <w:rsid w:val="0041152D"/>
    <w:rsid w:val="00416A90"/>
    <w:rsid w:val="00421D16"/>
    <w:rsid w:val="00426A99"/>
    <w:rsid w:val="004464E4"/>
    <w:rsid w:val="00454481"/>
    <w:rsid w:val="00456597"/>
    <w:rsid w:val="004B47A1"/>
    <w:rsid w:val="004B5CEF"/>
    <w:rsid w:val="004C3957"/>
    <w:rsid w:val="004C6C7D"/>
    <w:rsid w:val="004E36A4"/>
    <w:rsid w:val="004E373C"/>
    <w:rsid w:val="004E440D"/>
    <w:rsid w:val="004F7320"/>
    <w:rsid w:val="004F7344"/>
    <w:rsid w:val="0051295D"/>
    <w:rsid w:val="00517DB9"/>
    <w:rsid w:val="005225B6"/>
    <w:rsid w:val="00525CD6"/>
    <w:rsid w:val="00526B80"/>
    <w:rsid w:val="005270A1"/>
    <w:rsid w:val="00541F49"/>
    <w:rsid w:val="00543828"/>
    <w:rsid w:val="00547999"/>
    <w:rsid w:val="005548CF"/>
    <w:rsid w:val="005700B0"/>
    <w:rsid w:val="00580B16"/>
    <w:rsid w:val="0058171B"/>
    <w:rsid w:val="00597701"/>
    <w:rsid w:val="005B109A"/>
    <w:rsid w:val="005D08D2"/>
    <w:rsid w:val="005F58EA"/>
    <w:rsid w:val="005F5A5D"/>
    <w:rsid w:val="0060469E"/>
    <w:rsid w:val="00615CE4"/>
    <w:rsid w:val="006271DC"/>
    <w:rsid w:val="00633E32"/>
    <w:rsid w:val="00642810"/>
    <w:rsid w:val="006431EF"/>
    <w:rsid w:val="00645C0F"/>
    <w:rsid w:val="006600E4"/>
    <w:rsid w:val="00665E05"/>
    <w:rsid w:val="00666DCC"/>
    <w:rsid w:val="00674359"/>
    <w:rsid w:val="00684F17"/>
    <w:rsid w:val="006929ED"/>
    <w:rsid w:val="006B6033"/>
    <w:rsid w:val="006B608A"/>
    <w:rsid w:val="006C111D"/>
    <w:rsid w:val="006D03AE"/>
    <w:rsid w:val="006D5F11"/>
    <w:rsid w:val="006D6E4A"/>
    <w:rsid w:val="006D7001"/>
    <w:rsid w:val="006E4510"/>
    <w:rsid w:val="006F185A"/>
    <w:rsid w:val="006F5446"/>
    <w:rsid w:val="006F7B9A"/>
    <w:rsid w:val="007009D1"/>
    <w:rsid w:val="0070207F"/>
    <w:rsid w:val="007039D7"/>
    <w:rsid w:val="00731B98"/>
    <w:rsid w:val="00736530"/>
    <w:rsid w:val="00750C28"/>
    <w:rsid w:val="00765454"/>
    <w:rsid w:val="00774BB6"/>
    <w:rsid w:val="007A721B"/>
    <w:rsid w:val="007C032D"/>
    <w:rsid w:val="007C35E3"/>
    <w:rsid w:val="007D01D8"/>
    <w:rsid w:val="007F54E3"/>
    <w:rsid w:val="00802D69"/>
    <w:rsid w:val="008055BB"/>
    <w:rsid w:val="00806669"/>
    <w:rsid w:val="00831D91"/>
    <w:rsid w:val="0083331A"/>
    <w:rsid w:val="00835B27"/>
    <w:rsid w:val="00835FFF"/>
    <w:rsid w:val="0085067B"/>
    <w:rsid w:val="0085322C"/>
    <w:rsid w:val="00854600"/>
    <w:rsid w:val="0086005F"/>
    <w:rsid w:val="00870F52"/>
    <w:rsid w:val="008B77B2"/>
    <w:rsid w:val="008E1CCB"/>
    <w:rsid w:val="008F7345"/>
    <w:rsid w:val="00911083"/>
    <w:rsid w:val="00912863"/>
    <w:rsid w:val="00915653"/>
    <w:rsid w:val="0092091A"/>
    <w:rsid w:val="009215BE"/>
    <w:rsid w:val="009249CA"/>
    <w:rsid w:val="00936A65"/>
    <w:rsid w:val="00942E1C"/>
    <w:rsid w:val="00946227"/>
    <w:rsid w:val="00947FFC"/>
    <w:rsid w:val="00954FF1"/>
    <w:rsid w:val="00955E76"/>
    <w:rsid w:val="009570B4"/>
    <w:rsid w:val="00957F3C"/>
    <w:rsid w:val="0097133C"/>
    <w:rsid w:val="0097259E"/>
    <w:rsid w:val="00977C39"/>
    <w:rsid w:val="009A0AF4"/>
    <w:rsid w:val="009C1F4C"/>
    <w:rsid w:val="009C29F8"/>
    <w:rsid w:val="009C622F"/>
    <w:rsid w:val="009C658F"/>
    <w:rsid w:val="009C6E4C"/>
    <w:rsid w:val="009E41A1"/>
    <w:rsid w:val="009E4533"/>
    <w:rsid w:val="00A13E1F"/>
    <w:rsid w:val="00A15C61"/>
    <w:rsid w:val="00A21BFE"/>
    <w:rsid w:val="00A306B1"/>
    <w:rsid w:val="00A3752E"/>
    <w:rsid w:val="00A4515D"/>
    <w:rsid w:val="00A5357C"/>
    <w:rsid w:val="00A62CB5"/>
    <w:rsid w:val="00A63B4C"/>
    <w:rsid w:val="00A72A70"/>
    <w:rsid w:val="00A85AAA"/>
    <w:rsid w:val="00A950AE"/>
    <w:rsid w:val="00AA0481"/>
    <w:rsid w:val="00AB70FC"/>
    <w:rsid w:val="00AC2D99"/>
    <w:rsid w:val="00AD1C18"/>
    <w:rsid w:val="00B01867"/>
    <w:rsid w:val="00B16758"/>
    <w:rsid w:val="00B30FEB"/>
    <w:rsid w:val="00B50641"/>
    <w:rsid w:val="00B8577E"/>
    <w:rsid w:val="00B86B74"/>
    <w:rsid w:val="00B93DF7"/>
    <w:rsid w:val="00B97EDE"/>
    <w:rsid w:val="00BA3E42"/>
    <w:rsid w:val="00BA4DC1"/>
    <w:rsid w:val="00BB5902"/>
    <w:rsid w:val="00BE58EF"/>
    <w:rsid w:val="00C143A1"/>
    <w:rsid w:val="00C178E9"/>
    <w:rsid w:val="00C22DCF"/>
    <w:rsid w:val="00C26CF2"/>
    <w:rsid w:val="00C352F9"/>
    <w:rsid w:val="00C46E6B"/>
    <w:rsid w:val="00C60E6B"/>
    <w:rsid w:val="00C717B2"/>
    <w:rsid w:val="00C724A8"/>
    <w:rsid w:val="00C82BEB"/>
    <w:rsid w:val="00C976FF"/>
    <w:rsid w:val="00C97A99"/>
    <w:rsid w:val="00CC13EB"/>
    <w:rsid w:val="00CC1FE6"/>
    <w:rsid w:val="00CC4ECE"/>
    <w:rsid w:val="00CD3580"/>
    <w:rsid w:val="00CD3D6B"/>
    <w:rsid w:val="00CD5445"/>
    <w:rsid w:val="00CD7E5C"/>
    <w:rsid w:val="00CF0FE8"/>
    <w:rsid w:val="00D0001C"/>
    <w:rsid w:val="00D0396F"/>
    <w:rsid w:val="00D1154E"/>
    <w:rsid w:val="00D170E2"/>
    <w:rsid w:val="00D55E60"/>
    <w:rsid w:val="00D73C38"/>
    <w:rsid w:val="00D73FC4"/>
    <w:rsid w:val="00DA0FF0"/>
    <w:rsid w:val="00DA30D9"/>
    <w:rsid w:val="00DB22B5"/>
    <w:rsid w:val="00DC5402"/>
    <w:rsid w:val="00DD29C5"/>
    <w:rsid w:val="00DE16CD"/>
    <w:rsid w:val="00DF7ED1"/>
    <w:rsid w:val="00E00FFB"/>
    <w:rsid w:val="00E15CBD"/>
    <w:rsid w:val="00E26376"/>
    <w:rsid w:val="00E403F0"/>
    <w:rsid w:val="00E540B5"/>
    <w:rsid w:val="00E65ABA"/>
    <w:rsid w:val="00E67C8B"/>
    <w:rsid w:val="00E71D88"/>
    <w:rsid w:val="00E82718"/>
    <w:rsid w:val="00E845CF"/>
    <w:rsid w:val="00E85E88"/>
    <w:rsid w:val="00E9230D"/>
    <w:rsid w:val="00EA306D"/>
    <w:rsid w:val="00EB2BD7"/>
    <w:rsid w:val="00EB5ED9"/>
    <w:rsid w:val="00EB73E0"/>
    <w:rsid w:val="00EB7BAE"/>
    <w:rsid w:val="00EC62A5"/>
    <w:rsid w:val="00ED44FA"/>
    <w:rsid w:val="00EE0B98"/>
    <w:rsid w:val="00EE2B76"/>
    <w:rsid w:val="00F0128D"/>
    <w:rsid w:val="00F04503"/>
    <w:rsid w:val="00F04D2B"/>
    <w:rsid w:val="00F06BE2"/>
    <w:rsid w:val="00F12666"/>
    <w:rsid w:val="00F13769"/>
    <w:rsid w:val="00F139D5"/>
    <w:rsid w:val="00F20D96"/>
    <w:rsid w:val="00F4263D"/>
    <w:rsid w:val="00F52FE3"/>
    <w:rsid w:val="00F625B9"/>
    <w:rsid w:val="00F72BCB"/>
    <w:rsid w:val="00F769EC"/>
    <w:rsid w:val="00F8728F"/>
    <w:rsid w:val="00FA0E42"/>
    <w:rsid w:val="00FA1FB6"/>
    <w:rsid w:val="00FD3E1F"/>
    <w:rsid w:val="00FE43E0"/>
    <w:rsid w:val="00FE447F"/>
    <w:rsid w:val="00FF7C8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521DB"/>
  <w15:docId w15:val="{E9B9FE36-4872-4A81-A1F2-0B9C208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3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line="240" w:lineRule="auto"/>
      <w:ind w:firstLine="1440"/>
    </w:pPr>
    <w:rPr>
      <w:rFonts w:ascii="Times New Roman" w:eastAsia="Times New Roman" w:hAnsi="Times New Roman" w:cs="Times New Roman"/>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iPriority w:val="99"/>
    <w:unhideWhenUsed/>
    <w:rsid w:val="00D73C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3C38"/>
  </w:style>
  <w:style w:type="paragraph" w:styleId="Zpat">
    <w:name w:val="footer"/>
    <w:basedOn w:val="Normln"/>
    <w:link w:val="ZpatChar"/>
    <w:uiPriority w:val="99"/>
    <w:unhideWhenUsed/>
    <w:rsid w:val="00D73C38"/>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15"/>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semiHidden/>
    <w:unhideWhenUsed/>
    <w:rsid w:val="00D0001C"/>
    <w:rPr>
      <w:sz w:val="16"/>
      <w:szCs w:val="16"/>
    </w:rPr>
  </w:style>
  <w:style w:type="paragraph" w:styleId="Textkomente">
    <w:name w:val="annotation text"/>
    <w:basedOn w:val="Normln"/>
    <w:link w:val="TextkomenteChar"/>
    <w:uiPriority w:val="99"/>
    <w:semiHidden/>
    <w:unhideWhenUsed/>
    <w:rsid w:val="00D0001C"/>
    <w:pPr>
      <w:spacing w:line="240" w:lineRule="auto"/>
    </w:pPr>
    <w:rPr>
      <w:sz w:val="20"/>
      <w:szCs w:val="20"/>
    </w:rPr>
  </w:style>
  <w:style w:type="character" w:customStyle="1" w:styleId="TextkomenteChar">
    <w:name w:val="Text komentáře Char"/>
    <w:basedOn w:val="Standardnpsmoodstavce"/>
    <w:link w:val="Textkomente"/>
    <w:uiPriority w:val="99"/>
    <w:semiHidden/>
    <w:rsid w:val="00D0001C"/>
    <w:rPr>
      <w:sz w:val="20"/>
      <w:szCs w:val="20"/>
    </w:rPr>
  </w:style>
  <w:style w:type="paragraph" w:styleId="Pedmtkomente">
    <w:name w:val="annotation subject"/>
    <w:basedOn w:val="Textkomente"/>
    <w:next w:val="Textkomente"/>
    <w:link w:val="PedmtkomenteChar"/>
    <w:uiPriority w:val="99"/>
    <w:semiHidden/>
    <w:unhideWhenUsed/>
    <w:rsid w:val="00D0001C"/>
    <w:rPr>
      <w:b/>
      <w:bCs/>
    </w:rPr>
  </w:style>
  <w:style w:type="character" w:customStyle="1" w:styleId="PedmtkomenteChar">
    <w:name w:val="Předmět komentáře Char"/>
    <w:basedOn w:val="TextkomenteChar"/>
    <w:link w:val="Pedmtkomente"/>
    <w:uiPriority w:val="99"/>
    <w:semiHidden/>
    <w:rsid w:val="00D0001C"/>
    <w:rPr>
      <w:b/>
      <w:bCs/>
      <w:sz w:val="20"/>
      <w:szCs w:val="20"/>
    </w:rPr>
  </w:style>
  <w:style w:type="paragraph" w:styleId="Textpoznpodarou">
    <w:name w:val="footnote text"/>
    <w:aliases w:val="fn"/>
    <w:basedOn w:val="Normln"/>
    <w:link w:val="TextpoznpodarouChar"/>
    <w:rsid w:val="00FD3E1F"/>
    <w:pPr>
      <w:spacing w:after="240"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aliases w:val="fn Char"/>
    <w:basedOn w:val="Standardnpsmoodstavce"/>
    <w:link w:val="Textpoznpodarou"/>
    <w:rsid w:val="00FD3E1F"/>
    <w:rPr>
      <w:rFonts w:ascii="Times New Roman" w:eastAsia="Times New Roman" w:hAnsi="Times New Roman" w:cs="Times New Roman"/>
      <w:sz w:val="24"/>
      <w:szCs w:val="24"/>
      <w:lang w:eastAsia="cs-CZ"/>
    </w:rPr>
  </w:style>
  <w:style w:type="character" w:styleId="Znakapoznpodarou">
    <w:name w:val="footnote reference"/>
    <w:semiHidden/>
    <w:rsid w:val="00FD3E1F"/>
    <w:rPr>
      <w:vertAlign w:val="superscript"/>
    </w:rPr>
  </w:style>
  <w:style w:type="character" w:styleId="Hypertextovodkaz">
    <w:name w:val="Hyperlink"/>
    <w:basedOn w:val="Standardnpsmoodstavce"/>
    <w:uiPriority w:val="99"/>
    <w:unhideWhenUsed/>
    <w:rsid w:val="0024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893008620">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48D7E-3F1F-4272-9C28-B7E4E16E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2570</Words>
  <Characters>15166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Stránský Miloslav Ing.</cp:lastModifiedBy>
  <cp:revision>3</cp:revision>
  <dcterms:created xsi:type="dcterms:W3CDTF">2021-07-21T06:35:00Z</dcterms:created>
  <dcterms:modified xsi:type="dcterms:W3CDTF">2021-07-21T06:46:00Z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513.4</vt:lpwstr>
  </property>
</Properties>
</file>