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B12707" w14:textId="77777777" w:rsidR="00E55DDF" w:rsidRDefault="00DF4E78" w:rsidP="000031E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199D31C" wp14:editId="7544ACF0">
            <wp:simplePos x="0" y="0"/>
            <wp:positionH relativeFrom="margin">
              <wp:posOffset>-927100</wp:posOffset>
            </wp:positionH>
            <wp:positionV relativeFrom="paragraph">
              <wp:posOffset>-702945</wp:posOffset>
            </wp:positionV>
            <wp:extent cx="7614920" cy="1285875"/>
            <wp:effectExtent l="0" t="0" r="5080" b="9525"/>
            <wp:wrapNone/>
            <wp:docPr id="4" name="obrázek 3" descr="hlavick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cka_ma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B763C" wp14:editId="5AE3D029">
                <wp:simplePos x="0" y="0"/>
                <wp:positionH relativeFrom="margin">
                  <wp:posOffset>4085590</wp:posOffset>
                </wp:positionH>
                <wp:positionV relativeFrom="paragraph">
                  <wp:posOffset>-358140</wp:posOffset>
                </wp:positionV>
                <wp:extent cx="1743075" cy="1213485"/>
                <wp:effectExtent l="0" t="3810" r="63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D0D63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47A775FE" w14:textId="77777777"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7E6661BE" w14:textId="5BEA1CA8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r w:rsidR="00B13CC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951 421 232</w:t>
                            </w:r>
                          </w:p>
                          <w:p w14:paraId="38C0B960" w14:textId="3E2DCC47"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 w:rsidR="00B13CCB" w:rsidRPr="00B13CC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951 421 241</w:t>
                            </w:r>
                          </w:p>
                          <w:p w14:paraId="54945B62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B76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7pt;margin-top:-28.2pt;width:137.25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mo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Z2QSzGKMSrCFUTgh89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" filled="f" stroked="f">
                <v:textbox>
                  <w:txbxContent>
                    <w:p w14:paraId="596D0D63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47A775FE" w14:textId="77777777"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7E6661BE" w14:textId="5BEA1CA8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tel: </w:t>
                      </w:r>
                      <w:r w:rsidR="00B13CC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951 421 232</w:t>
                      </w:r>
                    </w:p>
                    <w:p w14:paraId="38C0B960" w14:textId="3E2DCC47"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fax: </w:t>
                      </w:r>
                      <w:r w:rsidR="00B13CCB" w:rsidRPr="00B13CC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951 421 241</w:t>
                      </w:r>
                    </w:p>
                    <w:p w14:paraId="54945B62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331DE6" w14:textId="77777777" w:rsidR="00E55DDF" w:rsidRDefault="00E55DDF" w:rsidP="000031E3"/>
    <w:p w14:paraId="4E0EC710" w14:textId="77777777" w:rsidR="00E55DDF" w:rsidRDefault="00E55DDF" w:rsidP="000031E3"/>
    <w:p w14:paraId="5E1EDF62" w14:textId="77777777" w:rsidR="00E55DDF" w:rsidRPr="000031E3" w:rsidRDefault="00E55DDF" w:rsidP="00F8534B">
      <w:pPr>
        <w:pStyle w:val="Nadpis1"/>
        <w:jc w:val="center"/>
      </w:pPr>
      <w:r w:rsidRPr="000031E3">
        <w:t>OBJEDNÁVKA</w:t>
      </w:r>
    </w:p>
    <w:p w14:paraId="616C9342" w14:textId="42F54478" w:rsidR="00E55DDF" w:rsidRPr="000031E3" w:rsidRDefault="00E55DDF" w:rsidP="00F8534B">
      <w:pPr>
        <w:pStyle w:val="Nadpis5"/>
        <w:jc w:val="center"/>
      </w:pPr>
      <w:r>
        <w:t>č</w:t>
      </w:r>
      <w:r w:rsidRPr="00F464B3">
        <w:t xml:space="preserve">. </w:t>
      </w:r>
      <w:r w:rsidR="00B64597">
        <w:t>1212</w:t>
      </w:r>
      <w:r w:rsidR="00F464B3" w:rsidRPr="00F464B3">
        <w:t>5</w:t>
      </w:r>
      <w:r w:rsidR="00930EB4" w:rsidRPr="00F464B3">
        <w:t>/SOPK/</w:t>
      </w:r>
      <w:r w:rsidR="00F464B3" w:rsidRPr="00F464B3">
        <w:t>21</w:t>
      </w:r>
    </w:p>
    <w:p w14:paraId="1D5A30F5" w14:textId="77777777" w:rsidR="003C452F" w:rsidRDefault="003C452F" w:rsidP="006D7442">
      <w:pPr>
        <w:spacing w:after="0"/>
        <w:rPr>
          <w:b/>
          <w:bCs/>
        </w:rPr>
      </w:pPr>
    </w:p>
    <w:p w14:paraId="38D842DF" w14:textId="46D0ED47" w:rsidR="00BE5040" w:rsidRDefault="00E55DDF" w:rsidP="009C5AD0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E7523B">
        <w:rPr>
          <w:b/>
          <w:bCs/>
        </w:rPr>
        <w:t xml:space="preserve">Dodavatel: </w:t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="008A1D18">
        <w:rPr>
          <w:b/>
          <w:bCs/>
        </w:rPr>
        <w:t>Jindřich Rejšek</w:t>
      </w:r>
      <w:r w:rsidR="002971FB">
        <w:rPr>
          <w:b/>
          <w:bCs/>
        </w:rPr>
        <w:t xml:space="preserve">, </w:t>
      </w:r>
      <w:r w:rsidR="008A1D18">
        <w:rPr>
          <w:b/>
          <w:bCs/>
        </w:rPr>
        <w:t>Rekreační středisko Rybník</w:t>
      </w:r>
    </w:p>
    <w:p w14:paraId="4447C442" w14:textId="5845EA71" w:rsidR="006307D5" w:rsidRPr="009C5AD0" w:rsidRDefault="00E55DDF" w:rsidP="009C5AD0">
      <w:pPr>
        <w:spacing w:after="0" w:line="240" w:lineRule="auto"/>
      </w:pP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="002971FB">
        <w:t xml:space="preserve">Sídlo: </w:t>
      </w:r>
      <w:r w:rsidR="008A1D18" w:rsidRPr="008A1D18">
        <w:t>Rybník 43, 345 25 Hostouň</w:t>
      </w:r>
      <w:r w:rsidR="006307D5" w:rsidRPr="009C5AD0">
        <w:tab/>
      </w:r>
    </w:p>
    <w:p w14:paraId="56030D57" w14:textId="3949803E" w:rsidR="00B02AD8" w:rsidRDefault="006307D5" w:rsidP="009C5AD0">
      <w:pPr>
        <w:spacing w:after="0" w:line="240" w:lineRule="auto"/>
      </w:pPr>
      <w:r w:rsidRPr="009C5AD0">
        <w:tab/>
      </w:r>
      <w:r w:rsidRPr="009C5AD0">
        <w:tab/>
      </w:r>
      <w:r w:rsidRPr="009C5AD0">
        <w:tab/>
      </w:r>
      <w:r w:rsidRPr="009C5AD0">
        <w:tab/>
      </w:r>
      <w:r w:rsidR="00E55DDF" w:rsidRPr="009C5AD0">
        <w:t>IČ</w:t>
      </w:r>
      <w:r w:rsidR="007C40AE" w:rsidRPr="009C5AD0">
        <w:t>O</w:t>
      </w:r>
      <w:r w:rsidR="00E55DDF" w:rsidRPr="009C5AD0">
        <w:t xml:space="preserve">: </w:t>
      </w:r>
      <w:r w:rsidR="008A1D18">
        <w:t>14713861</w:t>
      </w:r>
    </w:p>
    <w:p w14:paraId="6361B02B" w14:textId="52E83362" w:rsidR="002971FB" w:rsidRDefault="002971FB" w:rsidP="002971FB">
      <w:pPr>
        <w:spacing w:after="0" w:line="240" w:lineRule="auto"/>
        <w:ind w:left="2127" w:firstLine="709"/>
      </w:pPr>
      <w:r w:rsidRPr="002971FB">
        <w:t xml:space="preserve">DIČ: </w:t>
      </w:r>
      <w:r w:rsidR="005564C1">
        <w:t xml:space="preserve"> </w:t>
      </w:r>
    </w:p>
    <w:p w14:paraId="574109AD" w14:textId="1E7404D4" w:rsidR="00E55DDF" w:rsidRDefault="00E55DDF" w:rsidP="009C5AD0">
      <w:pPr>
        <w:spacing w:after="0" w:line="240" w:lineRule="auto"/>
      </w:pPr>
      <w:r w:rsidRPr="009C5AD0">
        <w:tab/>
      </w:r>
      <w:r w:rsidRPr="009C5AD0">
        <w:tab/>
      </w:r>
      <w:r w:rsidRPr="009C5AD0">
        <w:tab/>
      </w:r>
      <w:r w:rsidRPr="009C5AD0">
        <w:tab/>
      </w:r>
      <w:r w:rsidR="00CB2BED" w:rsidRPr="002971FB">
        <w:t>Bankovní spojení:</w:t>
      </w:r>
      <w:r w:rsidR="00CB2BED">
        <w:t xml:space="preserve"> </w:t>
      </w:r>
      <w:r w:rsidR="005564C1">
        <w:t xml:space="preserve"> </w:t>
      </w:r>
    </w:p>
    <w:p w14:paraId="751D1F17" w14:textId="77777777" w:rsidR="00E133CA" w:rsidRDefault="00E133CA" w:rsidP="004E7BDB"/>
    <w:p w14:paraId="793EAF1C" w14:textId="77777777" w:rsidR="00E55DDF" w:rsidRDefault="00E55DDF" w:rsidP="006D7442">
      <w:pPr>
        <w:spacing w:after="0"/>
      </w:pPr>
      <w:r>
        <w:rPr>
          <w:b/>
          <w:bCs/>
        </w:rPr>
        <w:t>Odběratel</w:t>
      </w:r>
      <w:r w:rsidRPr="00E7523B">
        <w:rPr>
          <w:b/>
          <w:bCs/>
        </w:rPr>
        <w:t>:</w:t>
      </w:r>
      <w:r>
        <w:tab/>
      </w:r>
      <w:r>
        <w:tab/>
      </w:r>
      <w:r>
        <w:tab/>
      </w:r>
      <w:r w:rsidRPr="00344231">
        <w:rPr>
          <w:b/>
        </w:rPr>
        <w:t>Česká republika - Agentura ochrany přírody a krajiny ČR</w:t>
      </w:r>
    </w:p>
    <w:p w14:paraId="74D0CBD1" w14:textId="77777777" w:rsidR="00E55DDF" w:rsidRDefault="00E55DDF" w:rsidP="006D7442">
      <w:pPr>
        <w:spacing w:after="0"/>
      </w:pPr>
      <w:r>
        <w:t xml:space="preserve">                                               </w:t>
      </w:r>
      <w:r>
        <w:tab/>
        <w:t xml:space="preserve">Kaplanova 1931/1, </w:t>
      </w:r>
      <w:r w:rsidR="0042754A">
        <w:t>148 00 Praha</w:t>
      </w:r>
      <w:r>
        <w:t xml:space="preserve"> 11, Chodov</w:t>
      </w:r>
    </w:p>
    <w:p w14:paraId="0927FA81" w14:textId="77777777" w:rsidR="00785474" w:rsidRDefault="00785474" w:rsidP="00FF4EE7">
      <w:pPr>
        <w:spacing w:after="0"/>
        <w:ind w:left="2127" w:firstLine="709"/>
        <w:rPr>
          <w:bCs/>
        </w:rPr>
      </w:pPr>
      <w:r>
        <w:rPr>
          <w:bCs/>
        </w:rPr>
        <w:t>Zastoupena</w:t>
      </w:r>
      <w:r w:rsidRPr="005547BD">
        <w:rPr>
          <w:bCs/>
        </w:rPr>
        <w:t>:</w:t>
      </w:r>
      <w:r w:rsidR="005547BD">
        <w:rPr>
          <w:bCs/>
        </w:rPr>
        <w:t xml:space="preserve"> Ing. Pavel Pešout, řed. Sekce ochrany přírody a krajiny</w:t>
      </w:r>
    </w:p>
    <w:p w14:paraId="5DC1D7CA" w14:textId="77777777" w:rsidR="00E55DDF" w:rsidRPr="00FF4EE7" w:rsidRDefault="00E55DDF" w:rsidP="00FF4EE7">
      <w:pPr>
        <w:spacing w:after="0"/>
        <w:ind w:left="2127" w:firstLine="709"/>
      </w:pPr>
      <w:r w:rsidRPr="00FF4EE7">
        <w:rPr>
          <w:bCs/>
        </w:rPr>
        <w:t xml:space="preserve">Bankovní </w:t>
      </w:r>
      <w:r w:rsidRPr="00FF4EE7">
        <w:t xml:space="preserve">spojení: ČNB Praha, č. ú.: 916 - 18228011/0710 </w:t>
      </w:r>
    </w:p>
    <w:p w14:paraId="708051AC" w14:textId="77777777" w:rsidR="00E55DDF" w:rsidRDefault="00E55DDF" w:rsidP="00FF4EE7">
      <w:pPr>
        <w:spacing w:after="0"/>
        <w:ind w:left="2127" w:firstLine="709"/>
      </w:pPr>
      <w:r w:rsidRPr="00FF4EE7">
        <w:t>IČ</w:t>
      </w:r>
      <w:r w:rsidR="007C40AE">
        <w:t>O</w:t>
      </w:r>
      <w:r w:rsidRPr="00FF4EE7">
        <w:t>:</w:t>
      </w:r>
      <w:r>
        <w:t xml:space="preserve"> 62 93 35 91</w:t>
      </w:r>
    </w:p>
    <w:p w14:paraId="05CA25E7" w14:textId="77777777" w:rsidR="00E55DDF" w:rsidRDefault="00E55DDF" w:rsidP="006D7442">
      <w:pPr>
        <w:spacing w:after="0"/>
      </w:pPr>
    </w:p>
    <w:p w14:paraId="371CD07B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B5921A" wp14:editId="00B2EE27">
                <wp:simplePos x="0" y="0"/>
                <wp:positionH relativeFrom="margin">
                  <wp:posOffset>1270</wp:posOffset>
                </wp:positionH>
                <wp:positionV relativeFrom="paragraph">
                  <wp:posOffset>146050</wp:posOffset>
                </wp:positionV>
                <wp:extent cx="5745480" cy="0"/>
                <wp:effectExtent l="10795" t="12700" r="6350" b="6350"/>
                <wp:wrapTight wrapText="bothSides">
                  <wp:wrapPolygon edited="0">
                    <wp:start x="0" y="-2147483648"/>
                    <wp:lineTo x="604" y="-2147483648"/>
                    <wp:lineTo x="604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25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>
        <w:tab/>
      </w:r>
    </w:p>
    <w:p w14:paraId="6776D60C" w14:textId="47E3C25A" w:rsidR="00E55DDF" w:rsidRDefault="00E55DDF" w:rsidP="00E7523B">
      <w:r>
        <w:t>Vyřizuje:</w:t>
      </w:r>
      <w:r w:rsidR="005564C1">
        <w:t xml:space="preserve">                 </w:t>
      </w:r>
      <w:r>
        <w:tab/>
      </w:r>
      <w:r w:rsidR="00F464B3">
        <w:t xml:space="preserve">        </w:t>
      </w:r>
      <w:r>
        <w:t xml:space="preserve"> </w:t>
      </w:r>
      <w:hyperlink r:id="rId8" w:history="1">
        <w:r w:rsidRPr="00C55EE8">
          <w:rPr>
            <w:rStyle w:val="Hypertextovodkaz"/>
          </w:rPr>
          <w:t>tel</w:t>
        </w:r>
        <w:r>
          <w:rPr>
            <w:rStyle w:val="Hypertextovodkaz"/>
          </w:rPr>
          <w:t>.</w:t>
        </w:r>
        <w:r w:rsidRPr="00C55EE8">
          <w:rPr>
            <w:rStyle w:val="Hypertextovodkaz"/>
          </w:rPr>
          <w:t>:</w:t>
        </w:r>
        <w:r>
          <w:rPr>
            <w:rStyle w:val="Hypertextovodkaz"/>
          </w:rPr>
          <w:t xml:space="preserve"> </w:t>
        </w:r>
      </w:hyperlink>
      <w:r w:rsidR="00E50620">
        <w:t>+420</w:t>
      </w:r>
      <w:r w:rsidR="00F464B3">
        <w:t xml:space="preserve"> </w:t>
      </w:r>
      <w:r w:rsidR="005564C1">
        <w:t xml:space="preserve">         </w:t>
      </w:r>
      <w:r>
        <w:t xml:space="preserve">  </w:t>
      </w:r>
      <w:r w:rsidR="00F464B3">
        <w:t xml:space="preserve">         e</w:t>
      </w:r>
      <w:r>
        <w:t xml:space="preserve">-mail: </w:t>
      </w:r>
      <w:r w:rsidR="005564C1">
        <w:t xml:space="preserve"> </w:t>
      </w:r>
      <w:bookmarkStart w:id="0" w:name="_GoBack"/>
      <w:bookmarkEnd w:id="0"/>
    </w:p>
    <w:p w14:paraId="54FE829E" w14:textId="77777777" w:rsidR="00E55DDF" w:rsidRPr="008F7B5A" w:rsidRDefault="00E55DDF" w:rsidP="00E7523B"/>
    <w:p w14:paraId="0643CF88" w14:textId="09C5DFBF" w:rsidR="00E55DDF" w:rsidRDefault="009C5AD0" w:rsidP="004C7D2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Objednáváme </w:t>
      </w:r>
      <w:r w:rsidR="004F7588">
        <w:rPr>
          <w:color w:val="000000"/>
          <w:shd w:val="clear" w:color="auto" w:fill="FFFFFF"/>
        </w:rPr>
        <w:t xml:space="preserve">u Vás </w:t>
      </w:r>
      <w:r>
        <w:rPr>
          <w:color w:val="000000"/>
          <w:shd w:val="clear" w:color="auto" w:fill="FFFFFF"/>
        </w:rPr>
        <w:t>ubytování</w:t>
      </w:r>
      <w:r w:rsidR="00A40647">
        <w:rPr>
          <w:color w:val="000000"/>
          <w:shd w:val="clear" w:color="auto" w:fill="FFFFFF"/>
        </w:rPr>
        <w:t xml:space="preserve"> a </w:t>
      </w:r>
      <w:r w:rsidR="004A1C74">
        <w:rPr>
          <w:color w:val="000000"/>
          <w:shd w:val="clear" w:color="auto" w:fill="FFFFFF"/>
        </w:rPr>
        <w:t>stravu</w:t>
      </w:r>
      <w:r>
        <w:rPr>
          <w:color w:val="000000"/>
          <w:shd w:val="clear" w:color="auto" w:fill="FFFFFF"/>
        </w:rPr>
        <w:t xml:space="preserve"> </w:t>
      </w:r>
      <w:r w:rsidR="004A1C74">
        <w:rPr>
          <w:color w:val="000000"/>
          <w:shd w:val="clear" w:color="auto" w:fill="FFFFFF"/>
        </w:rPr>
        <w:t xml:space="preserve">v rámci </w:t>
      </w:r>
      <w:r>
        <w:rPr>
          <w:color w:val="000000"/>
          <w:shd w:val="clear" w:color="auto" w:fill="FFFFFF"/>
        </w:rPr>
        <w:t>odborné</w:t>
      </w:r>
      <w:r w:rsidR="004A1C74">
        <w:rPr>
          <w:color w:val="000000"/>
          <w:shd w:val="clear" w:color="auto" w:fill="FFFFFF"/>
        </w:rPr>
        <w:t>ho</w:t>
      </w:r>
      <w:r>
        <w:rPr>
          <w:color w:val="000000"/>
          <w:shd w:val="clear" w:color="auto" w:fill="FFFFFF"/>
        </w:rPr>
        <w:t xml:space="preserve"> setkání </w:t>
      </w:r>
      <w:r w:rsidR="004C7D20" w:rsidRPr="004C7D20">
        <w:rPr>
          <w:color w:val="000000"/>
          <w:shd w:val="clear" w:color="auto" w:fill="FFFFFF"/>
        </w:rPr>
        <w:t>pracovníků Národního památkového ústavu a Agentury ochrany přírody a krajiny ČR</w:t>
      </w:r>
      <w:r>
        <w:rPr>
          <w:color w:val="000000"/>
          <w:shd w:val="clear" w:color="auto" w:fill="FFFFFF"/>
        </w:rPr>
        <w:t>, kter</w:t>
      </w:r>
      <w:r w:rsidR="00F3034F">
        <w:rPr>
          <w:color w:val="000000"/>
          <w:shd w:val="clear" w:color="auto" w:fill="FFFFFF"/>
        </w:rPr>
        <w:t>é</w:t>
      </w:r>
      <w:r>
        <w:rPr>
          <w:color w:val="000000"/>
          <w:shd w:val="clear" w:color="auto" w:fill="FFFFFF"/>
        </w:rPr>
        <w:t xml:space="preserve"> se </w:t>
      </w:r>
      <w:r w:rsidR="004A1C74">
        <w:rPr>
          <w:color w:val="000000"/>
          <w:shd w:val="clear" w:color="auto" w:fill="FFFFFF"/>
        </w:rPr>
        <w:t xml:space="preserve">uskuteční ve dnech </w:t>
      </w:r>
      <w:r>
        <w:rPr>
          <w:color w:val="000000"/>
          <w:shd w:val="clear" w:color="auto" w:fill="FFFFFF"/>
        </w:rPr>
        <w:t>2</w:t>
      </w:r>
      <w:r w:rsidR="004C7D20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.</w:t>
      </w:r>
      <w:r w:rsidR="00F62DAA">
        <w:rPr>
          <w:color w:val="000000"/>
          <w:shd w:val="clear" w:color="auto" w:fill="FFFFFF"/>
        </w:rPr>
        <w:t xml:space="preserve"> </w:t>
      </w:r>
      <w:r w:rsidR="004C7D20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>.</w:t>
      </w:r>
      <w:r w:rsidR="00F62DA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-</w:t>
      </w:r>
      <w:r w:rsidR="004A1C74">
        <w:rPr>
          <w:color w:val="000000"/>
          <w:shd w:val="clear" w:color="auto" w:fill="FFFFFF"/>
        </w:rPr>
        <w:t xml:space="preserve"> </w:t>
      </w:r>
      <w:r w:rsidR="004C7D20">
        <w:rPr>
          <w:color w:val="000000"/>
          <w:shd w:val="clear" w:color="auto" w:fill="FFFFFF"/>
        </w:rPr>
        <w:t>22</w:t>
      </w:r>
      <w:r>
        <w:rPr>
          <w:color w:val="000000"/>
          <w:shd w:val="clear" w:color="auto" w:fill="FFFFFF"/>
        </w:rPr>
        <w:t>.</w:t>
      </w:r>
      <w:r w:rsidR="00F62DA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10.</w:t>
      </w:r>
      <w:r w:rsidR="00F62DAA">
        <w:rPr>
          <w:color w:val="000000"/>
          <w:shd w:val="clear" w:color="auto" w:fill="FFFFFF"/>
        </w:rPr>
        <w:t xml:space="preserve"> </w:t>
      </w:r>
      <w:r w:rsidR="004C7D20">
        <w:rPr>
          <w:color w:val="000000"/>
          <w:shd w:val="clear" w:color="auto" w:fill="FFFFFF"/>
        </w:rPr>
        <w:t>2021.</w:t>
      </w:r>
      <w:r>
        <w:rPr>
          <w:color w:val="000000"/>
          <w:shd w:val="clear" w:color="auto" w:fill="FFFFFF"/>
        </w:rPr>
        <w:t xml:space="preserve"> </w:t>
      </w:r>
      <w:r w:rsidR="004A1C74">
        <w:rPr>
          <w:color w:val="000000"/>
          <w:shd w:val="clear" w:color="auto" w:fill="FFFFFF"/>
        </w:rPr>
        <w:t xml:space="preserve">Na první noc rezervujeme cca </w:t>
      </w:r>
      <w:r w:rsidR="00AD17B9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 xml:space="preserve"> </w:t>
      </w:r>
      <w:r w:rsidR="004F7588">
        <w:rPr>
          <w:color w:val="000000"/>
          <w:shd w:val="clear" w:color="auto" w:fill="FFFFFF"/>
        </w:rPr>
        <w:t>ubytovacích míst</w:t>
      </w:r>
      <w:r w:rsidR="004A1C74">
        <w:rPr>
          <w:color w:val="000000"/>
          <w:shd w:val="clear" w:color="auto" w:fill="FFFFFF"/>
        </w:rPr>
        <w:t>, na druhou noc</w:t>
      </w:r>
      <w:r w:rsidR="004F7588">
        <w:rPr>
          <w:color w:val="000000"/>
          <w:shd w:val="clear" w:color="auto" w:fill="FFFFFF"/>
        </w:rPr>
        <w:t xml:space="preserve"> </w:t>
      </w:r>
      <w:r w:rsidR="004A1C74">
        <w:rPr>
          <w:color w:val="000000"/>
          <w:shd w:val="clear" w:color="auto" w:fill="FFFFFF"/>
        </w:rPr>
        <w:t xml:space="preserve">předběžně </w:t>
      </w:r>
      <w:r w:rsidR="004F7588">
        <w:rPr>
          <w:color w:val="000000"/>
          <w:shd w:val="clear" w:color="auto" w:fill="FFFFFF"/>
        </w:rPr>
        <w:t>objednáváme</w:t>
      </w:r>
      <w:r>
        <w:rPr>
          <w:color w:val="000000"/>
          <w:shd w:val="clear" w:color="auto" w:fill="FFFFFF"/>
        </w:rPr>
        <w:t xml:space="preserve"> </w:t>
      </w:r>
      <w:r w:rsidR="00AD17B9">
        <w:rPr>
          <w:color w:val="000000"/>
          <w:shd w:val="clear" w:color="auto" w:fill="FFFFFF"/>
        </w:rPr>
        <w:t>60</w:t>
      </w:r>
      <w:r>
        <w:rPr>
          <w:color w:val="000000"/>
          <w:shd w:val="clear" w:color="auto" w:fill="FFFFFF"/>
        </w:rPr>
        <w:t xml:space="preserve"> </w:t>
      </w:r>
      <w:r w:rsidR="004F7588">
        <w:rPr>
          <w:color w:val="000000"/>
          <w:shd w:val="clear" w:color="auto" w:fill="FFFFFF"/>
        </w:rPr>
        <w:t>ubytovacích míst</w:t>
      </w:r>
      <w:r w:rsidR="00401E38">
        <w:rPr>
          <w:color w:val="000000"/>
          <w:shd w:val="clear" w:color="auto" w:fill="FFFFFF"/>
        </w:rPr>
        <w:t xml:space="preserve">. </w:t>
      </w:r>
      <w:r w:rsidR="004A1C74">
        <w:rPr>
          <w:color w:val="000000"/>
          <w:shd w:val="clear" w:color="auto" w:fill="FFFFFF"/>
        </w:rPr>
        <w:t>Dále objednáváme pronájem sálu</w:t>
      </w:r>
      <w:r w:rsidR="00644154">
        <w:rPr>
          <w:color w:val="000000"/>
          <w:shd w:val="clear" w:color="auto" w:fill="FFFFFF"/>
        </w:rPr>
        <w:t xml:space="preserve"> Na Zátiší</w:t>
      </w:r>
      <w:r w:rsidR="004A1C74">
        <w:rPr>
          <w:color w:val="000000"/>
          <w:shd w:val="clear" w:color="auto" w:fill="FFFFFF"/>
        </w:rPr>
        <w:t xml:space="preserve"> včetně občerstvení během přednášek. </w:t>
      </w:r>
      <w:r w:rsidR="00E6381F">
        <w:rPr>
          <w:color w:val="000000"/>
          <w:shd w:val="clear" w:color="auto" w:fill="FFFFFF"/>
        </w:rPr>
        <w:t>Ubytování se snídaní, strava</w:t>
      </w:r>
      <w:r>
        <w:rPr>
          <w:color w:val="000000"/>
          <w:shd w:val="clear" w:color="auto" w:fill="FFFFFF"/>
        </w:rPr>
        <w:t xml:space="preserve"> </w:t>
      </w:r>
      <w:r w:rsidR="00E6381F">
        <w:rPr>
          <w:color w:val="000000"/>
          <w:shd w:val="clear" w:color="auto" w:fill="FFFFFF"/>
        </w:rPr>
        <w:t>(</w:t>
      </w:r>
      <w:r w:rsidR="00E6381F" w:rsidRPr="00F34ACC">
        <w:t>oběd a večeře první den včetně jednoho nápoje, občerstve</w:t>
      </w:r>
      <w:r w:rsidR="00AD17B9">
        <w:t xml:space="preserve">ní během obou jednacích částí, </w:t>
      </w:r>
      <w:r w:rsidR="00E6381F" w:rsidRPr="00F34ACC">
        <w:t>občerstvení během společného večera</w:t>
      </w:r>
      <w:r w:rsidR="00E6381F">
        <w:t>) a</w:t>
      </w:r>
      <w:r w:rsidR="004A1C74">
        <w:rPr>
          <w:color w:val="000000"/>
          <w:shd w:val="clear" w:color="auto" w:fill="FFFFFF"/>
        </w:rPr>
        <w:t xml:space="preserve"> </w:t>
      </w:r>
      <w:r w:rsidR="00E6381F">
        <w:rPr>
          <w:color w:val="000000"/>
          <w:shd w:val="clear" w:color="auto" w:fill="FFFFFF"/>
        </w:rPr>
        <w:t>pronájem sálu</w:t>
      </w:r>
      <w:r w:rsidR="002971FB">
        <w:rPr>
          <w:color w:val="000000"/>
          <w:shd w:val="clear" w:color="auto" w:fill="FFFFFF"/>
        </w:rPr>
        <w:t xml:space="preserve"> bude</w:t>
      </w:r>
      <w:r w:rsidR="004A1C74">
        <w:rPr>
          <w:color w:val="000000"/>
          <w:shd w:val="clear" w:color="auto" w:fill="FFFFFF"/>
        </w:rPr>
        <w:t xml:space="preserve"> f</w:t>
      </w:r>
      <w:r w:rsidR="002971FB">
        <w:rPr>
          <w:color w:val="000000"/>
          <w:shd w:val="clear" w:color="auto" w:fill="FFFFFF"/>
        </w:rPr>
        <w:t>akturován</w:t>
      </w:r>
      <w:r w:rsidR="00B02AD8">
        <w:rPr>
          <w:color w:val="000000"/>
          <w:shd w:val="clear" w:color="auto" w:fill="FFFFFF"/>
        </w:rPr>
        <w:t>.</w:t>
      </w:r>
    </w:p>
    <w:p w14:paraId="1394722B" w14:textId="77777777" w:rsidR="00A40647" w:rsidRPr="0095693B" w:rsidRDefault="00A40647" w:rsidP="00E7523B"/>
    <w:p w14:paraId="727D3AEB" w14:textId="4BA75D89" w:rsidR="00E55DDF" w:rsidRDefault="00984427" w:rsidP="0095693B">
      <w:r>
        <w:rPr>
          <w:b/>
        </w:rPr>
        <w:t>Předpokládaný počet osob</w:t>
      </w:r>
      <w:r w:rsidR="00E55DDF" w:rsidRPr="0095693B">
        <w:rPr>
          <w:b/>
        </w:rPr>
        <w:t>:</w:t>
      </w:r>
      <w:r w:rsidR="00E55DDF" w:rsidRPr="0095693B">
        <w:tab/>
      </w:r>
      <w:r w:rsidR="00AD17B9">
        <w:t>60</w:t>
      </w:r>
      <w:r>
        <w:t xml:space="preserve"> osob</w:t>
      </w:r>
    </w:p>
    <w:p w14:paraId="26CE43F3" w14:textId="73F5C125" w:rsidR="005A0493" w:rsidRDefault="004C1194" w:rsidP="0095693B">
      <w:r>
        <w:rPr>
          <w:b/>
        </w:rPr>
        <w:t>Předpokládaná c</w:t>
      </w:r>
      <w:r w:rsidRPr="0095693B">
        <w:rPr>
          <w:b/>
        </w:rPr>
        <w:t>ena:</w:t>
      </w:r>
      <w:r>
        <w:rPr>
          <w:b/>
        </w:rPr>
        <w:t xml:space="preserve"> </w:t>
      </w:r>
      <w:r>
        <w:rPr>
          <w:b/>
        </w:rPr>
        <w:tab/>
      </w:r>
      <w:r w:rsidR="005A0493">
        <w:tab/>
        <w:t>U</w:t>
      </w:r>
      <w:r w:rsidRPr="004C1194">
        <w:t>bytování</w:t>
      </w:r>
      <w:r w:rsidR="005A0493">
        <w:t xml:space="preserve"> – 25.450,-</w:t>
      </w:r>
    </w:p>
    <w:p w14:paraId="39F0C534" w14:textId="112BE79F" w:rsidR="005A0493" w:rsidRDefault="005A0493" w:rsidP="0095693B">
      <w:r>
        <w:tab/>
      </w:r>
      <w:r>
        <w:tab/>
      </w:r>
      <w:r>
        <w:tab/>
      </w:r>
      <w:r>
        <w:tab/>
        <w:t>Strava – 4</w:t>
      </w:r>
      <w:r w:rsidR="00011F50">
        <w:t>7</w:t>
      </w:r>
      <w:r>
        <w:t>.</w:t>
      </w:r>
      <w:r w:rsidR="00011F50">
        <w:t>1</w:t>
      </w:r>
      <w:r>
        <w:t>00,-</w:t>
      </w:r>
    </w:p>
    <w:p w14:paraId="3C1C70BD" w14:textId="1A938C12" w:rsidR="005A0493" w:rsidRPr="0095693B" w:rsidRDefault="005A0493" w:rsidP="0095693B">
      <w:r>
        <w:tab/>
      </w:r>
      <w:r>
        <w:tab/>
      </w:r>
      <w:r>
        <w:tab/>
      </w:r>
      <w:r>
        <w:tab/>
        <w:t>Pronájem sálu – 1.000,-</w:t>
      </w:r>
    </w:p>
    <w:p w14:paraId="494A3126" w14:textId="609B0DC5" w:rsidR="00E55DDF" w:rsidRPr="0095693B" w:rsidRDefault="00E55DDF" w:rsidP="005547BD">
      <w:r w:rsidRPr="0095693B">
        <w:rPr>
          <w:b/>
        </w:rPr>
        <w:t>Adresa doručení:</w:t>
      </w:r>
      <w:r w:rsidRPr="0095693B">
        <w:tab/>
      </w:r>
      <w:r>
        <w:tab/>
      </w:r>
      <w:r w:rsidR="00B02AD8">
        <w:t xml:space="preserve">Místo konání: </w:t>
      </w:r>
      <w:r w:rsidR="004C7D20" w:rsidRPr="008A1D18">
        <w:t>Rybník 43, 345 25 Hostouň</w:t>
      </w:r>
    </w:p>
    <w:p w14:paraId="3E4C484F" w14:textId="592D537C" w:rsidR="005547BD" w:rsidRDefault="00E55DDF" w:rsidP="00E7523B">
      <w:r w:rsidRPr="0095693B">
        <w:rPr>
          <w:b/>
        </w:rPr>
        <w:t>Termín dodání:</w:t>
      </w:r>
      <w:r w:rsidRPr="0095693B">
        <w:rPr>
          <w:b/>
        </w:rPr>
        <w:tab/>
      </w:r>
      <w:r w:rsidRPr="0095693B">
        <w:tab/>
      </w:r>
      <w:r w:rsidR="005547BD" w:rsidRPr="004A1C74">
        <w:t>2</w:t>
      </w:r>
      <w:r w:rsidR="004C7D20">
        <w:t>1</w:t>
      </w:r>
      <w:r w:rsidR="005547BD" w:rsidRPr="004A1C74">
        <w:t xml:space="preserve">. </w:t>
      </w:r>
      <w:r w:rsidR="004C7D20">
        <w:t>10</w:t>
      </w:r>
      <w:r w:rsidR="005547BD" w:rsidRPr="004A1C74">
        <w:t xml:space="preserve">. </w:t>
      </w:r>
      <w:r w:rsidR="004A1C74" w:rsidRPr="004A1C74">
        <w:t>–</w:t>
      </w:r>
      <w:r w:rsidR="004A1C74">
        <w:t xml:space="preserve"> </w:t>
      </w:r>
      <w:r w:rsidR="004C7D20">
        <w:t>22</w:t>
      </w:r>
      <w:r w:rsidR="004A1C74">
        <w:t>. 10. 2021</w:t>
      </w:r>
    </w:p>
    <w:p w14:paraId="0F7EDFCF" w14:textId="77777777" w:rsidR="00E55DDF" w:rsidRDefault="00E55DDF" w:rsidP="00E7523B">
      <w:r w:rsidRPr="006B496D">
        <w:tab/>
      </w:r>
    </w:p>
    <w:p w14:paraId="115CCB43" w14:textId="5107A898" w:rsidR="00E55DDF" w:rsidRDefault="00E55DDF" w:rsidP="00E7523B">
      <w:r w:rsidRPr="008F7B5A">
        <w:t>V</w:t>
      </w:r>
      <w:r>
        <w:t> </w:t>
      </w:r>
      <w:r w:rsidRPr="008F7B5A">
        <w:t>P</w:t>
      </w:r>
      <w:r>
        <w:t xml:space="preserve">raze dne </w:t>
      </w:r>
      <w:r w:rsidR="00B34EA3">
        <w:t>1</w:t>
      </w:r>
      <w:r w:rsidR="005A0493">
        <w:t>9</w:t>
      </w:r>
      <w:r w:rsidR="004C7D20">
        <w:t xml:space="preserve">. </w:t>
      </w:r>
      <w:r w:rsidR="00B34EA3">
        <w:t>7</w:t>
      </w:r>
      <w:r w:rsidR="00F62DAA">
        <w:t>. 2021</w:t>
      </w:r>
    </w:p>
    <w:p w14:paraId="2FEE929F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6707A3" wp14:editId="6A9CDE44">
                <wp:simplePos x="0" y="0"/>
                <wp:positionH relativeFrom="margin">
                  <wp:posOffset>4281170</wp:posOffset>
                </wp:positionH>
                <wp:positionV relativeFrom="paragraph">
                  <wp:posOffset>185420</wp:posOffset>
                </wp:positionV>
                <wp:extent cx="1466215" cy="0"/>
                <wp:effectExtent l="13970" t="13970" r="5715" b="5080"/>
                <wp:wrapTight wrapText="bothSides">
                  <wp:wrapPolygon edited="0">
                    <wp:start x="0" y="-2147483648"/>
                    <wp:lineTo x="159" y="-2147483648"/>
                    <wp:lineTo x="159" y="-2147483648"/>
                    <wp:lineTo x="0" y="-2147483648"/>
                    <wp:lineTo x="0" y="-2147483648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82B5" id="AutoShape 5" o:spid="_x0000_s1026" type="#_x0000_t32" style="position:absolute;margin-left:337.1pt;margin-top:14.6pt;width:115.4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A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PL5fJ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">
                <w10:wrap type="tight" anchorx="margin"/>
              </v:shape>
            </w:pict>
          </mc:Fallback>
        </mc:AlternateContent>
      </w:r>
    </w:p>
    <w:p w14:paraId="6E7BA9F6" w14:textId="77777777" w:rsidR="00E50620" w:rsidRDefault="00E50620" w:rsidP="00E869A9">
      <w:pPr>
        <w:jc w:val="right"/>
        <w:rPr>
          <w:bCs/>
        </w:rPr>
      </w:pPr>
      <w:r>
        <w:rPr>
          <w:bCs/>
        </w:rPr>
        <w:t xml:space="preserve">Ing. Pavel Pešout </w:t>
      </w:r>
    </w:p>
    <w:p w14:paraId="19343828" w14:textId="77777777" w:rsidR="00E55DDF" w:rsidRDefault="00E50620" w:rsidP="00E869A9">
      <w:pPr>
        <w:jc w:val="right"/>
      </w:pPr>
      <w:r>
        <w:rPr>
          <w:bCs/>
        </w:rPr>
        <w:t>Ředitel Sekce ochrany přírody a krajiny</w:t>
      </w:r>
    </w:p>
    <w:p w14:paraId="035B1EB1" w14:textId="77777777" w:rsidR="00E55DDF" w:rsidRPr="00FA7705" w:rsidRDefault="00E55DDF" w:rsidP="00E7523B">
      <w:pPr>
        <w:rPr>
          <w:sz w:val="16"/>
          <w:szCs w:val="16"/>
        </w:rPr>
      </w:pPr>
    </w:p>
    <w:p w14:paraId="141B0C45" w14:textId="77777777" w:rsidR="00E55DDF" w:rsidRPr="00E869A9" w:rsidRDefault="00E55DDF" w:rsidP="00E7523B">
      <w:pPr>
        <w:rPr>
          <w:b/>
          <w:bCs/>
        </w:rPr>
      </w:pPr>
      <w:r w:rsidRPr="00E869A9">
        <w:rPr>
          <w:b/>
          <w:bCs/>
        </w:rPr>
        <w:t xml:space="preserve">Předběžná kontrola: </w:t>
      </w:r>
    </w:p>
    <w:p w14:paraId="15567A2D" w14:textId="77777777" w:rsidR="00E55DDF" w:rsidRDefault="00E55DDF" w:rsidP="00E7523B">
      <w:r>
        <w:t>Bude hrazeno z provozních prostředků.</w:t>
      </w:r>
    </w:p>
    <w:sectPr w:rsidR="00E55DDF" w:rsidSect="00D245D5">
      <w:footerReference w:type="default" r:id="rId9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66EFD" w14:textId="77777777" w:rsidR="0032487A" w:rsidRDefault="0032487A">
      <w:r>
        <w:separator/>
      </w:r>
    </w:p>
  </w:endnote>
  <w:endnote w:type="continuationSeparator" w:id="0">
    <w:p w14:paraId="1413C512" w14:textId="77777777" w:rsidR="0032487A" w:rsidRDefault="0032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8A3E0" w14:textId="77777777"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D748C" w14:textId="77777777" w:rsidR="0032487A" w:rsidRDefault="0032487A">
      <w:r>
        <w:separator/>
      </w:r>
    </w:p>
  </w:footnote>
  <w:footnote w:type="continuationSeparator" w:id="0">
    <w:p w14:paraId="601B39FF" w14:textId="77777777" w:rsidR="0032487A" w:rsidRDefault="0032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EC"/>
    <w:rsid w:val="000031E3"/>
    <w:rsid w:val="00005C27"/>
    <w:rsid w:val="00011934"/>
    <w:rsid w:val="00011F50"/>
    <w:rsid w:val="00043C06"/>
    <w:rsid w:val="000645D9"/>
    <w:rsid w:val="00090B5C"/>
    <w:rsid w:val="001222F1"/>
    <w:rsid w:val="00130E40"/>
    <w:rsid w:val="00160506"/>
    <w:rsid w:val="00161347"/>
    <w:rsid w:val="001677B1"/>
    <w:rsid w:val="00190971"/>
    <w:rsid w:val="001D089A"/>
    <w:rsid w:val="001E79BF"/>
    <w:rsid w:val="001F6F91"/>
    <w:rsid w:val="00226E6B"/>
    <w:rsid w:val="00240616"/>
    <w:rsid w:val="00242EA7"/>
    <w:rsid w:val="00252EB7"/>
    <w:rsid w:val="0026002E"/>
    <w:rsid w:val="00282B74"/>
    <w:rsid w:val="0029398E"/>
    <w:rsid w:val="002971FB"/>
    <w:rsid w:val="00297790"/>
    <w:rsid w:val="002A3417"/>
    <w:rsid w:val="003141EC"/>
    <w:rsid w:val="00320F8B"/>
    <w:rsid w:val="0032487A"/>
    <w:rsid w:val="00344231"/>
    <w:rsid w:val="00362B38"/>
    <w:rsid w:val="0036415C"/>
    <w:rsid w:val="003803B6"/>
    <w:rsid w:val="003B5FC6"/>
    <w:rsid w:val="003B767E"/>
    <w:rsid w:val="003C452F"/>
    <w:rsid w:val="003C76FD"/>
    <w:rsid w:val="003D1D0C"/>
    <w:rsid w:val="003D25F6"/>
    <w:rsid w:val="003D3152"/>
    <w:rsid w:val="003D5A4B"/>
    <w:rsid w:val="00401E38"/>
    <w:rsid w:val="0041474C"/>
    <w:rsid w:val="00424225"/>
    <w:rsid w:val="00424C76"/>
    <w:rsid w:val="0042754A"/>
    <w:rsid w:val="004547B3"/>
    <w:rsid w:val="00454912"/>
    <w:rsid w:val="004604B4"/>
    <w:rsid w:val="004606E8"/>
    <w:rsid w:val="00463610"/>
    <w:rsid w:val="0046644F"/>
    <w:rsid w:val="004860E3"/>
    <w:rsid w:val="004A1C74"/>
    <w:rsid w:val="004B6653"/>
    <w:rsid w:val="004C1194"/>
    <w:rsid w:val="004C7D20"/>
    <w:rsid w:val="004E22A7"/>
    <w:rsid w:val="004E7BDB"/>
    <w:rsid w:val="004F7588"/>
    <w:rsid w:val="00504114"/>
    <w:rsid w:val="005168CE"/>
    <w:rsid w:val="00524068"/>
    <w:rsid w:val="005278E3"/>
    <w:rsid w:val="00544CF7"/>
    <w:rsid w:val="005547BD"/>
    <w:rsid w:val="005564C1"/>
    <w:rsid w:val="00557B07"/>
    <w:rsid w:val="00560246"/>
    <w:rsid w:val="00562EF9"/>
    <w:rsid w:val="005719AC"/>
    <w:rsid w:val="00575F34"/>
    <w:rsid w:val="00595272"/>
    <w:rsid w:val="005A0493"/>
    <w:rsid w:val="005A05D7"/>
    <w:rsid w:val="005A4684"/>
    <w:rsid w:val="005A7BD2"/>
    <w:rsid w:val="005D2082"/>
    <w:rsid w:val="005F6F38"/>
    <w:rsid w:val="00627FE8"/>
    <w:rsid w:val="006307D5"/>
    <w:rsid w:val="00644154"/>
    <w:rsid w:val="00664E99"/>
    <w:rsid w:val="00695B91"/>
    <w:rsid w:val="00697963"/>
    <w:rsid w:val="006B496D"/>
    <w:rsid w:val="006D7442"/>
    <w:rsid w:val="006F1599"/>
    <w:rsid w:val="006F3943"/>
    <w:rsid w:val="00701037"/>
    <w:rsid w:val="0070554E"/>
    <w:rsid w:val="00705693"/>
    <w:rsid w:val="007063C6"/>
    <w:rsid w:val="00743214"/>
    <w:rsid w:val="007812B4"/>
    <w:rsid w:val="00785474"/>
    <w:rsid w:val="007A7B19"/>
    <w:rsid w:val="007B4E79"/>
    <w:rsid w:val="007C18E3"/>
    <w:rsid w:val="007C40AE"/>
    <w:rsid w:val="007C565E"/>
    <w:rsid w:val="007D3750"/>
    <w:rsid w:val="00816D75"/>
    <w:rsid w:val="00830E1A"/>
    <w:rsid w:val="008373B1"/>
    <w:rsid w:val="00845606"/>
    <w:rsid w:val="00875211"/>
    <w:rsid w:val="00877FD2"/>
    <w:rsid w:val="00883414"/>
    <w:rsid w:val="0088714A"/>
    <w:rsid w:val="00893DEA"/>
    <w:rsid w:val="008A1D18"/>
    <w:rsid w:val="008C3725"/>
    <w:rsid w:val="008D77AE"/>
    <w:rsid w:val="008E2EE1"/>
    <w:rsid w:val="008F067E"/>
    <w:rsid w:val="008F3F41"/>
    <w:rsid w:val="008F7B5A"/>
    <w:rsid w:val="00901F94"/>
    <w:rsid w:val="00904579"/>
    <w:rsid w:val="00930EB4"/>
    <w:rsid w:val="0095693B"/>
    <w:rsid w:val="009645E0"/>
    <w:rsid w:val="009779C5"/>
    <w:rsid w:val="00984427"/>
    <w:rsid w:val="009856B2"/>
    <w:rsid w:val="009916AE"/>
    <w:rsid w:val="009B3F3B"/>
    <w:rsid w:val="009C3E5B"/>
    <w:rsid w:val="009C5AD0"/>
    <w:rsid w:val="009C5E38"/>
    <w:rsid w:val="00A2725D"/>
    <w:rsid w:val="00A40647"/>
    <w:rsid w:val="00A765A9"/>
    <w:rsid w:val="00AD17B9"/>
    <w:rsid w:val="00AF2AEF"/>
    <w:rsid w:val="00B02AD8"/>
    <w:rsid w:val="00B13356"/>
    <w:rsid w:val="00B13CCB"/>
    <w:rsid w:val="00B2322A"/>
    <w:rsid w:val="00B25C77"/>
    <w:rsid w:val="00B25CBB"/>
    <w:rsid w:val="00B30615"/>
    <w:rsid w:val="00B34EA3"/>
    <w:rsid w:val="00B40F39"/>
    <w:rsid w:val="00B41CF5"/>
    <w:rsid w:val="00B5754E"/>
    <w:rsid w:val="00B64597"/>
    <w:rsid w:val="00B645E5"/>
    <w:rsid w:val="00B91F04"/>
    <w:rsid w:val="00BE5040"/>
    <w:rsid w:val="00C14571"/>
    <w:rsid w:val="00C164E0"/>
    <w:rsid w:val="00C340EF"/>
    <w:rsid w:val="00C55EE8"/>
    <w:rsid w:val="00C57CCD"/>
    <w:rsid w:val="00C6515D"/>
    <w:rsid w:val="00C84560"/>
    <w:rsid w:val="00C94513"/>
    <w:rsid w:val="00CB179D"/>
    <w:rsid w:val="00CB2BED"/>
    <w:rsid w:val="00CB4F17"/>
    <w:rsid w:val="00CC4FBE"/>
    <w:rsid w:val="00CE497C"/>
    <w:rsid w:val="00CF3D72"/>
    <w:rsid w:val="00D245D5"/>
    <w:rsid w:val="00D34FF3"/>
    <w:rsid w:val="00D45A46"/>
    <w:rsid w:val="00D56FAA"/>
    <w:rsid w:val="00D60B20"/>
    <w:rsid w:val="00DB19E7"/>
    <w:rsid w:val="00DD651C"/>
    <w:rsid w:val="00DE3FAD"/>
    <w:rsid w:val="00DE5DDF"/>
    <w:rsid w:val="00DF4E78"/>
    <w:rsid w:val="00E06B6D"/>
    <w:rsid w:val="00E133CA"/>
    <w:rsid w:val="00E154E4"/>
    <w:rsid w:val="00E350E2"/>
    <w:rsid w:val="00E46659"/>
    <w:rsid w:val="00E50620"/>
    <w:rsid w:val="00E530F5"/>
    <w:rsid w:val="00E54D85"/>
    <w:rsid w:val="00E55550"/>
    <w:rsid w:val="00E55DDF"/>
    <w:rsid w:val="00E6381F"/>
    <w:rsid w:val="00E7523B"/>
    <w:rsid w:val="00E869A9"/>
    <w:rsid w:val="00EA18C9"/>
    <w:rsid w:val="00EC7850"/>
    <w:rsid w:val="00F009A5"/>
    <w:rsid w:val="00F14E8C"/>
    <w:rsid w:val="00F3034F"/>
    <w:rsid w:val="00F41B89"/>
    <w:rsid w:val="00F464B3"/>
    <w:rsid w:val="00F565BF"/>
    <w:rsid w:val="00F62DAA"/>
    <w:rsid w:val="00F6581A"/>
    <w:rsid w:val="00F7763C"/>
    <w:rsid w:val="00F8534B"/>
    <w:rsid w:val="00F90124"/>
    <w:rsid w:val="00FA5F83"/>
    <w:rsid w:val="00FA7705"/>
    <w:rsid w:val="00FD02D5"/>
    <w:rsid w:val="00FE6E3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6B1223"/>
  <w15:docId w15:val="{77B24A12-2EC6-4481-9C93-7DA3C660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2971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71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Marie Hoffmanová</cp:lastModifiedBy>
  <cp:revision>19</cp:revision>
  <cp:lastPrinted>2021-07-14T12:38:00Z</cp:lastPrinted>
  <dcterms:created xsi:type="dcterms:W3CDTF">2021-05-31T08:42:00Z</dcterms:created>
  <dcterms:modified xsi:type="dcterms:W3CDTF">2021-07-22T10:55:00Z</dcterms:modified>
</cp:coreProperties>
</file>