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A37985" w:rsidRDefault="00A37985" w:rsidP="00A3798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Z6-1066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NÁHRADA </w:t>
      </w:r>
      <w:proofErr w:type="gramStart"/>
      <w:r>
        <w:rPr>
          <w:rStyle w:val="PsacstrojHTML"/>
          <w:rFonts w:eastAsiaTheme="minorHAnsi"/>
        </w:rPr>
        <w:t>KYČEL.KL.</w:t>
      </w:r>
      <w:proofErr w:type="gramEnd"/>
      <w:r>
        <w:rPr>
          <w:rStyle w:val="PsacstrojHTML"/>
          <w:rFonts w:eastAsiaTheme="minorHAnsi"/>
        </w:rPr>
        <w:t xml:space="preserve">5010.09.361 - 366, HLAVIČKA KOVOVÁ,PRŮM.3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KYČELNÍ JAMKA ACETABULÁRNÍ PR. 42,44,46,48, JAMKA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KYČELNÍHO KLOUBU 8420.15.010, ŠROUB KOSTNÍ DIA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63 089,-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23.6.2021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((INT25565))</w:t>
      </w:r>
      <w:bookmarkStart w:id="0" w:name="_GoBack"/>
      <w:bookmarkEnd w:id="0"/>
    </w:p>
    <w:sectPr w:rsidR="0063485C" w:rsidRPr="00A3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423D0"/>
    <w:rsid w:val="00090D6C"/>
    <w:rsid w:val="000B5A8E"/>
    <w:rsid w:val="00391098"/>
    <w:rsid w:val="003D3ACA"/>
    <w:rsid w:val="00400604"/>
    <w:rsid w:val="004E3E85"/>
    <w:rsid w:val="006122CC"/>
    <w:rsid w:val="0063485C"/>
    <w:rsid w:val="00696985"/>
    <w:rsid w:val="00856DCA"/>
    <w:rsid w:val="009477EC"/>
    <w:rsid w:val="00A37985"/>
    <w:rsid w:val="00B636FD"/>
    <w:rsid w:val="00B8585B"/>
    <w:rsid w:val="00BB4A53"/>
    <w:rsid w:val="00CC2934"/>
    <w:rsid w:val="00D301A7"/>
    <w:rsid w:val="00DB55D1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2021-07-22T09:46:00Z</dcterms:created>
  <dcterms:modified xsi:type="dcterms:W3CDTF">2021-07-22T09:46:00Z</dcterms:modified>
</cp:coreProperties>
</file>