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E4" w:rsidRDefault="009F0756">
      <w:r>
        <w:tab/>
      </w:r>
      <w:r>
        <w:tab/>
      </w:r>
    </w:p>
    <w:p w:rsidR="002A3402" w:rsidRDefault="00B924A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8529C0"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2A3402" w:rsidRDefault="002A3402">
      <w:pPr>
        <w:jc w:val="center"/>
        <w:rPr>
          <w:rFonts w:ascii="Arial" w:hAnsi="Arial" w:cs="Arial"/>
          <w:b/>
          <w:sz w:val="36"/>
          <w:szCs w:val="36"/>
        </w:rPr>
      </w:pPr>
    </w:p>
    <w:p w:rsidR="001820E4" w:rsidRDefault="00B924A3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S M L O U V Ě</w:t>
      </w:r>
      <w:r w:rsidR="009F0756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9F0756">
        <w:rPr>
          <w:rFonts w:ascii="Arial" w:hAnsi="Arial" w:cs="Arial"/>
          <w:b/>
          <w:sz w:val="36"/>
          <w:szCs w:val="36"/>
        </w:rPr>
        <w:t xml:space="preserve"> </w:t>
      </w:r>
    </w:p>
    <w:p w:rsidR="001820E4" w:rsidRDefault="002A3402" w:rsidP="002A3402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924A3">
        <w:rPr>
          <w:rFonts w:ascii="Arial" w:hAnsi="Arial" w:cs="Arial"/>
          <w:b/>
          <w:sz w:val="22"/>
          <w:szCs w:val="22"/>
        </w:rPr>
        <w:t xml:space="preserve">      </w:t>
      </w:r>
      <w:r w:rsidR="008C3506">
        <w:rPr>
          <w:rFonts w:ascii="Arial" w:hAnsi="Arial" w:cs="Arial"/>
          <w:b/>
          <w:sz w:val="22"/>
          <w:szCs w:val="22"/>
        </w:rPr>
        <w:t>č. smlouvy dodavatele</w:t>
      </w:r>
      <w:r w:rsidR="009F0756">
        <w:rPr>
          <w:rFonts w:ascii="Arial" w:hAnsi="Arial" w:cs="Arial"/>
          <w:b/>
          <w:sz w:val="22"/>
          <w:szCs w:val="22"/>
        </w:rPr>
        <w:t xml:space="preserve">: </w:t>
      </w:r>
      <w:r w:rsidR="008529C0">
        <w:rPr>
          <w:rFonts w:ascii="Arial" w:hAnsi="Arial" w:cs="Arial"/>
          <w:b/>
          <w:sz w:val="22"/>
          <w:szCs w:val="22"/>
        </w:rPr>
        <w:t>05/09/2016</w:t>
      </w:r>
    </w:p>
    <w:p w:rsidR="001820E4" w:rsidRDefault="009F07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2A3402">
        <w:rPr>
          <w:rFonts w:ascii="Arial" w:hAnsi="Arial" w:cs="Arial"/>
          <w:b/>
          <w:sz w:val="22"/>
          <w:szCs w:val="22"/>
        </w:rPr>
        <w:t>8</w:t>
      </w:r>
      <w:r w:rsidR="008529C0">
        <w:rPr>
          <w:rFonts w:ascii="Arial" w:hAnsi="Arial" w:cs="Arial"/>
          <w:b/>
          <w:sz w:val="22"/>
          <w:szCs w:val="22"/>
        </w:rPr>
        <w:t>98</w:t>
      </w:r>
      <w:r>
        <w:rPr>
          <w:rFonts w:ascii="Arial" w:hAnsi="Arial" w:cs="Arial"/>
          <w:b/>
          <w:sz w:val="22"/>
          <w:szCs w:val="22"/>
        </w:rPr>
        <w:t>/201</w:t>
      </w:r>
      <w:r w:rsidR="008529C0">
        <w:rPr>
          <w:rFonts w:ascii="Arial" w:hAnsi="Arial" w:cs="Arial"/>
          <w:b/>
          <w:sz w:val="22"/>
          <w:szCs w:val="22"/>
        </w:rPr>
        <w:t>6</w:t>
      </w:r>
    </w:p>
    <w:p w:rsidR="001820E4" w:rsidRDefault="001820E4">
      <w:pPr>
        <w:rPr>
          <w:rFonts w:ascii="Arial" w:hAnsi="Arial" w:cs="Arial"/>
          <w:b/>
        </w:rPr>
      </w:pPr>
    </w:p>
    <w:p w:rsidR="001820E4" w:rsidRDefault="001820E4">
      <w:pPr>
        <w:rPr>
          <w:rFonts w:ascii="Arial" w:hAnsi="Arial" w:cs="Arial"/>
          <w:b/>
        </w:rPr>
      </w:pPr>
    </w:p>
    <w:p w:rsidR="001820E4" w:rsidRDefault="009F075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</w:p>
    <w:p w:rsidR="001820E4" w:rsidRDefault="008529C0" w:rsidP="008529C0">
      <w:pPr>
        <w:jc w:val="center"/>
        <w:rPr>
          <w:rFonts w:ascii="Arial" w:hAnsi="Arial" w:cs="Arial"/>
          <w:b/>
          <w:sz w:val="28"/>
          <w:szCs w:val="28"/>
        </w:rPr>
      </w:pPr>
      <w:r w:rsidRPr="008529C0">
        <w:rPr>
          <w:rFonts w:ascii="Arial" w:hAnsi="Arial" w:cs="Arial"/>
          <w:b/>
          <w:sz w:val="28"/>
          <w:szCs w:val="28"/>
        </w:rPr>
        <w:t>Oprava a rekonstrukce spodních výpustí VN Markvartice</w:t>
      </w:r>
    </w:p>
    <w:p w:rsidR="001820E4" w:rsidRDefault="001820E4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1820E4" w:rsidRDefault="009F07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1820E4" w:rsidRDefault="001820E4">
      <w:pPr>
        <w:jc w:val="both"/>
        <w:rPr>
          <w:rFonts w:ascii="Arial" w:hAnsi="Arial" w:cs="Arial"/>
          <w:sz w:val="22"/>
          <w:szCs w:val="22"/>
        </w:rPr>
      </w:pPr>
    </w:p>
    <w:p w:rsidR="008529C0" w:rsidRPr="00D74A50" w:rsidRDefault="008529C0" w:rsidP="008529C0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529C0" w:rsidRPr="00D74A50" w:rsidRDefault="008529C0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8529C0" w:rsidRPr="00D74A50" w:rsidRDefault="008529C0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529C0" w:rsidRPr="00D74A50" w:rsidRDefault="008529C0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529C0" w:rsidRPr="00D74A50" w:rsidRDefault="008529C0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529C0" w:rsidRPr="00D74A50" w:rsidRDefault="008529C0" w:rsidP="008529C0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529C0" w:rsidRPr="00D74A50" w:rsidRDefault="008529C0" w:rsidP="008529C0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8529C0" w:rsidRPr="00D74A50" w:rsidRDefault="008529C0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529C0" w:rsidRPr="003C4736" w:rsidRDefault="008529C0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C4736">
        <w:rPr>
          <w:rFonts w:ascii="Arial" w:hAnsi="Arial" w:cs="Arial"/>
          <w:b/>
          <w:sz w:val="22"/>
          <w:szCs w:val="22"/>
        </w:rPr>
        <w:t>technický dozor investora:</w:t>
      </w:r>
      <w:r w:rsidRPr="003C4736">
        <w:rPr>
          <w:rFonts w:ascii="Arial" w:hAnsi="Arial" w:cs="Arial"/>
          <w:b/>
          <w:sz w:val="22"/>
          <w:szCs w:val="22"/>
        </w:rPr>
        <w:tab/>
      </w:r>
      <w:r w:rsidRPr="003C4736">
        <w:rPr>
          <w:rFonts w:ascii="Arial" w:hAnsi="Arial" w:cs="Arial"/>
          <w:sz w:val="22"/>
          <w:szCs w:val="22"/>
        </w:rPr>
        <w:t xml:space="preserve"> </w:t>
      </w:r>
    </w:p>
    <w:p w:rsidR="008529C0" w:rsidRDefault="008529C0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C4736">
        <w:rPr>
          <w:rFonts w:ascii="Arial" w:hAnsi="Arial" w:cs="Arial"/>
          <w:sz w:val="22"/>
          <w:szCs w:val="22"/>
        </w:rPr>
        <w:tab/>
      </w:r>
    </w:p>
    <w:p w:rsidR="008529C0" w:rsidRPr="00D74A50" w:rsidRDefault="008529C0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529C0" w:rsidRDefault="008529C0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3F3521" w:rsidRPr="00D74A50" w:rsidRDefault="003F3521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529C0" w:rsidRPr="00D74A50" w:rsidRDefault="008529C0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529C0" w:rsidRPr="00D74A50" w:rsidRDefault="008529C0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529C0" w:rsidRPr="00B1004E" w:rsidRDefault="008529C0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8529C0" w:rsidRPr="00B1004E" w:rsidRDefault="008529C0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529C0" w:rsidRPr="00B1004E" w:rsidRDefault="008529C0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529C0" w:rsidRDefault="008C3506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</w:t>
      </w:r>
      <w:r w:rsidR="008529C0">
        <w:rPr>
          <w:rFonts w:ascii="Arial" w:hAnsi="Arial" w:cs="Arial"/>
          <w:b/>
          <w:sz w:val="22"/>
          <w:szCs w:val="22"/>
        </w:rPr>
        <w:t>tel:</w:t>
      </w:r>
      <w:r w:rsidR="008529C0">
        <w:rPr>
          <w:rFonts w:ascii="Arial" w:hAnsi="Arial" w:cs="Arial"/>
          <w:b/>
          <w:sz w:val="22"/>
          <w:szCs w:val="22"/>
        </w:rPr>
        <w:tab/>
        <w:t>Bauvant s.r.o.</w:t>
      </w:r>
    </w:p>
    <w:p w:rsidR="008529C0" w:rsidRDefault="008529C0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Nušlova 2286/37, 158 00 Praha 5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8529C0" w:rsidRDefault="008529C0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adresa, provozovna</w:t>
      </w:r>
      <w:r>
        <w:rPr>
          <w:rFonts w:ascii="Arial" w:hAnsi="Arial" w:cs="Arial"/>
          <w:sz w:val="22"/>
          <w:szCs w:val="22"/>
        </w:rPr>
        <w:tab/>
        <w:t>Chomutovská 568, 432 01 Kadaň</w:t>
      </w:r>
    </w:p>
    <w:p w:rsidR="008529C0" w:rsidRDefault="008529C0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IČ: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27449416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8529C0" w:rsidRDefault="008529C0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DIČ: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CZ27449416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8529C0" w:rsidRDefault="008529C0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zastoupený: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Vlastimilem Antonovičem, jednatelem</w:t>
      </w:r>
    </w:p>
    <w:p w:rsidR="008529C0" w:rsidRDefault="008529C0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Martinem Jirkovským, jednatelem</w:t>
      </w: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8529C0" w:rsidRDefault="008529C0" w:rsidP="008529C0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smluvních: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Vlastimil Antonovič, jednatel </w:t>
      </w:r>
    </w:p>
    <w:p w:rsidR="008529C0" w:rsidRDefault="008529C0" w:rsidP="008529C0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Martin Jirkovský, jednatel </w:t>
      </w:r>
    </w:p>
    <w:p w:rsidR="008529C0" w:rsidRDefault="008529C0" w:rsidP="008529C0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(každý jedná samostatně) </w:t>
      </w:r>
    </w:p>
    <w:p w:rsidR="003F3521" w:rsidRDefault="008529C0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technických: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</w:p>
    <w:p w:rsidR="003F3521" w:rsidRDefault="008529C0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</w:p>
    <w:p w:rsidR="008529C0" w:rsidRDefault="008529C0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F3521" w:rsidRDefault="008529C0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ab/>
      </w:r>
    </w:p>
    <w:p w:rsidR="008529C0" w:rsidRDefault="008529C0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bankovní spojení: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529C0" w:rsidRDefault="008529C0" w:rsidP="008529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</w:p>
    <w:p w:rsidR="003F3521" w:rsidRDefault="003F3521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529C0" w:rsidRDefault="008C3506" w:rsidP="008529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</w:t>
      </w:r>
      <w:r w:rsidR="008529C0">
        <w:rPr>
          <w:rFonts w:ascii="Arial" w:hAnsi="Arial" w:cs="Arial"/>
          <w:sz w:val="22"/>
          <w:szCs w:val="22"/>
        </w:rPr>
        <w:t>el je zapsán v Obchodním rejstříku Městského soudu v Praze, oddíl C, vložka 113539.</w:t>
      </w:r>
    </w:p>
    <w:p w:rsidR="001820E4" w:rsidRPr="00630047" w:rsidRDefault="001820E4" w:rsidP="00630047">
      <w:pPr>
        <w:jc w:val="both"/>
      </w:pPr>
    </w:p>
    <w:p w:rsidR="001820E4" w:rsidRDefault="009F075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8C3506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1820E4" w:rsidRDefault="001820E4">
      <w:pPr>
        <w:widowControl w:val="0"/>
        <w:spacing w:line="240" w:lineRule="atLeast"/>
        <w:rPr>
          <w:rFonts w:ascii="Arial" w:hAnsi="Arial" w:cs="Arial"/>
          <w:sz w:val="22"/>
          <w:szCs w:val="22"/>
        </w:rPr>
        <w:sectPr w:rsidR="001820E4" w:rsidSect="00732914">
          <w:footerReference w:type="default" r:id="rId8"/>
          <w:pgSz w:w="11906" w:h="16838"/>
          <w:pgMar w:top="1079" w:right="707" w:bottom="899" w:left="1417" w:header="0" w:footer="708" w:gutter="0"/>
          <w:cols w:space="708"/>
          <w:formProt w:val="0"/>
          <w:docGrid w:linePitch="360" w:charSpace="-6145"/>
        </w:sectPr>
      </w:pPr>
    </w:p>
    <w:p w:rsidR="00393D36" w:rsidRPr="00023C1C" w:rsidRDefault="00393D36" w:rsidP="00393D36">
      <w:pPr>
        <w:jc w:val="both"/>
        <w:rPr>
          <w:rFonts w:ascii="Arial" w:hAnsi="Arial" w:cs="Arial"/>
          <w:b/>
          <w:color w:val="auto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</w:t>
      </w:r>
      <w:r w:rsidRPr="00023C1C">
        <w:rPr>
          <w:rFonts w:ascii="Arial" w:hAnsi="Arial" w:cs="Arial"/>
          <w:color w:val="auto"/>
          <w:sz w:val="22"/>
          <w:szCs w:val="22"/>
        </w:rPr>
        <w:t xml:space="preserve">jejich zajištění je podmínkou pro řádné dokončení díla, se smluvní strany dohodly ve smyslu příslušných smluvních ustanovení na uzavření tohoto dodatku. </w:t>
      </w:r>
    </w:p>
    <w:p w:rsidR="00B924A3" w:rsidRPr="00023C1C" w:rsidRDefault="00B924A3" w:rsidP="00B924A3">
      <w:pPr>
        <w:suppressAutoHyphens w:val="0"/>
        <w:ind w:left="36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:rsidR="00624100" w:rsidRPr="00023C1C" w:rsidRDefault="00624100" w:rsidP="00624100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23C1C">
        <w:rPr>
          <w:rFonts w:ascii="Arial" w:hAnsi="Arial" w:cs="Arial"/>
          <w:b/>
          <w:color w:val="auto"/>
          <w:sz w:val="22"/>
          <w:szCs w:val="22"/>
        </w:rPr>
        <w:t>Jedná se o:</w:t>
      </w:r>
      <w:r w:rsidRPr="00023C1C">
        <w:rPr>
          <w:rFonts w:ascii="Arial" w:hAnsi="Arial" w:cs="Arial"/>
          <w:b/>
          <w:color w:val="auto"/>
          <w:sz w:val="22"/>
          <w:szCs w:val="22"/>
        </w:rPr>
        <w:tab/>
        <w:t>změnu ceny díla</w:t>
      </w:r>
    </w:p>
    <w:p w:rsidR="00C7664C" w:rsidRPr="00C7664C" w:rsidRDefault="00C7664C" w:rsidP="00C7664C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7664C">
        <w:rPr>
          <w:rFonts w:ascii="Arial" w:hAnsi="Arial" w:cs="Arial"/>
          <w:color w:val="auto"/>
          <w:sz w:val="22"/>
          <w:szCs w:val="22"/>
        </w:rPr>
        <w:t>z důvodu nutnosti zajištění realizace nezbytně nutnýc</w:t>
      </w:r>
      <w:r>
        <w:rPr>
          <w:rFonts w:ascii="Arial" w:hAnsi="Arial" w:cs="Arial"/>
          <w:color w:val="auto"/>
          <w:sz w:val="22"/>
          <w:szCs w:val="22"/>
        </w:rPr>
        <w:t xml:space="preserve">h dodatečných stavebních prací. </w:t>
      </w:r>
      <w:r w:rsidRPr="00C7664C">
        <w:rPr>
          <w:rFonts w:ascii="Arial" w:hAnsi="Arial" w:cs="Arial"/>
          <w:color w:val="auto"/>
          <w:sz w:val="22"/>
          <w:szCs w:val="22"/>
        </w:rPr>
        <w:t>Tyto práce nebyly obsaženy v původních zadávacích podmínkách, z kterých vycházela tato smlouva a to z důvodu, že jejich potřeba vznikla až</w:t>
      </w:r>
      <w:r>
        <w:rPr>
          <w:rFonts w:ascii="Arial" w:hAnsi="Arial" w:cs="Arial"/>
          <w:color w:val="auto"/>
          <w:sz w:val="22"/>
          <w:szCs w:val="22"/>
        </w:rPr>
        <w:t xml:space="preserve"> při realizaci veřejné zakázky. </w:t>
      </w:r>
      <w:r w:rsidRPr="00C7664C">
        <w:rPr>
          <w:rFonts w:ascii="Arial" w:hAnsi="Arial" w:cs="Arial"/>
          <w:color w:val="auto"/>
          <w:sz w:val="22"/>
          <w:szCs w:val="22"/>
        </w:rPr>
        <w:t>Tato změna závazku ze smlouvy v souvislosti se zadáním dalších prací nemění celkovou povahu veřejné zakázky.</w:t>
      </w:r>
    </w:p>
    <w:p w:rsidR="00C7664C" w:rsidRPr="00C7664C" w:rsidRDefault="00C7664C" w:rsidP="00C7664C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C7664C" w:rsidRPr="00C7664C" w:rsidRDefault="00C7664C" w:rsidP="00C7664C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7664C">
        <w:rPr>
          <w:rFonts w:ascii="Arial" w:hAnsi="Arial" w:cs="Arial"/>
          <w:color w:val="auto"/>
          <w:sz w:val="22"/>
          <w:szCs w:val="22"/>
        </w:rPr>
        <w:t xml:space="preserve">Změna byla projednána na mimořádném kontrolním dnu stavby </w:t>
      </w:r>
      <w:proofErr w:type="gramStart"/>
      <w:r w:rsidRPr="00C7664C">
        <w:rPr>
          <w:rFonts w:ascii="Arial" w:hAnsi="Arial" w:cs="Arial"/>
          <w:color w:val="auto"/>
          <w:sz w:val="22"/>
          <w:szCs w:val="22"/>
        </w:rPr>
        <w:t>01.03.2017</w:t>
      </w:r>
      <w:proofErr w:type="gramEnd"/>
      <w:r w:rsidRPr="00C7664C">
        <w:rPr>
          <w:rFonts w:ascii="Arial" w:hAnsi="Arial" w:cs="Arial"/>
          <w:color w:val="auto"/>
          <w:sz w:val="22"/>
          <w:szCs w:val="22"/>
        </w:rPr>
        <w:t>.</w:t>
      </w:r>
    </w:p>
    <w:p w:rsidR="00C7664C" w:rsidRPr="00C7664C" w:rsidRDefault="00C7664C" w:rsidP="00C7664C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624100" w:rsidRDefault="00C7664C" w:rsidP="00C7664C">
      <w:pPr>
        <w:jc w:val="both"/>
        <w:rPr>
          <w:rFonts w:ascii="Arial" w:hAnsi="Arial" w:cs="Arial"/>
          <w:color w:val="auto"/>
          <w:sz w:val="22"/>
          <w:szCs w:val="22"/>
        </w:rPr>
      </w:pPr>
      <w:r w:rsidRPr="00C7664C">
        <w:rPr>
          <w:rFonts w:ascii="Arial" w:hAnsi="Arial" w:cs="Arial"/>
          <w:color w:val="auto"/>
          <w:sz w:val="22"/>
          <w:szCs w:val="22"/>
        </w:rPr>
        <w:t>Obě smluvní strany odsouhlasily a potvrdily oceněný soupis dodatečných prací a aktualizovaný závazný finanční harmonogram postupu plnění díla.</w:t>
      </w:r>
    </w:p>
    <w:p w:rsidR="00C7664C" w:rsidRPr="00C7664C" w:rsidRDefault="00C7664C" w:rsidP="00C7664C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624100" w:rsidRPr="00023C1C" w:rsidRDefault="00624100" w:rsidP="00624100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23C1C">
        <w:rPr>
          <w:rFonts w:ascii="Arial" w:hAnsi="Arial" w:cs="Arial"/>
          <w:b/>
          <w:color w:val="auto"/>
          <w:sz w:val="22"/>
          <w:szCs w:val="22"/>
        </w:rPr>
        <w:t>Mění se bod:</w:t>
      </w:r>
    </w:p>
    <w:p w:rsidR="00624100" w:rsidRPr="00023C1C" w:rsidRDefault="00624100" w:rsidP="00624100">
      <w:pPr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23C1C">
        <w:rPr>
          <w:rFonts w:ascii="Arial" w:hAnsi="Arial" w:cs="Arial"/>
          <w:color w:val="auto"/>
          <w:sz w:val="22"/>
          <w:szCs w:val="22"/>
        </w:rPr>
        <w:t>4. Objednat</w:t>
      </w:r>
      <w:r w:rsidR="0062278F">
        <w:rPr>
          <w:rFonts w:ascii="Arial" w:hAnsi="Arial" w:cs="Arial"/>
          <w:color w:val="auto"/>
          <w:sz w:val="22"/>
          <w:szCs w:val="22"/>
        </w:rPr>
        <w:t>el souhlasí s tím, že proplatí dodava</w:t>
      </w:r>
      <w:r w:rsidRPr="00023C1C">
        <w:rPr>
          <w:rFonts w:ascii="Arial" w:hAnsi="Arial" w:cs="Arial"/>
          <w:color w:val="auto"/>
          <w:sz w:val="22"/>
          <w:szCs w:val="22"/>
        </w:rPr>
        <w:t>teli jako protihodnotu za provedení a</w:t>
      </w:r>
    </w:p>
    <w:p w:rsidR="00624100" w:rsidRPr="00023C1C" w:rsidRDefault="00624100" w:rsidP="00624100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23C1C">
        <w:rPr>
          <w:rFonts w:ascii="Arial" w:hAnsi="Arial" w:cs="Arial"/>
          <w:color w:val="auto"/>
          <w:sz w:val="22"/>
          <w:szCs w:val="22"/>
        </w:rPr>
        <w:t xml:space="preserve">    dokončení díla částku:  </w:t>
      </w:r>
      <w:r w:rsidRPr="00023C1C">
        <w:rPr>
          <w:rFonts w:ascii="Arial" w:hAnsi="Arial" w:cs="Arial"/>
          <w:color w:val="auto"/>
          <w:sz w:val="22"/>
          <w:szCs w:val="22"/>
        </w:rPr>
        <w:tab/>
      </w:r>
    </w:p>
    <w:p w:rsidR="00624100" w:rsidRPr="008529C0" w:rsidRDefault="00624100" w:rsidP="00624100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24100" w:rsidRPr="00023C1C" w:rsidRDefault="00624100" w:rsidP="00624100">
      <w:pPr>
        <w:jc w:val="both"/>
        <w:rPr>
          <w:rFonts w:ascii="Arial" w:hAnsi="Arial" w:cs="Arial"/>
          <w:color w:val="auto"/>
          <w:sz w:val="22"/>
          <w:szCs w:val="22"/>
        </w:rPr>
      </w:pPr>
      <w:r w:rsidRPr="00023C1C">
        <w:rPr>
          <w:rFonts w:ascii="Arial" w:hAnsi="Arial" w:cs="Arial"/>
          <w:color w:val="auto"/>
          <w:sz w:val="22"/>
          <w:szCs w:val="22"/>
        </w:rPr>
        <w:t xml:space="preserve">    Celková smluvní cena bez DPH</w:t>
      </w:r>
      <w:r w:rsidRPr="00023C1C">
        <w:rPr>
          <w:rFonts w:ascii="Arial" w:hAnsi="Arial" w:cs="Arial"/>
          <w:color w:val="auto"/>
          <w:sz w:val="22"/>
          <w:szCs w:val="22"/>
        </w:rPr>
        <w:tab/>
      </w:r>
      <w:r w:rsidRPr="00023C1C">
        <w:rPr>
          <w:rFonts w:ascii="Arial" w:hAnsi="Arial" w:cs="Arial"/>
          <w:color w:val="auto"/>
          <w:sz w:val="22"/>
          <w:szCs w:val="22"/>
        </w:rPr>
        <w:tab/>
      </w:r>
      <w:r w:rsidRPr="00023C1C">
        <w:rPr>
          <w:rFonts w:ascii="Arial" w:hAnsi="Arial" w:cs="Arial"/>
          <w:color w:val="auto"/>
          <w:sz w:val="22"/>
          <w:szCs w:val="22"/>
        </w:rPr>
        <w:tab/>
      </w:r>
      <w:r w:rsidRPr="00023C1C">
        <w:rPr>
          <w:rFonts w:ascii="Arial" w:hAnsi="Arial" w:cs="Arial"/>
          <w:color w:val="auto"/>
          <w:sz w:val="22"/>
          <w:szCs w:val="22"/>
        </w:rPr>
        <w:tab/>
      </w:r>
      <w:r w:rsidRPr="00023C1C">
        <w:rPr>
          <w:rFonts w:ascii="Arial" w:hAnsi="Arial" w:cs="Arial"/>
          <w:color w:val="auto"/>
          <w:sz w:val="22"/>
          <w:szCs w:val="22"/>
        </w:rPr>
        <w:tab/>
      </w:r>
      <w:r w:rsidR="00023C1C" w:rsidRPr="00023C1C">
        <w:rPr>
          <w:rFonts w:ascii="Arial" w:hAnsi="Arial" w:cs="Arial"/>
          <w:color w:val="auto"/>
          <w:sz w:val="22"/>
          <w:szCs w:val="22"/>
        </w:rPr>
        <w:t xml:space="preserve"> 2</w:t>
      </w:r>
      <w:r w:rsidRPr="00023C1C">
        <w:rPr>
          <w:rFonts w:ascii="Arial" w:hAnsi="Arial" w:cs="Arial"/>
          <w:color w:val="auto"/>
          <w:sz w:val="22"/>
          <w:szCs w:val="22"/>
        </w:rPr>
        <w:t> </w:t>
      </w:r>
      <w:r w:rsidR="00023C1C" w:rsidRPr="00023C1C">
        <w:rPr>
          <w:rFonts w:ascii="Arial" w:hAnsi="Arial" w:cs="Arial"/>
          <w:color w:val="auto"/>
          <w:sz w:val="22"/>
          <w:szCs w:val="22"/>
        </w:rPr>
        <w:t>302</w:t>
      </w:r>
      <w:r w:rsidRPr="00023C1C">
        <w:rPr>
          <w:rFonts w:ascii="Arial" w:hAnsi="Arial" w:cs="Arial"/>
          <w:color w:val="auto"/>
          <w:sz w:val="22"/>
          <w:szCs w:val="22"/>
        </w:rPr>
        <w:t xml:space="preserve"> </w:t>
      </w:r>
      <w:r w:rsidR="00023C1C" w:rsidRPr="00023C1C">
        <w:rPr>
          <w:rFonts w:ascii="Arial" w:hAnsi="Arial" w:cs="Arial"/>
          <w:color w:val="auto"/>
          <w:sz w:val="22"/>
          <w:szCs w:val="22"/>
        </w:rPr>
        <w:t>902</w:t>
      </w:r>
      <w:r w:rsidRPr="00023C1C">
        <w:rPr>
          <w:rFonts w:ascii="Arial" w:hAnsi="Arial" w:cs="Arial"/>
          <w:color w:val="auto"/>
          <w:sz w:val="22"/>
          <w:szCs w:val="22"/>
        </w:rPr>
        <w:t>,</w:t>
      </w:r>
      <w:r w:rsidR="00023C1C" w:rsidRPr="00023C1C">
        <w:rPr>
          <w:rFonts w:ascii="Arial" w:hAnsi="Arial" w:cs="Arial"/>
          <w:color w:val="auto"/>
          <w:sz w:val="22"/>
          <w:szCs w:val="22"/>
        </w:rPr>
        <w:t>04</w:t>
      </w:r>
      <w:r w:rsidRPr="00023C1C">
        <w:rPr>
          <w:rFonts w:ascii="Arial" w:hAnsi="Arial" w:cs="Arial"/>
          <w:color w:val="auto"/>
          <w:sz w:val="22"/>
          <w:szCs w:val="22"/>
        </w:rPr>
        <w:t xml:space="preserve"> Kč</w:t>
      </w:r>
    </w:p>
    <w:p w:rsidR="008C3506" w:rsidRPr="008C3506" w:rsidRDefault="00624100" w:rsidP="008C3506">
      <w:pPr>
        <w:jc w:val="both"/>
        <w:rPr>
          <w:rFonts w:ascii="Arial" w:hAnsi="Arial" w:cs="Arial"/>
          <w:color w:val="auto"/>
          <w:sz w:val="22"/>
          <w:szCs w:val="22"/>
        </w:rPr>
      </w:pPr>
      <w:r w:rsidRPr="00023C1C">
        <w:rPr>
          <w:rFonts w:ascii="Arial" w:hAnsi="Arial" w:cs="Arial"/>
          <w:color w:val="auto"/>
          <w:sz w:val="22"/>
          <w:szCs w:val="22"/>
        </w:rPr>
        <w:t xml:space="preserve">     </w:t>
      </w:r>
      <w:r w:rsidR="008C3506" w:rsidRPr="008C3506">
        <w:rPr>
          <w:rFonts w:ascii="Arial" w:hAnsi="Arial" w:cs="Arial"/>
          <w:color w:val="auto"/>
          <w:sz w:val="22"/>
          <w:szCs w:val="22"/>
        </w:rPr>
        <w:t xml:space="preserve">z toho: </w:t>
      </w:r>
    </w:p>
    <w:p w:rsidR="008C3506" w:rsidRPr="008C3506" w:rsidRDefault="008C3506" w:rsidP="008B6027">
      <w:pPr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8C3506">
        <w:rPr>
          <w:rFonts w:ascii="Arial" w:hAnsi="Arial" w:cs="Arial"/>
          <w:color w:val="auto"/>
          <w:sz w:val="22"/>
          <w:szCs w:val="22"/>
        </w:rPr>
        <w:t>oprava:      SO 01 + VON1</w:t>
      </w:r>
      <w:r w:rsidRPr="008C3506">
        <w:rPr>
          <w:rFonts w:ascii="Arial" w:hAnsi="Arial" w:cs="Arial"/>
          <w:color w:val="auto"/>
          <w:sz w:val="22"/>
          <w:szCs w:val="22"/>
        </w:rPr>
        <w:tab/>
        <w:t xml:space="preserve">                                               2 038 613,03 Kč</w:t>
      </w:r>
    </w:p>
    <w:p w:rsidR="008C3506" w:rsidRDefault="008C3506" w:rsidP="008B6027">
      <w:pPr>
        <w:tabs>
          <w:tab w:val="left" w:pos="284"/>
        </w:tabs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8C3506">
        <w:rPr>
          <w:rFonts w:ascii="Arial" w:hAnsi="Arial" w:cs="Arial"/>
          <w:color w:val="auto"/>
          <w:sz w:val="22"/>
          <w:szCs w:val="22"/>
        </w:rPr>
        <w:t>in</w:t>
      </w:r>
      <w:r>
        <w:rPr>
          <w:rFonts w:ascii="Arial" w:hAnsi="Arial" w:cs="Arial"/>
          <w:color w:val="auto"/>
          <w:sz w:val="22"/>
          <w:szCs w:val="22"/>
        </w:rPr>
        <w:t>vestice:   SO 02 + VON2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</w:t>
      </w:r>
      <w:r w:rsidR="008B6027">
        <w:rPr>
          <w:rFonts w:ascii="Arial" w:hAnsi="Arial" w:cs="Arial"/>
          <w:color w:val="auto"/>
          <w:sz w:val="22"/>
          <w:szCs w:val="22"/>
        </w:rPr>
        <w:t xml:space="preserve"> </w:t>
      </w:r>
      <w:r w:rsidRPr="008C3506">
        <w:rPr>
          <w:rFonts w:ascii="Arial" w:hAnsi="Arial" w:cs="Arial"/>
          <w:color w:val="auto"/>
          <w:sz w:val="22"/>
          <w:szCs w:val="22"/>
        </w:rPr>
        <w:t>264 289,01 Kč</w:t>
      </w:r>
      <w:r w:rsidR="00624100" w:rsidRPr="00023C1C">
        <w:rPr>
          <w:rFonts w:ascii="Arial" w:hAnsi="Arial" w:cs="Arial"/>
          <w:color w:val="auto"/>
          <w:sz w:val="22"/>
          <w:szCs w:val="22"/>
        </w:rPr>
        <w:t xml:space="preserve">        </w:t>
      </w:r>
    </w:p>
    <w:p w:rsidR="008C3506" w:rsidRPr="008C3506" w:rsidRDefault="008C3506" w:rsidP="008B6027">
      <w:pPr>
        <w:tabs>
          <w:tab w:val="left" w:pos="284"/>
        </w:tabs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ab/>
      </w:r>
      <w:r w:rsidR="00624100" w:rsidRPr="00023C1C">
        <w:rPr>
          <w:rFonts w:ascii="Arial" w:hAnsi="Arial" w:cs="Arial"/>
          <w:color w:val="auto"/>
          <w:sz w:val="22"/>
          <w:szCs w:val="22"/>
        </w:rPr>
        <w:t xml:space="preserve">Cena </w:t>
      </w:r>
      <w:r>
        <w:rPr>
          <w:rFonts w:ascii="Arial" w:hAnsi="Arial" w:cs="Arial"/>
          <w:color w:val="auto"/>
          <w:sz w:val="22"/>
          <w:szCs w:val="22"/>
        </w:rPr>
        <w:t>dodatečných stavebních prací dle d</w:t>
      </w:r>
      <w:r w:rsidR="00624100" w:rsidRPr="00023C1C">
        <w:rPr>
          <w:rFonts w:ascii="Arial" w:hAnsi="Arial" w:cs="Arial"/>
          <w:color w:val="auto"/>
          <w:sz w:val="22"/>
          <w:szCs w:val="22"/>
        </w:rPr>
        <w:t>odatk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624100" w:rsidRPr="00023C1C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624100" w:rsidRPr="00023C1C">
        <w:rPr>
          <w:rFonts w:ascii="Arial" w:hAnsi="Arial" w:cs="Arial"/>
          <w:color w:val="auto"/>
          <w:sz w:val="22"/>
          <w:szCs w:val="22"/>
        </w:rPr>
        <w:t>č.</w:t>
      </w:r>
      <w:r>
        <w:rPr>
          <w:rFonts w:ascii="Arial" w:hAnsi="Arial" w:cs="Arial"/>
          <w:color w:val="auto"/>
          <w:sz w:val="22"/>
          <w:szCs w:val="22"/>
        </w:rPr>
        <w:t>1</w:t>
      </w:r>
      <w:r w:rsidR="00624100" w:rsidRPr="00023C1C">
        <w:rPr>
          <w:rFonts w:ascii="Arial" w:hAnsi="Arial" w:cs="Arial"/>
          <w:color w:val="auto"/>
          <w:sz w:val="22"/>
          <w:szCs w:val="22"/>
        </w:rPr>
        <w:t xml:space="preserve"> bez</w:t>
      </w:r>
      <w:proofErr w:type="gramEnd"/>
      <w:r w:rsidR="00624100" w:rsidRPr="00023C1C">
        <w:rPr>
          <w:rFonts w:ascii="Arial" w:hAnsi="Arial" w:cs="Arial"/>
          <w:color w:val="auto"/>
          <w:sz w:val="22"/>
          <w:szCs w:val="22"/>
        </w:rPr>
        <w:t xml:space="preserve"> DPH </w:t>
      </w:r>
      <w:r w:rsidR="008B6027">
        <w:rPr>
          <w:rFonts w:ascii="Arial" w:hAnsi="Arial" w:cs="Arial"/>
          <w:color w:val="auto"/>
          <w:sz w:val="22"/>
          <w:szCs w:val="22"/>
        </w:rPr>
        <w:t xml:space="preserve">    </w:t>
      </w:r>
      <w:r>
        <w:rPr>
          <w:rFonts w:ascii="Arial" w:hAnsi="Arial" w:cs="Arial"/>
          <w:color w:val="auto"/>
          <w:sz w:val="22"/>
          <w:szCs w:val="22"/>
        </w:rPr>
        <w:t>153 485,62 Kč</w:t>
      </w:r>
    </w:p>
    <w:p w:rsidR="00241BD8" w:rsidRPr="00023C1C" w:rsidRDefault="00624100" w:rsidP="008B6027">
      <w:pPr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529C0"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624100" w:rsidRPr="00023C1C" w:rsidRDefault="008C3506" w:rsidP="008B6027">
      <w:pPr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ab/>
      </w:r>
      <w:r w:rsidR="00624100" w:rsidRPr="00023C1C">
        <w:rPr>
          <w:rFonts w:ascii="Arial" w:hAnsi="Arial" w:cs="Arial"/>
          <w:b/>
          <w:color w:val="auto"/>
          <w:sz w:val="22"/>
          <w:szCs w:val="22"/>
        </w:rPr>
        <w:t>Nová celková sml</w:t>
      </w:r>
      <w:r>
        <w:rPr>
          <w:rFonts w:ascii="Arial" w:hAnsi="Arial" w:cs="Arial"/>
          <w:b/>
          <w:color w:val="auto"/>
          <w:sz w:val="22"/>
          <w:szCs w:val="22"/>
        </w:rPr>
        <w:t>uvní cena bez DPH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 w:rsidR="008B6027">
        <w:rPr>
          <w:rFonts w:ascii="Arial" w:hAnsi="Arial" w:cs="Arial"/>
          <w:b/>
          <w:color w:val="auto"/>
          <w:sz w:val="22"/>
          <w:szCs w:val="22"/>
        </w:rPr>
        <w:tab/>
      </w:r>
      <w:r w:rsidR="00023C1C" w:rsidRPr="00023C1C">
        <w:rPr>
          <w:rFonts w:ascii="Arial" w:hAnsi="Arial" w:cs="Arial"/>
          <w:b/>
          <w:color w:val="auto"/>
          <w:sz w:val="22"/>
          <w:szCs w:val="22"/>
        </w:rPr>
        <w:t>2 456 387,66 Kč</w:t>
      </w:r>
    </w:p>
    <w:p w:rsidR="008C3506" w:rsidRDefault="00624100" w:rsidP="008B6027">
      <w:pPr>
        <w:tabs>
          <w:tab w:val="left" w:pos="284"/>
        </w:tabs>
        <w:ind w:left="360" w:hanging="76"/>
        <w:jc w:val="both"/>
        <w:rPr>
          <w:rFonts w:ascii="Arial" w:hAnsi="Arial" w:cs="Arial"/>
          <w:color w:val="auto"/>
          <w:sz w:val="22"/>
          <w:szCs w:val="22"/>
        </w:rPr>
      </w:pPr>
      <w:r w:rsidRPr="00023C1C">
        <w:rPr>
          <w:rFonts w:ascii="Arial" w:hAnsi="Arial" w:cs="Arial"/>
          <w:color w:val="auto"/>
          <w:sz w:val="22"/>
          <w:szCs w:val="22"/>
        </w:rPr>
        <w:t>z</w:t>
      </w:r>
      <w:r w:rsidR="008C3506">
        <w:rPr>
          <w:rFonts w:ascii="Arial" w:hAnsi="Arial" w:cs="Arial"/>
          <w:color w:val="auto"/>
          <w:sz w:val="22"/>
          <w:szCs w:val="22"/>
        </w:rPr>
        <w:t> </w:t>
      </w:r>
      <w:r w:rsidRPr="00023C1C">
        <w:rPr>
          <w:rFonts w:ascii="Arial" w:hAnsi="Arial" w:cs="Arial"/>
          <w:color w:val="auto"/>
          <w:sz w:val="22"/>
          <w:szCs w:val="22"/>
        </w:rPr>
        <w:t>toho</w:t>
      </w:r>
    </w:p>
    <w:p w:rsidR="008C3506" w:rsidRPr="008C3506" w:rsidRDefault="008C3506" w:rsidP="008B6027">
      <w:pPr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8C3506">
        <w:rPr>
          <w:rFonts w:ascii="Arial" w:hAnsi="Arial" w:cs="Arial"/>
          <w:color w:val="auto"/>
          <w:sz w:val="22"/>
          <w:szCs w:val="22"/>
        </w:rPr>
        <w:t>oprava:      SO 01 + VON1</w:t>
      </w:r>
      <w:r w:rsidRPr="008C3506">
        <w:rPr>
          <w:rFonts w:ascii="Arial" w:hAnsi="Arial" w:cs="Arial"/>
          <w:color w:val="auto"/>
          <w:sz w:val="22"/>
          <w:szCs w:val="22"/>
        </w:rPr>
        <w:tab/>
        <w:t xml:space="preserve">                                               2 192 098,65 Kč</w:t>
      </w:r>
    </w:p>
    <w:p w:rsidR="008C3506" w:rsidRDefault="008C3506" w:rsidP="008B6027">
      <w:pPr>
        <w:tabs>
          <w:tab w:val="left" w:pos="284"/>
        </w:tabs>
        <w:ind w:left="360" w:hanging="76"/>
        <w:jc w:val="both"/>
        <w:rPr>
          <w:rFonts w:ascii="Arial" w:hAnsi="Arial" w:cs="Arial"/>
          <w:color w:val="auto"/>
          <w:sz w:val="22"/>
          <w:szCs w:val="22"/>
        </w:rPr>
      </w:pPr>
      <w:r w:rsidRPr="008C3506">
        <w:rPr>
          <w:rFonts w:ascii="Arial" w:hAnsi="Arial" w:cs="Arial"/>
          <w:color w:val="auto"/>
          <w:sz w:val="22"/>
          <w:szCs w:val="22"/>
        </w:rPr>
        <w:t>in</w:t>
      </w:r>
      <w:r>
        <w:rPr>
          <w:rFonts w:ascii="Arial" w:hAnsi="Arial" w:cs="Arial"/>
          <w:color w:val="auto"/>
          <w:sz w:val="22"/>
          <w:szCs w:val="22"/>
        </w:rPr>
        <w:t>vestice:   SO 02 + VON2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</w:t>
      </w:r>
      <w:r w:rsidRPr="008C3506">
        <w:rPr>
          <w:rFonts w:ascii="Arial" w:hAnsi="Arial" w:cs="Arial"/>
          <w:color w:val="auto"/>
          <w:sz w:val="22"/>
          <w:szCs w:val="22"/>
        </w:rPr>
        <w:t>264 289,01 Kč</w:t>
      </w:r>
      <w:r w:rsidRPr="00023C1C">
        <w:rPr>
          <w:rFonts w:ascii="Arial" w:hAnsi="Arial" w:cs="Arial"/>
          <w:color w:val="auto"/>
          <w:sz w:val="22"/>
          <w:szCs w:val="22"/>
        </w:rPr>
        <w:t xml:space="preserve">        </w:t>
      </w:r>
    </w:p>
    <w:p w:rsidR="00624100" w:rsidRPr="00023C1C" w:rsidRDefault="00624100" w:rsidP="00624100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23C1C">
        <w:rPr>
          <w:rFonts w:ascii="Arial" w:hAnsi="Arial" w:cs="Arial"/>
          <w:color w:val="auto"/>
          <w:sz w:val="22"/>
          <w:szCs w:val="22"/>
        </w:rPr>
        <w:tab/>
      </w:r>
      <w:r w:rsidRPr="00023C1C">
        <w:rPr>
          <w:rFonts w:ascii="Arial" w:hAnsi="Arial" w:cs="Arial"/>
          <w:color w:val="auto"/>
          <w:sz w:val="22"/>
          <w:szCs w:val="22"/>
        </w:rPr>
        <w:tab/>
        <w:t xml:space="preserve">            </w:t>
      </w:r>
      <w:r w:rsidRPr="00023C1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023C1C">
        <w:rPr>
          <w:rFonts w:ascii="Arial" w:hAnsi="Arial" w:cs="Arial"/>
          <w:color w:val="auto"/>
          <w:sz w:val="22"/>
          <w:szCs w:val="22"/>
        </w:rPr>
        <w:tab/>
      </w:r>
      <w:r w:rsidRPr="00023C1C">
        <w:rPr>
          <w:rFonts w:ascii="Arial" w:hAnsi="Arial" w:cs="Arial"/>
          <w:color w:val="auto"/>
          <w:sz w:val="22"/>
          <w:szCs w:val="22"/>
        </w:rPr>
        <w:tab/>
        <w:t xml:space="preserve">  </w:t>
      </w:r>
    </w:p>
    <w:p w:rsidR="00624100" w:rsidRPr="00023C1C" w:rsidRDefault="00624100" w:rsidP="00624100">
      <w:pPr>
        <w:rPr>
          <w:rFonts w:ascii="Arial" w:hAnsi="Arial" w:cs="Arial"/>
          <w:color w:val="auto"/>
          <w:sz w:val="22"/>
          <w:szCs w:val="22"/>
        </w:rPr>
      </w:pPr>
      <w:r w:rsidRPr="00023C1C">
        <w:rPr>
          <w:rFonts w:ascii="Arial" w:hAnsi="Arial" w:cs="Arial"/>
          <w:color w:val="auto"/>
          <w:sz w:val="22"/>
          <w:szCs w:val="22"/>
        </w:rPr>
        <w:t xml:space="preserve">Ostatní ujednání bodu 4. a smlouvy o dílo </w:t>
      </w:r>
      <w:r w:rsidR="008C3506">
        <w:rPr>
          <w:rFonts w:ascii="Arial" w:hAnsi="Arial" w:cs="Arial"/>
          <w:color w:val="auto"/>
          <w:sz w:val="22"/>
          <w:szCs w:val="22"/>
        </w:rPr>
        <w:t>zůstávají beze změn</w:t>
      </w:r>
      <w:r w:rsidRPr="00023C1C">
        <w:rPr>
          <w:rFonts w:ascii="Arial" w:hAnsi="Arial" w:cs="Arial"/>
          <w:color w:val="auto"/>
          <w:sz w:val="22"/>
          <w:szCs w:val="22"/>
        </w:rPr>
        <w:t>.</w:t>
      </w:r>
    </w:p>
    <w:p w:rsidR="00B924A3" w:rsidRPr="00023C1C" w:rsidRDefault="00B924A3" w:rsidP="00B924A3">
      <w:pPr>
        <w:suppressAutoHyphens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B924A3" w:rsidRPr="00023C1C" w:rsidRDefault="00B924A3" w:rsidP="00B924A3">
      <w:pPr>
        <w:suppressAutoHyphens w:val="0"/>
        <w:jc w:val="both"/>
        <w:rPr>
          <w:rFonts w:ascii="Arial" w:hAnsi="Arial" w:cs="Arial"/>
          <w:color w:val="auto"/>
          <w:sz w:val="22"/>
          <w:szCs w:val="22"/>
        </w:rPr>
      </w:pPr>
      <w:r w:rsidRPr="00023C1C">
        <w:rPr>
          <w:rFonts w:ascii="Arial" w:hAnsi="Arial" w:cs="Arial"/>
          <w:color w:val="auto"/>
          <w:sz w:val="22"/>
          <w:szCs w:val="22"/>
        </w:rPr>
        <w:t xml:space="preserve">Na svědectví tohoto smluvní strany tímto podepisují tento dodatek ke smlouvě. Dodatek ke smlouvě je vyhotoven ve </w:t>
      </w:r>
      <w:r w:rsidR="008C3506">
        <w:rPr>
          <w:rFonts w:ascii="Arial" w:hAnsi="Arial" w:cs="Arial"/>
          <w:color w:val="auto"/>
          <w:sz w:val="22"/>
          <w:szCs w:val="22"/>
        </w:rPr>
        <w:t>dvou</w:t>
      </w:r>
      <w:r w:rsidRPr="00023C1C">
        <w:rPr>
          <w:rFonts w:ascii="Arial" w:hAnsi="Arial" w:cs="Arial"/>
          <w:color w:val="auto"/>
          <w:sz w:val="22"/>
          <w:szCs w:val="22"/>
        </w:rPr>
        <w:t xml:space="preserve"> vyhotoveních, z nichž každé má platnost originálu. </w:t>
      </w:r>
    </w:p>
    <w:p w:rsidR="00B924A3" w:rsidRPr="00023C1C" w:rsidRDefault="00B924A3" w:rsidP="00B924A3">
      <w:pPr>
        <w:suppressAutoHyphens w:val="0"/>
        <w:jc w:val="both"/>
        <w:rPr>
          <w:rFonts w:ascii="Arial" w:hAnsi="Arial" w:cs="Arial"/>
          <w:color w:val="auto"/>
          <w:sz w:val="22"/>
          <w:szCs w:val="22"/>
        </w:rPr>
      </w:pPr>
      <w:r w:rsidRPr="00023C1C">
        <w:rPr>
          <w:rFonts w:ascii="Arial" w:hAnsi="Arial" w:cs="Arial"/>
          <w:color w:val="auto"/>
          <w:sz w:val="22"/>
          <w:szCs w:val="22"/>
        </w:rPr>
        <w:t xml:space="preserve">Tento dodatek ke smlouvě se stává účinný ode dne, kdy </w:t>
      </w:r>
      <w:r w:rsidR="008C3506">
        <w:rPr>
          <w:rFonts w:ascii="Arial" w:hAnsi="Arial" w:cs="Arial"/>
          <w:color w:val="auto"/>
          <w:sz w:val="22"/>
          <w:szCs w:val="22"/>
        </w:rPr>
        <w:t>bude</w:t>
      </w:r>
      <w:r w:rsidRPr="00023C1C">
        <w:rPr>
          <w:rFonts w:ascii="Arial" w:hAnsi="Arial" w:cs="Arial"/>
          <w:color w:val="auto"/>
          <w:sz w:val="22"/>
          <w:szCs w:val="22"/>
        </w:rPr>
        <w:t xml:space="preserve"> podep</w:t>
      </w:r>
      <w:r w:rsidR="008C3506">
        <w:rPr>
          <w:rFonts w:ascii="Arial" w:hAnsi="Arial" w:cs="Arial"/>
          <w:color w:val="auto"/>
          <w:sz w:val="22"/>
          <w:szCs w:val="22"/>
        </w:rPr>
        <w:t>sán</w:t>
      </w:r>
      <w:r w:rsidRPr="00023C1C">
        <w:rPr>
          <w:rFonts w:ascii="Arial" w:hAnsi="Arial" w:cs="Arial"/>
          <w:color w:val="auto"/>
          <w:sz w:val="22"/>
          <w:szCs w:val="22"/>
        </w:rPr>
        <w:t xml:space="preserve"> poslední smluvní stran</w:t>
      </w:r>
      <w:r w:rsidR="008C3506">
        <w:rPr>
          <w:rFonts w:ascii="Arial" w:hAnsi="Arial" w:cs="Arial"/>
          <w:color w:val="auto"/>
          <w:sz w:val="22"/>
          <w:szCs w:val="22"/>
        </w:rPr>
        <w:t>ou</w:t>
      </w:r>
      <w:r w:rsidRPr="00023C1C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3F21D6" w:rsidRPr="008529C0" w:rsidRDefault="003F21D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820E4" w:rsidRDefault="009F0756">
      <w:pPr>
        <w:jc w:val="both"/>
      </w:pPr>
      <w:r>
        <w:rPr>
          <w:rFonts w:ascii="Arial" w:hAnsi="Arial" w:cs="Arial"/>
          <w:sz w:val="22"/>
          <w:szCs w:val="22"/>
        </w:rPr>
        <w:t>V Chomutově dne</w:t>
      </w:r>
      <w:r w:rsidR="00732914">
        <w:rPr>
          <w:rFonts w:ascii="Arial" w:hAnsi="Arial" w:cs="Arial"/>
          <w:sz w:val="22"/>
          <w:szCs w:val="22"/>
        </w:rPr>
        <w:t xml:space="preserve"> ……………</w:t>
      </w:r>
      <w:r w:rsidR="00732914">
        <w:rPr>
          <w:rFonts w:ascii="Arial" w:hAnsi="Arial" w:cs="Arial"/>
          <w:sz w:val="22"/>
          <w:szCs w:val="22"/>
        </w:rPr>
        <w:tab/>
      </w:r>
      <w:r w:rsidR="00732914">
        <w:rPr>
          <w:rFonts w:ascii="Arial" w:hAnsi="Arial" w:cs="Arial"/>
          <w:sz w:val="22"/>
          <w:szCs w:val="22"/>
        </w:rPr>
        <w:tab/>
      </w:r>
      <w:r w:rsidR="00732914">
        <w:rPr>
          <w:rFonts w:ascii="Arial" w:hAnsi="Arial" w:cs="Arial"/>
          <w:sz w:val="22"/>
          <w:szCs w:val="22"/>
        </w:rPr>
        <w:tab/>
      </w:r>
      <w:r w:rsidR="00AE5092" w:rsidRPr="004B0A5D">
        <w:rPr>
          <w:rFonts w:ascii="Arial" w:hAnsi="Arial" w:cs="Arial"/>
          <w:sz w:val="22"/>
          <w:szCs w:val="22"/>
        </w:rPr>
        <w:t>V Kadani dne</w:t>
      </w:r>
      <w:r w:rsidR="00732914" w:rsidRPr="008529C0">
        <w:rPr>
          <w:rFonts w:ascii="Arial" w:hAnsi="Arial" w:cs="Arial"/>
          <w:color w:val="FF0000"/>
          <w:sz w:val="22"/>
          <w:szCs w:val="22"/>
        </w:rPr>
        <w:t xml:space="preserve"> </w:t>
      </w:r>
      <w:r w:rsidR="00732914">
        <w:rPr>
          <w:rFonts w:ascii="Arial" w:hAnsi="Arial" w:cs="Arial"/>
          <w:sz w:val="22"/>
          <w:szCs w:val="22"/>
        </w:rPr>
        <w:t>……………</w:t>
      </w:r>
    </w:p>
    <w:p w:rsidR="001820E4" w:rsidRDefault="001820E4">
      <w:pPr>
        <w:jc w:val="both"/>
        <w:rPr>
          <w:rFonts w:ascii="Arial" w:hAnsi="Arial" w:cs="Arial"/>
          <w:sz w:val="22"/>
          <w:szCs w:val="22"/>
        </w:rPr>
      </w:pPr>
    </w:p>
    <w:p w:rsidR="001820E4" w:rsidRDefault="009F07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>
        <w:rPr>
          <w:rFonts w:ascii="Arial" w:hAnsi="Arial" w:cs="Arial"/>
          <w:sz w:val="22"/>
          <w:szCs w:val="22"/>
        </w:rPr>
        <w:tab/>
        <w:t xml:space="preserve">oprávněný zástupce </w:t>
      </w:r>
      <w:r w:rsidR="008C3506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tele</w:t>
      </w:r>
    </w:p>
    <w:p w:rsidR="001820E4" w:rsidRDefault="001820E4">
      <w:pPr>
        <w:jc w:val="both"/>
        <w:rPr>
          <w:rFonts w:ascii="Arial" w:hAnsi="Arial" w:cs="Arial"/>
          <w:sz w:val="22"/>
          <w:szCs w:val="22"/>
        </w:rPr>
      </w:pPr>
    </w:p>
    <w:p w:rsidR="001820E4" w:rsidRDefault="001820E4">
      <w:pPr>
        <w:jc w:val="both"/>
        <w:rPr>
          <w:rFonts w:ascii="Arial" w:hAnsi="Arial" w:cs="Arial"/>
          <w:sz w:val="22"/>
          <w:szCs w:val="22"/>
        </w:rPr>
      </w:pPr>
    </w:p>
    <w:p w:rsidR="001820E4" w:rsidRDefault="001820E4">
      <w:pPr>
        <w:jc w:val="both"/>
        <w:rPr>
          <w:rFonts w:ascii="Arial" w:hAnsi="Arial" w:cs="Arial"/>
          <w:sz w:val="22"/>
          <w:szCs w:val="22"/>
        </w:rPr>
      </w:pPr>
    </w:p>
    <w:p w:rsidR="008C3506" w:rsidRDefault="008C3506">
      <w:pPr>
        <w:jc w:val="both"/>
        <w:rPr>
          <w:rFonts w:ascii="Arial" w:hAnsi="Arial" w:cs="Arial"/>
          <w:sz w:val="22"/>
          <w:szCs w:val="22"/>
        </w:rPr>
      </w:pPr>
    </w:p>
    <w:p w:rsidR="008C3506" w:rsidRDefault="008C3506">
      <w:pPr>
        <w:jc w:val="both"/>
        <w:rPr>
          <w:rFonts w:ascii="Arial" w:hAnsi="Arial" w:cs="Arial"/>
          <w:sz w:val="22"/>
          <w:szCs w:val="22"/>
        </w:rPr>
      </w:pPr>
    </w:p>
    <w:p w:rsidR="00AE5092" w:rsidRPr="00D74A50" w:rsidRDefault="00AE5092" w:rsidP="00AE5092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>Vlastimil Antonovič</w:t>
      </w:r>
    </w:p>
    <w:p w:rsidR="00AE5092" w:rsidRPr="00D74A50" w:rsidRDefault="00AE5092" w:rsidP="00AE50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jednatel </w:t>
      </w:r>
    </w:p>
    <w:p w:rsidR="00AE5092" w:rsidRPr="004B0A5D" w:rsidRDefault="00AE5092" w:rsidP="00AE5092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</w:t>
      </w:r>
      <w:r>
        <w:rPr>
          <w:rFonts w:ascii="Arial" w:hAnsi="Arial" w:cs="Arial"/>
          <w:sz w:val="22"/>
          <w:szCs w:val="22"/>
        </w:rPr>
        <w:t>ik</w:t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  <w:t>Bauvant s.r.o.</w:t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  <w:r w:rsidRPr="004B0A5D">
        <w:rPr>
          <w:rFonts w:ascii="Arial" w:hAnsi="Arial" w:cs="Arial"/>
          <w:sz w:val="22"/>
          <w:szCs w:val="22"/>
        </w:rPr>
        <w:tab/>
      </w:r>
    </w:p>
    <w:p w:rsidR="00AE5092" w:rsidRDefault="00AE5092" w:rsidP="00AE5092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AE5092" w:rsidRDefault="00AE5092" w:rsidP="00AE5092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AE5092" w:rsidRDefault="00AE5092" w:rsidP="00AE5092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4B0A5D">
        <w:rPr>
          <w:rFonts w:ascii="Arial" w:hAnsi="Arial" w:cs="Arial"/>
          <w:sz w:val="22"/>
          <w:szCs w:val="22"/>
        </w:rPr>
        <w:t xml:space="preserve">Martin Jirkovský </w:t>
      </w:r>
    </w:p>
    <w:p w:rsidR="00AE5092" w:rsidRPr="004B0A5D" w:rsidRDefault="00AE5092" w:rsidP="00AE5092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jednatel </w:t>
      </w:r>
      <w:r w:rsidRPr="004B0A5D">
        <w:rPr>
          <w:rFonts w:ascii="Arial" w:hAnsi="Arial" w:cs="Arial"/>
          <w:sz w:val="22"/>
          <w:szCs w:val="22"/>
        </w:rPr>
        <w:tab/>
      </w:r>
    </w:p>
    <w:p w:rsidR="001820E4" w:rsidRPr="008529C0" w:rsidRDefault="00AE5092" w:rsidP="00AE5092">
      <w:pPr>
        <w:ind w:left="4956"/>
        <w:jc w:val="both"/>
        <w:rPr>
          <w:color w:val="FF0000"/>
        </w:rPr>
      </w:pPr>
      <w:r w:rsidRPr="004B0A5D">
        <w:rPr>
          <w:rFonts w:ascii="Arial" w:hAnsi="Arial" w:cs="Arial"/>
          <w:sz w:val="22"/>
          <w:szCs w:val="22"/>
        </w:rPr>
        <w:t>Bauvant s.r.o.</w:t>
      </w:r>
    </w:p>
    <w:sectPr w:rsidR="001820E4" w:rsidRPr="008529C0">
      <w:footerReference w:type="default" r:id="rId9"/>
      <w:pgSz w:w="11906" w:h="16838"/>
      <w:pgMar w:top="1079" w:right="1417" w:bottom="899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89" w:rsidRDefault="001F1E89">
      <w:r>
        <w:separator/>
      </w:r>
    </w:p>
  </w:endnote>
  <w:endnote w:type="continuationSeparator" w:id="0">
    <w:p w:rsidR="001F1E89" w:rsidRDefault="001F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E4" w:rsidRPr="00393D36" w:rsidRDefault="009F0756">
    <w:pPr>
      <w:pStyle w:val="Zpat"/>
      <w:jc w:val="right"/>
      <w:rPr>
        <w:rFonts w:ascii="Arial" w:hAnsi="Arial" w:cs="Arial"/>
        <w:sz w:val="18"/>
        <w:szCs w:val="18"/>
      </w:rPr>
    </w:pPr>
    <w:r w:rsidRPr="00393D36">
      <w:rPr>
        <w:rFonts w:ascii="Arial" w:hAnsi="Arial" w:cs="Arial"/>
        <w:sz w:val="18"/>
        <w:szCs w:val="18"/>
      </w:rPr>
      <w:t xml:space="preserve">Stránka </w:t>
    </w:r>
    <w:r w:rsidRPr="00393D36">
      <w:rPr>
        <w:rFonts w:ascii="Arial" w:hAnsi="Arial" w:cs="Arial"/>
        <w:sz w:val="18"/>
        <w:szCs w:val="18"/>
      </w:rPr>
      <w:fldChar w:fldCharType="begin"/>
    </w:r>
    <w:r w:rsidRPr="00393D36">
      <w:rPr>
        <w:rFonts w:ascii="Arial" w:hAnsi="Arial" w:cs="Arial"/>
        <w:sz w:val="18"/>
        <w:szCs w:val="18"/>
      </w:rPr>
      <w:instrText>PAGE</w:instrText>
    </w:r>
    <w:r w:rsidRPr="00393D36">
      <w:rPr>
        <w:rFonts w:ascii="Arial" w:hAnsi="Arial" w:cs="Arial"/>
        <w:sz w:val="18"/>
        <w:szCs w:val="18"/>
      </w:rPr>
      <w:fldChar w:fldCharType="separate"/>
    </w:r>
    <w:r w:rsidR="003F3521">
      <w:rPr>
        <w:rFonts w:ascii="Arial" w:hAnsi="Arial" w:cs="Arial"/>
        <w:noProof/>
        <w:sz w:val="18"/>
        <w:szCs w:val="18"/>
      </w:rPr>
      <w:t>1</w:t>
    </w:r>
    <w:r w:rsidRPr="00393D36">
      <w:rPr>
        <w:rFonts w:ascii="Arial" w:hAnsi="Arial" w:cs="Arial"/>
        <w:sz w:val="18"/>
        <w:szCs w:val="18"/>
      </w:rPr>
      <w:fldChar w:fldCharType="end"/>
    </w:r>
    <w:r w:rsidRPr="00393D36">
      <w:rPr>
        <w:rFonts w:ascii="Arial" w:hAnsi="Arial" w:cs="Arial"/>
        <w:sz w:val="18"/>
        <w:szCs w:val="18"/>
      </w:rPr>
      <w:t xml:space="preserve"> z </w:t>
    </w:r>
    <w:r w:rsidRPr="00393D36">
      <w:rPr>
        <w:rFonts w:ascii="Arial" w:hAnsi="Arial" w:cs="Arial"/>
        <w:sz w:val="18"/>
        <w:szCs w:val="18"/>
      </w:rPr>
      <w:fldChar w:fldCharType="begin"/>
    </w:r>
    <w:r w:rsidRPr="00393D36">
      <w:rPr>
        <w:rFonts w:ascii="Arial" w:hAnsi="Arial" w:cs="Arial"/>
        <w:sz w:val="18"/>
        <w:szCs w:val="18"/>
      </w:rPr>
      <w:instrText>NUMPAGES</w:instrText>
    </w:r>
    <w:r w:rsidRPr="00393D36">
      <w:rPr>
        <w:rFonts w:ascii="Arial" w:hAnsi="Arial" w:cs="Arial"/>
        <w:sz w:val="18"/>
        <w:szCs w:val="18"/>
      </w:rPr>
      <w:fldChar w:fldCharType="separate"/>
    </w:r>
    <w:r w:rsidR="003F3521">
      <w:rPr>
        <w:rFonts w:ascii="Arial" w:hAnsi="Arial" w:cs="Arial"/>
        <w:noProof/>
        <w:sz w:val="18"/>
        <w:szCs w:val="18"/>
      </w:rPr>
      <w:t>2</w:t>
    </w:r>
    <w:r w:rsidRPr="00393D36">
      <w:rPr>
        <w:rFonts w:ascii="Arial" w:hAnsi="Arial" w:cs="Arial"/>
        <w:sz w:val="18"/>
        <w:szCs w:val="18"/>
      </w:rPr>
      <w:fldChar w:fldCharType="end"/>
    </w:r>
  </w:p>
  <w:p w:rsidR="001820E4" w:rsidRDefault="001820E4">
    <w:pPr>
      <w:pStyle w:val="Zpat"/>
      <w:jc w:val="right"/>
      <w:rPr>
        <w:rFonts w:ascii="Arial" w:hAnsi="Arial" w:cs="Arial"/>
        <w:sz w:val="18"/>
        <w:szCs w:val="18"/>
      </w:rPr>
    </w:pPr>
  </w:p>
  <w:p w:rsidR="001820E4" w:rsidRDefault="001820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E4" w:rsidRPr="00393D36" w:rsidRDefault="009F0756">
    <w:pPr>
      <w:pStyle w:val="Zpat"/>
      <w:jc w:val="right"/>
      <w:rPr>
        <w:rFonts w:ascii="Arial" w:hAnsi="Arial" w:cs="Arial"/>
        <w:sz w:val="18"/>
        <w:szCs w:val="18"/>
      </w:rPr>
    </w:pPr>
    <w:r w:rsidRPr="00393D36">
      <w:rPr>
        <w:rFonts w:ascii="Arial" w:hAnsi="Arial" w:cs="Arial"/>
        <w:sz w:val="18"/>
        <w:szCs w:val="18"/>
      </w:rPr>
      <w:t xml:space="preserve">Stránka </w:t>
    </w:r>
    <w:r w:rsidRPr="00393D36">
      <w:rPr>
        <w:rFonts w:ascii="Arial" w:hAnsi="Arial" w:cs="Arial"/>
        <w:sz w:val="18"/>
        <w:szCs w:val="18"/>
      </w:rPr>
      <w:fldChar w:fldCharType="begin"/>
    </w:r>
    <w:r w:rsidRPr="00393D36">
      <w:rPr>
        <w:rFonts w:ascii="Arial" w:hAnsi="Arial" w:cs="Arial"/>
        <w:sz w:val="18"/>
        <w:szCs w:val="18"/>
      </w:rPr>
      <w:instrText>PAGE</w:instrText>
    </w:r>
    <w:r w:rsidRPr="00393D36">
      <w:rPr>
        <w:rFonts w:ascii="Arial" w:hAnsi="Arial" w:cs="Arial"/>
        <w:sz w:val="18"/>
        <w:szCs w:val="18"/>
      </w:rPr>
      <w:fldChar w:fldCharType="separate"/>
    </w:r>
    <w:r w:rsidR="003F3521">
      <w:rPr>
        <w:rFonts w:ascii="Arial" w:hAnsi="Arial" w:cs="Arial"/>
        <w:noProof/>
        <w:sz w:val="18"/>
        <w:szCs w:val="18"/>
      </w:rPr>
      <w:t>2</w:t>
    </w:r>
    <w:r w:rsidRPr="00393D36">
      <w:rPr>
        <w:rFonts w:ascii="Arial" w:hAnsi="Arial" w:cs="Arial"/>
        <w:sz w:val="18"/>
        <w:szCs w:val="18"/>
      </w:rPr>
      <w:fldChar w:fldCharType="end"/>
    </w:r>
    <w:r w:rsidRPr="00393D36">
      <w:rPr>
        <w:rFonts w:ascii="Arial" w:hAnsi="Arial" w:cs="Arial"/>
        <w:sz w:val="18"/>
        <w:szCs w:val="18"/>
      </w:rPr>
      <w:t xml:space="preserve"> z </w:t>
    </w:r>
    <w:r w:rsidRPr="00393D36">
      <w:rPr>
        <w:rFonts w:ascii="Arial" w:hAnsi="Arial" w:cs="Arial"/>
        <w:sz w:val="18"/>
        <w:szCs w:val="18"/>
      </w:rPr>
      <w:fldChar w:fldCharType="begin"/>
    </w:r>
    <w:r w:rsidRPr="00393D36">
      <w:rPr>
        <w:rFonts w:ascii="Arial" w:hAnsi="Arial" w:cs="Arial"/>
        <w:sz w:val="18"/>
        <w:szCs w:val="18"/>
      </w:rPr>
      <w:instrText>NUMPAGES</w:instrText>
    </w:r>
    <w:r w:rsidRPr="00393D36">
      <w:rPr>
        <w:rFonts w:ascii="Arial" w:hAnsi="Arial" w:cs="Arial"/>
        <w:sz w:val="18"/>
        <w:szCs w:val="18"/>
      </w:rPr>
      <w:fldChar w:fldCharType="separate"/>
    </w:r>
    <w:r w:rsidR="003F3521">
      <w:rPr>
        <w:rFonts w:ascii="Arial" w:hAnsi="Arial" w:cs="Arial"/>
        <w:noProof/>
        <w:sz w:val="18"/>
        <w:szCs w:val="18"/>
      </w:rPr>
      <w:t>2</w:t>
    </w:r>
    <w:r w:rsidRPr="00393D36">
      <w:rPr>
        <w:rFonts w:ascii="Arial" w:hAnsi="Arial" w:cs="Arial"/>
        <w:sz w:val="18"/>
        <w:szCs w:val="18"/>
      </w:rPr>
      <w:fldChar w:fldCharType="end"/>
    </w:r>
  </w:p>
  <w:p w:rsidR="001820E4" w:rsidRDefault="001820E4">
    <w:pPr>
      <w:pStyle w:val="Zpat"/>
      <w:jc w:val="right"/>
      <w:rPr>
        <w:rFonts w:ascii="Arial" w:hAnsi="Arial" w:cs="Arial"/>
        <w:sz w:val="18"/>
        <w:szCs w:val="18"/>
      </w:rPr>
    </w:pPr>
  </w:p>
  <w:p w:rsidR="001820E4" w:rsidRDefault="001820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89" w:rsidRDefault="001F1E89">
      <w:r>
        <w:separator/>
      </w:r>
    </w:p>
  </w:footnote>
  <w:footnote w:type="continuationSeparator" w:id="0">
    <w:p w:rsidR="001F1E89" w:rsidRDefault="001F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51161"/>
    <w:multiLevelType w:val="multilevel"/>
    <w:tmpl w:val="E2743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681A0F"/>
    <w:multiLevelType w:val="multilevel"/>
    <w:tmpl w:val="EA52F7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E4"/>
    <w:rsid w:val="00023C1C"/>
    <w:rsid w:val="00083F39"/>
    <w:rsid w:val="000E065D"/>
    <w:rsid w:val="0015348A"/>
    <w:rsid w:val="001820E4"/>
    <w:rsid w:val="001F1E89"/>
    <w:rsid w:val="00241BD8"/>
    <w:rsid w:val="00282800"/>
    <w:rsid w:val="00294ED8"/>
    <w:rsid w:val="0029643D"/>
    <w:rsid w:val="002A3402"/>
    <w:rsid w:val="00321517"/>
    <w:rsid w:val="003407D4"/>
    <w:rsid w:val="00382791"/>
    <w:rsid w:val="00393D36"/>
    <w:rsid w:val="003A7A41"/>
    <w:rsid w:val="003C53E5"/>
    <w:rsid w:val="003F21D6"/>
    <w:rsid w:val="003F3521"/>
    <w:rsid w:val="00453E80"/>
    <w:rsid w:val="005E009C"/>
    <w:rsid w:val="0062278F"/>
    <w:rsid w:val="00624100"/>
    <w:rsid w:val="00630047"/>
    <w:rsid w:val="00732914"/>
    <w:rsid w:val="00744CF5"/>
    <w:rsid w:val="008529C0"/>
    <w:rsid w:val="008B6027"/>
    <w:rsid w:val="008C24EC"/>
    <w:rsid w:val="008C3506"/>
    <w:rsid w:val="008C5BCA"/>
    <w:rsid w:val="009F0756"/>
    <w:rsid w:val="00A21952"/>
    <w:rsid w:val="00AE5092"/>
    <w:rsid w:val="00B924A3"/>
    <w:rsid w:val="00C7664C"/>
    <w:rsid w:val="00C974A9"/>
    <w:rsid w:val="00CB3DEE"/>
    <w:rsid w:val="00D7078E"/>
    <w:rsid w:val="00DA1CA1"/>
    <w:rsid w:val="00DB4AD0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1BD"/>
    <w:pPr>
      <w:suppressAutoHyphens/>
    </w:pPr>
    <w:rPr>
      <w:color w:val="00000A"/>
      <w:sz w:val="24"/>
      <w:szCs w:val="24"/>
    </w:rPr>
  </w:style>
  <w:style w:type="paragraph" w:styleId="Nadpis3">
    <w:name w:val="heading 3"/>
    <w:basedOn w:val="Normln"/>
    <w:qFormat/>
    <w:rsid w:val="008F596E"/>
    <w:pPr>
      <w:keepNext/>
      <w:widowControl w:val="0"/>
      <w:outlineLvl w:val="2"/>
    </w:pPr>
    <w:rPr>
      <w:szCs w:val="20"/>
    </w:rPr>
  </w:style>
  <w:style w:type="paragraph" w:styleId="Nadpis4">
    <w:name w:val="heading 4"/>
    <w:basedOn w:val="Normln"/>
    <w:qFormat/>
    <w:rsid w:val="008F596E"/>
    <w:pPr>
      <w:keepNext/>
      <w:widowControl w:val="0"/>
      <w:ind w:left="284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B4B87"/>
    <w:rPr>
      <w:color w:val="0000FF"/>
      <w:u w:val="single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b/>
      <w:i w:val="0"/>
      <w:u w:val="none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  <w:b w:val="0"/>
      <w:bCs w:val="0"/>
    </w:rPr>
  </w:style>
  <w:style w:type="character" w:customStyle="1" w:styleId="ListLabel7">
    <w:name w:val="ListLabel 7"/>
    <w:rPr>
      <w:b/>
      <w:i w:val="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C396C"/>
    <w:pPr>
      <w:spacing w:after="140" w:line="288" w:lineRule="auto"/>
      <w:jc w:val="center"/>
    </w:pPr>
    <w:rPr>
      <w:b/>
      <w:sz w:val="36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Export0">
    <w:name w:val="Export 0"/>
    <w:rsid w:val="00A411F0"/>
    <w:pPr>
      <w:suppressAutoHyphens/>
    </w:pPr>
    <w:rPr>
      <w:rFonts w:ascii="Courier New" w:hAnsi="Courier New"/>
      <w:color w:val="00000A"/>
      <w:sz w:val="24"/>
      <w:lang w:val="en-US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link w:val="QuoteChar"/>
    <w:rsid w:val="001A47CD"/>
    <w:pPr>
      <w:overflowPunct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itace1">
    <w:name w:val="Citace1"/>
    <w:basedOn w:val="Normln"/>
    <w:rsid w:val="00AC2456"/>
    <w:pPr>
      <w:overflowPunct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0047"/>
    <w:rPr>
      <w:color w:val="0000FF" w:themeColor="hyperlink"/>
      <w:u w:val="single"/>
    </w:rPr>
  </w:style>
  <w:style w:type="character" w:customStyle="1" w:styleId="PodtitulChar">
    <w:name w:val="Podtitul Char"/>
    <w:basedOn w:val="Standardnpsmoodstavce"/>
    <w:link w:val="Podtitul"/>
    <w:rsid w:val="00624100"/>
    <w:rPr>
      <w:b/>
      <w:color w:val="00000A"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1BD"/>
    <w:pPr>
      <w:suppressAutoHyphens/>
    </w:pPr>
    <w:rPr>
      <w:color w:val="00000A"/>
      <w:sz w:val="24"/>
      <w:szCs w:val="24"/>
    </w:rPr>
  </w:style>
  <w:style w:type="paragraph" w:styleId="Nadpis3">
    <w:name w:val="heading 3"/>
    <w:basedOn w:val="Normln"/>
    <w:qFormat/>
    <w:rsid w:val="008F596E"/>
    <w:pPr>
      <w:keepNext/>
      <w:widowControl w:val="0"/>
      <w:outlineLvl w:val="2"/>
    </w:pPr>
    <w:rPr>
      <w:szCs w:val="20"/>
    </w:rPr>
  </w:style>
  <w:style w:type="paragraph" w:styleId="Nadpis4">
    <w:name w:val="heading 4"/>
    <w:basedOn w:val="Normln"/>
    <w:qFormat/>
    <w:rsid w:val="008F596E"/>
    <w:pPr>
      <w:keepNext/>
      <w:widowControl w:val="0"/>
      <w:ind w:left="284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B4B87"/>
    <w:rPr>
      <w:color w:val="0000FF"/>
      <w:u w:val="single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b/>
      <w:i w:val="0"/>
      <w:u w:val="none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  <w:b w:val="0"/>
      <w:bCs w:val="0"/>
    </w:rPr>
  </w:style>
  <w:style w:type="character" w:customStyle="1" w:styleId="ListLabel7">
    <w:name w:val="ListLabel 7"/>
    <w:rPr>
      <w:b/>
      <w:i w:val="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C396C"/>
    <w:pPr>
      <w:spacing w:after="140" w:line="288" w:lineRule="auto"/>
      <w:jc w:val="center"/>
    </w:pPr>
    <w:rPr>
      <w:b/>
      <w:sz w:val="36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Export0">
    <w:name w:val="Export 0"/>
    <w:rsid w:val="00A411F0"/>
    <w:pPr>
      <w:suppressAutoHyphens/>
    </w:pPr>
    <w:rPr>
      <w:rFonts w:ascii="Courier New" w:hAnsi="Courier New"/>
      <w:color w:val="00000A"/>
      <w:sz w:val="24"/>
      <w:lang w:val="en-US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link w:val="QuoteChar"/>
    <w:rsid w:val="001A47CD"/>
    <w:pPr>
      <w:overflowPunct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itace1">
    <w:name w:val="Citace1"/>
    <w:basedOn w:val="Normln"/>
    <w:rsid w:val="00AC2456"/>
    <w:pPr>
      <w:overflowPunct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0047"/>
    <w:rPr>
      <w:color w:val="0000FF" w:themeColor="hyperlink"/>
      <w:u w:val="single"/>
    </w:rPr>
  </w:style>
  <w:style w:type="character" w:customStyle="1" w:styleId="PodtitulChar">
    <w:name w:val="Podtitul Char"/>
    <w:basedOn w:val="Standardnpsmoodstavce"/>
    <w:link w:val="Podtitul"/>
    <w:rsid w:val="00624100"/>
    <w:rPr>
      <w:b/>
      <w:color w:val="00000A"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Povodí Ohře, státní podnik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11</cp:revision>
  <cp:lastPrinted>2016-04-29T11:55:00Z</cp:lastPrinted>
  <dcterms:created xsi:type="dcterms:W3CDTF">2017-02-27T10:50:00Z</dcterms:created>
  <dcterms:modified xsi:type="dcterms:W3CDTF">2017-03-07T10:35:00Z</dcterms:modified>
  <dc:language>cs-CZ</dc:language>
</cp:coreProperties>
</file>