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EBEAE1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D4AD5">
        <w:rPr>
          <w:rFonts w:ascii="Arial" w:hAnsi="Arial" w:cs="Arial"/>
          <w:color w:val="404040" w:themeColor="text1" w:themeTint="BF"/>
          <w:sz w:val="22"/>
          <w:szCs w:val="22"/>
        </w:rPr>
        <w:t>Kučera-zemědělská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59008225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Dolní Dvořiště </w:t>
      </w:r>
      <w:r w:rsidR="00CD4AD5">
        <w:rPr>
          <w:rFonts w:ascii="Arial" w:hAnsi="Arial" w:cs="Arial"/>
          <w:color w:val="404040" w:themeColor="text1" w:themeTint="BF"/>
          <w:sz w:val="22"/>
          <w:szCs w:val="22"/>
        </w:rPr>
        <w:t>16</w:t>
      </w:r>
      <w:r w:rsidR="00137618">
        <w:rPr>
          <w:rFonts w:ascii="Arial" w:hAnsi="Arial" w:cs="Arial"/>
          <w:color w:val="404040" w:themeColor="text1" w:themeTint="BF"/>
          <w:sz w:val="22"/>
          <w:szCs w:val="22"/>
        </w:rPr>
        <w:t>2</w:t>
      </w:r>
    </w:p>
    <w:p w14:paraId="624AE373" w14:textId="1B63F9C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382 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>72 Dolní Dvořiště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7B0212A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E63C3" w:rsidRPr="008E63C3">
        <w:rPr>
          <w:rFonts w:ascii="Arial" w:hAnsi="Arial" w:cs="Arial"/>
          <w:sz w:val="22"/>
          <w:szCs w:val="22"/>
        </w:rPr>
        <w:t>SPU 264573/2021/33/Sv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07580E9B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967B2E">
        <w:rPr>
          <w:rFonts w:ascii="Arial" w:hAnsi="Arial" w:cs="Arial"/>
          <w:sz w:val="20"/>
          <w:szCs w:val="20"/>
        </w:rPr>
        <w:t>21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14F19C7" w14:textId="77777777" w:rsidR="00CD4AD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137618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137618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137618">
        <w:rPr>
          <w:rFonts w:ascii="Arial" w:hAnsi="Arial" w:cs="Arial"/>
          <w:b/>
          <w:sz w:val="22"/>
          <w:szCs w:val="22"/>
        </w:rPr>
        <w:t>3</w:t>
      </w:r>
      <w:r w:rsidR="00CD4AD5">
        <w:rPr>
          <w:rFonts w:ascii="Arial" w:hAnsi="Arial" w:cs="Arial"/>
          <w:b/>
          <w:sz w:val="22"/>
          <w:szCs w:val="22"/>
        </w:rPr>
        <w:t>6</w:t>
      </w:r>
      <w:r w:rsidR="00137618">
        <w:rPr>
          <w:rFonts w:ascii="Arial" w:hAnsi="Arial" w:cs="Arial"/>
          <w:b/>
          <w:sz w:val="22"/>
          <w:szCs w:val="22"/>
        </w:rPr>
        <w:t>N13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7E74C8FA" w:rsidR="005056F0" w:rsidRPr="00B74BDA" w:rsidRDefault="00137618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31. 12. 2013</w:t>
      </w:r>
      <w:r w:rsidR="00640859"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621D38F3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5B2CD6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4317421C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31. 12. 2013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137618">
        <w:rPr>
          <w:rFonts w:ascii="Arial" w:hAnsi="Arial" w:cs="Arial"/>
          <w:bCs/>
          <w:iCs/>
          <w:sz w:val="22"/>
          <w:szCs w:val="22"/>
        </w:rPr>
        <w:t>nájemce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137618">
        <w:rPr>
          <w:rFonts w:ascii="Arial" w:hAnsi="Arial" w:cs="Arial"/>
          <w:bCs/>
          <w:iCs/>
          <w:sz w:val="22"/>
          <w:szCs w:val="22"/>
        </w:rPr>
        <w:t>pronajímatelem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ní smlouvu č. </w:t>
      </w:r>
      <w:r w:rsidR="00137618">
        <w:rPr>
          <w:rFonts w:ascii="Arial" w:hAnsi="Arial" w:cs="Arial"/>
          <w:bCs/>
          <w:iCs/>
          <w:sz w:val="22"/>
          <w:szCs w:val="22"/>
        </w:rPr>
        <w:t>3</w:t>
      </w:r>
      <w:r w:rsidR="00CD4AD5">
        <w:rPr>
          <w:rFonts w:ascii="Arial" w:hAnsi="Arial" w:cs="Arial"/>
          <w:bCs/>
          <w:iCs/>
          <w:sz w:val="22"/>
          <w:szCs w:val="22"/>
        </w:rPr>
        <w:t>6</w:t>
      </w:r>
      <w:r w:rsidR="00137618">
        <w:rPr>
          <w:rFonts w:ascii="Arial" w:hAnsi="Arial" w:cs="Arial"/>
          <w:bCs/>
          <w:iCs/>
          <w:sz w:val="22"/>
          <w:szCs w:val="22"/>
        </w:rPr>
        <w:t>N13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5F37DB8" w14:textId="7C9F67AA" w:rsidR="00677225" w:rsidRPr="00B74BDA" w:rsidRDefault="00677225" w:rsidP="00677225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1</w:t>
      </w:r>
      <w:r w:rsidR="00CD4AD5">
        <w:rPr>
          <w:rFonts w:ascii="Arial" w:hAnsi="Arial" w:cs="Arial"/>
          <w:iCs/>
          <w:sz w:val="22"/>
          <w:szCs w:val="22"/>
        </w:rPr>
        <w:t>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>3</w:t>
      </w:r>
      <w:r w:rsidR="00CD4AD5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 xml:space="preserve">N13/33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>
        <w:rPr>
          <w:rFonts w:ascii="Arial" w:hAnsi="Arial" w:cs="Arial"/>
          <w:iCs/>
          <w:sz w:val="22"/>
          <w:szCs w:val="22"/>
        </w:rPr>
        <w:t>najímatel</w:t>
      </w:r>
      <w:r w:rsidRPr="00B74BDA">
        <w:rPr>
          <w:rFonts w:ascii="Arial" w:hAnsi="Arial" w:cs="Arial"/>
          <w:iCs/>
          <w:sz w:val="22"/>
          <w:szCs w:val="22"/>
        </w:rPr>
        <w:t xml:space="preserve"> je oprávněn vždy k 1.10. běžného roku jednostranně zvyšovat </w:t>
      </w:r>
      <w:r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092AC67A" w14:textId="77777777" w:rsidR="00677225" w:rsidRPr="00B74BDA" w:rsidRDefault="00677225" w:rsidP="00677225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90CE680" w14:textId="77777777" w:rsidR="00677225" w:rsidRPr="00B74BDA" w:rsidRDefault="00677225" w:rsidP="0067722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70E04FC1" w14:textId="2FEC6FED" w:rsidR="00063AD3" w:rsidRPr="00B74BDA" w:rsidRDefault="007D28C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 </w:t>
      </w: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9F533DF" w:rsidR="007D28C3" w:rsidRPr="00B74BDA" w:rsidRDefault="00D64E6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67B2E">
        <w:rPr>
          <w:rFonts w:ascii="Arial" w:hAnsi="Arial" w:cs="Arial"/>
          <w:sz w:val="22"/>
          <w:szCs w:val="22"/>
        </w:rPr>
        <w:t>71 747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67B2E">
        <w:rPr>
          <w:rFonts w:ascii="Arial" w:hAnsi="Arial" w:cs="Arial"/>
          <w:sz w:val="22"/>
          <w:szCs w:val="22"/>
        </w:rPr>
        <w:t>2 296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967B2E">
        <w:rPr>
          <w:rFonts w:ascii="Arial" w:hAnsi="Arial" w:cs="Arial"/>
          <w:sz w:val="22"/>
          <w:szCs w:val="22"/>
        </w:rPr>
        <w:t>dva tisíce dvě stě devadesát šest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514AD09C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D64E6D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386A13">
        <w:rPr>
          <w:rFonts w:ascii="Arial" w:hAnsi="Arial" w:cs="Arial"/>
          <w:b/>
          <w:sz w:val="22"/>
          <w:szCs w:val="22"/>
        </w:rPr>
        <w:t>74 043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386A13">
        <w:rPr>
          <w:rFonts w:ascii="Arial" w:hAnsi="Arial" w:cs="Arial"/>
          <w:b/>
          <w:sz w:val="22"/>
          <w:szCs w:val="22"/>
        </w:rPr>
        <w:t>sedmdesát čtyři tisíc čtyřicet tři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45D36A5C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D64E6D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992155E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D64E6D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386A13">
        <w:rPr>
          <w:rFonts w:ascii="Arial" w:hAnsi="Arial" w:cs="Arial"/>
          <w:b/>
          <w:sz w:val="22"/>
          <w:szCs w:val="22"/>
        </w:rPr>
        <w:t>74 043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421A5737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386A13">
        <w:rPr>
          <w:rFonts w:ascii="Arial" w:hAnsi="Arial" w:cs="Arial"/>
          <w:sz w:val="22"/>
          <w:szCs w:val="22"/>
        </w:rPr>
        <w:t>sedmdesát čtyři tisíc čtyřicet tři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035634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67B2E">
        <w:rPr>
          <w:rFonts w:ascii="Arial" w:hAnsi="Arial" w:cs="Arial"/>
          <w:b/>
          <w:sz w:val="22"/>
          <w:szCs w:val="22"/>
        </w:rPr>
        <w:t>36</w:t>
      </w:r>
      <w:r w:rsidR="000F0D46">
        <w:rPr>
          <w:rFonts w:ascii="Arial" w:hAnsi="Arial" w:cs="Arial"/>
          <w:b/>
          <w:sz w:val="22"/>
          <w:szCs w:val="22"/>
        </w:rPr>
        <w:t>N</w:t>
      </w:r>
      <w:r w:rsidR="00967B2E">
        <w:rPr>
          <w:rFonts w:ascii="Arial" w:hAnsi="Arial" w:cs="Arial"/>
          <w:b/>
          <w:sz w:val="22"/>
          <w:szCs w:val="22"/>
        </w:rPr>
        <w:t>13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10A2B247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677225">
        <w:rPr>
          <w:rFonts w:ascii="Arial" w:hAnsi="Arial" w:cs="Arial"/>
          <w:b/>
          <w:sz w:val="22"/>
          <w:szCs w:val="22"/>
        </w:rPr>
        <w:t>pronajíma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8E63C3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8E63C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618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86A1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B2CD6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77225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E63C3"/>
    <w:rsid w:val="008F5375"/>
    <w:rsid w:val="009161D8"/>
    <w:rsid w:val="00927DB5"/>
    <w:rsid w:val="00967B2E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AD5"/>
    <w:rsid w:val="00CD4D87"/>
    <w:rsid w:val="00CE1718"/>
    <w:rsid w:val="00CF67C0"/>
    <w:rsid w:val="00D03167"/>
    <w:rsid w:val="00D2248B"/>
    <w:rsid w:val="00D2634D"/>
    <w:rsid w:val="00D37CAC"/>
    <w:rsid w:val="00D64E6D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17</cp:revision>
  <cp:lastPrinted>2021-07-13T06:21:00Z</cp:lastPrinted>
  <dcterms:created xsi:type="dcterms:W3CDTF">2021-07-13T05:53:00Z</dcterms:created>
  <dcterms:modified xsi:type="dcterms:W3CDTF">2021-07-21T06:41:00Z</dcterms:modified>
</cp:coreProperties>
</file>