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E1F3" w14:textId="77777777" w:rsidR="000D3F98" w:rsidRDefault="000D3F98" w:rsidP="00DB7B11">
      <w:pPr>
        <w:rPr>
          <w:rFonts w:ascii="Gill Sans MT" w:hAnsi="Gill Sans MT"/>
          <w:b/>
          <w:sz w:val="36"/>
          <w:szCs w:val="36"/>
        </w:rPr>
      </w:pPr>
    </w:p>
    <w:p w14:paraId="29699785" w14:textId="77777777" w:rsidR="00732890" w:rsidRDefault="00732890">
      <w:pPr>
        <w:rPr>
          <w:rFonts w:ascii="Gill Sans MT" w:hAnsi="Gill Sans MT"/>
          <w:sz w:val="24"/>
          <w:szCs w:val="24"/>
        </w:rPr>
      </w:pPr>
    </w:p>
    <w:p w14:paraId="52E684E2" w14:textId="77777777" w:rsidR="00732890" w:rsidRDefault="00732890">
      <w:pPr>
        <w:rPr>
          <w:rFonts w:ascii="Gill Sans MT" w:hAnsi="Gill Sans MT"/>
          <w:sz w:val="24"/>
          <w:szCs w:val="24"/>
        </w:rPr>
      </w:pPr>
    </w:p>
    <w:p w14:paraId="7E53D8B8" w14:textId="72EAB3EE" w:rsidR="0022111F" w:rsidRPr="0022111F" w:rsidRDefault="0022111F" w:rsidP="0022111F">
      <w:pPr>
        <w:tabs>
          <w:tab w:val="left" w:pos="426"/>
        </w:tabs>
        <w:spacing w:line="276" w:lineRule="auto"/>
        <w:jc w:val="center"/>
        <w:rPr>
          <w:rFonts w:ascii="Gill Sans MT" w:hAnsi="Gill Sans MT"/>
          <w:b/>
          <w:sz w:val="28"/>
          <w:szCs w:val="28"/>
        </w:rPr>
      </w:pPr>
      <w:r w:rsidRPr="00760A30">
        <w:rPr>
          <w:rFonts w:ascii="Gill Sans MT" w:hAnsi="Gill Sans MT"/>
          <w:b/>
          <w:sz w:val="28"/>
          <w:szCs w:val="28"/>
        </w:rPr>
        <w:t>DODATEK č. 1</w:t>
      </w:r>
    </w:p>
    <w:p w14:paraId="71AE1190" w14:textId="77777777" w:rsidR="0022111F" w:rsidRPr="0022111F" w:rsidRDefault="0022111F" w:rsidP="0022111F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</w:p>
    <w:p w14:paraId="3DE4B1EE" w14:textId="36FF0784" w:rsidR="0022111F" w:rsidRPr="0022111F" w:rsidRDefault="0022111F" w:rsidP="0022111F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22111F">
        <w:rPr>
          <w:rFonts w:ascii="Gill Sans MT" w:hAnsi="Gill Sans MT"/>
          <w:sz w:val="22"/>
          <w:szCs w:val="22"/>
        </w:rPr>
        <w:t xml:space="preserve">ke Smlouvě o sdružených službách dodávky plynu ze dne </w:t>
      </w:r>
      <w:r w:rsidR="00F902FD">
        <w:rPr>
          <w:rFonts w:ascii="Gill Sans MT" w:hAnsi="Gill Sans MT"/>
          <w:sz w:val="22"/>
          <w:szCs w:val="22"/>
        </w:rPr>
        <w:t>16.9.2020</w:t>
      </w:r>
      <w:r w:rsidRPr="0022111F">
        <w:rPr>
          <w:rFonts w:ascii="Gill Sans MT" w:hAnsi="Gill Sans MT"/>
          <w:sz w:val="22"/>
          <w:szCs w:val="22"/>
        </w:rPr>
        <w:t xml:space="preserve"> dále jen „Smlouva“) uzavřené mezi níže uvedenými smluvními stranami  </w:t>
      </w:r>
    </w:p>
    <w:p w14:paraId="5D739926" w14:textId="77777777" w:rsidR="00732890" w:rsidRDefault="00732890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</w:p>
    <w:p w14:paraId="36C734BA" w14:textId="77777777" w:rsidR="0076252B" w:rsidRDefault="0076252B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</w:p>
    <w:p w14:paraId="2D275036" w14:textId="77777777" w:rsidR="008B29E6" w:rsidRPr="008B29E6" w:rsidRDefault="008B29E6" w:rsidP="008B29E6">
      <w:pPr>
        <w:ind w:left="-426" w:right="-426"/>
        <w:rPr>
          <w:rFonts w:ascii="Gill Sans MT" w:hAnsi="Gill Sans MT"/>
          <w:b/>
          <w:sz w:val="22"/>
          <w:szCs w:val="22"/>
        </w:rPr>
      </w:pPr>
      <w:r w:rsidRPr="008B29E6">
        <w:rPr>
          <w:rFonts w:ascii="Gill Sans MT" w:hAnsi="Gill Sans MT"/>
          <w:b/>
          <w:sz w:val="22"/>
          <w:szCs w:val="22"/>
        </w:rPr>
        <w:t>Pražská plynárenská, a.s.</w:t>
      </w:r>
    </w:p>
    <w:p w14:paraId="583CF611" w14:textId="77777777" w:rsidR="008B29E6" w:rsidRPr="008B29E6" w:rsidRDefault="008B29E6" w:rsidP="008B29E6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8B29E6">
        <w:rPr>
          <w:rFonts w:ascii="Gill Sans MT" w:hAnsi="Gill Sans MT"/>
          <w:bCs/>
          <w:sz w:val="22"/>
          <w:szCs w:val="22"/>
        </w:rPr>
        <w:t>se sídlem Praha 1 – Nové Město, Národní 37, PSČ 110 00</w:t>
      </w:r>
    </w:p>
    <w:p w14:paraId="35B8CAD6" w14:textId="77777777" w:rsidR="008B29E6" w:rsidRPr="008B29E6" w:rsidRDefault="008B29E6" w:rsidP="008B29E6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8B29E6">
        <w:rPr>
          <w:rFonts w:ascii="Gill Sans MT" w:hAnsi="Gill Sans MT"/>
          <w:bCs/>
          <w:sz w:val="22"/>
          <w:szCs w:val="22"/>
        </w:rPr>
        <w:t>IČO: 601 93 492</w:t>
      </w:r>
    </w:p>
    <w:p w14:paraId="0D4A335C" w14:textId="77777777" w:rsidR="008B29E6" w:rsidRPr="008B29E6" w:rsidRDefault="008B29E6" w:rsidP="008B29E6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8B29E6">
        <w:rPr>
          <w:rFonts w:ascii="Gill Sans MT" w:hAnsi="Gill Sans MT"/>
          <w:bCs/>
          <w:sz w:val="22"/>
          <w:szCs w:val="22"/>
        </w:rPr>
        <w:t>DIČ: CZ60193492</w:t>
      </w:r>
    </w:p>
    <w:p w14:paraId="72A10C10" w14:textId="77777777" w:rsidR="008B29E6" w:rsidRPr="008B29E6" w:rsidRDefault="008B29E6" w:rsidP="008B29E6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8B29E6">
        <w:rPr>
          <w:rFonts w:ascii="Gill Sans MT" w:hAnsi="Gill Sans MT"/>
          <w:bCs/>
          <w:sz w:val="22"/>
          <w:szCs w:val="22"/>
        </w:rPr>
        <w:t>zastoupena: Jiřím Kuncem, manažerem pro veřejné zakázky a el. aukce na základě plné moci</w:t>
      </w:r>
    </w:p>
    <w:p w14:paraId="6F3F7037" w14:textId="5EA100B2" w:rsidR="00786F7A" w:rsidRPr="008B29E6" w:rsidRDefault="008B29E6" w:rsidP="00B24FA9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8B29E6">
        <w:rPr>
          <w:rFonts w:ascii="Gill Sans MT" w:hAnsi="Gill Sans MT"/>
          <w:bCs/>
          <w:sz w:val="22"/>
          <w:szCs w:val="22"/>
        </w:rPr>
        <w:t>bankovní spojení: Česká spořitelna, a.s., číslo účtu / kód banky:</w:t>
      </w:r>
      <w:r w:rsidR="00B24FA9">
        <w:rPr>
          <w:rFonts w:ascii="Gill Sans MT" w:hAnsi="Gill Sans MT"/>
          <w:bCs/>
          <w:sz w:val="22"/>
          <w:szCs w:val="22"/>
        </w:rPr>
        <w:t xml:space="preserve"> </w:t>
      </w:r>
      <w:r w:rsidRPr="008B29E6">
        <w:rPr>
          <w:rFonts w:ascii="Gill Sans MT" w:hAnsi="Gill Sans MT"/>
          <w:bCs/>
          <w:sz w:val="22"/>
          <w:szCs w:val="22"/>
        </w:rPr>
        <w:t xml:space="preserve">35-3600132/0800 (CZK) </w:t>
      </w:r>
    </w:p>
    <w:p w14:paraId="6DABF1E9" w14:textId="77777777" w:rsidR="008B29E6" w:rsidRPr="008B29E6" w:rsidRDefault="008B29E6">
      <w:pPr>
        <w:ind w:left="-426" w:right="-426"/>
        <w:rPr>
          <w:rFonts w:ascii="Gill Sans MT" w:hAnsi="Gill Sans MT"/>
          <w:bCs/>
          <w:sz w:val="22"/>
          <w:szCs w:val="22"/>
        </w:rPr>
      </w:pPr>
    </w:p>
    <w:p w14:paraId="37057B29" w14:textId="1E7445F1" w:rsidR="00732890" w:rsidRDefault="003A5C24">
      <w:pPr>
        <w:ind w:left="-426" w:right="-426"/>
        <w:rPr>
          <w:rFonts w:ascii="Gill Sans MT" w:hAnsi="Gill Sans MT"/>
          <w:b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>(dále jen</w:t>
      </w:r>
      <w:r w:rsidRPr="0085145A">
        <w:rPr>
          <w:rFonts w:ascii="Gill Sans MT" w:hAnsi="Gill Sans MT"/>
          <w:b/>
          <w:bCs/>
          <w:sz w:val="22"/>
          <w:szCs w:val="22"/>
        </w:rPr>
        <w:t xml:space="preserve"> „</w:t>
      </w:r>
      <w:r w:rsidR="00950C0A" w:rsidRPr="0085145A">
        <w:rPr>
          <w:rFonts w:ascii="Gill Sans MT" w:hAnsi="Gill Sans MT"/>
          <w:b/>
          <w:bCs/>
          <w:sz w:val="22"/>
          <w:szCs w:val="22"/>
        </w:rPr>
        <w:t>Obchodník</w:t>
      </w:r>
      <w:r w:rsidRPr="0085145A">
        <w:rPr>
          <w:rFonts w:ascii="Gill Sans MT" w:hAnsi="Gill Sans MT"/>
          <w:b/>
          <w:bCs/>
          <w:sz w:val="22"/>
          <w:szCs w:val="22"/>
        </w:rPr>
        <w:t>“</w:t>
      </w:r>
      <w:r w:rsidRPr="0085145A">
        <w:rPr>
          <w:rFonts w:ascii="Gill Sans MT" w:hAnsi="Gill Sans MT"/>
          <w:bCs/>
          <w:sz w:val="22"/>
          <w:szCs w:val="22"/>
        </w:rPr>
        <w:t>)</w:t>
      </w:r>
    </w:p>
    <w:p w14:paraId="68529B39" w14:textId="77777777" w:rsidR="00732890" w:rsidRPr="00B17691" w:rsidRDefault="00732890">
      <w:pPr>
        <w:ind w:left="-426" w:right="-426"/>
        <w:rPr>
          <w:rFonts w:ascii="Gill Sans MT" w:hAnsi="Gill Sans MT"/>
          <w:b/>
          <w:bCs/>
          <w:sz w:val="22"/>
          <w:szCs w:val="22"/>
        </w:rPr>
      </w:pPr>
    </w:p>
    <w:p w14:paraId="4419D6EA" w14:textId="77777777" w:rsidR="00732890" w:rsidRDefault="003A5C24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>a</w:t>
      </w:r>
    </w:p>
    <w:p w14:paraId="2E56967E" w14:textId="77777777" w:rsidR="00732890" w:rsidRDefault="00732890">
      <w:pPr>
        <w:ind w:left="-426" w:right="-426"/>
        <w:rPr>
          <w:rFonts w:ascii="Gill Sans MT" w:hAnsi="Gill Sans MT"/>
          <w:b/>
          <w:sz w:val="22"/>
          <w:szCs w:val="22"/>
          <w:highlight w:val="yellow"/>
        </w:rPr>
      </w:pPr>
    </w:p>
    <w:p w14:paraId="1E8A24A7" w14:textId="67E8CD92" w:rsidR="00B24FA9" w:rsidRPr="00B24FA9" w:rsidRDefault="00B24FA9" w:rsidP="00B24FA9">
      <w:pPr>
        <w:ind w:left="-426" w:right="-426"/>
        <w:rPr>
          <w:rFonts w:ascii="Gill Sans MT" w:hAnsi="Gill Sans MT"/>
          <w:b/>
          <w:sz w:val="22"/>
          <w:szCs w:val="22"/>
        </w:rPr>
      </w:pPr>
      <w:r w:rsidRPr="00B24FA9">
        <w:rPr>
          <w:rFonts w:ascii="Gill Sans MT" w:hAnsi="Gill Sans MT"/>
          <w:b/>
          <w:sz w:val="22"/>
          <w:szCs w:val="22"/>
        </w:rPr>
        <w:t>Dětský domov Dolní Počernice, Praha 9 - Dolní Počernice, Národních hrdinů 1</w:t>
      </w:r>
    </w:p>
    <w:p w14:paraId="34ACD975" w14:textId="77777777" w:rsidR="00B24FA9" w:rsidRPr="00B24FA9" w:rsidRDefault="00B24FA9" w:rsidP="00B24FA9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B24FA9">
        <w:rPr>
          <w:rFonts w:ascii="Gill Sans MT" w:hAnsi="Gill Sans MT"/>
          <w:bCs/>
          <w:sz w:val="22"/>
          <w:szCs w:val="22"/>
        </w:rPr>
        <w:t>se sídlem Národních hrdinů 1, 190 12 Praha 9</w:t>
      </w:r>
    </w:p>
    <w:p w14:paraId="661F3F95" w14:textId="77777777" w:rsidR="00B24FA9" w:rsidRPr="00B24FA9" w:rsidRDefault="00B24FA9" w:rsidP="00B24FA9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B24FA9">
        <w:rPr>
          <w:rFonts w:ascii="Gill Sans MT" w:hAnsi="Gill Sans MT"/>
          <w:bCs/>
          <w:sz w:val="22"/>
          <w:szCs w:val="22"/>
        </w:rPr>
        <w:t>IČO: 00067563</w:t>
      </w:r>
    </w:p>
    <w:p w14:paraId="57D72E6A" w14:textId="77777777" w:rsidR="00B24FA9" w:rsidRPr="00B24FA9" w:rsidRDefault="00B24FA9" w:rsidP="00B24FA9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B24FA9">
        <w:rPr>
          <w:rFonts w:ascii="Gill Sans MT" w:hAnsi="Gill Sans MT"/>
          <w:bCs/>
          <w:sz w:val="22"/>
          <w:szCs w:val="22"/>
        </w:rPr>
        <w:t xml:space="preserve">DIČ: </w:t>
      </w:r>
    </w:p>
    <w:p w14:paraId="751C78F0" w14:textId="77777777" w:rsidR="00B24FA9" w:rsidRPr="00B24FA9" w:rsidRDefault="00B24FA9" w:rsidP="00B24FA9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B24FA9">
        <w:rPr>
          <w:rFonts w:ascii="Gill Sans MT" w:hAnsi="Gill Sans MT"/>
          <w:bCs/>
          <w:sz w:val="22"/>
          <w:szCs w:val="22"/>
        </w:rPr>
        <w:t>zastoupeno: Martin Lněnička, ředitel</w:t>
      </w:r>
    </w:p>
    <w:p w14:paraId="6058869F" w14:textId="4AA918C8" w:rsidR="00B24FA9" w:rsidRPr="00B24FA9" w:rsidRDefault="00B24FA9" w:rsidP="00B24FA9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B24FA9">
        <w:rPr>
          <w:rFonts w:ascii="Gill Sans MT" w:hAnsi="Gill Sans MT"/>
          <w:bCs/>
          <w:sz w:val="22"/>
          <w:szCs w:val="22"/>
        </w:rPr>
        <w:t xml:space="preserve">bankovní spojení: </w:t>
      </w:r>
      <w:r w:rsidR="00426D26" w:rsidRPr="00426D26">
        <w:rPr>
          <w:rFonts w:ascii="Gill Sans MT" w:hAnsi="Gill Sans MT"/>
          <w:bCs/>
          <w:sz w:val="22"/>
          <w:szCs w:val="22"/>
        </w:rPr>
        <w:t>115-3847820227/0100</w:t>
      </w:r>
    </w:p>
    <w:p w14:paraId="4B89E954" w14:textId="69233F44" w:rsidR="00732890" w:rsidRDefault="00B24FA9" w:rsidP="00B24FA9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B24FA9">
        <w:rPr>
          <w:rFonts w:ascii="Gill Sans MT" w:hAnsi="Gill Sans MT"/>
          <w:bCs/>
          <w:sz w:val="22"/>
          <w:szCs w:val="22"/>
        </w:rPr>
        <w:t xml:space="preserve">(dále jen pod označením </w:t>
      </w:r>
      <w:r w:rsidRPr="00B24FA9">
        <w:rPr>
          <w:rFonts w:ascii="Gill Sans MT" w:hAnsi="Gill Sans MT"/>
          <w:b/>
          <w:sz w:val="22"/>
          <w:szCs w:val="22"/>
        </w:rPr>
        <w:t>„Zákazník“)</w:t>
      </w:r>
      <w:r w:rsidR="003A5C24" w:rsidRPr="00B24FA9">
        <w:rPr>
          <w:rFonts w:ascii="Gill Sans MT" w:hAnsi="Gill Sans MT"/>
          <w:bCs/>
          <w:sz w:val="22"/>
          <w:szCs w:val="22"/>
        </w:rPr>
        <w:t xml:space="preserve"> </w:t>
      </w:r>
    </w:p>
    <w:p w14:paraId="083EFCC2" w14:textId="77777777" w:rsidR="00B24FA9" w:rsidRPr="00B24FA9" w:rsidRDefault="00B24FA9" w:rsidP="00B24FA9">
      <w:pPr>
        <w:ind w:left="-426" w:right="-426"/>
        <w:rPr>
          <w:rFonts w:ascii="Gill Sans MT" w:hAnsi="Gill Sans MT"/>
          <w:bCs/>
          <w:sz w:val="22"/>
          <w:szCs w:val="22"/>
        </w:rPr>
      </w:pPr>
    </w:p>
    <w:p w14:paraId="04C9277E" w14:textId="75395456"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</w:t>
      </w:r>
      <w:r w:rsidR="00950C0A" w:rsidRPr="0085145A">
        <w:rPr>
          <w:rFonts w:ascii="Gill Sans MT" w:hAnsi="Gill Sans MT"/>
          <w:sz w:val="22"/>
          <w:szCs w:val="22"/>
        </w:rPr>
        <w:t xml:space="preserve">Obchodník a Zákazník </w:t>
      </w:r>
      <w:r w:rsidRPr="0085145A">
        <w:rPr>
          <w:rFonts w:ascii="Gill Sans MT" w:hAnsi="Gill Sans MT"/>
          <w:sz w:val="22"/>
          <w:szCs w:val="22"/>
        </w:rPr>
        <w:t xml:space="preserve">dále společně též </w:t>
      </w:r>
      <w:r w:rsidR="0085145A" w:rsidRPr="0085145A">
        <w:rPr>
          <w:rFonts w:ascii="Gill Sans MT" w:hAnsi="Gill Sans MT"/>
          <w:sz w:val="22"/>
          <w:szCs w:val="22"/>
        </w:rPr>
        <w:t xml:space="preserve">jen </w:t>
      </w:r>
      <w:r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Smluvní strany</w:t>
      </w:r>
      <w:r w:rsidRPr="0085145A">
        <w:rPr>
          <w:rFonts w:ascii="Gill Sans MT" w:hAnsi="Gill Sans MT"/>
          <w:sz w:val="22"/>
          <w:szCs w:val="22"/>
        </w:rPr>
        <w:t>“)</w:t>
      </w:r>
    </w:p>
    <w:p w14:paraId="33655277" w14:textId="5119765F" w:rsidR="0022111F" w:rsidRDefault="0022111F">
      <w:pPr>
        <w:ind w:left="-426" w:right="-426"/>
        <w:rPr>
          <w:rFonts w:ascii="Gill Sans MT" w:hAnsi="Gill Sans MT"/>
          <w:sz w:val="22"/>
          <w:szCs w:val="22"/>
        </w:rPr>
      </w:pPr>
    </w:p>
    <w:p w14:paraId="07C65979" w14:textId="77777777" w:rsidR="0022111F" w:rsidRPr="0022111F" w:rsidRDefault="0022111F" w:rsidP="00221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center"/>
        <w:rPr>
          <w:rFonts w:ascii="Gill Sans MT" w:eastAsia="Times New Roman" w:hAnsi="Gill Sans MT" w:cs="Helvetica"/>
          <w:b/>
          <w:bCs/>
        </w:rPr>
      </w:pPr>
    </w:p>
    <w:p w14:paraId="5F633BD1" w14:textId="77777777" w:rsidR="0022111F" w:rsidRPr="0022111F" w:rsidRDefault="0022111F" w:rsidP="00221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center"/>
        <w:rPr>
          <w:rFonts w:ascii="Gill Sans MT" w:eastAsia="Times New Roman" w:hAnsi="Gill Sans MT" w:cs="Helvetica"/>
          <w:b/>
          <w:bCs/>
        </w:rPr>
      </w:pPr>
      <w:r w:rsidRPr="0022111F">
        <w:rPr>
          <w:rFonts w:ascii="Gill Sans MT" w:eastAsia="Times New Roman" w:hAnsi="Gill Sans MT" w:cs="Helvetica"/>
          <w:b/>
          <w:bCs/>
        </w:rPr>
        <w:t>Preambule</w:t>
      </w:r>
    </w:p>
    <w:p w14:paraId="7CFA97FD" w14:textId="77777777" w:rsidR="0022111F" w:rsidRPr="0022111F" w:rsidRDefault="0022111F" w:rsidP="00221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both"/>
        <w:rPr>
          <w:rFonts w:ascii="Gill Sans MT" w:eastAsia="Times New Roman" w:hAnsi="Gill Sans MT" w:cs="Helvetica"/>
          <w:b/>
          <w:bCs/>
        </w:rPr>
      </w:pPr>
    </w:p>
    <w:p w14:paraId="34A5C7A9" w14:textId="77777777" w:rsidR="0022111F" w:rsidRPr="0022111F" w:rsidRDefault="0022111F" w:rsidP="00221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both"/>
        <w:rPr>
          <w:rFonts w:ascii="Gill Sans MT" w:eastAsia="Times New Roman" w:hAnsi="Gill Sans MT"/>
          <w:sz w:val="22"/>
          <w:szCs w:val="22"/>
        </w:rPr>
      </w:pPr>
      <w:r w:rsidRPr="0022111F">
        <w:rPr>
          <w:rFonts w:ascii="Gill Sans MT" w:eastAsia="Times New Roman" w:hAnsi="Gill Sans MT"/>
          <w:sz w:val="22"/>
          <w:szCs w:val="22"/>
        </w:rPr>
        <w:t>VZHLEDEM K TOMU, ŽE:</w:t>
      </w:r>
    </w:p>
    <w:p w14:paraId="56E976E2" w14:textId="77777777" w:rsidR="0022111F" w:rsidRPr="0022111F" w:rsidRDefault="0022111F" w:rsidP="00221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both"/>
        <w:rPr>
          <w:rFonts w:ascii="Gill Sans MT" w:eastAsia="Times New Roman" w:hAnsi="Gill Sans MT"/>
          <w:sz w:val="22"/>
          <w:szCs w:val="22"/>
        </w:rPr>
      </w:pPr>
    </w:p>
    <w:p w14:paraId="5582A9CC" w14:textId="623A54D0" w:rsidR="0022111F" w:rsidRPr="0022111F" w:rsidRDefault="007E7B9A" w:rsidP="0022111F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Gill Sans MT" w:eastAsia="Times New Roman" w:hAnsi="Gill Sans MT"/>
          <w:sz w:val="22"/>
          <w:szCs w:val="22"/>
        </w:rPr>
      </w:pPr>
      <w:r>
        <w:rPr>
          <w:rFonts w:ascii="Gill Sans MT" w:eastAsia="Times New Roman" w:hAnsi="Gill Sans MT"/>
          <w:sz w:val="22"/>
          <w:szCs w:val="22"/>
        </w:rPr>
        <w:t>Obchodník</w:t>
      </w:r>
      <w:r w:rsidR="0022111F" w:rsidRPr="0022111F">
        <w:rPr>
          <w:rFonts w:ascii="Gill Sans MT" w:eastAsia="Times New Roman" w:hAnsi="Gill Sans MT"/>
          <w:sz w:val="22"/>
          <w:szCs w:val="22"/>
        </w:rPr>
        <w:t xml:space="preserve"> a </w:t>
      </w:r>
      <w:r>
        <w:rPr>
          <w:rFonts w:ascii="Gill Sans MT" w:eastAsia="Times New Roman" w:hAnsi="Gill Sans MT"/>
          <w:sz w:val="22"/>
          <w:szCs w:val="22"/>
        </w:rPr>
        <w:t>Zákazník</w:t>
      </w:r>
      <w:r w:rsidR="0022111F" w:rsidRPr="0022111F">
        <w:rPr>
          <w:rFonts w:ascii="Gill Sans MT" w:eastAsia="Times New Roman" w:hAnsi="Gill Sans MT"/>
          <w:sz w:val="22"/>
          <w:szCs w:val="22"/>
        </w:rPr>
        <w:t xml:space="preserve"> uzavřeli Smlouvu o sdružených službách dodávky plynu, jejímž předmětem je především povinnost </w:t>
      </w:r>
      <w:r>
        <w:rPr>
          <w:rFonts w:ascii="Gill Sans MT" w:eastAsia="Times New Roman" w:hAnsi="Gill Sans MT"/>
          <w:sz w:val="22"/>
          <w:szCs w:val="22"/>
        </w:rPr>
        <w:t>obchodníka</w:t>
      </w:r>
      <w:r w:rsidR="0022111F" w:rsidRPr="0022111F">
        <w:rPr>
          <w:rFonts w:ascii="Gill Sans MT" w:eastAsia="Times New Roman" w:hAnsi="Gill Sans MT"/>
          <w:sz w:val="22"/>
          <w:szCs w:val="22"/>
        </w:rPr>
        <w:t xml:space="preserve"> dodávat za podmínek touto smlouvou stanovených </w:t>
      </w:r>
      <w:r>
        <w:rPr>
          <w:rFonts w:ascii="Gill Sans MT" w:eastAsia="Times New Roman" w:hAnsi="Gill Sans MT"/>
          <w:sz w:val="22"/>
          <w:szCs w:val="22"/>
        </w:rPr>
        <w:t>zákazníkovi</w:t>
      </w:r>
      <w:r w:rsidR="0022111F" w:rsidRPr="0022111F">
        <w:rPr>
          <w:rFonts w:ascii="Gill Sans MT" w:eastAsia="Times New Roman" w:hAnsi="Gill Sans MT"/>
          <w:sz w:val="22"/>
          <w:szCs w:val="22"/>
        </w:rPr>
        <w:t xml:space="preserve"> zemní plyn, přistavit tento plyn k odběru v odběrných místech, a povinnost </w:t>
      </w:r>
      <w:r>
        <w:rPr>
          <w:rFonts w:ascii="Gill Sans MT" w:eastAsia="Times New Roman" w:hAnsi="Gill Sans MT"/>
          <w:sz w:val="22"/>
          <w:szCs w:val="22"/>
        </w:rPr>
        <w:t>zákazníka</w:t>
      </w:r>
      <w:r w:rsidR="0022111F" w:rsidRPr="0022111F">
        <w:rPr>
          <w:rFonts w:ascii="Gill Sans MT" w:eastAsia="Times New Roman" w:hAnsi="Gill Sans MT"/>
          <w:sz w:val="22"/>
          <w:szCs w:val="22"/>
        </w:rPr>
        <w:t xml:space="preserve"> uhradit za dodaný plyn dohodnutou cenu (dále jen „Smlouva“);</w:t>
      </w:r>
    </w:p>
    <w:p w14:paraId="10B8CDF4" w14:textId="77777777" w:rsidR="0022111F" w:rsidRPr="0022111F" w:rsidRDefault="0022111F" w:rsidP="0022111F">
      <w:pPr>
        <w:widowControl w:val="0"/>
        <w:autoSpaceDE w:val="0"/>
        <w:autoSpaceDN w:val="0"/>
        <w:adjustRightInd w:val="0"/>
        <w:ind w:left="360" w:right="-1"/>
        <w:jc w:val="both"/>
        <w:rPr>
          <w:rFonts w:ascii="Gill Sans MT" w:eastAsia="Times New Roman" w:hAnsi="Gill Sans MT"/>
          <w:sz w:val="22"/>
          <w:szCs w:val="22"/>
        </w:rPr>
      </w:pPr>
    </w:p>
    <w:p w14:paraId="1CC1D120" w14:textId="77777777" w:rsidR="0022111F" w:rsidRPr="0022111F" w:rsidRDefault="0022111F" w:rsidP="0022111F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Gill Sans MT" w:eastAsia="Times New Roman" w:hAnsi="Gill Sans MT"/>
          <w:sz w:val="22"/>
          <w:szCs w:val="22"/>
        </w:rPr>
      </w:pPr>
      <w:r w:rsidRPr="0022111F">
        <w:rPr>
          <w:rFonts w:ascii="Gill Sans MT" w:eastAsia="Times New Roman" w:hAnsi="Gill Sans MT"/>
          <w:sz w:val="22"/>
          <w:szCs w:val="22"/>
        </w:rPr>
        <w:t>Smluvní strany činí nesporným, že Smlouva je i nadále platná a účinná;</w:t>
      </w:r>
    </w:p>
    <w:p w14:paraId="5280770A" w14:textId="77777777" w:rsidR="0022111F" w:rsidRPr="0022111F" w:rsidRDefault="0022111F" w:rsidP="0022111F">
      <w:pPr>
        <w:widowControl w:val="0"/>
        <w:autoSpaceDE w:val="0"/>
        <w:autoSpaceDN w:val="0"/>
        <w:adjustRightInd w:val="0"/>
        <w:ind w:left="360" w:right="-1"/>
        <w:jc w:val="both"/>
        <w:rPr>
          <w:rFonts w:ascii="Gill Sans MT" w:eastAsia="Times New Roman" w:hAnsi="Gill Sans MT"/>
          <w:sz w:val="22"/>
          <w:szCs w:val="22"/>
        </w:rPr>
      </w:pPr>
    </w:p>
    <w:p w14:paraId="2563A03D" w14:textId="77777777" w:rsidR="0022111F" w:rsidRPr="0022111F" w:rsidRDefault="0022111F" w:rsidP="0022111F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Gill Sans MT" w:eastAsia="Times New Roman" w:hAnsi="Gill Sans MT"/>
          <w:sz w:val="22"/>
          <w:szCs w:val="22"/>
        </w:rPr>
      </w:pPr>
      <w:r w:rsidRPr="0022111F">
        <w:rPr>
          <w:rFonts w:ascii="Gill Sans MT" w:eastAsia="Times New Roman" w:hAnsi="Gill Sans MT"/>
          <w:sz w:val="22"/>
          <w:szCs w:val="22"/>
        </w:rPr>
        <w:t>Smluvní strany mají zájem na úpravě podmínek vzájemného závazkového vztahu založeného Smlouvou,</w:t>
      </w:r>
    </w:p>
    <w:p w14:paraId="7A070352" w14:textId="77777777" w:rsidR="0022111F" w:rsidRPr="0022111F" w:rsidRDefault="0022111F" w:rsidP="0022111F">
      <w:pPr>
        <w:widowControl w:val="0"/>
        <w:autoSpaceDE w:val="0"/>
        <w:autoSpaceDN w:val="0"/>
        <w:adjustRightInd w:val="0"/>
        <w:ind w:left="360" w:right="-1"/>
        <w:jc w:val="both"/>
        <w:rPr>
          <w:rFonts w:ascii="Gill Sans MT" w:eastAsia="Times New Roman" w:hAnsi="Gill Sans MT"/>
          <w:sz w:val="22"/>
          <w:szCs w:val="22"/>
        </w:rPr>
      </w:pPr>
    </w:p>
    <w:p w14:paraId="7A1765B5" w14:textId="77777777" w:rsidR="0022111F" w:rsidRPr="0022111F" w:rsidRDefault="0022111F" w:rsidP="0022111F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Gill Sans MT" w:eastAsia="Times New Roman" w:hAnsi="Gill Sans MT"/>
          <w:sz w:val="22"/>
          <w:szCs w:val="22"/>
        </w:rPr>
      </w:pPr>
      <w:r w:rsidRPr="0022111F">
        <w:rPr>
          <w:rFonts w:ascii="Gill Sans MT" w:eastAsia="Times New Roman" w:hAnsi="Gill Sans MT"/>
          <w:sz w:val="22"/>
          <w:szCs w:val="22"/>
        </w:rPr>
        <w:t xml:space="preserve">Smluvní strany dohodly, že mezi sebou uzavřou následující </w:t>
      </w:r>
      <w:r w:rsidRPr="00760A30">
        <w:rPr>
          <w:rFonts w:ascii="Gill Sans MT" w:eastAsia="Times New Roman" w:hAnsi="Gill Sans MT"/>
          <w:sz w:val="22"/>
          <w:szCs w:val="22"/>
        </w:rPr>
        <w:t>dodatek č. 1 ke Smlouvě</w:t>
      </w:r>
      <w:r w:rsidRPr="0022111F">
        <w:rPr>
          <w:rFonts w:ascii="Gill Sans MT" w:eastAsia="Times New Roman" w:hAnsi="Gill Sans MT"/>
          <w:sz w:val="22"/>
          <w:szCs w:val="22"/>
        </w:rPr>
        <w:t xml:space="preserve"> (dále jen „Dodatek“):</w:t>
      </w:r>
    </w:p>
    <w:p w14:paraId="6EA5D9F2" w14:textId="77777777" w:rsidR="0022111F" w:rsidRPr="0022111F" w:rsidRDefault="0022111F" w:rsidP="0022111F">
      <w:pPr>
        <w:ind w:left="708"/>
        <w:rPr>
          <w:rFonts w:ascii="Gill Sans MT" w:eastAsia="Times New Roman" w:hAnsi="Gill Sans MT"/>
          <w:sz w:val="22"/>
          <w:szCs w:val="22"/>
        </w:rPr>
      </w:pPr>
    </w:p>
    <w:p w14:paraId="6BA7093B" w14:textId="77777777" w:rsidR="0022111F" w:rsidRPr="0022111F" w:rsidRDefault="0022111F" w:rsidP="00221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center"/>
        <w:rPr>
          <w:rFonts w:ascii="Gill Sans MT" w:eastAsia="Times New Roman" w:hAnsi="Gill Sans MT" w:cs="Helvetica"/>
          <w:b/>
          <w:bCs/>
          <w:sz w:val="22"/>
          <w:szCs w:val="22"/>
        </w:rPr>
      </w:pPr>
      <w:r w:rsidRPr="0022111F">
        <w:rPr>
          <w:rFonts w:ascii="Gill Sans MT" w:eastAsia="Times New Roman" w:hAnsi="Gill Sans MT" w:cs="Helvetica"/>
          <w:b/>
          <w:bCs/>
          <w:sz w:val="22"/>
          <w:szCs w:val="22"/>
        </w:rPr>
        <w:t>Článek I.</w:t>
      </w:r>
    </w:p>
    <w:p w14:paraId="021A0111" w14:textId="77777777" w:rsidR="0022111F" w:rsidRPr="0022111F" w:rsidRDefault="0022111F" w:rsidP="00221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center"/>
        <w:rPr>
          <w:rFonts w:ascii="Gill Sans MT" w:eastAsia="Times New Roman" w:hAnsi="Gill Sans MT" w:cs="Helvetica"/>
          <w:b/>
          <w:bCs/>
          <w:sz w:val="22"/>
          <w:szCs w:val="22"/>
        </w:rPr>
      </w:pPr>
      <w:r w:rsidRPr="00760A30">
        <w:rPr>
          <w:rFonts w:ascii="Gill Sans MT" w:eastAsia="Times New Roman" w:hAnsi="Gill Sans MT" w:cs="Helvetica"/>
          <w:b/>
          <w:bCs/>
          <w:sz w:val="22"/>
          <w:szCs w:val="22"/>
        </w:rPr>
        <w:t>Předmět Dodatku č. 1</w:t>
      </w:r>
    </w:p>
    <w:p w14:paraId="3AA79A8E" w14:textId="77777777" w:rsidR="0022111F" w:rsidRPr="0022111F" w:rsidRDefault="0022111F" w:rsidP="00221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both"/>
        <w:rPr>
          <w:rFonts w:ascii="Gill Sans MT" w:eastAsia="Times New Roman" w:hAnsi="Gill Sans MT" w:cs="Helvetica"/>
          <w:b/>
          <w:bCs/>
          <w:sz w:val="22"/>
          <w:szCs w:val="22"/>
        </w:rPr>
      </w:pPr>
    </w:p>
    <w:p w14:paraId="7BC58B63" w14:textId="5DC6AABF" w:rsidR="007E0FD8" w:rsidRPr="007E0FD8" w:rsidRDefault="007E0FD8" w:rsidP="007E0FD8">
      <w:pPr>
        <w:ind w:right="-1"/>
        <w:jc w:val="both"/>
        <w:rPr>
          <w:rFonts w:ascii="Gill Sans MT" w:eastAsia="Times New Roman" w:hAnsi="Gill Sans MT"/>
          <w:sz w:val="22"/>
          <w:szCs w:val="22"/>
        </w:rPr>
      </w:pPr>
      <w:r w:rsidRPr="007E0FD8">
        <w:rPr>
          <w:rFonts w:ascii="Gill Sans MT" w:eastAsia="Times New Roman" w:hAnsi="Gill Sans MT"/>
          <w:sz w:val="22"/>
          <w:szCs w:val="22"/>
        </w:rPr>
        <w:t xml:space="preserve">Z důvodu změny počtu odběrných míst odběratele se smluvní strany dohodly na změně Přílohy </w:t>
      </w:r>
      <w:r w:rsidR="006A434B">
        <w:rPr>
          <w:rFonts w:ascii="Gill Sans MT" w:eastAsia="Times New Roman" w:hAnsi="Gill Sans MT"/>
          <w:sz w:val="22"/>
          <w:szCs w:val="22"/>
        </w:rPr>
        <w:t>č.1</w:t>
      </w:r>
      <w:r w:rsidRPr="007E0FD8">
        <w:rPr>
          <w:rFonts w:ascii="Gill Sans MT" w:eastAsia="Times New Roman" w:hAnsi="Gill Sans MT"/>
          <w:sz w:val="22"/>
          <w:szCs w:val="22"/>
        </w:rPr>
        <w:t xml:space="preserve"> – Seznam Odběrných míst </w:t>
      </w:r>
      <w:proofErr w:type="spellStart"/>
      <w:r w:rsidRPr="007E0FD8">
        <w:rPr>
          <w:rFonts w:ascii="Gill Sans MT" w:eastAsia="Times New Roman" w:hAnsi="Gill Sans MT"/>
          <w:sz w:val="22"/>
          <w:szCs w:val="22"/>
        </w:rPr>
        <w:t>Zákazníka</w:t>
      </w:r>
      <w:r w:rsidR="008B29E6">
        <w:rPr>
          <w:rFonts w:ascii="Gill Sans MT" w:eastAsia="Times New Roman" w:hAnsi="Gill Sans MT"/>
          <w:sz w:val="22"/>
          <w:szCs w:val="22"/>
        </w:rPr>
        <w:t>_</w:t>
      </w:r>
      <w:r w:rsidR="00DD316A">
        <w:rPr>
          <w:rFonts w:ascii="Gill Sans MT" w:eastAsia="Times New Roman" w:hAnsi="Gill Sans MT"/>
          <w:sz w:val="22"/>
          <w:szCs w:val="22"/>
        </w:rPr>
        <w:t>SAP</w:t>
      </w:r>
      <w:proofErr w:type="spellEnd"/>
    </w:p>
    <w:p w14:paraId="64815444" w14:textId="77777777" w:rsidR="007E0FD8" w:rsidRPr="007E0FD8" w:rsidRDefault="007E0FD8" w:rsidP="007E0FD8">
      <w:pPr>
        <w:ind w:right="-1"/>
        <w:jc w:val="both"/>
        <w:rPr>
          <w:rFonts w:ascii="Gill Sans MT" w:eastAsia="Times New Roman" w:hAnsi="Gill Sans MT"/>
          <w:sz w:val="22"/>
          <w:szCs w:val="22"/>
        </w:rPr>
      </w:pPr>
    </w:p>
    <w:p w14:paraId="086BD225" w14:textId="2AF51DEC" w:rsidR="0022111F" w:rsidRDefault="007E0FD8" w:rsidP="007E0FD8">
      <w:pPr>
        <w:ind w:right="-1"/>
        <w:jc w:val="both"/>
        <w:rPr>
          <w:rFonts w:ascii="Gill Sans MT" w:eastAsia="Times New Roman" w:hAnsi="Gill Sans MT"/>
          <w:sz w:val="22"/>
          <w:szCs w:val="22"/>
        </w:rPr>
      </w:pPr>
      <w:r w:rsidRPr="007E0FD8">
        <w:rPr>
          <w:rFonts w:ascii="Gill Sans MT" w:eastAsia="Times New Roman" w:hAnsi="Gill Sans MT"/>
          <w:sz w:val="22"/>
          <w:szCs w:val="22"/>
        </w:rPr>
        <w:t>Do seznamu odběrných míst se přidává níže specifikovan</w:t>
      </w:r>
      <w:r w:rsidR="00190D0D">
        <w:rPr>
          <w:rFonts w:ascii="Gill Sans MT" w:eastAsia="Times New Roman" w:hAnsi="Gill Sans MT"/>
          <w:sz w:val="22"/>
          <w:szCs w:val="22"/>
        </w:rPr>
        <w:t>á</w:t>
      </w:r>
      <w:r w:rsidRPr="007E0FD8">
        <w:rPr>
          <w:rFonts w:ascii="Gill Sans MT" w:eastAsia="Times New Roman" w:hAnsi="Gill Sans MT"/>
          <w:sz w:val="22"/>
          <w:szCs w:val="22"/>
        </w:rPr>
        <w:t xml:space="preserve"> odběrn</w:t>
      </w:r>
      <w:r w:rsidR="00190D0D">
        <w:rPr>
          <w:rFonts w:ascii="Gill Sans MT" w:eastAsia="Times New Roman" w:hAnsi="Gill Sans MT"/>
          <w:sz w:val="22"/>
          <w:szCs w:val="22"/>
        </w:rPr>
        <w:t>á místa.</w:t>
      </w:r>
    </w:p>
    <w:p w14:paraId="226DDD54" w14:textId="77777777" w:rsidR="00DD316A" w:rsidRDefault="00DD316A" w:rsidP="007E0FD8">
      <w:pPr>
        <w:ind w:right="-1"/>
        <w:jc w:val="both"/>
        <w:rPr>
          <w:rFonts w:ascii="Gill Sans MT" w:eastAsia="Times New Roman" w:hAnsi="Gill Sans MT"/>
          <w:sz w:val="22"/>
          <w:szCs w:val="22"/>
        </w:rPr>
      </w:pPr>
    </w:p>
    <w:p w14:paraId="546124E6" w14:textId="77777777" w:rsidR="007E0FD8" w:rsidRPr="0022111F" w:rsidRDefault="007E0FD8" w:rsidP="007E0FD8">
      <w:pPr>
        <w:ind w:right="-1"/>
        <w:jc w:val="both"/>
        <w:rPr>
          <w:rFonts w:ascii="Gill Sans MT" w:eastAsia="Times New Roman" w:hAnsi="Gill Sans MT"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678"/>
        <w:gridCol w:w="2835"/>
      </w:tblGrid>
      <w:tr w:rsidR="0022111F" w:rsidRPr="0022111F" w14:paraId="5C697E88" w14:textId="77777777" w:rsidTr="00DD316A">
        <w:trPr>
          <w:trHeight w:val="360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14:paraId="2B697C7B" w14:textId="77777777" w:rsidR="0022111F" w:rsidRPr="0022111F" w:rsidRDefault="0022111F" w:rsidP="0022111F">
            <w:pPr>
              <w:ind w:right="-1"/>
              <w:jc w:val="center"/>
              <w:rPr>
                <w:rFonts w:ascii="Gill Sans MT" w:eastAsia="Times New Roman" w:hAnsi="Gill Sans MT"/>
                <w:b/>
                <w:bCs/>
                <w:sz w:val="22"/>
                <w:szCs w:val="22"/>
              </w:rPr>
            </w:pPr>
            <w:r w:rsidRPr="0022111F">
              <w:rPr>
                <w:rFonts w:ascii="Gill Sans MT" w:eastAsia="Times New Roman" w:hAnsi="Gill Sans MT"/>
                <w:b/>
                <w:bCs/>
                <w:sz w:val="22"/>
                <w:szCs w:val="22"/>
              </w:rPr>
              <w:lastRenderedPageBreak/>
              <w:t>EIC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14:paraId="08D94684" w14:textId="77777777" w:rsidR="0022111F" w:rsidRPr="0022111F" w:rsidRDefault="0022111F" w:rsidP="0022111F">
            <w:pPr>
              <w:ind w:right="-1"/>
              <w:jc w:val="center"/>
              <w:rPr>
                <w:rFonts w:ascii="Gill Sans MT" w:eastAsia="Times New Roman" w:hAnsi="Gill Sans MT"/>
                <w:b/>
                <w:bCs/>
                <w:sz w:val="22"/>
                <w:szCs w:val="22"/>
              </w:rPr>
            </w:pPr>
            <w:r w:rsidRPr="0022111F">
              <w:rPr>
                <w:rFonts w:ascii="Gill Sans MT" w:eastAsia="Times New Roman" w:hAnsi="Gill Sans MT"/>
                <w:b/>
                <w:bCs/>
                <w:sz w:val="22"/>
                <w:szCs w:val="22"/>
              </w:rPr>
              <w:t>Adresa OM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1272E28A" w14:textId="68EC01C4" w:rsidR="0022111F" w:rsidRPr="0022111F" w:rsidRDefault="0022111F" w:rsidP="0022111F">
            <w:pPr>
              <w:ind w:right="-1"/>
              <w:jc w:val="center"/>
              <w:rPr>
                <w:rFonts w:ascii="Gill Sans MT" w:eastAsia="Times New Roman" w:hAnsi="Gill Sans MT"/>
                <w:b/>
                <w:bCs/>
                <w:sz w:val="22"/>
                <w:szCs w:val="22"/>
              </w:rPr>
            </w:pPr>
            <w:r w:rsidRPr="0022111F">
              <w:rPr>
                <w:rFonts w:ascii="Gill Sans MT" w:eastAsia="Times New Roman" w:hAnsi="Gill Sans MT"/>
                <w:b/>
                <w:bCs/>
                <w:sz w:val="22"/>
                <w:szCs w:val="22"/>
              </w:rPr>
              <w:t xml:space="preserve">Termín </w:t>
            </w:r>
            <w:r w:rsidR="007C1E7C">
              <w:rPr>
                <w:rFonts w:ascii="Gill Sans MT" w:eastAsia="Times New Roman" w:hAnsi="Gill Sans MT"/>
                <w:b/>
                <w:bCs/>
                <w:sz w:val="22"/>
                <w:szCs w:val="22"/>
              </w:rPr>
              <w:t>zahájení dodávek</w:t>
            </w:r>
          </w:p>
        </w:tc>
      </w:tr>
      <w:tr w:rsidR="0022111F" w:rsidRPr="0022111F" w14:paraId="672ECC72" w14:textId="77777777" w:rsidTr="00DD316A">
        <w:trPr>
          <w:trHeight w:val="315"/>
        </w:trPr>
        <w:tc>
          <w:tcPr>
            <w:tcW w:w="2269" w:type="dxa"/>
            <w:vMerge/>
            <w:shd w:val="clear" w:color="auto" w:fill="auto"/>
            <w:hideMark/>
          </w:tcPr>
          <w:p w14:paraId="5627FC4D" w14:textId="77777777" w:rsidR="0022111F" w:rsidRPr="0022111F" w:rsidRDefault="0022111F" w:rsidP="0022111F">
            <w:pPr>
              <w:ind w:right="-1"/>
              <w:jc w:val="both"/>
              <w:rPr>
                <w:rFonts w:ascii="Gill Sans MT" w:eastAsia="Times New Roman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  <w:hideMark/>
          </w:tcPr>
          <w:p w14:paraId="5706E818" w14:textId="77777777" w:rsidR="0022111F" w:rsidRPr="0022111F" w:rsidRDefault="0022111F" w:rsidP="0022111F">
            <w:pPr>
              <w:ind w:right="-1"/>
              <w:jc w:val="both"/>
              <w:rPr>
                <w:rFonts w:ascii="Gill Sans MT" w:eastAsia="Times New Roman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3F02BD8E" w14:textId="77777777" w:rsidR="0022111F" w:rsidRPr="0022111F" w:rsidRDefault="0022111F" w:rsidP="0022111F">
            <w:pPr>
              <w:ind w:right="-1"/>
              <w:jc w:val="both"/>
              <w:rPr>
                <w:rFonts w:ascii="Gill Sans MT" w:eastAsia="Times New Roman" w:hAnsi="Gill Sans MT"/>
                <w:b/>
                <w:bCs/>
                <w:sz w:val="22"/>
                <w:szCs w:val="22"/>
              </w:rPr>
            </w:pPr>
          </w:p>
        </w:tc>
      </w:tr>
      <w:tr w:rsidR="0022111F" w:rsidRPr="0022111F" w14:paraId="201023A7" w14:textId="77777777" w:rsidTr="00DD316A">
        <w:trPr>
          <w:trHeight w:val="288"/>
        </w:trPr>
        <w:tc>
          <w:tcPr>
            <w:tcW w:w="2269" w:type="dxa"/>
            <w:shd w:val="clear" w:color="auto" w:fill="auto"/>
            <w:hideMark/>
          </w:tcPr>
          <w:p w14:paraId="096625C8" w14:textId="7EE8ECF8" w:rsidR="0022111F" w:rsidRPr="0022111F" w:rsidRDefault="0073227F" w:rsidP="0022111F">
            <w:pPr>
              <w:ind w:right="-1"/>
              <w:rPr>
                <w:rFonts w:ascii="Gill Sans MT" w:eastAsia="Times New Roman" w:hAnsi="Gill Sans MT"/>
                <w:sz w:val="22"/>
                <w:szCs w:val="22"/>
              </w:rPr>
            </w:pPr>
            <w:r w:rsidRPr="0073227F">
              <w:rPr>
                <w:rFonts w:ascii="Gill Sans MT" w:eastAsia="Times New Roman" w:hAnsi="Gill Sans MT"/>
                <w:sz w:val="22"/>
                <w:szCs w:val="22"/>
              </w:rPr>
              <w:t>27ZG100Z0216926T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2EC42081" w14:textId="2FCF9202" w:rsidR="0022111F" w:rsidRPr="0022111F" w:rsidRDefault="0073227F" w:rsidP="003800B8">
            <w:pPr>
              <w:ind w:right="-1"/>
              <w:rPr>
                <w:rFonts w:ascii="Gill Sans MT" w:eastAsia="Times New Roman" w:hAnsi="Gill Sans MT"/>
                <w:sz w:val="22"/>
                <w:szCs w:val="22"/>
              </w:rPr>
            </w:pPr>
            <w:r>
              <w:rPr>
                <w:rFonts w:ascii="Gill Sans MT" w:eastAsia="Times New Roman" w:hAnsi="Gill Sans MT"/>
                <w:sz w:val="22"/>
                <w:szCs w:val="22"/>
              </w:rPr>
              <w:t>Laudova 1021/6, Praha 1</w:t>
            </w:r>
            <w:r w:rsidR="00127C54">
              <w:rPr>
                <w:rFonts w:ascii="Gill Sans MT" w:eastAsia="Times New Roman" w:hAnsi="Gill Sans MT"/>
                <w:sz w:val="22"/>
                <w:szCs w:val="22"/>
              </w:rPr>
              <w:t>7 - Řepy</w:t>
            </w:r>
          </w:p>
        </w:tc>
        <w:tc>
          <w:tcPr>
            <w:tcW w:w="2835" w:type="dxa"/>
            <w:shd w:val="clear" w:color="auto" w:fill="auto"/>
            <w:hideMark/>
          </w:tcPr>
          <w:p w14:paraId="351FCD34" w14:textId="1F305C07" w:rsidR="0022111F" w:rsidRPr="0022111F" w:rsidRDefault="0073227F" w:rsidP="0022111F">
            <w:pPr>
              <w:ind w:right="-1"/>
              <w:jc w:val="center"/>
              <w:rPr>
                <w:rFonts w:ascii="Gill Sans MT" w:eastAsia="Times New Roman" w:hAnsi="Gill Sans MT"/>
                <w:sz w:val="22"/>
                <w:szCs w:val="22"/>
              </w:rPr>
            </w:pPr>
            <w:r>
              <w:rPr>
                <w:rFonts w:ascii="Gill Sans MT" w:eastAsia="Times New Roman" w:hAnsi="Gill Sans MT"/>
                <w:sz w:val="22"/>
                <w:szCs w:val="22"/>
              </w:rPr>
              <w:t>18.6.2021</w:t>
            </w:r>
          </w:p>
        </w:tc>
      </w:tr>
      <w:tr w:rsidR="0073227F" w:rsidRPr="0022111F" w14:paraId="16804E9A" w14:textId="77777777" w:rsidTr="0073227F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FBE9" w14:textId="6584B67D" w:rsidR="0073227F" w:rsidRPr="0022111F" w:rsidRDefault="0073227F" w:rsidP="000F616B">
            <w:pPr>
              <w:ind w:right="-1"/>
              <w:rPr>
                <w:rFonts w:ascii="Gill Sans MT" w:eastAsia="Times New Roman" w:hAnsi="Gill Sans MT"/>
                <w:sz w:val="22"/>
                <w:szCs w:val="22"/>
              </w:rPr>
            </w:pPr>
            <w:r w:rsidRPr="0073227F">
              <w:rPr>
                <w:rFonts w:ascii="Gill Sans MT" w:eastAsia="Times New Roman" w:hAnsi="Gill Sans MT"/>
                <w:sz w:val="22"/>
                <w:szCs w:val="22"/>
              </w:rPr>
              <w:t>27ZG100Z0216229E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E21A" w14:textId="156B893A" w:rsidR="0073227F" w:rsidRPr="0022111F" w:rsidRDefault="0073227F" w:rsidP="000F616B">
            <w:pPr>
              <w:ind w:right="-1"/>
              <w:rPr>
                <w:rFonts w:ascii="Gill Sans MT" w:eastAsia="Times New Roman" w:hAnsi="Gill Sans MT"/>
                <w:sz w:val="22"/>
                <w:szCs w:val="22"/>
              </w:rPr>
            </w:pPr>
            <w:r>
              <w:rPr>
                <w:rFonts w:ascii="Gill Sans MT" w:eastAsia="Times New Roman" w:hAnsi="Gill Sans MT"/>
                <w:sz w:val="22"/>
                <w:szCs w:val="22"/>
              </w:rPr>
              <w:t xml:space="preserve">Laudova 1022/4, </w:t>
            </w:r>
            <w:r w:rsidR="00127C54">
              <w:rPr>
                <w:rFonts w:ascii="Gill Sans MT" w:eastAsia="Times New Roman" w:hAnsi="Gill Sans MT"/>
                <w:sz w:val="22"/>
                <w:szCs w:val="22"/>
              </w:rPr>
              <w:t>Praha 17 - Řepy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CBB9" w14:textId="77777777" w:rsidR="0073227F" w:rsidRPr="0022111F" w:rsidRDefault="0073227F" w:rsidP="000F616B">
            <w:pPr>
              <w:ind w:right="-1"/>
              <w:jc w:val="center"/>
              <w:rPr>
                <w:rFonts w:ascii="Gill Sans MT" w:eastAsia="Times New Roman" w:hAnsi="Gill Sans MT"/>
                <w:sz w:val="22"/>
                <w:szCs w:val="22"/>
              </w:rPr>
            </w:pPr>
            <w:r>
              <w:rPr>
                <w:rFonts w:ascii="Gill Sans MT" w:eastAsia="Times New Roman" w:hAnsi="Gill Sans MT"/>
                <w:sz w:val="22"/>
                <w:szCs w:val="22"/>
              </w:rPr>
              <w:t>18.6.2021</w:t>
            </w:r>
          </w:p>
        </w:tc>
      </w:tr>
    </w:tbl>
    <w:p w14:paraId="26347664" w14:textId="77777777" w:rsidR="0022111F" w:rsidRPr="0022111F" w:rsidRDefault="0022111F" w:rsidP="0022111F">
      <w:pPr>
        <w:ind w:right="-1"/>
        <w:jc w:val="center"/>
        <w:rPr>
          <w:rFonts w:ascii="Gill Sans MT" w:eastAsia="Times New Roman" w:hAnsi="Gill Sans MT"/>
          <w:b/>
          <w:bCs/>
          <w:sz w:val="22"/>
          <w:szCs w:val="22"/>
        </w:rPr>
      </w:pPr>
    </w:p>
    <w:p w14:paraId="45AEA10F" w14:textId="77777777" w:rsidR="0022111F" w:rsidRPr="0022111F" w:rsidRDefault="0022111F" w:rsidP="0022111F">
      <w:pPr>
        <w:ind w:right="-1"/>
        <w:jc w:val="both"/>
        <w:rPr>
          <w:rFonts w:ascii="Gill Sans MT" w:eastAsia="Times New Roman" w:hAnsi="Gill Sans MT"/>
          <w:sz w:val="22"/>
          <w:szCs w:val="22"/>
        </w:rPr>
      </w:pPr>
    </w:p>
    <w:p w14:paraId="5765A845" w14:textId="77777777" w:rsidR="0022111F" w:rsidRPr="0022111F" w:rsidRDefault="0022111F" w:rsidP="00221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center"/>
        <w:rPr>
          <w:rFonts w:ascii="Gill Sans MT" w:eastAsia="Times New Roman" w:hAnsi="Gill Sans MT" w:cs="Helvetica"/>
          <w:b/>
          <w:bCs/>
          <w:sz w:val="22"/>
          <w:szCs w:val="22"/>
        </w:rPr>
      </w:pPr>
      <w:r w:rsidRPr="0022111F">
        <w:rPr>
          <w:rFonts w:ascii="Gill Sans MT" w:eastAsia="Times New Roman" w:hAnsi="Gill Sans MT" w:cs="Helvetica"/>
          <w:b/>
          <w:bCs/>
          <w:sz w:val="22"/>
          <w:szCs w:val="22"/>
        </w:rPr>
        <w:t>Článek II.</w:t>
      </w:r>
    </w:p>
    <w:p w14:paraId="71F54784" w14:textId="77777777" w:rsidR="0022111F" w:rsidRPr="0022111F" w:rsidRDefault="0022111F" w:rsidP="00221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center"/>
        <w:rPr>
          <w:rFonts w:ascii="Gill Sans MT" w:eastAsia="Times New Roman" w:hAnsi="Gill Sans MT" w:cs="Helvetica"/>
          <w:b/>
          <w:bCs/>
          <w:sz w:val="22"/>
          <w:szCs w:val="22"/>
        </w:rPr>
      </w:pPr>
      <w:r w:rsidRPr="0022111F">
        <w:rPr>
          <w:rFonts w:ascii="Gill Sans MT" w:eastAsia="Times New Roman" w:hAnsi="Gill Sans MT" w:cs="Helvetica"/>
          <w:b/>
          <w:bCs/>
          <w:sz w:val="22"/>
          <w:szCs w:val="22"/>
        </w:rPr>
        <w:t>Závěrečná ustanovení</w:t>
      </w:r>
    </w:p>
    <w:p w14:paraId="69C574BB" w14:textId="77777777" w:rsidR="0022111F" w:rsidRPr="0022111F" w:rsidRDefault="0022111F" w:rsidP="0022111F">
      <w:pPr>
        <w:suppressAutoHyphens/>
        <w:overflowPunct w:val="0"/>
        <w:autoSpaceDE w:val="0"/>
        <w:autoSpaceDN w:val="0"/>
        <w:adjustRightInd w:val="0"/>
        <w:spacing w:line="276" w:lineRule="auto"/>
        <w:ind w:left="426" w:right="-1"/>
        <w:jc w:val="both"/>
        <w:textAlignment w:val="baseline"/>
        <w:rPr>
          <w:rFonts w:ascii="Gill Sans MT" w:eastAsia="Times New Roman" w:hAnsi="Gill Sans MT"/>
          <w:sz w:val="22"/>
          <w:szCs w:val="22"/>
        </w:rPr>
      </w:pPr>
    </w:p>
    <w:p w14:paraId="571C2BC9" w14:textId="786FC28A" w:rsidR="0022111F" w:rsidRPr="0022111F" w:rsidRDefault="007E7B9A" w:rsidP="0022111F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Gill Sans MT" w:eastAsia="Times New Roman" w:hAnsi="Gill Sans MT"/>
          <w:sz w:val="22"/>
          <w:szCs w:val="22"/>
        </w:rPr>
      </w:pPr>
      <w:r>
        <w:rPr>
          <w:rFonts w:ascii="Gill Sans MT" w:eastAsia="Times New Roman" w:hAnsi="Gill Sans MT"/>
          <w:sz w:val="22"/>
          <w:szCs w:val="22"/>
        </w:rPr>
        <w:t>Zákazník</w:t>
      </w:r>
      <w:r w:rsidR="0022111F" w:rsidRPr="0022111F">
        <w:rPr>
          <w:rFonts w:ascii="Gill Sans MT" w:eastAsia="Times New Roman" w:hAnsi="Gill Sans MT"/>
          <w:sz w:val="22"/>
          <w:szCs w:val="22"/>
        </w:rPr>
        <w:t xml:space="preserve"> podpisem tohoto Dodatku potvrzuje, že veškeré údaje uvedené jím o odběrném místě jsou úplné a pravdivé.</w:t>
      </w:r>
    </w:p>
    <w:p w14:paraId="6EC88F8A" w14:textId="2F35D580" w:rsidR="0022111F" w:rsidRPr="0022111F" w:rsidRDefault="0022111F" w:rsidP="0022111F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Gill Sans MT" w:eastAsia="Times New Roman" w:hAnsi="Gill Sans MT"/>
          <w:sz w:val="22"/>
          <w:szCs w:val="22"/>
        </w:rPr>
      </w:pPr>
      <w:r w:rsidRPr="0022111F">
        <w:rPr>
          <w:rFonts w:ascii="Gill Sans MT" w:eastAsia="Times New Roman" w:hAnsi="Gill Sans MT"/>
          <w:sz w:val="22"/>
          <w:szCs w:val="22"/>
        </w:rPr>
        <w:t xml:space="preserve">Pro vyloučení všech pochybností smluvní strany shodně konstatují a činní nesporným, že plnění dle tohoto Dodatku je realizováno s veškerými právními účinky Smlouvy ode dne registrace </w:t>
      </w:r>
      <w:r w:rsidR="007E7B9A">
        <w:rPr>
          <w:rFonts w:ascii="Gill Sans MT" w:eastAsia="Times New Roman" w:hAnsi="Gill Sans MT"/>
          <w:sz w:val="22"/>
          <w:szCs w:val="22"/>
        </w:rPr>
        <w:t>Obchodníka</w:t>
      </w:r>
      <w:r w:rsidRPr="0022111F">
        <w:rPr>
          <w:rFonts w:ascii="Gill Sans MT" w:eastAsia="Times New Roman" w:hAnsi="Gill Sans MT"/>
          <w:sz w:val="22"/>
          <w:szCs w:val="22"/>
        </w:rPr>
        <w:t xml:space="preserve"> u příslušného odběrného místa dle specifikace EIC, v systému CS OTE, tj. případně i před datem podpisu tohoto Dodatku.</w:t>
      </w:r>
    </w:p>
    <w:p w14:paraId="1F3792F4" w14:textId="77777777" w:rsidR="0022111F" w:rsidRPr="0022111F" w:rsidRDefault="0022111F" w:rsidP="0022111F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Gill Sans MT" w:eastAsia="Times New Roman" w:hAnsi="Gill Sans MT"/>
          <w:sz w:val="22"/>
          <w:szCs w:val="22"/>
        </w:rPr>
      </w:pPr>
      <w:r w:rsidRPr="0022111F">
        <w:rPr>
          <w:rFonts w:ascii="Gill Sans MT" w:eastAsia="Times New Roman" w:hAnsi="Gill Sans MT"/>
          <w:sz w:val="22"/>
          <w:szCs w:val="22"/>
        </w:rPr>
        <w:t>Zákazník bere na vědomí, že Obchodník zpracovává osobní údaje Zákazníka v souladu s příslušnými právními předpisy, zejména v souladu s obecným nařízením o ochraně osobních údajů, a že poskytnutí jeho osobních údajů je smluvním a z části i zákonným požadavkem, a má proto povinnost své osobní údaje poskytnout. Veškeré informace o zpracování osobních údajů jsou uvedeny v dokumentu Informace o zpracování osobních údajů dostupném na www.ppas.cz/info a dále na vyžádání v obchodních kancelářích Obchodníka.</w:t>
      </w:r>
    </w:p>
    <w:p w14:paraId="320D4AD2" w14:textId="77777777" w:rsidR="0022111F" w:rsidRPr="0022111F" w:rsidRDefault="0022111F" w:rsidP="0022111F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Gill Sans MT" w:eastAsia="Times New Roman" w:hAnsi="Gill Sans MT"/>
          <w:sz w:val="22"/>
          <w:szCs w:val="22"/>
        </w:rPr>
      </w:pPr>
      <w:r w:rsidRPr="0022111F">
        <w:rPr>
          <w:rFonts w:ascii="Gill Sans MT" w:eastAsia="Times New Roman" w:hAnsi="Gill Sans MT"/>
          <w:sz w:val="22"/>
          <w:szCs w:val="22"/>
        </w:rPr>
        <w:t>Ostatní ustanovení Smlouvy tímto Dodatkem nedotčená zůstávají beze změny.</w:t>
      </w:r>
    </w:p>
    <w:p w14:paraId="42FC2C43" w14:textId="410CA028" w:rsidR="0022111F" w:rsidRDefault="0022111F" w:rsidP="0022111F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Gill Sans MT" w:eastAsia="Times New Roman" w:hAnsi="Gill Sans MT"/>
          <w:sz w:val="22"/>
          <w:szCs w:val="22"/>
        </w:rPr>
      </w:pPr>
      <w:r w:rsidRPr="0022111F">
        <w:rPr>
          <w:rFonts w:ascii="Gill Sans MT" w:eastAsia="Times New Roman" w:hAnsi="Gill Sans MT"/>
          <w:sz w:val="22"/>
          <w:szCs w:val="22"/>
        </w:rPr>
        <w:t>Tento Dodatek se vyhotovuje ve 2 stejnopisech s platností originálu, z nichž každá smluvní strana obdrží po 1 vyhotovení.</w:t>
      </w:r>
    </w:p>
    <w:p w14:paraId="5060E1CF" w14:textId="578A83A4" w:rsidR="007C1E7C" w:rsidRPr="007C1E7C" w:rsidRDefault="007C1E7C" w:rsidP="007C1E7C">
      <w:pPr>
        <w:pStyle w:val="Odstavecseseznamem"/>
        <w:numPr>
          <w:ilvl w:val="0"/>
          <w:numId w:val="5"/>
        </w:numPr>
        <w:ind w:right="-1"/>
        <w:jc w:val="both"/>
        <w:rPr>
          <w:rFonts w:ascii="Gill Sans MT" w:eastAsia="Times New Roman" w:hAnsi="Gill Sans MT"/>
          <w:sz w:val="22"/>
          <w:szCs w:val="22"/>
        </w:rPr>
      </w:pPr>
      <w:r w:rsidRPr="007C1E7C">
        <w:rPr>
          <w:rFonts w:ascii="Gill Sans MT" w:eastAsia="Times New Roman" w:hAnsi="Gill Sans MT"/>
          <w:sz w:val="22"/>
          <w:szCs w:val="22"/>
        </w:rPr>
        <w:t xml:space="preserve">Nedílnou přílohou tohoto dodatku je příloha: Příloha </w:t>
      </w:r>
      <w:r w:rsidR="006A434B">
        <w:rPr>
          <w:rFonts w:ascii="Gill Sans MT" w:eastAsia="Times New Roman" w:hAnsi="Gill Sans MT"/>
          <w:sz w:val="22"/>
          <w:szCs w:val="22"/>
        </w:rPr>
        <w:t>č.1</w:t>
      </w:r>
      <w:r w:rsidRPr="007C1E7C">
        <w:rPr>
          <w:rFonts w:ascii="Gill Sans MT" w:eastAsia="Times New Roman" w:hAnsi="Gill Sans MT"/>
          <w:sz w:val="22"/>
          <w:szCs w:val="22"/>
        </w:rPr>
        <w:t xml:space="preserve"> – Seznam Odběrných míst </w:t>
      </w:r>
      <w:proofErr w:type="spellStart"/>
      <w:r w:rsidRPr="007C1E7C">
        <w:rPr>
          <w:rFonts w:ascii="Gill Sans MT" w:eastAsia="Times New Roman" w:hAnsi="Gill Sans MT"/>
          <w:sz w:val="22"/>
          <w:szCs w:val="22"/>
        </w:rPr>
        <w:t>Zákazníka</w:t>
      </w:r>
      <w:r w:rsidR="0018794A">
        <w:rPr>
          <w:rFonts w:ascii="Gill Sans MT" w:eastAsia="Times New Roman" w:hAnsi="Gill Sans MT"/>
          <w:sz w:val="22"/>
          <w:szCs w:val="22"/>
        </w:rPr>
        <w:t>_SAP</w:t>
      </w:r>
      <w:proofErr w:type="spellEnd"/>
      <w:r w:rsidR="0018794A">
        <w:rPr>
          <w:rFonts w:ascii="Gill Sans MT" w:eastAsia="Times New Roman" w:hAnsi="Gill Sans MT"/>
          <w:sz w:val="22"/>
          <w:szCs w:val="22"/>
        </w:rPr>
        <w:t>.</w:t>
      </w:r>
    </w:p>
    <w:p w14:paraId="1C690436" w14:textId="2FC39D03" w:rsidR="007C1E7C" w:rsidRPr="0022111F" w:rsidRDefault="007C1E7C" w:rsidP="007C1E7C">
      <w:pPr>
        <w:suppressAutoHyphens/>
        <w:overflowPunct w:val="0"/>
        <w:autoSpaceDE w:val="0"/>
        <w:autoSpaceDN w:val="0"/>
        <w:adjustRightInd w:val="0"/>
        <w:spacing w:line="276" w:lineRule="auto"/>
        <w:ind w:left="360" w:right="-1"/>
        <w:jc w:val="both"/>
        <w:textAlignment w:val="baseline"/>
        <w:rPr>
          <w:rFonts w:ascii="Gill Sans MT" w:eastAsia="Times New Roman" w:hAnsi="Gill Sans MT"/>
          <w:sz w:val="22"/>
          <w:szCs w:val="22"/>
        </w:rPr>
      </w:pPr>
    </w:p>
    <w:p w14:paraId="58DEFDDE" w14:textId="77777777" w:rsidR="0022111F" w:rsidRDefault="0022111F">
      <w:pPr>
        <w:ind w:left="-426" w:right="-426"/>
        <w:rPr>
          <w:rFonts w:ascii="Gill Sans MT" w:hAnsi="Gill Sans MT"/>
          <w:sz w:val="22"/>
          <w:szCs w:val="22"/>
        </w:rPr>
      </w:pPr>
    </w:p>
    <w:p w14:paraId="33FCB66F" w14:textId="58CD71CA" w:rsidR="00732890" w:rsidRDefault="00732890">
      <w:pPr>
        <w:pStyle w:val="Zkladntext"/>
        <w:tabs>
          <w:tab w:val="left" w:pos="567"/>
        </w:tabs>
        <w:ind w:left="-567" w:right="-567"/>
        <w:jc w:val="both"/>
        <w:rPr>
          <w:rFonts w:ascii="Gill Sans MT" w:hAnsi="Gill Sans MT"/>
          <w:sz w:val="22"/>
          <w:szCs w:val="22"/>
        </w:rPr>
      </w:pPr>
    </w:p>
    <w:p w14:paraId="5C933D9B" w14:textId="17AF3A61" w:rsidR="00DB0499" w:rsidRDefault="00DB0499">
      <w:pPr>
        <w:pStyle w:val="Zkladntext"/>
        <w:tabs>
          <w:tab w:val="left" w:pos="567"/>
        </w:tabs>
        <w:ind w:left="-567" w:right="-567"/>
        <w:jc w:val="both"/>
        <w:rPr>
          <w:rFonts w:ascii="Gill Sans MT" w:hAnsi="Gill Sans MT"/>
          <w:sz w:val="22"/>
          <w:szCs w:val="22"/>
        </w:rPr>
      </w:pPr>
    </w:p>
    <w:p w14:paraId="3BBD4FC1" w14:textId="398610AF" w:rsidR="00DB0499" w:rsidRPr="00E844AF" w:rsidRDefault="00DB0499" w:rsidP="00DB0499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 w:rsidRPr="00760A30">
        <w:rPr>
          <w:rFonts w:ascii="Gill Sans MT" w:hAnsi="Gill Sans MT" w:cstheme="minorHAnsi"/>
          <w:sz w:val="22"/>
          <w:szCs w:val="22"/>
        </w:rPr>
        <w:t>V</w:t>
      </w:r>
      <w:r w:rsidR="00760A30" w:rsidRPr="00760A30">
        <w:rPr>
          <w:rFonts w:ascii="Gill Sans MT" w:hAnsi="Gill Sans MT" w:cstheme="minorHAnsi"/>
          <w:sz w:val="22"/>
          <w:szCs w:val="22"/>
        </w:rPr>
        <w:t> </w:t>
      </w:r>
      <w:proofErr w:type="gramStart"/>
      <w:r w:rsidR="00760A30" w:rsidRPr="00760A30">
        <w:rPr>
          <w:rFonts w:ascii="Gill Sans MT" w:hAnsi="Gill Sans MT" w:cstheme="minorHAnsi"/>
          <w:sz w:val="22"/>
          <w:szCs w:val="22"/>
        </w:rPr>
        <w:t xml:space="preserve">Praze </w:t>
      </w:r>
      <w:r w:rsidRPr="00760A30">
        <w:rPr>
          <w:rFonts w:ascii="Gill Sans MT" w:hAnsi="Gill Sans MT" w:cstheme="minorHAnsi"/>
          <w:sz w:val="22"/>
          <w:szCs w:val="22"/>
        </w:rPr>
        <w:t xml:space="preserve"> </w:t>
      </w:r>
      <w:r w:rsidR="007C1E7C" w:rsidRPr="00760A30">
        <w:rPr>
          <w:rFonts w:ascii="Gill Sans MT" w:hAnsi="Gill Sans MT" w:cstheme="minorHAnsi"/>
          <w:sz w:val="22"/>
          <w:szCs w:val="22"/>
        </w:rPr>
        <w:t>dne</w:t>
      </w:r>
      <w:proofErr w:type="gramEnd"/>
      <w:r w:rsidR="007C1E7C" w:rsidRPr="00760A30">
        <w:rPr>
          <w:rFonts w:ascii="Gill Sans MT" w:hAnsi="Gill Sans MT" w:cstheme="minorHAnsi"/>
          <w:sz w:val="22"/>
          <w:szCs w:val="22"/>
        </w:rPr>
        <w:t xml:space="preserve">                                                                      </w:t>
      </w:r>
      <w:r w:rsidRPr="00760A30">
        <w:rPr>
          <w:rFonts w:ascii="Gill Sans MT" w:hAnsi="Gill Sans MT" w:cstheme="minorHAnsi"/>
          <w:sz w:val="22"/>
          <w:szCs w:val="22"/>
        </w:rPr>
        <w:t>V Praze dne</w:t>
      </w:r>
      <w:r>
        <w:rPr>
          <w:rFonts w:ascii="Gill Sans MT" w:hAnsi="Gill Sans MT" w:cstheme="minorHAnsi"/>
          <w:sz w:val="22"/>
          <w:szCs w:val="22"/>
        </w:rPr>
        <w:t xml:space="preserve"> </w:t>
      </w:r>
    </w:p>
    <w:p w14:paraId="68A985D6" w14:textId="77777777" w:rsidR="00DB0499" w:rsidRDefault="00DB0499" w:rsidP="00DB0499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4A806411" w14:textId="77777777" w:rsidR="00DB0499" w:rsidRDefault="00DB0499" w:rsidP="00DB0499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3A8BCDA6" w14:textId="77777777" w:rsidR="00DB0499" w:rsidRDefault="00DB0499" w:rsidP="00DB0499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205D1B3E" w14:textId="77777777" w:rsidR="00DB0499" w:rsidRDefault="00DB0499" w:rsidP="00DB0499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2EEAED5F" w14:textId="77777777" w:rsidR="00DB0499" w:rsidRDefault="00DB0499" w:rsidP="00DB0499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05A112CF" w14:textId="77777777" w:rsidR="00DB0499" w:rsidRPr="00E844AF" w:rsidRDefault="00DB0499" w:rsidP="00DB0499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……………………………………….                                   ……………………………………………</w:t>
      </w:r>
    </w:p>
    <w:p w14:paraId="0F5B32A5" w14:textId="77777777" w:rsidR="00DB0499" w:rsidRPr="00E844AF" w:rsidRDefault="00DB0499" w:rsidP="00DB0499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rPr>
          <w:rFonts w:ascii="Gill Sans MT" w:hAnsi="Gill Sans MT" w:cstheme="minorHAnsi"/>
          <w:sz w:val="22"/>
          <w:szCs w:val="22"/>
        </w:rPr>
      </w:pPr>
    </w:p>
    <w:p w14:paraId="38B29432" w14:textId="77777777" w:rsidR="00DB0499" w:rsidRPr="00E844AF" w:rsidRDefault="00DB0499" w:rsidP="00DB0499">
      <w:pPr>
        <w:tabs>
          <w:tab w:val="left" w:pos="5103"/>
        </w:tabs>
        <w:autoSpaceDE w:val="0"/>
        <w:autoSpaceDN w:val="0"/>
        <w:adjustRightInd w:val="0"/>
        <w:ind w:hanging="426"/>
        <w:jc w:val="center"/>
        <w:rPr>
          <w:rFonts w:ascii="Gill Sans MT" w:hAnsi="Gill Sans MT" w:cstheme="minorHAnsi"/>
          <w:sz w:val="22"/>
          <w:szCs w:val="22"/>
        </w:rPr>
      </w:pPr>
      <w:r w:rsidRPr="00E844AF">
        <w:rPr>
          <w:rFonts w:ascii="Gill Sans MT" w:hAnsi="Gill Sans MT" w:cstheme="minorHAnsi"/>
          <w:sz w:val="22"/>
          <w:szCs w:val="22"/>
        </w:rPr>
        <w:t>Zákazník</w:t>
      </w:r>
      <w:r w:rsidRPr="00E844AF">
        <w:rPr>
          <w:rFonts w:ascii="Gill Sans MT" w:hAnsi="Gill Sans MT" w:cstheme="minorHAnsi"/>
          <w:sz w:val="22"/>
          <w:szCs w:val="22"/>
        </w:rPr>
        <w:tab/>
        <w:t>Obchodník</w:t>
      </w:r>
    </w:p>
    <w:p w14:paraId="385F5143" w14:textId="77777777" w:rsidR="00DB0499" w:rsidRDefault="00DB0499">
      <w:pPr>
        <w:pStyle w:val="Zkladntext"/>
        <w:tabs>
          <w:tab w:val="left" w:pos="567"/>
        </w:tabs>
        <w:ind w:left="-567" w:right="-567"/>
        <w:jc w:val="both"/>
        <w:rPr>
          <w:rFonts w:ascii="Gill Sans MT" w:hAnsi="Gill Sans MT"/>
          <w:sz w:val="22"/>
          <w:szCs w:val="22"/>
        </w:rPr>
      </w:pPr>
    </w:p>
    <w:sectPr w:rsidR="00DB0499" w:rsidSect="00251E69">
      <w:footerReference w:type="even" r:id="rId8"/>
      <w:footerReference w:type="default" r:id="rId9"/>
      <w:pgSz w:w="11906" w:h="16838"/>
      <w:pgMar w:top="1134" w:right="1417" w:bottom="568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BC1D" w14:textId="77777777" w:rsidR="00CD49DB" w:rsidRDefault="00CD49DB">
      <w:r>
        <w:separator/>
      </w:r>
    </w:p>
  </w:endnote>
  <w:endnote w:type="continuationSeparator" w:id="0">
    <w:p w14:paraId="4CC4D53E" w14:textId="77777777" w:rsidR="00CD49DB" w:rsidRDefault="00CD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1742" w14:textId="77777777" w:rsidR="00633B47" w:rsidRDefault="001E62B5" w:rsidP="00D45E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33B4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9D1AB1" w14:textId="77777777" w:rsidR="00633B47" w:rsidRDefault="00633B47" w:rsidP="00D45E3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AD3D" w14:textId="77777777" w:rsidR="00633B47" w:rsidRPr="00D207E3" w:rsidRDefault="001E62B5" w:rsidP="00962571">
    <w:pPr>
      <w:pStyle w:val="Zpat"/>
      <w:framePr w:h="536" w:hRule="exact" w:wrap="around" w:vAnchor="text" w:hAnchor="margin" w:xAlign="right" w:y="403"/>
      <w:rPr>
        <w:rStyle w:val="slostrnky"/>
        <w:rFonts w:ascii="Gill Sans MT" w:hAnsi="Gill Sans MT"/>
      </w:rPr>
    </w:pPr>
    <w:r w:rsidRPr="00D207E3">
      <w:rPr>
        <w:rStyle w:val="slostrnky"/>
        <w:rFonts w:ascii="Gill Sans MT" w:hAnsi="Gill Sans MT"/>
      </w:rPr>
      <w:fldChar w:fldCharType="begin"/>
    </w:r>
    <w:r w:rsidR="00633B47" w:rsidRPr="00D207E3">
      <w:rPr>
        <w:rStyle w:val="slostrnky"/>
        <w:rFonts w:ascii="Gill Sans MT" w:hAnsi="Gill Sans MT"/>
      </w:rPr>
      <w:instrText xml:space="preserve">PAGE  </w:instrText>
    </w:r>
    <w:r w:rsidRPr="00D207E3">
      <w:rPr>
        <w:rStyle w:val="slostrnky"/>
        <w:rFonts w:ascii="Gill Sans MT" w:hAnsi="Gill Sans MT"/>
      </w:rPr>
      <w:fldChar w:fldCharType="separate"/>
    </w:r>
    <w:r w:rsidR="0076252B">
      <w:rPr>
        <w:rStyle w:val="slostrnky"/>
        <w:rFonts w:ascii="Gill Sans MT" w:hAnsi="Gill Sans MT"/>
        <w:noProof/>
      </w:rPr>
      <w:t>3</w:t>
    </w:r>
    <w:r w:rsidRPr="00D207E3">
      <w:rPr>
        <w:rStyle w:val="slostrnky"/>
        <w:rFonts w:ascii="Gill Sans MT" w:hAnsi="Gill Sans MT"/>
      </w:rPr>
      <w:fldChar w:fldCharType="end"/>
    </w:r>
  </w:p>
  <w:p w14:paraId="7458D4C0" w14:textId="77777777" w:rsidR="00633B47" w:rsidRDefault="00633B47" w:rsidP="00D45E3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F221" w14:textId="77777777" w:rsidR="00CD49DB" w:rsidRDefault="00CD49DB">
      <w:r>
        <w:separator/>
      </w:r>
    </w:p>
  </w:footnote>
  <w:footnote w:type="continuationSeparator" w:id="0">
    <w:p w14:paraId="5DB1DE5B" w14:textId="77777777" w:rsidR="00CD49DB" w:rsidRDefault="00CD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524"/>
    <w:multiLevelType w:val="hybridMultilevel"/>
    <w:tmpl w:val="AC083E7E"/>
    <w:lvl w:ilvl="0" w:tplc="95C4FC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57242"/>
    <w:multiLevelType w:val="hybridMultilevel"/>
    <w:tmpl w:val="1212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97898"/>
    <w:multiLevelType w:val="hybridMultilevel"/>
    <w:tmpl w:val="707CC3B2"/>
    <w:lvl w:ilvl="0" w:tplc="0405000F">
      <w:start w:val="1"/>
      <w:numFmt w:val="decimal"/>
      <w:lvlText w:val="%1."/>
      <w:lvlJc w:val="left"/>
      <w:pPr>
        <w:ind w:left="655" w:hanging="360"/>
      </w:pPr>
    </w:lvl>
    <w:lvl w:ilvl="1" w:tplc="04050019">
      <w:start w:val="1"/>
      <w:numFmt w:val="lowerLetter"/>
      <w:lvlText w:val="%2."/>
      <w:lvlJc w:val="left"/>
      <w:pPr>
        <w:ind w:left="1375" w:hanging="360"/>
      </w:pPr>
    </w:lvl>
    <w:lvl w:ilvl="2" w:tplc="0405001B">
      <w:start w:val="1"/>
      <w:numFmt w:val="lowerRoman"/>
      <w:lvlText w:val="%3."/>
      <w:lvlJc w:val="right"/>
      <w:pPr>
        <w:ind w:left="2095" w:hanging="180"/>
      </w:pPr>
    </w:lvl>
    <w:lvl w:ilvl="3" w:tplc="0405000F">
      <w:start w:val="1"/>
      <w:numFmt w:val="decimal"/>
      <w:lvlText w:val="%4."/>
      <w:lvlJc w:val="left"/>
      <w:pPr>
        <w:ind w:left="2815" w:hanging="360"/>
      </w:pPr>
    </w:lvl>
    <w:lvl w:ilvl="4" w:tplc="04050019">
      <w:start w:val="1"/>
      <w:numFmt w:val="lowerLetter"/>
      <w:lvlText w:val="%5."/>
      <w:lvlJc w:val="left"/>
      <w:pPr>
        <w:ind w:left="3535" w:hanging="360"/>
      </w:pPr>
    </w:lvl>
    <w:lvl w:ilvl="5" w:tplc="0405001B">
      <w:start w:val="1"/>
      <w:numFmt w:val="lowerRoman"/>
      <w:lvlText w:val="%6."/>
      <w:lvlJc w:val="right"/>
      <w:pPr>
        <w:ind w:left="4255" w:hanging="180"/>
      </w:pPr>
    </w:lvl>
    <w:lvl w:ilvl="6" w:tplc="0405000F">
      <w:start w:val="1"/>
      <w:numFmt w:val="decimal"/>
      <w:lvlText w:val="%7."/>
      <w:lvlJc w:val="left"/>
      <w:pPr>
        <w:ind w:left="4975" w:hanging="360"/>
      </w:pPr>
    </w:lvl>
    <w:lvl w:ilvl="7" w:tplc="04050019">
      <w:start w:val="1"/>
      <w:numFmt w:val="lowerLetter"/>
      <w:lvlText w:val="%8."/>
      <w:lvlJc w:val="left"/>
      <w:pPr>
        <w:ind w:left="5695" w:hanging="360"/>
      </w:pPr>
    </w:lvl>
    <w:lvl w:ilvl="8" w:tplc="0405001B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5A4A0D69"/>
    <w:multiLevelType w:val="hybridMultilevel"/>
    <w:tmpl w:val="3370BBDC"/>
    <w:lvl w:ilvl="0" w:tplc="7D640192">
      <w:start w:val="1"/>
      <w:numFmt w:val="upperLetter"/>
      <w:lvlText w:val="(%1)"/>
      <w:lvlJc w:val="left"/>
      <w:pPr>
        <w:ind w:left="360" w:hanging="360"/>
      </w:pPr>
      <w:rPr>
        <w:rFonts w:ascii="Gill Sans MT" w:eastAsia="PMingLiU" w:hAnsi="Gill Sans MT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B19"/>
    <w:rsid w:val="00002AB8"/>
    <w:rsid w:val="00002C16"/>
    <w:rsid w:val="000061FE"/>
    <w:rsid w:val="00006DC9"/>
    <w:rsid w:val="00007BB5"/>
    <w:rsid w:val="00015BB6"/>
    <w:rsid w:val="000171E4"/>
    <w:rsid w:val="0002082B"/>
    <w:rsid w:val="000311BC"/>
    <w:rsid w:val="000372D0"/>
    <w:rsid w:val="00037880"/>
    <w:rsid w:val="00044AE7"/>
    <w:rsid w:val="00045B74"/>
    <w:rsid w:val="00046938"/>
    <w:rsid w:val="00046E4F"/>
    <w:rsid w:val="00051F71"/>
    <w:rsid w:val="00055951"/>
    <w:rsid w:val="000560AB"/>
    <w:rsid w:val="000567A3"/>
    <w:rsid w:val="0006198C"/>
    <w:rsid w:val="000634DB"/>
    <w:rsid w:val="00064186"/>
    <w:rsid w:val="00066DDA"/>
    <w:rsid w:val="00071666"/>
    <w:rsid w:val="00072636"/>
    <w:rsid w:val="00072EE2"/>
    <w:rsid w:val="00082B8C"/>
    <w:rsid w:val="000834F8"/>
    <w:rsid w:val="00086B01"/>
    <w:rsid w:val="000872E7"/>
    <w:rsid w:val="0009085B"/>
    <w:rsid w:val="00090E74"/>
    <w:rsid w:val="00091CEA"/>
    <w:rsid w:val="00091CF9"/>
    <w:rsid w:val="00092ED5"/>
    <w:rsid w:val="00093E09"/>
    <w:rsid w:val="000959D9"/>
    <w:rsid w:val="000A37A5"/>
    <w:rsid w:val="000A4942"/>
    <w:rsid w:val="000A7A0A"/>
    <w:rsid w:val="000B0069"/>
    <w:rsid w:val="000B15D7"/>
    <w:rsid w:val="000C1436"/>
    <w:rsid w:val="000C2B8C"/>
    <w:rsid w:val="000C3D72"/>
    <w:rsid w:val="000C3F12"/>
    <w:rsid w:val="000D326E"/>
    <w:rsid w:val="000D3F98"/>
    <w:rsid w:val="000D403C"/>
    <w:rsid w:val="000D4BCE"/>
    <w:rsid w:val="000D62AC"/>
    <w:rsid w:val="000E2266"/>
    <w:rsid w:val="000E6CAD"/>
    <w:rsid w:val="000E7080"/>
    <w:rsid w:val="000E75C6"/>
    <w:rsid w:val="000F31C9"/>
    <w:rsid w:val="00101F5F"/>
    <w:rsid w:val="001078D0"/>
    <w:rsid w:val="00112144"/>
    <w:rsid w:val="0012080B"/>
    <w:rsid w:val="001250EF"/>
    <w:rsid w:val="00127C54"/>
    <w:rsid w:val="00127EBD"/>
    <w:rsid w:val="001306F0"/>
    <w:rsid w:val="001326BC"/>
    <w:rsid w:val="00133BDF"/>
    <w:rsid w:val="00134A3B"/>
    <w:rsid w:val="0013504F"/>
    <w:rsid w:val="00140192"/>
    <w:rsid w:val="001421F2"/>
    <w:rsid w:val="00142268"/>
    <w:rsid w:val="00142CBE"/>
    <w:rsid w:val="00144E38"/>
    <w:rsid w:val="00145441"/>
    <w:rsid w:val="0015100D"/>
    <w:rsid w:val="00151898"/>
    <w:rsid w:val="00170BA9"/>
    <w:rsid w:val="001721E5"/>
    <w:rsid w:val="00172A29"/>
    <w:rsid w:val="001751FF"/>
    <w:rsid w:val="00176D74"/>
    <w:rsid w:val="00182CDC"/>
    <w:rsid w:val="00184568"/>
    <w:rsid w:val="0018679E"/>
    <w:rsid w:val="0018716E"/>
    <w:rsid w:val="0018794A"/>
    <w:rsid w:val="00190D0D"/>
    <w:rsid w:val="00191849"/>
    <w:rsid w:val="0019717D"/>
    <w:rsid w:val="00197762"/>
    <w:rsid w:val="001A020D"/>
    <w:rsid w:val="001A14BE"/>
    <w:rsid w:val="001A1C6B"/>
    <w:rsid w:val="001A2240"/>
    <w:rsid w:val="001A29BF"/>
    <w:rsid w:val="001A4EEC"/>
    <w:rsid w:val="001A4EFB"/>
    <w:rsid w:val="001A550F"/>
    <w:rsid w:val="001A69F4"/>
    <w:rsid w:val="001B706F"/>
    <w:rsid w:val="001B7669"/>
    <w:rsid w:val="001B7E6F"/>
    <w:rsid w:val="001C01FF"/>
    <w:rsid w:val="001C0736"/>
    <w:rsid w:val="001C1901"/>
    <w:rsid w:val="001C2405"/>
    <w:rsid w:val="001C4C47"/>
    <w:rsid w:val="001C578A"/>
    <w:rsid w:val="001C58A8"/>
    <w:rsid w:val="001C5A13"/>
    <w:rsid w:val="001D3B47"/>
    <w:rsid w:val="001D62DA"/>
    <w:rsid w:val="001E1D9E"/>
    <w:rsid w:val="001E5404"/>
    <w:rsid w:val="001E62B5"/>
    <w:rsid w:val="001E6F71"/>
    <w:rsid w:val="001E6F88"/>
    <w:rsid w:val="001F10A3"/>
    <w:rsid w:val="001F1316"/>
    <w:rsid w:val="001F4484"/>
    <w:rsid w:val="001F601A"/>
    <w:rsid w:val="002002FD"/>
    <w:rsid w:val="00203816"/>
    <w:rsid w:val="00212E54"/>
    <w:rsid w:val="0021328C"/>
    <w:rsid w:val="00213828"/>
    <w:rsid w:val="00215044"/>
    <w:rsid w:val="00217403"/>
    <w:rsid w:val="0022111F"/>
    <w:rsid w:val="00221DB0"/>
    <w:rsid w:val="002231CF"/>
    <w:rsid w:val="00223353"/>
    <w:rsid w:val="00223929"/>
    <w:rsid w:val="00223D5D"/>
    <w:rsid w:val="00227A79"/>
    <w:rsid w:val="00233A12"/>
    <w:rsid w:val="0023693E"/>
    <w:rsid w:val="00237A4E"/>
    <w:rsid w:val="00240110"/>
    <w:rsid w:val="00242676"/>
    <w:rsid w:val="00243EFC"/>
    <w:rsid w:val="00243FED"/>
    <w:rsid w:val="00246804"/>
    <w:rsid w:val="0024762D"/>
    <w:rsid w:val="002479F0"/>
    <w:rsid w:val="0025084F"/>
    <w:rsid w:val="00251E69"/>
    <w:rsid w:val="002531B2"/>
    <w:rsid w:val="00256643"/>
    <w:rsid w:val="0026245F"/>
    <w:rsid w:val="002634BD"/>
    <w:rsid w:val="00263677"/>
    <w:rsid w:val="0026462F"/>
    <w:rsid w:val="0026519A"/>
    <w:rsid w:val="00266FD3"/>
    <w:rsid w:val="00272B8F"/>
    <w:rsid w:val="00281A9D"/>
    <w:rsid w:val="0028224E"/>
    <w:rsid w:val="00283362"/>
    <w:rsid w:val="00287661"/>
    <w:rsid w:val="00295B25"/>
    <w:rsid w:val="00297A80"/>
    <w:rsid w:val="002A397B"/>
    <w:rsid w:val="002A53E1"/>
    <w:rsid w:val="002B1F20"/>
    <w:rsid w:val="002B4C27"/>
    <w:rsid w:val="002B7524"/>
    <w:rsid w:val="002C04D6"/>
    <w:rsid w:val="002C262B"/>
    <w:rsid w:val="002C5673"/>
    <w:rsid w:val="002C7673"/>
    <w:rsid w:val="002C78B1"/>
    <w:rsid w:val="002D1F0D"/>
    <w:rsid w:val="002D4373"/>
    <w:rsid w:val="002D4393"/>
    <w:rsid w:val="002D4540"/>
    <w:rsid w:val="002D5A1E"/>
    <w:rsid w:val="002D6146"/>
    <w:rsid w:val="002D648F"/>
    <w:rsid w:val="002D7195"/>
    <w:rsid w:val="002E58D1"/>
    <w:rsid w:val="002E7AF6"/>
    <w:rsid w:val="002F028A"/>
    <w:rsid w:val="002F0BA2"/>
    <w:rsid w:val="002F136D"/>
    <w:rsid w:val="002F1AD4"/>
    <w:rsid w:val="00300E71"/>
    <w:rsid w:val="003020DC"/>
    <w:rsid w:val="00302DB9"/>
    <w:rsid w:val="0030520C"/>
    <w:rsid w:val="00312C6C"/>
    <w:rsid w:val="00313993"/>
    <w:rsid w:val="00315351"/>
    <w:rsid w:val="003209B9"/>
    <w:rsid w:val="003213D9"/>
    <w:rsid w:val="003235CF"/>
    <w:rsid w:val="00324257"/>
    <w:rsid w:val="0032679D"/>
    <w:rsid w:val="00326823"/>
    <w:rsid w:val="003311DC"/>
    <w:rsid w:val="00332A90"/>
    <w:rsid w:val="00337412"/>
    <w:rsid w:val="00341C70"/>
    <w:rsid w:val="003557E8"/>
    <w:rsid w:val="0035698E"/>
    <w:rsid w:val="003611A3"/>
    <w:rsid w:val="00361EF8"/>
    <w:rsid w:val="00364130"/>
    <w:rsid w:val="0036439A"/>
    <w:rsid w:val="003647A8"/>
    <w:rsid w:val="00364CC8"/>
    <w:rsid w:val="003711E6"/>
    <w:rsid w:val="00374BEB"/>
    <w:rsid w:val="0037559D"/>
    <w:rsid w:val="003800B8"/>
    <w:rsid w:val="0038080D"/>
    <w:rsid w:val="003811A9"/>
    <w:rsid w:val="0038346C"/>
    <w:rsid w:val="00384399"/>
    <w:rsid w:val="003926A9"/>
    <w:rsid w:val="003927A9"/>
    <w:rsid w:val="003A0D59"/>
    <w:rsid w:val="003A415C"/>
    <w:rsid w:val="003A5C24"/>
    <w:rsid w:val="003A5C4D"/>
    <w:rsid w:val="003B2833"/>
    <w:rsid w:val="003B2D92"/>
    <w:rsid w:val="003C07E1"/>
    <w:rsid w:val="003C4287"/>
    <w:rsid w:val="003D0333"/>
    <w:rsid w:val="003D377F"/>
    <w:rsid w:val="003D7622"/>
    <w:rsid w:val="003E1C18"/>
    <w:rsid w:val="003E648F"/>
    <w:rsid w:val="003E78DF"/>
    <w:rsid w:val="003E7F78"/>
    <w:rsid w:val="003E7FCC"/>
    <w:rsid w:val="003F0231"/>
    <w:rsid w:val="003F1A98"/>
    <w:rsid w:val="003F2C24"/>
    <w:rsid w:val="003F33A6"/>
    <w:rsid w:val="003F5D05"/>
    <w:rsid w:val="003F77D9"/>
    <w:rsid w:val="00403D0C"/>
    <w:rsid w:val="0040627F"/>
    <w:rsid w:val="00406595"/>
    <w:rsid w:val="0040674D"/>
    <w:rsid w:val="004126B2"/>
    <w:rsid w:val="004130AB"/>
    <w:rsid w:val="00413E44"/>
    <w:rsid w:val="00415234"/>
    <w:rsid w:val="0041572A"/>
    <w:rsid w:val="00417AD5"/>
    <w:rsid w:val="004218AD"/>
    <w:rsid w:val="004221E6"/>
    <w:rsid w:val="004229B3"/>
    <w:rsid w:val="00425568"/>
    <w:rsid w:val="00425E51"/>
    <w:rsid w:val="00426237"/>
    <w:rsid w:val="00426D26"/>
    <w:rsid w:val="00432C3F"/>
    <w:rsid w:val="00434CFB"/>
    <w:rsid w:val="0043619B"/>
    <w:rsid w:val="00440039"/>
    <w:rsid w:val="00443368"/>
    <w:rsid w:val="00444081"/>
    <w:rsid w:val="00444120"/>
    <w:rsid w:val="00446981"/>
    <w:rsid w:val="0045041F"/>
    <w:rsid w:val="004559B6"/>
    <w:rsid w:val="0045746D"/>
    <w:rsid w:val="0045791E"/>
    <w:rsid w:val="00463A72"/>
    <w:rsid w:val="0046401C"/>
    <w:rsid w:val="004715C7"/>
    <w:rsid w:val="00473D82"/>
    <w:rsid w:val="00475D13"/>
    <w:rsid w:val="00476706"/>
    <w:rsid w:val="00477772"/>
    <w:rsid w:val="00477C60"/>
    <w:rsid w:val="00481DC0"/>
    <w:rsid w:val="004850CB"/>
    <w:rsid w:val="0048585B"/>
    <w:rsid w:val="00486579"/>
    <w:rsid w:val="00490522"/>
    <w:rsid w:val="004951E3"/>
    <w:rsid w:val="00497CC0"/>
    <w:rsid w:val="004A1715"/>
    <w:rsid w:val="004A7A22"/>
    <w:rsid w:val="004B2AB7"/>
    <w:rsid w:val="004B3AAF"/>
    <w:rsid w:val="004B3C68"/>
    <w:rsid w:val="004B57DE"/>
    <w:rsid w:val="004B7307"/>
    <w:rsid w:val="004B7674"/>
    <w:rsid w:val="004C58ED"/>
    <w:rsid w:val="004C727D"/>
    <w:rsid w:val="004D0560"/>
    <w:rsid w:val="004D0861"/>
    <w:rsid w:val="004D0F32"/>
    <w:rsid w:val="004D53F5"/>
    <w:rsid w:val="004D67F3"/>
    <w:rsid w:val="004D79D7"/>
    <w:rsid w:val="004E3FB6"/>
    <w:rsid w:val="004F090F"/>
    <w:rsid w:val="004F15E3"/>
    <w:rsid w:val="004F329C"/>
    <w:rsid w:val="004F3E6C"/>
    <w:rsid w:val="004F5940"/>
    <w:rsid w:val="004F5D01"/>
    <w:rsid w:val="004F6B6C"/>
    <w:rsid w:val="004F789F"/>
    <w:rsid w:val="004F7F5A"/>
    <w:rsid w:val="00504DB6"/>
    <w:rsid w:val="00506B96"/>
    <w:rsid w:val="00510B27"/>
    <w:rsid w:val="00511C41"/>
    <w:rsid w:val="005123D9"/>
    <w:rsid w:val="00512851"/>
    <w:rsid w:val="00514F53"/>
    <w:rsid w:val="0051503F"/>
    <w:rsid w:val="005156BD"/>
    <w:rsid w:val="00516690"/>
    <w:rsid w:val="00517805"/>
    <w:rsid w:val="00520399"/>
    <w:rsid w:val="0052180E"/>
    <w:rsid w:val="00522B87"/>
    <w:rsid w:val="00524EEC"/>
    <w:rsid w:val="00526E73"/>
    <w:rsid w:val="005322AB"/>
    <w:rsid w:val="00534AE1"/>
    <w:rsid w:val="005360CD"/>
    <w:rsid w:val="005407C3"/>
    <w:rsid w:val="0054164F"/>
    <w:rsid w:val="00543CC5"/>
    <w:rsid w:val="00543DDE"/>
    <w:rsid w:val="0054798C"/>
    <w:rsid w:val="00553B3C"/>
    <w:rsid w:val="00554679"/>
    <w:rsid w:val="00554749"/>
    <w:rsid w:val="00554CD3"/>
    <w:rsid w:val="00554DAB"/>
    <w:rsid w:val="0056171D"/>
    <w:rsid w:val="00561BD6"/>
    <w:rsid w:val="005656CA"/>
    <w:rsid w:val="00567AF4"/>
    <w:rsid w:val="00575AB5"/>
    <w:rsid w:val="00576643"/>
    <w:rsid w:val="00577DE6"/>
    <w:rsid w:val="00580AAB"/>
    <w:rsid w:val="005828E6"/>
    <w:rsid w:val="005856F6"/>
    <w:rsid w:val="00587969"/>
    <w:rsid w:val="0059041A"/>
    <w:rsid w:val="00591AF5"/>
    <w:rsid w:val="00593B13"/>
    <w:rsid w:val="005951A0"/>
    <w:rsid w:val="00595746"/>
    <w:rsid w:val="005974AD"/>
    <w:rsid w:val="005A0469"/>
    <w:rsid w:val="005A18D1"/>
    <w:rsid w:val="005A3D29"/>
    <w:rsid w:val="005B1554"/>
    <w:rsid w:val="005B2C8E"/>
    <w:rsid w:val="005B4840"/>
    <w:rsid w:val="005B7FEA"/>
    <w:rsid w:val="005C0E9D"/>
    <w:rsid w:val="005D3DF4"/>
    <w:rsid w:val="005D6452"/>
    <w:rsid w:val="005D7595"/>
    <w:rsid w:val="005E09CB"/>
    <w:rsid w:val="005E0DC0"/>
    <w:rsid w:val="005E3BAF"/>
    <w:rsid w:val="005E41DD"/>
    <w:rsid w:val="005E651D"/>
    <w:rsid w:val="005E695E"/>
    <w:rsid w:val="005F1082"/>
    <w:rsid w:val="005F1A33"/>
    <w:rsid w:val="005F20AF"/>
    <w:rsid w:val="005F24AB"/>
    <w:rsid w:val="005F4F37"/>
    <w:rsid w:val="005F5D50"/>
    <w:rsid w:val="005F69D9"/>
    <w:rsid w:val="0060288D"/>
    <w:rsid w:val="00610047"/>
    <w:rsid w:val="00610B19"/>
    <w:rsid w:val="00610CCE"/>
    <w:rsid w:val="0061155D"/>
    <w:rsid w:val="006116EC"/>
    <w:rsid w:val="006122EF"/>
    <w:rsid w:val="0061729A"/>
    <w:rsid w:val="006222F8"/>
    <w:rsid w:val="00625BE0"/>
    <w:rsid w:val="00625DC4"/>
    <w:rsid w:val="00631162"/>
    <w:rsid w:val="00633B47"/>
    <w:rsid w:val="0063430C"/>
    <w:rsid w:val="00641728"/>
    <w:rsid w:val="006421E3"/>
    <w:rsid w:val="006423CE"/>
    <w:rsid w:val="006432F6"/>
    <w:rsid w:val="006456A5"/>
    <w:rsid w:val="00645A97"/>
    <w:rsid w:val="0064623C"/>
    <w:rsid w:val="00647099"/>
    <w:rsid w:val="006557B8"/>
    <w:rsid w:val="00655E9B"/>
    <w:rsid w:val="00657099"/>
    <w:rsid w:val="006648AE"/>
    <w:rsid w:val="006715BD"/>
    <w:rsid w:val="00672E3C"/>
    <w:rsid w:val="00673526"/>
    <w:rsid w:val="00673F2B"/>
    <w:rsid w:val="00687A6C"/>
    <w:rsid w:val="0069248F"/>
    <w:rsid w:val="0069250D"/>
    <w:rsid w:val="006950F0"/>
    <w:rsid w:val="00695A33"/>
    <w:rsid w:val="00696C1F"/>
    <w:rsid w:val="00697F21"/>
    <w:rsid w:val="006A15A9"/>
    <w:rsid w:val="006A434B"/>
    <w:rsid w:val="006A4B32"/>
    <w:rsid w:val="006A685F"/>
    <w:rsid w:val="006B2835"/>
    <w:rsid w:val="006B409D"/>
    <w:rsid w:val="006B441E"/>
    <w:rsid w:val="006B68A6"/>
    <w:rsid w:val="006B71DE"/>
    <w:rsid w:val="006C1C6A"/>
    <w:rsid w:val="006C2153"/>
    <w:rsid w:val="006C22E4"/>
    <w:rsid w:val="006C4332"/>
    <w:rsid w:val="006C4EFB"/>
    <w:rsid w:val="006C55C6"/>
    <w:rsid w:val="006C6C30"/>
    <w:rsid w:val="006C7B41"/>
    <w:rsid w:val="006C7E05"/>
    <w:rsid w:val="006D0D68"/>
    <w:rsid w:val="006D11F1"/>
    <w:rsid w:val="006D4AC2"/>
    <w:rsid w:val="006E16D5"/>
    <w:rsid w:val="006F1E9E"/>
    <w:rsid w:val="006F2A7B"/>
    <w:rsid w:val="006F54D7"/>
    <w:rsid w:val="006F640B"/>
    <w:rsid w:val="00700C0D"/>
    <w:rsid w:val="0070161F"/>
    <w:rsid w:val="00702A8D"/>
    <w:rsid w:val="007031C4"/>
    <w:rsid w:val="0070377A"/>
    <w:rsid w:val="00706084"/>
    <w:rsid w:val="00706645"/>
    <w:rsid w:val="00706D8E"/>
    <w:rsid w:val="00712373"/>
    <w:rsid w:val="00715157"/>
    <w:rsid w:val="00720B3B"/>
    <w:rsid w:val="00724031"/>
    <w:rsid w:val="00724593"/>
    <w:rsid w:val="007258F0"/>
    <w:rsid w:val="0072680F"/>
    <w:rsid w:val="00727E5D"/>
    <w:rsid w:val="00731418"/>
    <w:rsid w:val="0073227F"/>
    <w:rsid w:val="00732890"/>
    <w:rsid w:val="00733EC2"/>
    <w:rsid w:val="007348D3"/>
    <w:rsid w:val="00734D95"/>
    <w:rsid w:val="007354B8"/>
    <w:rsid w:val="007372CA"/>
    <w:rsid w:val="0074175B"/>
    <w:rsid w:val="00741BF6"/>
    <w:rsid w:val="007436A4"/>
    <w:rsid w:val="00744BF6"/>
    <w:rsid w:val="00750AD7"/>
    <w:rsid w:val="00754CBF"/>
    <w:rsid w:val="007570C8"/>
    <w:rsid w:val="00760A30"/>
    <w:rsid w:val="0076197F"/>
    <w:rsid w:val="007624F2"/>
    <w:rsid w:val="0076252B"/>
    <w:rsid w:val="00766DA0"/>
    <w:rsid w:val="00775149"/>
    <w:rsid w:val="00775EEB"/>
    <w:rsid w:val="00776FAF"/>
    <w:rsid w:val="0078066D"/>
    <w:rsid w:val="00782053"/>
    <w:rsid w:val="007825AA"/>
    <w:rsid w:val="00786F7A"/>
    <w:rsid w:val="00791AF4"/>
    <w:rsid w:val="0079217D"/>
    <w:rsid w:val="0079439B"/>
    <w:rsid w:val="0079455E"/>
    <w:rsid w:val="00795402"/>
    <w:rsid w:val="007A1989"/>
    <w:rsid w:val="007A7D21"/>
    <w:rsid w:val="007A7FDB"/>
    <w:rsid w:val="007B294A"/>
    <w:rsid w:val="007B474B"/>
    <w:rsid w:val="007B666D"/>
    <w:rsid w:val="007B6B3E"/>
    <w:rsid w:val="007B7283"/>
    <w:rsid w:val="007C1E7C"/>
    <w:rsid w:val="007C3D21"/>
    <w:rsid w:val="007C7A92"/>
    <w:rsid w:val="007D0479"/>
    <w:rsid w:val="007D078A"/>
    <w:rsid w:val="007D4E6D"/>
    <w:rsid w:val="007D53A5"/>
    <w:rsid w:val="007D6CB1"/>
    <w:rsid w:val="007D723B"/>
    <w:rsid w:val="007D7DB2"/>
    <w:rsid w:val="007E08B5"/>
    <w:rsid w:val="007E0E42"/>
    <w:rsid w:val="007E0EEE"/>
    <w:rsid w:val="007E0FD8"/>
    <w:rsid w:val="007E2650"/>
    <w:rsid w:val="007E330B"/>
    <w:rsid w:val="007E5DE1"/>
    <w:rsid w:val="007E75C7"/>
    <w:rsid w:val="007E7B9A"/>
    <w:rsid w:val="007F16B2"/>
    <w:rsid w:val="007F2831"/>
    <w:rsid w:val="007F45D4"/>
    <w:rsid w:val="007F695A"/>
    <w:rsid w:val="00803002"/>
    <w:rsid w:val="008039D2"/>
    <w:rsid w:val="0080544D"/>
    <w:rsid w:val="008056DD"/>
    <w:rsid w:val="00805776"/>
    <w:rsid w:val="00805DB0"/>
    <w:rsid w:val="0081349F"/>
    <w:rsid w:val="0081498B"/>
    <w:rsid w:val="00816D88"/>
    <w:rsid w:val="00825158"/>
    <w:rsid w:val="00826355"/>
    <w:rsid w:val="00830A68"/>
    <w:rsid w:val="00830B46"/>
    <w:rsid w:val="00833742"/>
    <w:rsid w:val="008368C7"/>
    <w:rsid w:val="00840C83"/>
    <w:rsid w:val="0084126B"/>
    <w:rsid w:val="00843609"/>
    <w:rsid w:val="008436F0"/>
    <w:rsid w:val="0085005B"/>
    <w:rsid w:val="00850939"/>
    <w:rsid w:val="0085145A"/>
    <w:rsid w:val="00851A75"/>
    <w:rsid w:val="00852997"/>
    <w:rsid w:val="00855215"/>
    <w:rsid w:val="008622D2"/>
    <w:rsid w:val="00866A0B"/>
    <w:rsid w:val="00873D72"/>
    <w:rsid w:val="00880922"/>
    <w:rsid w:val="00882ECB"/>
    <w:rsid w:val="00883DCE"/>
    <w:rsid w:val="00886B05"/>
    <w:rsid w:val="0089025B"/>
    <w:rsid w:val="00890F51"/>
    <w:rsid w:val="00893B2F"/>
    <w:rsid w:val="0089538E"/>
    <w:rsid w:val="0089565D"/>
    <w:rsid w:val="008971C8"/>
    <w:rsid w:val="008A02A6"/>
    <w:rsid w:val="008A4752"/>
    <w:rsid w:val="008A7D57"/>
    <w:rsid w:val="008B1D3D"/>
    <w:rsid w:val="008B2931"/>
    <w:rsid w:val="008B29E6"/>
    <w:rsid w:val="008B42CE"/>
    <w:rsid w:val="008B4C1F"/>
    <w:rsid w:val="008B6B3C"/>
    <w:rsid w:val="008B7477"/>
    <w:rsid w:val="008B7B82"/>
    <w:rsid w:val="008C0979"/>
    <w:rsid w:val="008C1F42"/>
    <w:rsid w:val="008C660F"/>
    <w:rsid w:val="008C6BD9"/>
    <w:rsid w:val="008C73BE"/>
    <w:rsid w:val="008D0234"/>
    <w:rsid w:val="008D5514"/>
    <w:rsid w:val="008D5DD6"/>
    <w:rsid w:val="008D6AF1"/>
    <w:rsid w:val="008D7852"/>
    <w:rsid w:val="008E3AF0"/>
    <w:rsid w:val="008E7D0E"/>
    <w:rsid w:val="008F6ABA"/>
    <w:rsid w:val="008F6BBE"/>
    <w:rsid w:val="008F7CF1"/>
    <w:rsid w:val="009007D3"/>
    <w:rsid w:val="0090193B"/>
    <w:rsid w:val="00901D63"/>
    <w:rsid w:val="009034D4"/>
    <w:rsid w:val="00904213"/>
    <w:rsid w:val="009061D2"/>
    <w:rsid w:val="00910670"/>
    <w:rsid w:val="00913571"/>
    <w:rsid w:val="00913935"/>
    <w:rsid w:val="00920D62"/>
    <w:rsid w:val="00921121"/>
    <w:rsid w:val="009217A8"/>
    <w:rsid w:val="00922045"/>
    <w:rsid w:val="00922BC1"/>
    <w:rsid w:val="00926E3D"/>
    <w:rsid w:val="00926F63"/>
    <w:rsid w:val="009272CA"/>
    <w:rsid w:val="00927870"/>
    <w:rsid w:val="00931646"/>
    <w:rsid w:val="00932827"/>
    <w:rsid w:val="0093769F"/>
    <w:rsid w:val="00950C0A"/>
    <w:rsid w:val="00951194"/>
    <w:rsid w:val="00951D2E"/>
    <w:rsid w:val="009529F4"/>
    <w:rsid w:val="00953141"/>
    <w:rsid w:val="009550B2"/>
    <w:rsid w:val="00955A82"/>
    <w:rsid w:val="00956093"/>
    <w:rsid w:val="0095730D"/>
    <w:rsid w:val="0095748A"/>
    <w:rsid w:val="009577B2"/>
    <w:rsid w:val="009623C7"/>
    <w:rsid w:val="00962571"/>
    <w:rsid w:val="0096504F"/>
    <w:rsid w:val="00967925"/>
    <w:rsid w:val="00990932"/>
    <w:rsid w:val="00991619"/>
    <w:rsid w:val="00991852"/>
    <w:rsid w:val="0099200A"/>
    <w:rsid w:val="009954E6"/>
    <w:rsid w:val="009A16B1"/>
    <w:rsid w:val="009A1C3F"/>
    <w:rsid w:val="009A44AC"/>
    <w:rsid w:val="009B0BD0"/>
    <w:rsid w:val="009B624E"/>
    <w:rsid w:val="009C0D7F"/>
    <w:rsid w:val="009C237C"/>
    <w:rsid w:val="009C351F"/>
    <w:rsid w:val="009C424E"/>
    <w:rsid w:val="009C5D65"/>
    <w:rsid w:val="009D29F9"/>
    <w:rsid w:val="009D461C"/>
    <w:rsid w:val="009E0F0F"/>
    <w:rsid w:val="009E1F16"/>
    <w:rsid w:val="009E2779"/>
    <w:rsid w:val="009E2D0B"/>
    <w:rsid w:val="009E52BD"/>
    <w:rsid w:val="009E59F4"/>
    <w:rsid w:val="009E6D8D"/>
    <w:rsid w:val="009E7D06"/>
    <w:rsid w:val="009F1C91"/>
    <w:rsid w:val="009F2423"/>
    <w:rsid w:val="009F2D7B"/>
    <w:rsid w:val="009F3F03"/>
    <w:rsid w:val="009F638A"/>
    <w:rsid w:val="009F7099"/>
    <w:rsid w:val="009F727E"/>
    <w:rsid w:val="009F7E98"/>
    <w:rsid w:val="00A03B90"/>
    <w:rsid w:val="00A05371"/>
    <w:rsid w:val="00A05C90"/>
    <w:rsid w:val="00A060DC"/>
    <w:rsid w:val="00A105F7"/>
    <w:rsid w:val="00A12A0E"/>
    <w:rsid w:val="00A13D93"/>
    <w:rsid w:val="00A144EA"/>
    <w:rsid w:val="00A169AC"/>
    <w:rsid w:val="00A171AA"/>
    <w:rsid w:val="00A178BE"/>
    <w:rsid w:val="00A205AC"/>
    <w:rsid w:val="00A2079A"/>
    <w:rsid w:val="00A23A31"/>
    <w:rsid w:val="00A2424A"/>
    <w:rsid w:val="00A24563"/>
    <w:rsid w:val="00A31BB0"/>
    <w:rsid w:val="00A32AEB"/>
    <w:rsid w:val="00A347C8"/>
    <w:rsid w:val="00A37AAE"/>
    <w:rsid w:val="00A4082E"/>
    <w:rsid w:val="00A4222A"/>
    <w:rsid w:val="00A42DDC"/>
    <w:rsid w:val="00A46A71"/>
    <w:rsid w:val="00A50B86"/>
    <w:rsid w:val="00A532F6"/>
    <w:rsid w:val="00A53DE6"/>
    <w:rsid w:val="00A55D89"/>
    <w:rsid w:val="00A560EB"/>
    <w:rsid w:val="00A6038D"/>
    <w:rsid w:val="00A60457"/>
    <w:rsid w:val="00A6124C"/>
    <w:rsid w:val="00A6203A"/>
    <w:rsid w:val="00A73397"/>
    <w:rsid w:val="00A73738"/>
    <w:rsid w:val="00A75106"/>
    <w:rsid w:val="00A77C66"/>
    <w:rsid w:val="00A8159E"/>
    <w:rsid w:val="00A81C71"/>
    <w:rsid w:val="00A8264A"/>
    <w:rsid w:val="00A828F4"/>
    <w:rsid w:val="00A85640"/>
    <w:rsid w:val="00A862D6"/>
    <w:rsid w:val="00A865A1"/>
    <w:rsid w:val="00A90389"/>
    <w:rsid w:val="00A904D7"/>
    <w:rsid w:val="00A90658"/>
    <w:rsid w:val="00A92059"/>
    <w:rsid w:val="00A92F81"/>
    <w:rsid w:val="00A9661B"/>
    <w:rsid w:val="00A97699"/>
    <w:rsid w:val="00AA0AB9"/>
    <w:rsid w:val="00AA0CB7"/>
    <w:rsid w:val="00AA238D"/>
    <w:rsid w:val="00AA5A49"/>
    <w:rsid w:val="00AA63E4"/>
    <w:rsid w:val="00AA6432"/>
    <w:rsid w:val="00AB115A"/>
    <w:rsid w:val="00AB2591"/>
    <w:rsid w:val="00AB2911"/>
    <w:rsid w:val="00AB690D"/>
    <w:rsid w:val="00AB7D92"/>
    <w:rsid w:val="00AC7284"/>
    <w:rsid w:val="00AD3CE5"/>
    <w:rsid w:val="00AD6D54"/>
    <w:rsid w:val="00AE251A"/>
    <w:rsid w:val="00AE2549"/>
    <w:rsid w:val="00AE6B3E"/>
    <w:rsid w:val="00AE7385"/>
    <w:rsid w:val="00AF0505"/>
    <w:rsid w:val="00AF1965"/>
    <w:rsid w:val="00AF4C98"/>
    <w:rsid w:val="00AF4F15"/>
    <w:rsid w:val="00AF5CE6"/>
    <w:rsid w:val="00B020E9"/>
    <w:rsid w:val="00B04350"/>
    <w:rsid w:val="00B0706B"/>
    <w:rsid w:val="00B10B50"/>
    <w:rsid w:val="00B167AD"/>
    <w:rsid w:val="00B17125"/>
    <w:rsid w:val="00B17691"/>
    <w:rsid w:val="00B1769B"/>
    <w:rsid w:val="00B21035"/>
    <w:rsid w:val="00B21AE4"/>
    <w:rsid w:val="00B232C9"/>
    <w:rsid w:val="00B24B27"/>
    <w:rsid w:val="00B24D3D"/>
    <w:rsid w:val="00B24FA9"/>
    <w:rsid w:val="00B2555D"/>
    <w:rsid w:val="00B26355"/>
    <w:rsid w:val="00B3184C"/>
    <w:rsid w:val="00B32BB9"/>
    <w:rsid w:val="00B346CE"/>
    <w:rsid w:val="00B373C3"/>
    <w:rsid w:val="00B37F71"/>
    <w:rsid w:val="00B43A70"/>
    <w:rsid w:val="00B4444C"/>
    <w:rsid w:val="00B44559"/>
    <w:rsid w:val="00B44A00"/>
    <w:rsid w:val="00B44D8B"/>
    <w:rsid w:val="00B46195"/>
    <w:rsid w:val="00B53C49"/>
    <w:rsid w:val="00B5683B"/>
    <w:rsid w:val="00B62746"/>
    <w:rsid w:val="00B727AE"/>
    <w:rsid w:val="00B734E3"/>
    <w:rsid w:val="00B7591E"/>
    <w:rsid w:val="00B8135D"/>
    <w:rsid w:val="00B81415"/>
    <w:rsid w:val="00B82A86"/>
    <w:rsid w:val="00B8334A"/>
    <w:rsid w:val="00B84AAC"/>
    <w:rsid w:val="00B86C8A"/>
    <w:rsid w:val="00B946AB"/>
    <w:rsid w:val="00B94D36"/>
    <w:rsid w:val="00B966FE"/>
    <w:rsid w:val="00B9688E"/>
    <w:rsid w:val="00BA0451"/>
    <w:rsid w:val="00BA0E7A"/>
    <w:rsid w:val="00BA244D"/>
    <w:rsid w:val="00BA2D1C"/>
    <w:rsid w:val="00BA3899"/>
    <w:rsid w:val="00BA3C60"/>
    <w:rsid w:val="00BA4A7C"/>
    <w:rsid w:val="00BA7BFB"/>
    <w:rsid w:val="00BB1BEE"/>
    <w:rsid w:val="00BB34F3"/>
    <w:rsid w:val="00BB7B84"/>
    <w:rsid w:val="00BC1098"/>
    <w:rsid w:val="00BC1931"/>
    <w:rsid w:val="00BC2112"/>
    <w:rsid w:val="00BC33D7"/>
    <w:rsid w:val="00BC40B3"/>
    <w:rsid w:val="00BC5D4B"/>
    <w:rsid w:val="00BC715C"/>
    <w:rsid w:val="00BD568C"/>
    <w:rsid w:val="00BE208D"/>
    <w:rsid w:val="00BE45D9"/>
    <w:rsid w:val="00BE4E8B"/>
    <w:rsid w:val="00BF02BA"/>
    <w:rsid w:val="00BF12E8"/>
    <w:rsid w:val="00BF238E"/>
    <w:rsid w:val="00BF23CE"/>
    <w:rsid w:val="00BF29D4"/>
    <w:rsid w:val="00BF43B0"/>
    <w:rsid w:val="00BF494E"/>
    <w:rsid w:val="00BF5484"/>
    <w:rsid w:val="00C01607"/>
    <w:rsid w:val="00C025B0"/>
    <w:rsid w:val="00C02884"/>
    <w:rsid w:val="00C029BB"/>
    <w:rsid w:val="00C030E0"/>
    <w:rsid w:val="00C047A4"/>
    <w:rsid w:val="00C10458"/>
    <w:rsid w:val="00C1540F"/>
    <w:rsid w:val="00C20431"/>
    <w:rsid w:val="00C206ED"/>
    <w:rsid w:val="00C22AB1"/>
    <w:rsid w:val="00C245A2"/>
    <w:rsid w:val="00C24960"/>
    <w:rsid w:val="00C24BBD"/>
    <w:rsid w:val="00C24E91"/>
    <w:rsid w:val="00C25A4C"/>
    <w:rsid w:val="00C25E91"/>
    <w:rsid w:val="00C3582F"/>
    <w:rsid w:val="00C35D9C"/>
    <w:rsid w:val="00C3642D"/>
    <w:rsid w:val="00C408E5"/>
    <w:rsid w:val="00C46D21"/>
    <w:rsid w:val="00C4748B"/>
    <w:rsid w:val="00C53643"/>
    <w:rsid w:val="00C537A0"/>
    <w:rsid w:val="00C53828"/>
    <w:rsid w:val="00C53A9B"/>
    <w:rsid w:val="00C55852"/>
    <w:rsid w:val="00C60345"/>
    <w:rsid w:val="00C62A45"/>
    <w:rsid w:val="00C648E8"/>
    <w:rsid w:val="00C64E41"/>
    <w:rsid w:val="00C6534C"/>
    <w:rsid w:val="00C65D07"/>
    <w:rsid w:val="00C71668"/>
    <w:rsid w:val="00C7402E"/>
    <w:rsid w:val="00C76916"/>
    <w:rsid w:val="00C924A5"/>
    <w:rsid w:val="00C955FB"/>
    <w:rsid w:val="00C970EB"/>
    <w:rsid w:val="00CA092A"/>
    <w:rsid w:val="00CA3F95"/>
    <w:rsid w:val="00CA4BF7"/>
    <w:rsid w:val="00CB044E"/>
    <w:rsid w:val="00CB04A4"/>
    <w:rsid w:val="00CB3699"/>
    <w:rsid w:val="00CB6D20"/>
    <w:rsid w:val="00CC1D5D"/>
    <w:rsid w:val="00CC5F9A"/>
    <w:rsid w:val="00CD16A9"/>
    <w:rsid w:val="00CD198F"/>
    <w:rsid w:val="00CD1B1C"/>
    <w:rsid w:val="00CD45CD"/>
    <w:rsid w:val="00CD49DB"/>
    <w:rsid w:val="00CE123E"/>
    <w:rsid w:val="00CE5FB0"/>
    <w:rsid w:val="00CE66E1"/>
    <w:rsid w:val="00CF0782"/>
    <w:rsid w:val="00CF0AB1"/>
    <w:rsid w:val="00CF0D0A"/>
    <w:rsid w:val="00CF2413"/>
    <w:rsid w:val="00CF2CB4"/>
    <w:rsid w:val="00CF602F"/>
    <w:rsid w:val="00D10082"/>
    <w:rsid w:val="00D10A22"/>
    <w:rsid w:val="00D1211E"/>
    <w:rsid w:val="00D147DB"/>
    <w:rsid w:val="00D157D0"/>
    <w:rsid w:val="00D1699D"/>
    <w:rsid w:val="00D17B4E"/>
    <w:rsid w:val="00D207E3"/>
    <w:rsid w:val="00D25251"/>
    <w:rsid w:val="00D26884"/>
    <w:rsid w:val="00D2786D"/>
    <w:rsid w:val="00D3203D"/>
    <w:rsid w:val="00D33227"/>
    <w:rsid w:val="00D401EF"/>
    <w:rsid w:val="00D432FB"/>
    <w:rsid w:val="00D43B35"/>
    <w:rsid w:val="00D44A95"/>
    <w:rsid w:val="00D44B14"/>
    <w:rsid w:val="00D45E33"/>
    <w:rsid w:val="00D6036C"/>
    <w:rsid w:val="00D6233B"/>
    <w:rsid w:val="00D6365B"/>
    <w:rsid w:val="00D64927"/>
    <w:rsid w:val="00D65BCB"/>
    <w:rsid w:val="00D70185"/>
    <w:rsid w:val="00D71FCB"/>
    <w:rsid w:val="00D728CE"/>
    <w:rsid w:val="00D741E3"/>
    <w:rsid w:val="00D7590B"/>
    <w:rsid w:val="00D76009"/>
    <w:rsid w:val="00D76743"/>
    <w:rsid w:val="00D76921"/>
    <w:rsid w:val="00D76E5C"/>
    <w:rsid w:val="00D777F8"/>
    <w:rsid w:val="00D827AC"/>
    <w:rsid w:val="00D838AC"/>
    <w:rsid w:val="00D86330"/>
    <w:rsid w:val="00D86472"/>
    <w:rsid w:val="00D87D8C"/>
    <w:rsid w:val="00D922D5"/>
    <w:rsid w:val="00D9497D"/>
    <w:rsid w:val="00D9692E"/>
    <w:rsid w:val="00DA2D16"/>
    <w:rsid w:val="00DA6BB9"/>
    <w:rsid w:val="00DB0499"/>
    <w:rsid w:val="00DB1360"/>
    <w:rsid w:val="00DB4C08"/>
    <w:rsid w:val="00DB7B11"/>
    <w:rsid w:val="00DC26A7"/>
    <w:rsid w:val="00DC675C"/>
    <w:rsid w:val="00DC6F20"/>
    <w:rsid w:val="00DD0708"/>
    <w:rsid w:val="00DD0F93"/>
    <w:rsid w:val="00DD2298"/>
    <w:rsid w:val="00DD316A"/>
    <w:rsid w:val="00DD46F4"/>
    <w:rsid w:val="00DD4885"/>
    <w:rsid w:val="00DD7DA9"/>
    <w:rsid w:val="00DE29F9"/>
    <w:rsid w:val="00DE37C2"/>
    <w:rsid w:val="00DE6202"/>
    <w:rsid w:val="00DF354E"/>
    <w:rsid w:val="00DF4E75"/>
    <w:rsid w:val="00DF6138"/>
    <w:rsid w:val="00DF716A"/>
    <w:rsid w:val="00DF7CC4"/>
    <w:rsid w:val="00E03585"/>
    <w:rsid w:val="00E06E1C"/>
    <w:rsid w:val="00E104B0"/>
    <w:rsid w:val="00E15C84"/>
    <w:rsid w:val="00E16ED5"/>
    <w:rsid w:val="00E20079"/>
    <w:rsid w:val="00E21B79"/>
    <w:rsid w:val="00E249C8"/>
    <w:rsid w:val="00E25C27"/>
    <w:rsid w:val="00E27A48"/>
    <w:rsid w:val="00E344EF"/>
    <w:rsid w:val="00E35EA3"/>
    <w:rsid w:val="00E361DF"/>
    <w:rsid w:val="00E36453"/>
    <w:rsid w:val="00E4321C"/>
    <w:rsid w:val="00E449F6"/>
    <w:rsid w:val="00E45BA9"/>
    <w:rsid w:val="00E479DE"/>
    <w:rsid w:val="00E52ADC"/>
    <w:rsid w:val="00E569C9"/>
    <w:rsid w:val="00E6165A"/>
    <w:rsid w:val="00E62833"/>
    <w:rsid w:val="00E67562"/>
    <w:rsid w:val="00E67D7D"/>
    <w:rsid w:val="00E73D8A"/>
    <w:rsid w:val="00E75AC2"/>
    <w:rsid w:val="00E75B65"/>
    <w:rsid w:val="00E76955"/>
    <w:rsid w:val="00E804EF"/>
    <w:rsid w:val="00E833CE"/>
    <w:rsid w:val="00E844AF"/>
    <w:rsid w:val="00E859B2"/>
    <w:rsid w:val="00E86124"/>
    <w:rsid w:val="00E87A98"/>
    <w:rsid w:val="00E9139E"/>
    <w:rsid w:val="00E93F37"/>
    <w:rsid w:val="00E96299"/>
    <w:rsid w:val="00E973E0"/>
    <w:rsid w:val="00EA309F"/>
    <w:rsid w:val="00EA74C4"/>
    <w:rsid w:val="00EA7806"/>
    <w:rsid w:val="00EB5C9D"/>
    <w:rsid w:val="00EC277E"/>
    <w:rsid w:val="00EC4778"/>
    <w:rsid w:val="00EC4A8D"/>
    <w:rsid w:val="00ED3A12"/>
    <w:rsid w:val="00ED43D7"/>
    <w:rsid w:val="00ED5D16"/>
    <w:rsid w:val="00ED64DA"/>
    <w:rsid w:val="00EE00E3"/>
    <w:rsid w:val="00EE0BF6"/>
    <w:rsid w:val="00EE6C00"/>
    <w:rsid w:val="00EE7C15"/>
    <w:rsid w:val="00EF1157"/>
    <w:rsid w:val="00EF1C24"/>
    <w:rsid w:val="00EF7CBF"/>
    <w:rsid w:val="00F00FF7"/>
    <w:rsid w:val="00F04907"/>
    <w:rsid w:val="00F0719F"/>
    <w:rsid w:val="00F10178"/>
    <w:rsid w:val="00F11B29"/>
    <w:rsid w:val="00F205B8"/>
    <w:rsid w:val="00F258FF"/>
    <w:rsid w:val="00F31C0B"/>
    <w:rsid w:val="00F33C04"/>
    <w:rsid w:val="00F33C4D"/>
    <w:rsid w:val="00F33CDF"/>
    <w:rsid w:val="00F36489"/>
    <w:rsid w:val="00F40283"/>
    <w:rsid w:val="00F40A66"/>
    <w:rsid w:val="00F416B0"/>
    <w:rsid w:val="00F4506F"/>
    <w:rsid w:val="00F47182"/>
    <w:rsid w:val="00F55865"/>
    <w:rsid w:val="00F561B5"/>
    <w:rsid w:val="00F5664B"/>
    <w:rsid w:val="00F579EB"/>
    <w:rsid w:val="00F62BA6"/>
    <w:rsid w:val="00F64FBD"/>
    <w:rsid w:val="00F73C23"/>
    <w:rsid w:val="00F75358"/>
    <w:rsid w:val="00F75A98"/>
    <w:rsid w:val="00F75ED5"/>
    <w:rsid w:val="00F77CAE"/>
    <w:rsid w:val="00F77FF4"/>
    <w:rsid w:val="00F80FFB"/>
    <w:rsid w:val="00F83716"/>
    <w:rsid w:val="00F84D45"/>
    <w:rsid w:val="00F8687D"/>
    <w:rsid w:val="00F877C2"/>
    <w:rsid w:val="00F87A05"/>
    <w:rsid w:val="00F902FD"/>
    <w:rsid w:val="00F92394"/>
    <w:rsid w:val="00F954F3"/>
    <w:rsid w:val="00F960AC"/>
    <w:rsid w:val="00FA22F4"/>
    <w:rsid w:val="00FA29F9"/>
    <w:rsid w:val="00FA35FF"/>
    <w:rsid w:val="00FA3A3D"/>
    <w:rsid w:val="00FA787F"/>
    <w:rsid w:val="00FB0959"/>
    <w:rsid w:val="00FB0DE7"/>
    <w:rsid w:val="00FB7220"/>
    <w:rsid w:val="00FC6B9E"/>
    <w:rsid w:val="00FD165B"/>
    <w:rsid w:val="00FD1BCB"/>
    <w:rsid w:val="00FD2C8C"/>
    <w:rsid w:val="00FD57E4"/>
    <w:rsid w:val="00FD5CE8"/>
    <w:rsid w:val="00FE0468"/>
    <w:rsid w:val="00FE1C35"/>
    <w:rsid w:val="00FE2878"/>
    <w:rsid w:val="00FE313F"/>
    <w:rsid w:val="00FE44BC"/>
    <w:rsid w:val="00FE4D71"/>
    <w:rsid w:val="00FE5480"/>
    <w:rsid w:val="00FE7DA7"/>
    <w:rsid w:val="00FE7DF1"/>
    <w:rsid w:val="00FF0812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398A0"/>
  <w15:docId w15:val="{F33B460B-7681-41B0-9EC4-7FD41D20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0B19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10B19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B19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</w:style>
  <w:style w:type="character" w:customStyle="1" w:styleId="NzevChar">
    <w:name w:val="Název Char"/>
    <w:basedOn w:val="Standardnpsmoodstavce"/>
    <w:link w:val="Nzev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10B19"/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rsid w:val="00610B19"/>
    <w:rPr>
      <w:rFonts w:cs="Times New Roman"/>
    </w:rPr>
  </w:style>
  <w:style w:type="character" w:customStyle="1" w:styleId="Heading1Text">
    <w:name w:val="Heading 1 Text"/>
    <w:uiPriority w:val="99"/>
    <w:rsid w:val="00610B19"/>
    <w:rPr>
      <w:b/>
      <w:smallCaps/>
      <w:sz w:val="20"/>
    </w:rPr>
  </w:style>
  <w:style w:type="paragraph" w:customStyle="1" w:styleId="Body">
    <w:name w:val="Body"/>
    <w:basedOn w:val="Normln"/>
    <w:uiPriority w:val="99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E4D7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D71"/>
    <w:rPr>
      <w:rFonts w:ascii="Tahoma" w:hAnsi="Tahoma" w:cs="Times New Roman"/>
      <w:sz w:val="16"/>
    </w:rPr>
  </w:style>
  <w:style w:type="paragraph" w:customStyle="1" w:styleId="Zkladntext21">
    <w:name w:val="Základní text 21"/>
    <w:basedOn w:val="Normln"/>
    <w:uiPriority w:val="99"/>
    <w:rsid w:val="000634DB"/>
    <w:pPr>
      <w:suppressAutoHyphens/>
      <w:jc w:val="both"/>
    </w:pPr>
    <w:rPr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138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382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13828"/>
    <w:rPr>
      <w:rFonts w:ascii="Times New Roman" w:hAnsi="Times New Roman" w:cs="Times New Roman"/>
      <w:b/>
    </w:rPr>
  </w:style>
  <w:style w:type="character" w:styleId="slodku">
    <w:name w:val="line number"/>
    <w:basedOn w:val="Standardnpsmoodstavce"/>
    <w:uiPriority w:val="99"/>
    <w:semiHidden/>
    <w:rsid w:val="000872E7"/>
    <w:rPr>
      <w:rFonts w:cs="Times New Roman"/>
    </w:rPr>
  </w:style>
  <w:style w:type="paragraph" w:customStyle="1" w:styleId="Revize1">
    <w:name w:val="Revize1"/>
    <w:hidden/>
    <w:uiPriority w:val="99"/>
    <w:semiHidden/>
    <w:rsid w:val="004951E3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36453"/>
    <w:rPr>
      <w:rFonts w:ascii="Times New Roman" w:hAnsi="Times New Roman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21A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21AE4"/>
    <w:rPr>
      <w:rFonts w:ascii="Times New Roman" w:hAnsi="Times New Roman" w:cs="Times New Roman"/>
    </w:rPr>
  </w:style>
  <w:style w:type="paragraph" w:customStyle="1" w:styleId="Default">
    <w:name w:val="Default"/>
    <w:rsid w:val="006A68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32A90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498B"/>
    <w:pPr>
      <w:ind w:left="720"/>
      <w:contextualSpacing/>
    </w:pPr>
  </w:style>
  <w:style w:type="character" w:customStyle="1" w:styleId="BodyText2Char">
    <w:name w:val="Body Text 2 Char"/>
    <w:basedOn w:val="Standardnpsmoodstavce"/>
    <w:uiPriority w:val="99"/>
    <w:locked/>
    <w:rsid w:val="00E52ADC"/>
    <w:rPr>
      <w:rFonts w:ascii="Times New Roman" w:hAnsi="Times New Roman" w:cs="Times New Roman"/>
      <w:sz w:val="20"/>
      <w:lang w:eastAsia="cs-CZ"/>
    </w:rPr>
  </w:style>
  <w:style w:type="paragraph" w:customStyle="1" w:styleId="Normln0">
    <w:name w:val="Norm‡ln’"/>
    <w:basedOn w:val="Normln"/>
    <w:rsid w:val="00297A80"/>
    <w:rPr>
      <w:rFonts w:eastAsiaTheme="minorHAnsi"/>
    </w:rPr>
  </w:style>
  <w:style w:type="character" w:styleId="Zstupntext">
    <w:name w:val="Placeholder Text"/>
    <w:basedOn w:val="Standardnpsmoodstavce"/>
    <w:uiPriority w:val="99"/>
    <w:semiHidden/>
    <w:rsid w:val="004400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870A-9B7C-4B46-9FEE-DE52BDBB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Microsoft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lkrec;Petr.Dvorak@ppas.cz</dc:creator>
  <cp:lastModifiedBy>Kunc Jiří</cp:lastModifiedBy>
  <cp:revision>21</cp:revision>
  <cp:lastPrinted>2017-06-02T11:13:00Z</cp:lastPrinted>
  <dcterms:created xsi:type="dcterms:W3CDTF">2020-09-24T13:50:00Z</dcterms:created>
  <dcterms:modified xsi:type="dcterms:W3CDTF">2021-07-19T08:32:00Z</dcterms:modified>
</cp:coreProperties>
</file>