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165F" w14:textId="101CE480" w:rsidR="009955BF" w:rsidRDefault="00CA769E">
      <w:pPr>
        <w:pStyle w:val="Zkladntext"/>
        <w:spacing w:before="80"/>
        <w:ind w:left="116"/>
        <w:rPr>
          <w:rFonts w:ascii="Segoe UI Symbol" w:hAnsi="Segoe UI Symbol"/>
        </w:rPr>
      </w:pPr>
      <w:r>
        <w:rPr>
          <w:rFonts w:ascii="Segoe UI Symbol" w:hAnsi="Segoe UI Symbol"/>
        </w:rPr>
        <w:t>XXX</w:t>
      </w:r>
    </w:p>
    <w:p w14:paraId="120717A7" w14:textId="77777777" w:rsidR="009955BF" w:rsidRDefault="00CA769E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350A5D1">
          <v:group id="docshapegroup2" o:spid="_x0000_s1032" style="width:521.7pt;height:3.25pt;mso-position-horizontal-relative:char;mso-position-vertical-relative:line" coordsize="10434,65">
            <v:line id="_x0000_s1034" style="position:absolute" from="0,32" to="10433,32" strokeweight="3.24pt"/>
            <v:shape id="docshape3" o:spid="_x0000_s1033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35230CAE" w14:textId="5396FF4F" w:rsidR="009955BF" w:rsidRDefault="00CA769E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XXX</w:t>
      </w:r>
    </w:p>
    <w:p w14:paraId="1CAA2CBB" w14:textId="77777777" w:rsidR="009955BF" w:rsidRDefault="00CA769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pondělí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19.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července</w:t>
      </w:r>
      <w:r>
        <w:rPr>
          <w:rFonts w:ascii="Segoe UI Symbol" w:hAnsi="Segoe UI Symbol"/>
          <w:spacing w:val="8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10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10:47</w:t>
      </w:r>
    </w:p>
    <w:p w14:paraId="4782BA48" w14:textId="611732FD" w:rsidR="009955BF" w:rsidRDefault="00CA769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w w:val="95"/>
          <w:sz w:val="20"/>
        </w:rPr>
        <w:t>XXX</w:t>
      </w:r>
    </w:p>
    <w:p w14:paraId="7D312668" w14:textId="77777777" w:rsidR="009955BF" w:rsidRDefault="00CA769E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3265</w:t>
      </w:r>
    </w:p>
    <w:p w14:paraId="619B6435" w14:textId="77777777" w:rsidR="009955BF" w:rsidRDefault="00CA769E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objednáv</w:t>
      </w:r>
      <w:r>
        <w:rPr>
          <w:rFonts w:ascii="Segoe UI Symbol" w:hAnsi="Segoe UI Symbol"/>
          <w:spacing w:val="-2"/>
          <w:w w:val="99"/>
          <w:sz w:val="20"/>
        </w:rPr>
        <w:t>k</w:t>
      </w:r>
      <w:r>
        <w:rPr>
          <w:rFonts w:ascii="Segoe UI Symbol" w:hAnsi="Segoe UI Symbol"/>
          <w:w w:val="99"/>
          <w:sz w:val="20"/>
        </w:rPr>
        <w:t>a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32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w w:val="99"/>
          <w:sz w:val="20"/>
        </w:rPr>
        <w:t>p</w:t>
      </w:r>
      <w:r>
        <w:rPr>
          <w:rFonts w:ascii="Segoe UI Symbol" w:hAnsi="Segoe UI Symbol"/>
          <w:spacing w:val="1"/>
          <w:w w:val="99"/>
          <w:sz w:val="20"/>
        </w:rPr>
        <w:t>s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ná.pdf</w:t>
      </w:r>
    </w:p>
    <w:p w14:paraId="21602BFC" w14:textId="77777777" w:rsidR="009955BF" w:rsidRDefault="009955BF">
      <w:pPr>
        <w:pStyle w:val="Zkladntext"/>
        <w:rPr>
          <w:rFonts w:ascii="Segoe UI Symbol"/>
          <w:sz w:val="26"/>
        </w:rPr>
      </w:pPr>
    </w:p>
    <w:p w14:paraId="01841727" w14:textId="14FE9173" w:rsidR="009955BF" w:rsidRDefault="00CA769E">
      <w:pPr>
        <w:spacing w:before="182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XXX</w:t>
      </w:r>
      <w:r>
        <w:rPr>
          <w:rFonts w:ascii="Calibri" w:hAnsi="Calibri"/>
        </w:rPr>
        <w:t>,</w:t>
      </w:r>
    </w:p>
    <w:p w14:paraId="4378D3E9" w14:textId="77777777" w:rsidR="009955BF" w:rsidRDefault="00CA769E">
      <w:pPr>
        <w:ind w:left="116" w:right="6316"/>
        <w:rPr>
          <w:rFonts w:ascii="Calibri" w:hAnsi="Calibri"/>
        </w:rPr>
      </w:pPr>
      <w:r>
        <w:rPr>
          <w:rFonts w:ascii="Calibri" w:hAnsi="Calibri"/>
        </w:rPr>
        <w:t>v příloze zasílám námi podepsanou objednávku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</w:p>
    <w:p w14:paraId="0D6679F3" w14:textId="77777777" w:rsidR="009955BF" w:rsidRDefault="009955BF">
      <w:pPr>
        <w:pStyle w:val="Zkladntext"/>
        <w:rPr>
          <w:rFonts w:ascii="Calibri"/>
          <w:sz w:val="20"/>
        </w:rPr>
      </w:pPr>
    </w:p>
    <w:p w14:paraId="2F611839" w14:textId="77777777" w:rsidR="009955BF" w:rsidRDefault="00CA769E">
      <w:pPr>
        <w:pStyle w:val="Zkladntext"/>
        <w:spacing w:before="1"/>
        <w:rPr>
          <w:rFonts w:ascii="Calibri"/>
          <w:sz w:val="11"/>
        </w:rPr>
      </w:pPr>
      <w:r>
        <w:pict w14:anchorId="57F6162C">
          <v:shape id="docshape4" o:spid="_x0000_s1031" style="position:absolute;margin-left:36.85pt;margin-top:8pt;width:366pt;height:.1pt;z-index:-15728128;mso-wrap-distance-left:0;mso-wrap-distance-right:0;mso-position-horizontal-relative:page" coordorigin="737,160" coordsize="7320,0" path="m737,160r7320,e" filled="f" strokeweight=".20731mm">
            <v:stroke dashstyle="3 1"/>
            <v:path arrowok="t"/>
            <w10:wrap type="topAndBottom" anchorx="page"/>
          </v:shape>
        </w:pict>
      </w:r>
    </w:p>
    <w:p w14:paraId="3AEB1E58" w14:textId="24BBAFB1" w:rsidR="009955BF" w:rsidRDefault="00CA769E">
      <w:pPr>
        <w:spacing w:before="109"/>
        <w:ind w:left="11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XXX</w:t>
      </w:r>
    </w:p>
    <w:p w14:paraId="05E3A0AE" w14:textId="77777777" w:rsidR="00CA769E" w:rsidRDefault="00CA769E">
      <w:pPr>
        <w:spacing w:before="2"/>
        <w:ind w:left="116" w:right="7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XXX</w:t>
      </w:r>
    </w:p>
    <w:p w14:paraId="68F7F56D" w14:textId="22E35293" w:rsidR="009955BF" w:rsidRDefault="00CA769E">
      <w:pPr>
        <w:spacing w:before="2"/>
        <w:ind w:left="116" w:right="7173"/>
        <w:rPr>
          <w:rFonts w:ascii="Courier New" w:hAnsi="Courier New"/>
          <w:sz w:val="20"/>
        </w:rPr>
      </w:pP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Dial Telecom, a.s. - Morava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Traťová 4, 619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00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Brno</w:t>
      </w:r>
    </w:p>
    <w:p w14:paraId="0B8F402D" w14:textId="77777777" w:rsidR="009955BF" w:rsidRDefault="00CA769E">
      <w:pPr>
        <w:pStyle w:val="Zkladntext"/>
        <w:spacing w:before="6"/>
        <w:rPr>
          <w:rFonts w:ascii="Courier New"/>
          <w:sz w:val="7"/>
        </w:rPr>
      </w:pPr>
      <w:r>
        <w:pict w14:anchorId="16BD6842">
          <v:shape id="docshape5" o:spid="_x0000_s1030" style="position:absolute;margin-left:36.85pt;margin-top:5.5pt;width:372pt;height:.1pt;z-index:-15727616;mso-wrap-distance-left:0;mso-wrap-distance-right:0;mso-position-horizontal-relative:page" coordorigin="737,110" coordsize="7440,0" path="m737,110r7439,e" filled="f" strokeweight=".20731mm">
            <v:stroke dashstyle="3 1"/>
            <v:path arrowok="t"/>
            <w10:wrap type="topAndBottom" anchorx="page"/>
          </v:shape>
        </w:pict>
      </w:r>
    </w:p>
    <w:p w14:paraId="4EF94B85" w14:textId="77777777" w:rsidR="00CA769E" w:rsidRDefault="00CA769E">
      <w:pPr>
        <w:spacing w:line="226" w:lineRule="exact"/>
        <w:ind w:left="116"/>
        <w:rPr>
          <w:rFonts w:ascii="Courier New"/>
          <w:sz w:val="20"/>
        </w:rPr>
      </w:pPr>
      <w:r>
        <w:rPr>
          <w:rFonts w:ascii="Courier New"/>
          <w:sz w:val="20"/>
        </w:rPr>
        <w:t>XXX</w:t>
      </w:r>
    </w:p>
    <w:p w14:paraId="62A8959F" w14:textId="44B42B98" w:rsidR="009955BF" w:rsidRDefault="00CA769E">
      <w:pPr>
        <w:spacing w:line="226" w:lineRule="exact"/>
        <w:ind w:left="116"/>
        <w:rPr>
          <w:rFonts w:ascii="Courier New"/>
          <w:sz w:val="20"/>
        </w:rPr>
      </w:pPr>
      <w:hyperlink r:id="rId6">
        <w:r>
          <w:rPr>
            <w:rFonts w:ascii="Courier New"/>
            <w:color w:val="0562C1"/>
            <w:sz w:val="20"/>
            <w:u w:val="single" w:color="0562C1"/>
          </w:rPr>
          <w:t>www.dialtelecom.cz</w:t>
        </w:r>
      </w:hyperlink>
    </w:p>
    <w:p w14:paraId="7880EF0B" w14:textId="77777777" w:rsidR="009955BF" w:rsidRDefault="00CA769E">
      <w:pPr>
        <w:pStyle w:val="Zkladntext"/>
        <w:spacing w:before="8"/>
        <w:rPr>
          <w:rFonts w:ascii="Courier New"/>
          <w:sz w:val="7"/>
        </w:rPr>
      </w:pPr>
      <w:r>
        <w:pict w14:anchorId="7B557062">
          <v:shape id="docshape6" o:spid="_x0000_s1029" style="position:absolute;margin-left:36.85pt;margin-top:5.6pt;width:396pt;height:.1pt;z-index:-15727104;mso-wrap-distance-left:0;mso-wrap-distance-right:0;mso-position-horizontal-relative:page" coordorigin="737,112" coordsize="7920,0" path="m737,112r7919,e" filled="f" strokeweight=".20731mm">
            <v:stroke dashstyle="3 1"/>
            <v:path arrowok="t"/>
            <w10:wrap type="topAndBottom" anchorx="page"/>
          </v:shape>
        </w:pict>
      </w:r>
    </w:p>
    <w:p w14:paraId="055F639F" w14:textId="77777777" w:rsidR="009955BF" w:rsidRDefault="00CA769E">
      <w:pPr>
        <w:spacing w:before="109"/>
        <w:ind w:left="116" w:right="73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Dial Telecom, a.s.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Jednoduše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se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připojte</w:t>
      </w:r>
    </w:p>
    <w:p w14:paraId="377D9085" w14:textId="77777777" w:rsidR="009955BF" w:rsidRDefault="00CA769E">
      <w:pPr>
        <w:pStyle w:val="Zkladntext"/>
        <w:spacing w:before="7"/>
        <w:rPr>
          <w:rFonts w:ascii="Courier New"/>
          <w:sz w:val="7"/>
        </w:rPr>
      </w:pPr>
      <w:r>
        <w:pict w14:anchorId="17C55996">
          <v:shape id="docshape7" o:spid="_x0000_s1028" style="position:absolute;margin-left:36.85pt;margin-top:5.55pt;width:396pt;height:.1pt;z-index:-15726592;mso-wrap-distance-left:0;mso-wrap-distance-right:0;mso-position-horizontal-relative:page" coordorigin="737,111" coordsize="7920,0" path="m737,111r7919,e" filled="f" strokeweight=".20731mm">
            <v:stroke dashstyle="3 1"/>
            <v:path arrowok="t"/>
            <w10:wrap type="topAndBottom" anchorx="page"/>
          </v:shape>
        </w:pict>
      </w:r>
    </w:p>
    <w:p w14:paraId="671E1C46" w14:textId="77777777" w:rsidR="009955BF" w:rsidRDefault="00CA769E">
      <w:pPr>
        <w:spacing w:before="109"/>
        <w:ind w:left="116"/>
        <w:rPr>
          <w:rFonts w:ascii="Calibri" w:hAnsi="Calibri"/>
        </w:rPr>
      </w:pPr>
      <w:r>
        <w:rPr>
          <w:rFonts w:ascii="Calibri" w:hAnsi="Calibri"/>
        </w:rPr>
        <w:t>--------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Přeposlaná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zpráva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--------</w:t>
      </w:r>
    </w:p>
    <w:p w14:paraId="092FA118" w14:textId="77777777" w:rsidR="009955BF" w:rsidRDefault="00CA769E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  <w:b/>
        </w:rPr>
        <w:t>Předmět:</w:t>
      </w:r>
      <w:r>
        <w:rPr>
          <w:rFonts w:ascii="Calibri" w:hAnsi="Calibri"/>
        </w:rPr>
        <w:t>--SPAM--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OBJ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3610003265</w:t>
      </w:r>
    </w:p>
    <w:p w14:paraId="0A0568E0" w14:textId="0C950CEE" w:rsidR="00CA769E" w:rsidRDefault="00CA769E" w:rsidP="00CA769E">
      <w:pPr>
        <w:ind w:left="287"/>
        <w:rPr>
          <w:rFonts w:ascii="Calibri"/>
        </w:rPr>
      </w:pPr>
      <w:r>
        <w:rPr>
          <w:rFonts w:ascii="Calibri"/>
          <w:b/>
        </w:rPr>
        <w:t>Datum:</w:t>
      </w:r>
      <w:r>
        <w:rPr>
          <w:rFonts w:ascii="Calibri"/>
        </w:rPr>
        <w:t>Wed,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14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Jul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2021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11:51:41</w:t>
      </w:r>
      <w:r>
        <w:rPr>
          <w:rFonts w:ascii="Calibri"/>
          <w:spacing w:val="-2"/>
        </w:rPr>
        <w:t xml:space="preserve"> </w:t>
      </w:r>
    </w:p>
    <w:p w14:paraId="5B002F88" w14:textId="31685158" w:rsidR="009955BF" w:rsidRPr="00CA769E" w:rsidRDefault="00CA769E" w:rsidP="00CA769E">
      <w:pPr>
        <w:ind w:left="287"/>
        <w:rPr>
          <w:rFonts w:ascii="Calibri"/>
        </w:rPr>
      </w:pPr>
      <w:r>
        <w:rPr>
          <w:rFonts w:ascii="Calibri" w:hAnsi="Calibri"/>
          <w:b/>
        </w:rPr>
        <w:t>Od:</w:t>
      </w:r>
      <w:r>
        <w:rPr>
          <w:rFonts w:ascii="Calibri" w:hAnsi="Calibri"/>
        </w:rPr>
        <w:t>XXX</w:t>
      </w:r>
    </w:p>
    <w:p w14:paraId="312C64A7" w14:textId="241FC6FD" w:rsidR="009955BF" w:rsidRDefault="00CA769E" w:rsidP="00CA769E">
      <w:pPr>
        <w:ind w:right="5681"/>
        <w:rPr>
          <w:rFonts w:ascii="Calibri"/>
        </w:rPr>
      </w:pPr>
      <w:hyperlink r:id="rId7">
        <w:r>
          <w:rPr>
            <w:rFonts w:ascii="Calibri"/>
            <w:b/>
          </w:rPr>
          <w:t>Komu:</w:t>
        </w:r>
      </w:hyperlink>
      <w:r>
        <w:rPr>
          <w:rFonts w:ascii="Calibri"/>
          <w:color w:val="0562C1"/>
          <w:spacing w:val="-6"/>
          <w:u w:val="single" w:color="0562C1"/>
        </w:rPr>
        <w:t>XXX</w:t>
      </w:r>
    </w:p>
    <w:p w14:paraId="0F1E28E5" w14:textId="0D4CB47D" w:rsidR="009955BF" w:rsidRDefault="00CA769E">
      <w:pPr>
        <w:spacing w:before="1"/>
        <w:ind w:left="968" w:right="737" w:hanging="581"/>
        <w:rPr>
          <w:rFonts w:ascii="Calibri" w:hAnsi="Calibri"/>
        </w:rPr>
      </w:pPr>
      <w:r>
        <w:rPr>
          <w:rFonts w:ascii="Calibri" w:hAnsi="Calibri"/>
          <w:b/>
        </w:rPr>
        <w:t>K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</w:rPr>
        <w:t xml:space="preserve">pie: </w:t>
      </w:r>
      <w:r>
        <w:rPr>
          <w:rFonts w:ascii="Calibri" w:hAnsi="Calibri"/>
        </w:rPr>
        <w:t>XXX</w:t>
      </w:r>
    </w:p>
    <w:p w14:paraId="1313A4F2" w14:textId="77777777" w:rsidR="009955BF" w:rsidRDefault="009955BF">
      <w:pPr>
        <w:pStyle w:val="Zkladntext"/>
        <w:rPr>
          <w:rFonts w:ascii="Calibri"/>
          <w:sz w:val="20"/>
        </w:rPr>
      </w:pPr>
    </w:p>
    <w:p w14:paraId="73ABA3E3" w14:textId="77777777" w:rsidR="009955BF" w:rsidRDefault="009955BF">
      <w:pPr>
        <w:pStyle w:val="Zkladntext"/>
        <w:rPr>
          <w:rFonts w:ascii="Calibri"/>
          <w:sz w:val="20"/>
        </w:rPr>
      </w:pPr>
    </w:p>
    <w:p w14:paraId="1ABB42B7" w14:textId="77777777" w:rsidR="009955BF" w:rsidRDefault="009955BF">
      <w:pPr>
        <w:pStyle w:val="Zkladntext"/>
        <w:spacing w:before="10"/>
        <w:rPr>
          <w:rFonts w:ascii="Calibri"/>
          <w:sz w:val="21"/>
        </w:rPr>
      </w:pPr>
    </w:p>
    <w:p w14:paraId="1CFB14B7" w14:textId="77777777" w:rsidR="009955BF" w:rsidRDefault="00CA769E">
      <w:pPr>
        <w:spacing w:before="57"/>
        <w:ind w:left="116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den,</w:t>
      </w:r>
    </w:p>
    <w:p w14:paraId="675666BA" w14:textId="77777777" w:rsidR="009955BF" w:rsidRDefault="009955BF">
      <w:pPr>
        <w:pStyle w:val="Zkladntext"/>
        <w:rPr>
          <w:rFonts w:ascii="Calibri"/>
          <w:sz w:val="22"/>
        </w:rPr>
      </w:pPr>
    </w:p>
    <w:p w14:paraId="78AFDAE3" w14:textId="77777777" w:rsidR="009955BF" w:rsidRDefault="00CA769E">
      <w:pPr>
        <w:ind w:left="116"/>
        <w:rPr>
          <w:rFonts w:ascii="Calibri" w:hAnsi="Calibri"/>
        </w:rPr>
      </w:pPr>
      <w:r>
        <w:rPr>
          <w:rFonts w:ascii="Calibri" w:hAnsi="Calibri"/>
        </w:rPr>
        <w:t>přílohou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Vám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zasílám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výše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uvedenou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objednávku.</w:t>
      </w:r>
    </w:p>
    <w:p w14:paraId="0D6D3732" w14:textId="77777777" w:rsidR="009955BF" w:rsidRDefault="009955BF">
      <w:pPr>
        <w:pStyle w:val="Zkladntext"/>
        <w:spacing w:before="1"/>
        <w:rPr>
          <w:rFonts w:ascii="Calibri"/>
          <w:sz w:val="22"/>
        </w:rPr>
      </w:pPr>
    </w:p>
    <w:p w14:paraId="31EB2F0A" w14:textId="77777777" w:rsidR="009955BF" w:rsidRDefault="00CA769E">
      <w:pPr>
        <w:ind w:left="116"/>
        <w:rPr>
          <w:rFonts w:ascii="Calibri" w:hAnsi="Calibri"/>
        </w:rPr>
      </w:pPr>
      <w:r>
        <w:rPr>
          <w:rFonts w:ascii="Calibri" w:hAnsi="Calibri"/>
        </w:rPr>
        <w:t>Vzhledem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povinnosti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uveřejňovat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veškeré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smlouvy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hodnotě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nad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50 tis.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Kč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bez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DPH v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Registru smluv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vyplývající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zákona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340/2015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Sb.,</w:t>
      </w:r>
    </w:p>
    <w:p w14:paraId="26785D1D" w14:textId="77777777" w:rsidR="009955BF" w:rsidRDefault="00CA769E">
      <w:pPr>
        <w:ind w:left="116" w:right="70"/>
        <w:rPr>
          <w:rFonts w:ascii="Calibri" w:hAnsi="Calibri"/>
        </w:rPr>
      </w:pPr>
      <w:r>
        <w:rPr>
          <w:rFonts w:ascii="Calibri" w:hAnsi="Calibri"/>
        </w:rPr>
        <w:t>Vás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b/>
        </w:rPr>
        <w:t>žádáme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2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21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b/>
        </w:rPr>
        <w:t>stranu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</w:rPr>
        <w:t>osobou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k tomu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oprávněnou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tak,</w:t>
      </w:r>
    </w:p>
    <w:p w14:paraId="7298EA23" w14:textId="77777777" w:rsidR="009955BF" w:rsidRDefault="00CA769E">
      <w:pPr>
        <w:spacing w:before="1" w:line="267" w:lineRule="exact"/>
        <w:ind w:left="116"/>
        <w:rPr>
          <w:rFonts w:ascii="Calibri" w:hAnsi="Calibri"/>
        </w:rPr>
      </w:pPr>
      <w:r>
        <w:rPr>
          <w:rFonts w:ascii="Calibri" w:hAnsi="Calibri"/>
        </w:rPr>
        <w:t>aby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bylo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prokazatelné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uzavření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smluvního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vztahu.</w:t>
      </w:r>
    </w:p>
    <w:p w14:paraId="6F5B414A" w14:textId="77777777" w:rsidR="009955BF" w:rsidRDefault="00CA769E">
      <w:pPr>
        <w:spacing w:line="480" w:lineRule="auto"/>
        <w:ind w:left="116" w:right="70"/>
        <w:rPr>
          <w:rFonts w:ascii="Calibri" w:hAnsi="Calibri"/>
        </w:rPr>
      </w:pPr>
      <w:r>
        <w:rPr>
          <w:rFonts w:ascii="Calibri" w:hAnsi="Calibri"/>
        </w:rPr>
        <w:t>Uveřejnění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souladu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zákonem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zajistí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objednatel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Národní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agentura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komunikační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informační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technologie,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s.p.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pozdravem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 přáním příjemného dne</w:t>
      </w:r>
    </w:p>
    <w:p w14:paraId="1AE4A866" w14:textId="77777777" w:rsidR="009955BF" w:rsidRDefault="009955BF">
      <w:pPr>
        <w:pStyle w:val="Zkladntext"/>
        <w:rPr>
          <w:rFonts w:ascii="Calibri"/>
          <w:sz w:val="20"/>
        </w:rPr>
      </w:pPr>
    </w:p>
    <w:p w14:paraId="511D15EA" w14:textId="77777777" w:rsidR="009955BF" w:rsidRDefault="009955BF">
      <w:pPr>
        <w:pStyle w:val="Zkladntext"/>
        <w:rPr>
          <w:rFonts w:ascii="Calibri"/>
          <w:sz w:val="20"/>
        </w:rPr>
      </w:pPr>
    </w:p>
    <w:p w14:paraId="63DE8913" w14:textId="77777777" w:rsidR="009955BF" w:rsidRDefault="00CA769E">
      <w:pPr>
        <w:pStyle w:val="Zkladntext"/>
        <w:spacing w:before="2"/>
        <w:rPr>
          <w:rFonts w:ascii="Calibri"/>
          <w:sz w:val="19"/>
        </w:rPr>
      </w:pPr>
      <w:r>
        <w:pict w14:anchorId="090A9E3F">
          <v:shape id="docshape8" o:spid="_x0000_s1027" style="position:absolute;margin-left:36.85pt;margin-top:13.4pt;width:59.65pt;height:.1pt;z-index:-15726080;mso-wrap-distance-left:0;mso-wrap-distance-right:0;mso-position-horizontal-relative:page" coordorigin="737,268" coordsize="1193,0" o:spt="100" adj="0,,0" path="m737,268r197,m936,268r197,m1135,268r197,m1334,268r197,m1534,268r196,m1733,268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6B3D7A49" w14:textId="77777777" w:rsidR="009955BF" w:rsidRDefault="009955BF">
      <w:pPr>
        <w:pStyle w:val="Zkladntext"/>
        <w:spacing w:before="7"/>
        <w:rPr>
          <w:rFonts w:ascii="Calibri"/>
          <w:sz w:val="16"/>
        </w:rPr>
      </w:pPr>
    </w:p>
    <w:p w14:paraId="0C987F00" w14:textId="6C29C55C" w:rsidR="009955BF" w:rsidRDefault="00CA769E">
      <w:pPr>
        <w:spacing w:before="1"/>
        <w:ind w:left="116"/>
        <w:rPr>
          <w:sz w:val="20"/>
        </w:rPr>
      </w:pPr>
      <w:r>
        <w:rPr>
          <w:b/>
          <w:color w:val="626466"/>
          <w:sz w:val="20"/>
        </w:rPr>
        <w:t>XXX</w:t>
      </w:r>
    </w:p>
    <w:p w14:paraId="514CE323" w14:textId="77777777" w:rsidR="009955BF" w:rsidRDefault="00CA769E">
      <w:pPr>
        <w:pStyle w:val="Zkladn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76586B0" wp14:editId="0CED09CC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9199" cy="4876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2A224" w14:textId="77777777" w:rsidR="009955BF" w:rsidRDefault="009955BF">
      <w:pPr>
        <w:pStyle w:val="Zkladntext"/>
        <w:spacing w:before="6"/>
        <w:rPr>
          <w:sz w:val="28"/>
        </w:rPr>
      </w:pPr>
    </w:p>
    <w:p w14:paraId="1902EC30" w14:textId="77777777" w:rsidR="009955BF" w:rsidRDefault="00CA769E">
      <w:pPr>
        <w:ind w:left="116"/>
        <w:rPr>
          <w:b/>
          <w:sz w:val="20"/>
        </w:rPr>
      </w:pPr>
      <w:r>
        <w:rPr>
          <w:b/>
          <w:color w:val="626466"/>
          <w:sz w:val="20"/>
        </w:rPr>
        <w:t>Národní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agentura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pro komunikační a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informační</w:t>
      </w:r>
      <w:r>
        <w:rPr>
          <w:b/>
          <w:color w:val="626466"/>
          <w:spacing w:val="-4"/>
          <w:sz w:val="20"/>
        </w:rPr>
        <w:t xml:space="preserve"> </w:t>
      </w:r>
      <w:r>
        <w:rPr>
          <w:b/>
          <w:color w:val="626466"/>
          <w:sz w:val="20"/>
        </w:rPr>
        <w:t>technologie, s.</w:t>
      </w:r>
      <w:r>
        <w:rPr>
          <w:b/>
          <w:color w:val="626466"/>
          <w:spacing w:val="-3"/>
          <w:sz w:val="20"/>
        </w:rPr>
        <w:t xml:space="preserve"> </w:t>
      </w:r>
      <w:r>
        <w:rPr>
          <w:b/>
          <w:color w:val="626466"/>
          <w:sz w:val="20"/>
        </w:rPr>
        <w:t>p.</w:t>
      </w:r>
    </w:p>
    <w:p w14:paraId="202BAE41" w14:textId="77777777" w:rsidR="009955BF" w:rsidRDefault="00CA769E">
      <w:pPr>
        <w:spacing w:before="1"/>
        <w:ind w:left="116"/>
        <w:rPr>
          <w:sz w:val="20"/>
        </w:rPr>
      </w:pPr>
      <w:r>
        <w:rPr>
          <w:color w:val="626466"/>
          <w:sz w:val="20"/>
        </w:rPr>
        <w:t>Kodaňská</w:t>
      </w:r>
      <w:r>
        <w:rPr>
          <w:color w:val="626466"/>
          <w:spacing w:val="-4"/>
          <w:sz w:val="20"/>
        </w:rPr>
        <w:t xml:space="preserve"> </w:t>
      </w:r>
      <w:r>
        <w:rPr>
          <w:color w:val="626466"/>
          <w:sz w:val="20"/>
        </w:rPr>
        <w:t>1441/46, 101 00</w:t>
      </w:r>
      <w:r>
        <w:rPr>
          <w:color w:val="626466"/>
          <w:spacing w:val="-1"/>
          <w:sz w:val="20"/>
        </w:rPr>
        <w:t xml:space="preserve"> </w:t>
      </w:r>
      <w:r>
        <w:rPr>
          <w:color w:val="626466"/>
          <w:sz w:val="20"/>
        </w:rPr>
        <w:t>Praha 10 –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Vršovice,</w:t>
      </w:r>
      <w:r>
        <w:rPr>
          <w:color w:val="626466"/>
          <w:spacing w:val="-5"/>
          <w:sz w:val="20"/>
        </w:rPr>
        <w:t xml:space="preserve"> </w:t>
      </w:r>
      <w:r>
        <w:rPr>
          <w:color w:val="626466"/>
          <w:sz w:val="20"/>
        </w:rPr>
        <w:t>Česká</w:t>
      </w:r>
      <w:r>
        <w:rPr>
          <w:color w:val="626466"/>
          <w:spacing w:val="-3"/>
          <w:sz w:val="20"/>
        </w:rPr>
        <w:t xml:space="preserve"> </w:t>
      </w:r>
      <w:r>
        <w:rPr>
          <w:color w:val="626466"/>
          <w:sz w:val="20"/>
        </w:rPr>
        <w:t>republika</w:t>
      </w:r>
    </w:p>
    <w:p w14:paraId="46C8ABA9" w14:textId="77777777" w:rsidR="009955BF" w:rsidRDefault="009955BF">
      <w:pPr>
        <w:pStyle w:val="Zkladntext"/>
        <w:spacing w:before="4"/>
      </w:pPr>
    </w:p>
    <w:p w14:paraId="1B6E4724" w14:textId="77777777" w:rsidR="009955BF" w:rsidRDefault="00CA769E">
      <w:pPr>
        <w:ind w:left="116"/>
        <w:rPr>
          <w:rFonts w:ascii="Calibri"/>
          <w:sz w:val="20"/>
        </w:rPr>
      </w:pPr>
      <w:hyperlink r:id="rId9">
        <w:r>
          <w:rPr>
            <w:rFonts w:ascii="Calibri"/>
            <w:color w:val="0000FF"/>
            <w:sz w:val="20"/>
            <w:u w:val="single" w:color="0000FF"/>
          </w:rPr>
          <w:t>www.nakit.cz</w:t>
        </w:r>
      </w:hyperlink>
    </w:p>
    <w:p w14:paraId="70ABF443" w14:textId="77777777" w:rsidR="009955BF" w:rsidRDefault="00CA769E">
      <w:pPr>
        <w:pStyle w:val="Zkladntext"/>
        <w:spacing w:before="10"/>
        <w:rPr>
          <w:rFonts w:ascii="Calibri"/>
          <w:sz w:val="14"/>
        </w:rPr>
      </w:pPr>
      <w:r>
        <w:pict w14:anchorId="7C9D9453">
          <v:shape id="docshape9" o:spid="_x0000_s1026" style="position:absolute;margin-left:36.85pt;margin-top:10.8pt;width:59.65pt;height:.1pt;z-index:-15725056;mso-wrap-distance-left:0;mso-wrap-distance-right:0;mso-position-horizontal-relative:page" coordorigin="737,216" coordsize="1193,0" o:spt="100" adj="0,,0" path="m737,216r197,m936,216r197,m1135,216r197,m1334,216r197,m1534,216r196,m1733,21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FC6936C" w14:textId="77777777" w:rsidR="009955BF" w:rsidRDefault="009955BF">
      <w:pPr>
        <w:pStyle w:val="Zkladntext"/>
        <w:rPr>
          <w:rFonts w:ascii="Calibri"/>
          <w:sz w:val="20"/>
        </w:rPr>
      </w:pPr>
    </w:p>
    <w:p w14:paraId="50124B0F" w14:textId="77777777" w:rsidR="009955BF" w:rsidRDefault="009955BF">
      <w:pPr>
        <w:pStyle w:val="Zkladntext"/>
        <w:spacing w:before="11"/>
        <w:rPr>
          <w:rFonts w:ascii="Calibri"/>
          <w:sz w:val="18"/>
        </w:rPr>
      </w:pPr>
    </w:p>
    <w:p w14:paraId="68D65A76" w14:textId="77777777" w:rsidR="009955BF" w:rsidRDefault="00CA769E">
      <w:pPr>
        <w:pStyle w:val="Zkladntext"/>
        <w:spacing w:before="92"/>
        <w:ind w:left="116" w:right="114"/>
      </w:pPr>
      <w:r>
        <w:rPr>
          <w:color w:val="808080"/>
        </w:rPr>
        <w:t>Obsah této zprávy má výlučně komunikační charakter. Nepředstavuje návrh na uzavření smlouvy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či na její změnu ani přijetí případného návrhu. Upozorňujeme, že uzavření smlouvy, stejně jako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závazné přijetí návrhu na uzavření, změnu nebo zrušení smlouvy, podléhá vícestupňovému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schvalování. Tento e-mail a k němu připojené dokumenty mohou být důvěrné a</w:t>
      </w:r>
      <w:r>
        <w:rPr>
          <w:color w:val="808080"/>
        </w:rPr>
        <w:t xml:space="preserve"> jsou určeny pouze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>jeho adresátům. Nejste-li adresátem, informujte nás, a obsah i s přílohami a kopiemi vymažte ze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svého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jelikož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užití 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přísně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zakázáno.</w:t>
      </w:r>
    </w:p>
    <w:p w14:paraId="02593CCF" w14:textId="77777777" w:rsidR="009955BF" w:rsidRDefault="009955BF">
      <w:pPr>
        <w:pStyle w:val="Zkladntext"/>
      </w:pPr>
    </w:p>
    <w:p w14:paraId="347E7FCE" w14:textId="77777777" w:rsidR="009955BF" w:rsidRDefault="00CA769E">
      <w:pPr>
        <w:pStyle w:val="Zkladntext"/>
        <w:ind w:left="116" w:right="248"/>
      </w:pPr>
      <w:r>
        <w:rPr>
          <w:color w:val="808080"/>
        </w:rPr>
        <w:t>The content of this message is intended for communication purposes only. It does neither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</w:t>
      </w:r>
      <w:r>
        <w:rPr>
          <w:color w:val="808080"/>
        </w:rPr>
        <w:t>present any contract proposal, nor its amendment or acceptance of any potential contract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proposal. We call your attention to the fact that the conclusion of a contract as well as the binding</w:t>
      </w:r>
      <w:r>
        <w:rPr>
          <w:color w:val="808080"/>
          <w:spacing w:val="-64"/>
        </w:rPr>
        <w:t xml:space="preserve"> </w:t>
      </w:r>
      <w:r>
        <w:rPr>
          <w:color w:val="808080"/>
        </w:rPr>
        <w:t xml:space="preserve">acceptance of a proposal for a contract conclusion, amendment or </w:t>
      </w:r>
      <w:r>
        <w:rPr>
          <w:color w:val="808080"/>
        </w:rPr>
        <w:t>cancellation is subject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multi-level approval. This electronic message including attached files thereto are intended solely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 the named addressees and may be legally privileged or confidential. If you have received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 mail message in err</w:t>
      </w:r>
      <w:r>
        <w:rPr>
          <w:color w:val="808080"/>
        </w:rPr>
        <w:t>or, please advise us and delete it, including all copies 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enclosures transmitted therewith, out of your system immediately. If you are not the intended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addressee,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use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this electronic mail message 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prohibited.</w:t>
      </w:r>
    </w:p>
    <w:sectPr w:rsidR="009955BF">
      <w:footerReference w:type="default" r:id="rId10"/>
      <w:pgSz w:w="11910" w:h="16840"/>
      <w:pgMar w:top="64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63B5" w14:textId="77777777" w:rsidR="00000000" w:rsidRDefault="00CA769E">
      <w:r>
        <w:separator/>
      </w:r>
    </w:p>
  </w:endnote>
  <w:endnote w:type="continuationSeparator" w:id="0">
    <w:p w14:paraId="1F96A5CB" w14:textId="77777777" w:rsidR="00000000" w:rsidRDefault="00C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F9E" w14:textId="77777777" w:rsidR="009955BF" w:rsidRDefault="00CA769E">
    <w:pPr>
      <w:pStyle w:val="Zkladntext"/>
      <w:spacing w:line="14" w:lineRule="auto"/>
      <w:rPr>
        <w:sz w:val="20"/>
      </w:rPr>
    </w:pPr>
    <w:r>
      <w:pict w14:anchorId="51ECEC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0931847D" w14:textId="77777777" w:rsidR="009955BF" w:rsidRDefault="00CA769E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1D5A" w14:textId="77777777" w:rsidR="00000000" w:rsidRDefault="00CA769E">
      <w:r>
        <w:separator/>
      </w:r>
    </w:p>
  </w:footnote>
  <w:footnote w:type="continuationSeparator" w:id="0">
    <w:p w14:paraId="47E8DAE4" w14:textId="77777777" w:rsidR="00000000" w:rsidRDefault="00CA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5BF"/>
    <w:rsid w:val="009955BF"/>
    <w:rsid w:val="00C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9CFB96"/>
  <w15:docId w15:val="{0C13482C-CC78-4FA2-A58E-064CE6C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iser@dialteleco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ltelecom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aki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creator>jchmelova</dc:creator>
  <cp:lastModifiedBy>Kristýna Čížková</cp:lastModifiedBy>
  <cp:revision>2</cp:revision>
  <dcterms:created xsi:type="dcterms:W3CDTF">2021-07-19T09:36:00Z</dcterms:created>
  <dcterms:modified xsi:type="dcterms:W3CDTF">2021-07-19T09:38:00Z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LastSaved">
    <vt:filetime>2021-07-19T00:00:00Z</vt:filetime>
  </property>
</Properties>
</file>