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AA" w:rsidRDefault="007402AA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2D1C7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E64496" w:rsidRDefault="00AB5B59" w:rsidP="00E6449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E64496">
        <w:rPr>
          <w:rFonts w:ascii="Segoe UI" w:hAnsi="Segoe UI" w:cs="Segoe UI"/>
          <w:color w:val="808080" w:themeColor="background1" w:themeShade="80"/>
          <w:sz w:val="32"/>
          <w:szCs w:val="32"/>
        </w:rPr>
        <w:t>14791862</w:t>
      </w:r>
    </w:p>
    <w:p w:rsidR="001D45AE" w:rsidRPr="002D1C7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2D1C7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577072" w:rsidRPr="00F82166" w:rsidRDefault="00577072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B09B7" w:rsidRPr="00F82166" w:rsidRDefault="00BB09B7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402AA" w:rsidRPr="00F82166" w:rsidRDefault="007402AA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F82166" w:rsidRDefault="001D45AE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 xml:space="preserve">Smluvní strany </w:t>
      </w:r>
    </w:p>
    <w:p w:rsidR="002D7AC5" w:rsidRPr="00F82166" w:rsidRDefault="002D7AC5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402AA" w:rsidRPr="00F82166" w:rsidRDefault="007402AA" w:rsidP="00F8216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F82166" w:rsidRDefault="00B446F7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F82166" w:rsidRDefault="00B446F7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>se sídlem</w:t>
      </w:r>
      <w:r w:rsidR="00C242B4" w:rsidRPr="00F82166">
        <w:rPr>
          <w:rFonts w:ascii="Segoe UI" w:hAnsi="Segoe UI" w:cs="Segoe UI"/>
          <w:color w:val="auto"/>
          <w:sz w:val="20"/>
        </w:rPr>
        <w:t>:</w:t>
      </w:r>
      <w:r w:rsidRPr="00F82166">
        <w:rPr>
          <w:rFonts w:ascii="Segoe UI" w:hAnsi="Segoe UI" w:cs="Segoe UI"/>
          <w:color w:val="auto"/>
          <w:sz w:val="20"/>
        </w:rPr>
        <w:t xml:space="preserve"> </w:t>
      </w:r>
      <w:r w:rsidR="00FD7A2F" w:rsidRPr="00F82166">
        <w:rPr>
          <w:rFonts w:ascii="Segoe UI" w:hAnsi="Segoe UI" w:cs="Segoe UI"/>
          <w:color w:val="auto"/>
          <w:sz w:val="20"/>
        </w:rPr>
        <w:tab/>
      </w:r>
      <w:r w:rsidR="00FD7A2F" w:rsidRPr="00F82166">
        <w:rPr>
          <w:rFonts w:ascii="Segoe UI" w:hAnsi="Segoe UI" w:cs="Segoe UI"/>
          <w:color w:val="auto"/>
          <w:sz w:val="20"/>
        </w:rPr>
        <w:tab/>
      </w:r>
      <w:r w:rsidR="00FD7A2F"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F82166" w:rsidRDefault="00B446F7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F82166">
        <w:rPr>
          <w:rFonts w:ascii="Segoe UI" w:hAnsi="Segoe UI" w:cs="Segoe UI"/>
          <w:color w:val="auto"/>
          <w:sz w:val="20"/>
        </w:rPr>
        <w:tab/>
      </w:r>
      <w:r w:rsidR="008A5527"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F82166" w:rsidRDefault="00B446F7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>IČ</w:t>
      </w:r>
      <w:r w:rsidR="002D1C74" w:rsidRPr="00F82166">
        <w:rPr>
          <w:rFonts w:ascii="Segoe UI" w:hAnsi="Segoe UI" w:cs="Segoe UI"/>
          <w:color w:val="auto"/>
          <w:sz w:val="20"/>
        </w:rPr>
        <w:t>O</w:t>
      </w:r>
      <w:r w:rsidRPr="00F82166">
        <w:rPr>
          <w:rFonts w:ascii="Segoe UI" w:hAnsi="Segoe UI" w:cs="Segoe UI"/>
          <w:color w:val="auto"/>
          <w:sz w:val="20"/>
        </w:rPr>
        <w:t xml:space="preserve">: </w:t>
      </w:r>
      <w:r w:rsidR="00FD7A2F" w:rsidRPr="00F82166">
        <w:rPr>
          <w:rFonts w:ascii="Segoe UI" w:hAnsi="Segoe UI" w:cs="Segoe UI"/>
          <w:color w:val="auto"/>
          <w:sz w:val="20"/>
        </w:rPr>
        <w:tab/>
      </w:r>
      <w:r w:rsidR="00FD7A2F" w:rsidRPr="00F82166">
        <w:rPr>
          <w:rFonts w:ascii="Segoe UI" w:hAnsi="Segoe UI" w:cs="Segoe UI"/>
          <w:color w:val="auto"/>
          <w:sz w:val="20"/>
        </w:rPr>
        <w:tab/>
      </w:r>
      <w:r w:rsidR="00FD7A2F" w:rsidRPr="00F82166">
        <w:rPr>
          <w:rFonts w:ascii="Segoe UI" w:hAnsi="Segoe UI" w:cs="Segoe UI"/>
          <w:color w:val="auto"/>
          <w:sz w:val="20"/>
        </w:rPr>
        <w:tab/>
      </w:r>
      <w:r w:rsidR="00FD7A2F"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>00020729</w:t>
      </w:r>
    </w:p>
    <w:p w:rsidR="00F56057" w:rsidRPr="00F82166" w:rsidRDefault="00997B8F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>z</w:t>
      </w:r>
      <w:r w:rsidR="00F56057" w:rsidRPr="00F82166">
        <w:rPr>
          <w:rFonts w:ascii="Segoe UI" w:hAnsi="Segoe UI" w:cs="Segoe UI"/>
          <w:color w:val="auto"/>
          <w:sz w:val="20"/>
        </w:rPr>
        <w:t>astoupený</w:t>
      </w:r>
      <w:r w:rsidR="007507E5" w:rsidRPr="00F82166">
        <w:rPr>
          <w:rFonts w:ascii="Segoe UI" w:hAnsi="Segoe UI" w:cs="Segoe UI"/>
          <w:color w:val="auto"/>
          <w:sz w:val="20"/>
        </w:rPr>
        <w:t>:</w:t>
      </w:r>
      <w:r w:rsidR="00F56057" w:rsidRPr="00F82166">
        <w:rPr>
          <w:rFonts w:ascii="Segoe UI" w:hAnsi="Segoe UI" w:cs="Segoe UI"/>
          <w:color w:val="auto"/>
          <w:sz w:val="20"/>
        </w:rPr>
        <w:t xml:space="preserve"> </w:t>
      </w:r>
      <w:r w:rsidR="00FD7A2F" w:rsidRPr="00F82166">
        <w:rPr>
          <w:rFonts w:ascii="Segoe UI" w:hAnsi="Segoe UI" w:cs="Segoe UI"/>
          <w:color w:val="auto"/>
          <w:sz w:val="20"/>
        </w:rPr>
        <w:tab/>
      </w:r>
      <w:r w:rsidR="00FD7A2F" w:rsidRPr="00F82166">
        <w:rPr>
          <w:rFonts w:ascii="Segoe UI" w:hAnsi="Segoe UI" w:cs="Segoe UI"/>
          <w:color w:val="auto"/>
          <w:sz w:val="20"/>
        </w:rPr>
        <w:tab/>
      </w:r>
      <w:r w:rsidR="00FD7A2F" w:rsidRPr="00F82166">
        <w:rPr>
          <w:rFonts w:ascii="Segoe UI" w:hAnsi="Segoe UI" w:cs="Segoe UI"/>
          <w:color w:val="auto"/>
          <w:sz w:val="20"/>
        </w:rPr>
        <w:tab/>
      </w:r>
      <w:r w:rsidR="00F56057" w:rsidRPr="00F82166">
        <w:rPr>
          <w:rFonts w:ascii="Segoe UI" w:hAnsi="Segoe UI" w:cs="Segoe UI"/>
          <w:color w:val="auto"/>
          <w:sz w:val="20"/>
        </w:rPr>
        <w:t xml:space="preserve">Ing. </w:t>
      </w:r>
      <w:r w:rsidR="005552DB" w:rsidRPr="00F82166">
        <w:rPr>
          <w:rFonts w:ascii="Segoe UI" w:hAnsi="Segoe UI" w:cs="Segoe UI"/>
          <w:color w:val="auto"/>
          <w:sz w:val="20"/>
        </w:rPr>
        <w:t>Petrem V a l d m a n e m</w:t>
      </w:r>
      <w:r w:rsidR="00F56057" w:rsidRPr="00F82166">
        <w:rPr>
          <w:rFonts w:ascii="Segoe UI" w:hAnsi="Segoe UI" w:cs="Segoe UI"/>
          <w:color w:val="auto"/>
          <w:sz w:val="20"/>
        </w:rPr>
        <w:t xml:space="preserve">, </w:t>
      </w:r>
      <w:r w:rsidR="00DC5685" w:rsidRPr="00F82166">
        <w:rPr>
          <w:rFonts w:ascii="Segoe UI" w:hAnsi="Segoe UI" w:cs="Segoe UI"/>
          <w:color w:val="auto"/>
          <w:sz w:val="20"/>
        </w:rPr>
        <w:t>ře</w:t>
      </w:r>
      <w:r w:rsidR="00A5545B" w:rsidRPr="00F82166">
        <w:rPr>
          <w:rFonts w:ascii="Segoe UI" w:hAnsi="Segoe UI" w:cs="Segoe UI"/>
          <w:color w:val="auto"/>
          <w:sz w:val="20"/>
        </w:rPr>
        <w:t>ditelem</w:t>
      </w:r>
      <w:r w:rsidR="00F56057" w:rsidRPr="00F82166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F82166" w:rsidRDefault="00177043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F82166">
        <w:rPr>
          <w:rFonts w:ascii="Segoe UI" w:hAnsi="Segoe UI" w:cs="Segoe UI"/>
          <w:color w:val="auto"/>
          <w:sz w:val="20"/>
        </w:rPr>
        <w:t>„</w:t>
      </w:r>
      <w:r w:rsidRPr="00F82166">
        <w:rPr>
          <w:rFonts w:ascii="Segoe UI" w:hAnsi="Segoe UI" w:cs="Segoe UI"/>
          <w:color w:val="auto"/>
          <w:sz w:val="20"/>
        </w:rPr>
        <w:t>Fond</w:t>
      </w:r>
      <w:r w:rsidR="00AF5EE9" w:rsidRPr="00F82166">
        <w:rPr>
          <w:rFonts w:ascii="Segoe UI" w:hAnsi="Segoe UI" w:cs="Segoe UI"/>
          <w:color w:val="auto"/>
          <w:sz w:val="20"/>
        </w:rPr>
        <w:t>“</w:t>
      </w:r>
      <w:r w:rsidRPr="00F82166">
        <w:rPr>
          <w:rFonts w:ascii="Segoe UI" w:hAnsi="Segoe UI" w:cs="Segoe UI"/>
          <w:color w:val="auto"/>
          <w:sz w:val="20"/>
        </w:rPr>
        <w:t>)</w:t>
      </w:r>
    </w:p>
    <w:p w:rsidR="00B446F7" w:rsidRPr="00F82166" w:rsidRDefault="00B446F7" w:rsidP="00F82166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F82166" w:rsidRDefault="00B446F7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>a</w:t>
      </w:r>
    </w:p>
    <w:p w:rsidR="001D45AE" w:rsidRPr="00F82166" w:rsidRDefault="001D45AE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82166" w:rsidRPr="00F82166" w:rsidRDefault="00F82166" w:rsidP="00F8216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F82166">
        <w:rPr>
          <w:rFonts w:ascii="Segoe UI" w:hAnsi="Segoe UI" w:cs="Segoe UI"/>
          <w:b/>
          <w:color w:val="auto"/>
          <w:sz w:val="20"/>
        </w:rPr>
        <w:t>Nadace Partnerství (v mezinárodním styku “Czech Environmental Partnership Foundation – CEPF)</w:t>
      </w:r>
    </w:p>
    <w:p w:rsidR="00F82166" w:rsidRPr="00F82166" w:rsidRDefault="00F82166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>nadace</w:t>
      </w:r>
    </w:p>
    <w:p w:rsidR="00F82166" w:rsidRPr="00F82166" w:rsidRDefault="00F82166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 xml:space="preserve">se sídlem:  </w:t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  <w:t xml:space="preserve">             Údolní 567/33, Brno - město, 602 00 Brno</w:t>
      </w:r>
    </w:p>
    <w:p w:rsidR="00F82166" w:rsidRPr="00F82166" w:rsidRDefault="00F82166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 xml:space="preserve">IČO: </w:t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  <w:t>45773521</w:t>
      </w:r>
    </w:p>
    <w:p w:rsidR="00F82166" w:rsidRPr="00F82166" w:rsidRDefault="00F82166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 xml:space="preserve">zastoupená: </w:t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  <w:t>Ing. Petrem K a z d o u, ředitelem</w:t>
      </w:r>
    </w:p>
    <w:p w:rsidR="00F82166" w:rsidRPr="00F82166" w:rsidRDefault="00F82166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>(dále jen „příjemce podpory“)</w:t>
      </w:r>
    </w:p>
    <w:p w:rsidR="00F82166" w:rsidRPr="00F82166" w:rsidRDefault="00F82166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82166" w:rsidRPr="00F82166" w:rsidRDefault="00F82166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82166" w:rsidRPr="00F82166" w:rsidRDefault="00F82166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F82166" w:rsidRDefault="008A5527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 xml:space="preserve">se dohodly </w:t>
      </w:r>
      <w:r w:rsidR="0011226D" w:rsidRPr="00F82166">
        <w:rPr>
          <w:rFonts w:ascii="Segoe UI" w:hAnsi="Segoe UI" w:cs="Segoe UI"/>
          <w:color w:val="auto"/>
          <w:sz w:val="20"/>
        </w:rPr>
        <w:t xml:space="preserve">na základě </w:t>
      </w:r>
      <w:r w:rsidR="00E06F68" w:rsidRPr="00F82166">
        <w:rPr>
          <w:rFonts w:ascii="Segoe UI" w:hAnsi="Segoe UI" w:cs="Segoe UI"/>
          <w:color w:val="auto"/>
          <w:sz w:val="20"/>
        </w:rPr>
        <w:t xml:space="preserve">změny č. 1 rozhodnutí č. </w:t>
      </w:r>
      <w:r w:rsidR="00F82166" w:rsidRPr="00F82166">
        <w:rPr>
          <w:rFonts w:ascii="Segoe UI" w:hAnsi="Segoe UI" w:cs="Segoe UI"/>
          <w:color w:val="auto"/>
          <w:sz w:val="20"/>
        </w:rPr>
        <w:t>1479</w:t>
      </w:r>
      <w:r w:rsidR="00E06F68" w:rsidRPr="00F82166">
        <w:rPr>
          <w:rFonts w:ascii="Segoe UI" w:hAnsi="Segoe UI" w:cs="Segoe UI"/>
          <w:color w:val="auto"/>
          <w:sz w:val="20"/>
        </w:rPr>
        <w:t>1</w:t>
      </w:r>
      <w:r w:rsidR="00F82166" w:rsidRPr="00F82166">
        <w:rPr>
          <w:rFonts w:ascii="Segoe UI" w:hAnsi="Segoe UI" w:cs="Segoe UI"/>
          <w:color w:val="auto"/>
          <w:sz w:val="20"/>
        </w:rPr>
        <w:t>8</w:t>
      </w:r>
      <w:r w:rsidR="00E06F68" w:rsidRPr="00F82166">
        <w:rPr>
          <w:rFonts w:ascii="Segoe UI" w:hAnsi="Segoe UI" w:cs="Segoe UI"/>
          <w:color w:val="auto"/>
          <w:sz w:val="20"/>
        </w:rPr>
        <w:t xml:space="preserve">62 o poskytnutí finančních prostředků ze Státního fondu životního prostředí ČR ze dne 21. 12. 2020 </w:t>
      </w:r>
      <w:r w:rsidR="00C4209E" w:rsidRPr="00F82166">
        <w:rPr>
          <w:rFonts w:ascii="Segoe UI" w:hAnsi="Segoe UI" w:cs="Segoe UI"/>
          <w:color w:val="auto"/>
          <w:sz w:val="20"/>
        </w:rPr>
        <w:t>na té</w:t>
      </w:r>
      <w:r w:rsidR="0011226D" w:rsidRPr="00F82166">
        <w:rPr>
          <w:rFonts w:ascii="Segoe UI" w:hAnsi="Segoe UI" w:cs="Segoe UI"/>
          <w:color w:val="auto"/>
          <w:sz w:val="20"/>
        </w:rPr>
        <w:t>to změně a doplnění smlouvy č. 1</w:t>
      </w:r>
      <w:r w:rsidR="00F82166" w:rsidRPr="00F82166">
        <w:rPr>
          <w:rFonts w:ascii="Segoe UI" w:hAnsi="Segoe UI" w:cs="Segoe UI"/>
          <w:color w:val="auto"/>
          <w:sz w:val="20"/>
        </w:rPr>
        <w:t>4</w:t>
      </w:r>
      <w:r w:rsidR="0011226D" w:rsidRPr="00F82166">
        <w:rPr>
          <w:rFonts w:ascii="Segoe UI" w:hAnsi="Segoe UI" w:cs="Segoe UI"/>
          <w:color w:val="auto"/>
          <w:sz w:val="20"/>
        </w:rPr>
        <w:t>7</w:t>
      </w:r>
      <w:r w:rsidR="00F82166" w:rsidRPr="00F82166">
        <w:rPr>
          <w:rFonts w:ascii="Segoe UI" w:hAnsi="Segoe UI" w:cs="Segoe UI"/>
          <w:color w:val="auto"/>
          <w:sz w:val="20"/>
        </w:rPr>
        <w:t>918</w:t>
      </w:r>
      <w:r w:rsidR="000305E3" w:rsidRPr="00F82166">
        <w:rPr>
          <w:rFonts w:ascii="Segoe UI" w:hAnsi="Segoe UI" w:cs="Segoe UI"/>
          <w:color w:val="auto"/>
          <w:sz w:val="20"/>
        </w:rPr>
        <w:t>62</w:t>
      </w:r>
      <w:r w:rsidR="00A168BE" w:rsidRPr="00F82166">
        <w:rPr>
          <w:rFonts w:ascii="Segoe UI" w:hAnsi="Segoe UI" w:cs="Segoe UI"/>
          <w:color w:val="auto"/>
          <w:sz w:val="20"/>
        </w:rPr>
        <w:br/>
      </w:r>
      <w:r w:rsidR="00C4209E" w:rsidRPr="00F82166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11226D" w:rsidRPr="00F82166">
        <w:rPr>
          <w:rFonts w:ascii="Segoe UI" w:hAnsi="Segoe UI" w:cs="Segoe UI"/>
          <w:color w:val="auto"/>
          <w:sz w:val="20"/>
        </w:rPr>
        <w:t>2</w:t>
      </w:r>
      <w:r w:rsidR="00F82166" w:rsidRPr="00F82166">
        <w:rPr>
          <w:rFonts w:ascii="Segoe UI" w:hAnsi="Segoe UI" w:cs="Segoe UI"/>
          <w:color w:val="auto"/>
          <w:sz w:val="20"/>
        </w:rPr>
        <w:t>0</w:t>
      </w:r>
      <w:r w:rsidR="00C4209E" w:rsidRPr="00F82166">
        <w:rPr>
          <w:rFonts w:ascii="Segoe UI" w:hAnsi="Segoe UI" w:cs="Segoe UI"/>
          <w:color w:val="auto"/>
          <w:sz w:val="20"/>
        </w:rPr>
        <w:t xml:space="preserve">. </w:t>
      </w:r>
      <w:r w:rsidR="00F82166" w:rsidRPr="00F82166">
        <w:rPr>
          <w:rFonts w:ascii="Segoe UI" w:hAnsi="Segoe UI" w:cs="Segoe UI"/>
          <w:color w:val="auto"/>
          <w:sz w:val="20"/>
        </w:rPr>
        <w:t>11</w:t>
      </w:r>
      <w:r w:rsidR="00C4209E" w:rsidRPr="00F82166">
        <w:rPr>
          <w:rFonts w:ascii="Segoe UI" w:hAnsi="Segoe UI" w:cs="Segoe UI"/>
          <w:color w:val="auto"/>
          <w:sz w:val="20"/>
        </w:rPr>
        <w:t>. 20</w:t>
      </w:r>
      <w:r w:rsidR="00F82166" w:rsidRPr="00F82166">
        <w:rPr>
          <w:rFonts w:ascii="Segoe UI" w:hAnsi="Segoe UI" w:cs="Segoe UI"/>
          <w:color w:val="auto"/>
          <w:sz w:val="20"/>
        </w:rPr>
        <w:t>19</w:t>
      </w:r>
      <w:r w:rsidR="004119B5" w:rsidRPr="00F82166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F82166">
        <w:rPr>
          <w:rFonts w:ascii="Segoe UI" w:hAnsi="Segoe UI" w:cs="Segoe UI"/>
          <w:color w:val="auto"/>
          <w:sz w:val="20"/>
        </w:rPr>
        <w:t>:</w:t>
      </w:r>
    </w:p>
    <w:p w:rsidR="002D7AC5" w:rsidRPr="00F82166" w:rsidRDefault="002D7AC5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402AA" w:rsidRPr="00F82166" w:rsidRDefault="007402AA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02F97" w:rsidRPr="00F82166" w:rsidRDefault="00DB4BD9" w:rsidP="00F82166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F82166">
        <w:rPr>
          <w:rFonts w:ascii="Segoe UI" w:hAnsi="Segoe UI" w:cs="Segoe UI"/>
        </w:rPr>
        <w:t xml:space="preserve">V článku IV </w:t>
      </w:r>
      <w:r w:rsidR="00C02F97" w:rsidRPr="00F82166">
        <w:rPr>
          <w:rFonts w:ascii="Segoe UI" w:hAnsi="Segoe UI" w:cs="Segoe UI"/>
        </w:rPr>
        <w:t xml:space="preserve">bodu 1 písm. c) Smlouvy se termín </w:t>
      </w:r>
      <w:r w:rsidR="00C43175" w:rsidRPr="00F82166">
        <w:rPr>
          <w:rFonts w:ascii="Segoe UI" w:hAnsi="Segoe UI" w:cs="Segoe UI"/>
        </w:rPr>
        <w:t>do</w:t>
      </w:r>
      <w:r w:rsidR="00C02F97" w:rsidRPr="00F82166">
        <w:rPr>
          <w:rFonts w:ascii="Segoe UI" w:hAnsi="Segoe UI" w:cs="Segoe UI"/>
        </w:rPr>
        <w:t xml:space="preserve">končení </w:t>
      </w:r>
      <w:r w:rsidR="00F82166" w:rsidRPr="00F82166">
        <w:rPr>
          <w:rFonts w:ascii="Segoe UI" w:hAnsi="Segoe UI" w:cs="Segoe UI"/>
        </w:rPr>
        <w:t>akce prodlužuje do konce 3</w:t>
      </w:r>
      <w:r w:rsidR="00C02F97" w:rsidRPr="00F82166">
        <w:rPr>
          <w:rFonts w:ascii="Segoe UI" w:hAnsi="Segoe UI" w:cs="Segoe UI"/>
        </w:rPr>
        <w:t>/202</w:t>
      </w:r>
      <w:r w:rsidR="00A168BE" w:rsidRPr="00F82166">
        <w:rPr>
          <w:rFonts w:ascii="Segoe UI" w:hAnsi="Segoe UI" w:cs="Segoe UI"/>
        </w:rPr>
        <w:t>2</w:t>
      </w:r>
      <w:r w:rsidR="00C02F97" w:rsidRPr="00F82166">
        <w:rPr>
          <w:rFonts w:ascii="Segoe UI" w:hAnsi="Segoe UI" w:cs="Segoe UI"/>
        </w:rPr>
        <w:t>.</w:t>
      </w:r>
    </w:p>
    <w:p w:rsidR="00DB4BD9" w:rsidRPr="00F82166" w:rsidRDefault="00DB4BD9" w:rsidP="00F82166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</w:rPr>
      </w:pPr>
    </w:p>
    <w:p w:rsidR="002D7AC5" w:rsidRPr="00F82166" w:rsidRDefault="00BB09B7" w:rsidP="00F82166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F82166">
        <w:rPr>
          <w:rFonts w:ascii="Segoe UI" w:hAnsi="Segoe UI" w:cs="Segoe UI"/>
        </w:rPr>
        <w:t>V čl</w:t>
      </w:r>
      <w:r w:rsidR="000E45BC" w:rsidRPr="00F82166">
        <w:rPr>
          <w:rFonts w:ascii="Segoe UI" w:hAnsi="Segoe UI" w:cs="Segoe UI"/>
        </w:rPr>
        <w:t>ánku</w:t>
      </w:r>
      <w:r w:rsidRPr="00F82166">
        <w:rPr>
          <w:rFonts w:ascii="Segoe UI" w:hAnsi="Segoe UI" w:cs="Segoe UI"/>
        </w:rPr>
        <w:t xml:space="preserve"> IV </w:t>
      </w:r>
      <w:r w:rsidR="005031D5" w:rsidRPr="00F82166">
        <w:rPr>
          <w:rFonts w:ascii="Segoe UI" w:hAnsi="Segoe UI" w:cs="Segoe UI"/>
        </w:rPr>
        <w:t>b</w:t>
      </w:r>
      <w:r w:rsidRPr="00F82166">
        <w:rPr>
          <w:rFonts w:ascii="Segoe UI" w:hAnsi="Segoe UI" w:cs="Segoe UI"/>
        </w:rPr>
        <w:t>od</w:t>
      </w:r>
      <w:r w:rsidR="005031D5" w:rsidRPr="00F82166">
        <w:rPr>
          <w:rFonts w:ascii="Segoe UI" w:hAnsi="Segoe UI" w:cs="Segoe UI"/>
        </w:rPr>
        <w:t>u</w:t>
      </w:r>
      <w:r w:rsidRPr="00F82166">
        <w:rPr>
          <w:rFonts w:ascii="Segoe UI" w:hAnsi="Segoe UI" w:cs="Segoe UI"/>
        </w:rPr>
        <w:t xml:space="preserve"> 1 písm. </w:t>
      </w:r>
      <w:r w:rsidR="002D7AC5" w:rsidRPr="00F82166">
        <w:rPr>
          <w:rFonts w:ascii="Segoe UI" w:hAnsi="Segoe UI" w:cs="Segoe UI"/>
        </w:rPr>
        <w:t>d</w:t>
      </w:r>
      <w:r w:rsidRPr="00F82166">
        <w:rPr>
          <w:rFonts w:ascii="Segoe UI" w:hAnsi="Segoe UI" w:cs="Segoe UI"/>
        </w:rPr>
        <w:t xml:space="preserve">) </w:t>
      </w:r>
      <w:r w:rsidR="002D7AC5" w:rsidRPr="00F82166">
        <w:rPr>
          <w:rFonts w:ascii="Segoe UI" w:hAnsi="Segoe UI" w:cs="Segoe UI"/>
        </w:rPr>
        <w:t>Smlouvy se termín pro předložení podkladů k </w:t>
      </w:r>
      <w:r w:rsidR="00C43175" w:rsidRPr="00F82166">
        <w:rPr>
          <w:rFonts w:ascii="Segoe UI" w:hAnsi="Segoe UI" w:cs="Segoe UI"/>
        </w:rPr>
        <w:t>ZVA</w:t>
      </w:r>
      <w:r w:rsidR="002D7AC5" w:rsidRPr="00F82166">
        <w:rPr>
          <w:rFonts w:ascii="Segoe UI" w:hAnsi="Segoe UI" w:cs="Segoe UI"/>
        </w:rPr>
        <w:t xml:space="preserve"> prodlužuje do konce </w:t>
      </w:r>
      <w:r w:rsidR="00F82166" w:rsidRPr="00F82166">
        <w:rPr>
          <w:rFonts w:ascii="Segoe UI" w:hAnsi="Segoe UI" w:cs="Segoe UI"/>
        </w:rPr>
        <w:t>6</w:t>
      </w:r>
      <w:r w:rsidR="002D7AC5" w:rsidRPr="00F82166">
        <w:rPr>
          <w:rFonts w:ascii="Segoe UI" w:hAnsi="Segoe UI" w:cs="Segoe UI"/>
        </w:rPr>
        <w:t>/20</w:t>
      </w:r>
      <w:r w:rsidR="00C02F97" w:rsidRPr="00F82166">
        <w:rPr>
          <w:rFonts w:ascii="Segoe UI" w:hAnsi="Segoe UI" w:cs="Segoe UI"/>
        </w:rPr>
        <w:t>2</w:t>
      </w:r>
      <w:r w:rsidR="00DB4BD9" w:rsidRPr="00F82166">
        <w:rPr>
          <w:rFonts w:ascii="Segoe UI" w:hAnsi="Segoe UI" w:cs="Segoe UI"/>
        </w:rPr>
        <w:t>2</w:t>
      </w:r>
      <w:r w:rsidR="002D7AC5" w:rsidRPr="00F82166">
        <w:rPr>
          <w:rFonts w:ascii="Segoe UI" w:hAnsi="Segoe UI" w:cs="Segoe UI"/>
        </w:rPr>
        <w:t>.</w:t>
      </w:r>
    </w:p>
    <w:p w:rsidR="00BB09B7" w:rsidRPr="00F82166" w:rsidRDefault="00BB09B7" w:rsidP="00F82166">
      <w:p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F82166">
        <w:rPr>
          <w:rFonts w:ascii="Segoe UI" w:hAnsi="Segoe UI" w:cs="Segoe UI"/>
        </w:rPr>
        <w:t xml:space="preserve"> </w:t>
      </w:r>
    </w:p>
    <w:p w:rsidR="007402AA" w:rsidRPr="00F82166" w:rsidRDefault="004119B5" w:rsidP="00F82166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>Ostatní ustanovení Sm</w:t>
      </w:r>
      <w:r w:rsidR="00C4209E" w:rsidRPr="00F82166">
        <w:rPr>
          <w:rFonts w:ascii="Segoe UI" w:hAnsi="Segoe UI" w:cs="Segoe UI"/>
          <w:color w:val="auto"/>
          <w:sz w:val="20"/>
        </w:rPr>
        <w:t>louvy se nemění.</w:t>
      </w:r>
    </w:p>
    <w:p w:rsidR="007402AA" w:rsidRPr="00F82166" w:rsidRDefault="007402AA" w:rsidP="00F82166">
      <w:pPr>
        <w:pStyle w:val="Odstavecseseznamem"/>
        <w:jc w:val="both"/>
        <w:rPr>
          <w:rFonts w:ascii="Segoe UI" w:hAnsi="Segoe UI" w:cs="Segoe UI"/>
        </w:rPr>
      </w:pPr>
    </w:p>
    <w:p w:rsidR="007402AA" w:rsidRPr="00F82166" w:rsidRDefault="007402AA" w:rsidP="00F82166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lastRenderedPageBreak/>
        <w:t>Příjemce podpory souhlasí se zveřejněním celého textu Smlouvy, včetně tohoto dodatku, v registru smluv podle zá</w:t>
      </w:r>
      <w:r w:rsidRPr="00F82166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smluv), pokud zveřejnění Smlouvy nebo tohoto dodatku tento zákon ukládá</w:t>
      </w:r>
      <w:r w:rsidRPr="00F82166">
        <w:rPr>
          <w:rFonts w:ascii="Segoe UI" w:hAnsi="Segoe UI" w:cs="Segoe UI"/>
          <w:color w:val="auto"/>
          <w:sz w:val="20"/>
        </w:rPr>
        <w:t>.</w:t>
      </w:r>
    </w:p>
    <w:p w:rsidR="00A168BE" w:rsidRPr="00F82166" w:rsidRDefault="00A168BE" w:rsidP="00F82166">
      <w:pPr>
        <w:pStyle w:val="Odstavecseseznamem"/>
        <w:jc w:val="both"/>
        <w:rPr>
          <w:rFonts w:ascii="Segoe UI" w:hAnsi="Segoe UI" w:cs="Segoe UI"/>
        </w:rPr>
      </w:pPr>
    </w:p>
    <w:p w:rsidR="00A168BE" w:rsidRPr="00F82166" w:rsidRDefault="00A168BE" w:rsidP="00F82166">
      <w:pPr>
        <w:pStyle w:val="Zkladntext"/>
        <w:snapToGrid w:val="0"/>
        <w:ind w:left="284"/>
        <w:jc w:val="both"/>
        <w:rPr>
          <w:rFonts w:ascii="Segoe UI" w:hAnsi="Segoe UI" w:cs="Segoe UI"/>
          <w:color w:val="auto"/>
          <w:sz w:val="20"/>
        </w:rPr>
      </w:pPr>
    </w:p>
    <w:p w:rsidR="00C4209E" w:rsidRPr="00F82166" w:rsidRDefault="007402AA" w:rsidP="00F82166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2D7AC5" w:rsidRPr="00F82166" w:rsidRDefault="002D7AC5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061BB2" w:rsidRPr="00F82166" w:rsidRDefault="00061BB2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402AA" w:rsidRPr="00F82166" w:rsidRDefault="007402AA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68BE" w:rsidRPr="00F82166" w:rsidRDefault="00A168BE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F82166" w:rsidRDefault="00397003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 xml:space="preserve">V: </w:t>
      </w:r>
      <w:r w:rsidR="00CC25F3" w:rsidRPr="00F82166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V Praze dne:</w:t>
      </w:r>
    </w:p>
    <w:p w:rsidR="007402AA" w:rsidRPr="00F82166" w:rsidRDefault="007402AA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F82166" w:rsidRDefault="00397003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>dne:</w:t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</w:p>
    <w:p w:rsidR="002D7AC5" w:rsidRPr="00F82166" w:rsidRDefault="002D7AC5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D7AC5" w:rsidRPr="00F82166" w:rsidRDefault="002D7AC5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402AA" w:rsidRPr="00F82166" w:rsidRDefault="007402AA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402AA" w:rsidRPr="00F82166" w:rsidRDefault="007402AA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061BB2" w:rsidRPr="00F82166" w:rsidRDefault="00061BB2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F82166" w:rsidRDefault="00397003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F82166" w:rsidRDefault="00397003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F82166">
        <w:rPr>
          <w:rFonts w:ascii="Segoe UI" w:hAnsi="Segoe UI" w:cs="Segoe UI"/>
          <w:color w:val="auto"/>
          <w:sz w:val="20"/>
        </w:rPr>
        <w:t>……….</w:t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="00662EF6" w:rsidRPr="00F82166">
        <w:rPr>
          <w:rFonts w:ascii="Segoe UI" w:hAnsi="Segoe UI" w:cs="Segoe UI"/>
          <w:color w:val="auto"/>
          <w:sz w:val="20"/>
        </w:rPr>
        <w:t xml:space="preserve">  ...............</w:t>
      </w:r>
      <w:r w:rsidRPr="00F82166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F82166" w:rsidRDefault="00397003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>zástupce příjemce podpory</w:t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F82166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58" w:rsidRDefault="00100558">
      <w:r>
        <w:separator/>
      </w:r>
    </w:p>
  </w:endnote>
  <w:endnote w:type="continuationSeparator" w:id="0">
    <w:p w:rsidR="00100558" w:rsidRDefault="0010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3F1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3F1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58" w:rsidRDefault="00100558">
      <w:r>
        <w:separator/>
      </w:r>
    </w:p>
  </w:footnote>
  <w:footnote w:type="continuationSeparator" w:id="0">
    <w:p w:rsidR="00100558" w:rsidRDefault="0010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5E3"/>
    <w:rsid w:val="00030FEC"/>
    <w:rsid w:val="0003125D"/>
    <w:rsid w:val="0004245D"/>
    <w:rsid w:val="0004330C"/>
    <w:rsid w:val="000439C2"/>
    <w:rsid w:val="00044B99"/>
    <w:rsid w:val="0004539B"/>
    <w:rsid w:val="00050F0F"/>
    <w:rsid w:val="000516A2"/>
    <w:rsid w:val="000567AC"/>
    <w:rsid w:val="00061BB2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5F81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A78E5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C7FB0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5BC"/>
    <w:rsid w:val="000E4FAD"/>
    <w:rsid w:val="000E63BB"/>
    <w:rsid w:val="000F0271"/>
    <w:rsid w:val="000F2027"/>
    <w:rsid w:val="000F2C5B"/>
    <w:rsid w:val="000F64B4"/>
    <w:rsid w:val="00100558"/>
    <w:rsid w:val="00100E18"/>
    <w:rsid w:val="00102083"/>
    <w:rsid w:val="00104E25"/>
    <w:rsid w:val="0011005D"/>
    <w:rsid w:val="001111CE"/>
    <w:rsid w:val="0011226D"/>
    <w:rsid w:val="001132B2"/>
    <w:rsid w:val="00120C69"/>
    <w:rsid w:val="00124DC7"/>
    <w:rsid w:val="00125AE9"/>
    <w:rsid w:val="00127AD4"/>
    <w:rsid w:val="00131FD0"/>
    <w:rsid w:val="00132F38"/>
    <w:rsid w:val="00135304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5077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A303D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1C74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2558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494"/>
    <w:rsid w:val="003D064B"/>
    <w:rsid w:val="003D1C0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3C1A"/>
    <w:rsid w:val="004B5C79"/>
    <w:rsid w:val="004B61A9"/>
    <w:rsid w:val="004B6EAB"/>
    <w:rsid w:val="004B759D"/>
    <w:rsid w:val="004D76BF"/>
    <w:rsid w:val="004E0EA5"/>
    <w:rsid w:val="004E5009"/>
    <w:rsid w:val="004F0A12"/>
    <w:rsid w:val="004F2EDD"/>
    <w:rsid w:val="004F73CE"/>
    <w:rsid w:val="005031D5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762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820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2EF6"/>
    <w:rsid w:val="00665470"/>
    <w:rsid w:val="0067060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02AA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490F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2827"/>
    <w:rsid w:val="009430AD"/>
    <w:rsid w:val="00944DF5"/>
    <w:rsid w:val="00945102"/>
    <w:rsid w:val="00945804"/>
    <w:rsid w:val="00946271"/>
    <w:rsid w:val="00946C37"/>
    <w:rsid w:val="0094787D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15E3"/>
    <w:rsid w:val="00A02E20"/>
    <w:rsid w:val="00A0520C"/>
    <w:rsid w:val="00A07D22"/>
    <w:rsid w:val="00A12D46"/>
    <w:rsid w:val="00A134B0"/>
    <w:rsid w:val="00A168BE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2C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3780"/>
    <w:rsid w:val="00B446F7"/>
    <w:rsid w:val="00B44D58"/>
    <w:rsid w:val="00B523C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09B7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2F97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175"/>
    <w:rsid w:val="00C432D6"/>
    <w:rsid w:val="00C46DEB"/>
    <w:rsid w:val="00C47110"/>
    <w:rsid w:val="00C503F1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68C0"/>
    <w:rsid w:val="00C979C6"/>
    <w:rsid w:val="00CA5B54"/>
    <w:rsid w:val="00CA70F0"/>
    <w:rsid w:val="00CB47B1"/>
    <w:rsid w:val="00CB56E6"/>
    <w:rsid w:val="00CB5FB2"/>
    <w:rsid w:val="00CB7AAE"/>
    <w:rsid w:val="00CC25F3"/>
    <w:rsid w:val="00CC2F80"/>
    <w:rsid w:val="00CC31BC"/>
    <w:rsid w:val="00CC3536"/>
    <w:rsid w:val="00CC3D68"/>
    <w:rsid w:val="00CC4AD6"/>
    <w:rsid w:val="00CD0227"/>
    <w:rsid w:val="00CD3547"/>
    <w:rsid w:val="00CD43D1"/>
    <w:rsid w:val="00CD49E9"/>
    <w:rsid w:val="00CD63FE"/>
    <w:rsid w:val="00CE0BD2"/>
    <w:rsid w:val="00CE0DD7"/>
    <w:rsid w:val="00CE25DB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65233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35C8"/>
    <w:rsid w:val="00DA46E6"/>
    <w:rsid w:val="00DA5B80"/>
    <w:rsid w:val="00DB071A"/>
    <w:rsid w:val="00DB156B"/>
    <w:rsid w:val="00DB1C0B"/>
    <w:rsid w:val="00DB4BD9"/>
    <w:rsid w:val="00DB4CFC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6F68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4496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C45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7B1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82166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091E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customStyle="1" w:styleId="Default">
    <w:name w:val="Default"/>
    <w:rsid w:val="00DB4BD9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11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57D99-25D2-4A3C-A629-780FC9DF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1930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2020-06-25T11:00:00Z</cp:lastPrinted>
  <dcterms:created xsi:type="dcterms:W3CDTF">2021-07-19T07:57:00Z</dcterms:created>
  <dcterms:modified xsi:type="dcterms:W3CDTF">2021-07-19T07:57:00Z</dcterms:modified>
</cp:coreProperties>
</file>