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8B2A57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10705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740844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8B2A57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14242/U/2021-HSP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8B2A57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UZSVM/U/9787/2021-HSP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E07B64" w:rsidRDefault="00E07B64" w:rsidP="006B5A0C">
      <w:pPr>
        <w:rPr>
          <w:rFonts w:ascii="Arial" w:hAnsi="Arial" w:cs="Arial"/>
          <w:sz w:val="22"/>
          <w:szCs w:val="22"/>
        </w:rPr>
      </w:pPr>
    </w:p>
    <w:p w:rsidR="00230223" w:rsidRDefault="008B2A57" w:rsidP="002302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 2 ke smlouvě o dílo ÚZSVM č. 184/2019</w:t>
      </w:r>
    </w:p>
    <w:p w:rsidR="00230223" w:rsidRDefault="00230223" w:rsidP="00230223">
      <w:pPr>
        <w:jc w:val="center"/>
        <w:rPr>
          <w:rFonts w:ascii="Arial" w:hAnsi="Arial" w:cs="Arial"/>
          <w:b/>
          <w:sz w:val="22"/>
          <w:szCs w:val="22"/>
        </w:rPr>
      </w:pPr>
    </w:p>
    <w:p w:rsidR="00230223" w:rsidRDefault="00230223" w:rsidP="00230223">
      <w:pPr>
        <w:jc w:val="center"/>
        <w:rPr>
          <w:rFonts w:ascii="Arial" w:hAnsi="Arial" w:cs="Arial"/>
          <w:sz w:val="22"/>
          <w:szCs w:val="22"/>
        </w:rPr>
      </w:pPr>
    </w:p>
    <w:p w:rsidR="00230223" w:rsidRDefault="008B2A57" w:rsidP="0023022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strany:</w:t>
      </w:r>
    </w:p>
    <w:p w:rsidR="00230223" w:rsidRDefault="00230223" w:rsidP="00230223">
      <w:pPr>
        <w:jc w:val="both"/>
        <w:rPr>
          <w:rFonts w:ascii="Arial" w:hAnsi="Arial" w:cs="Arial"/>
          <w:b/>
          <w:sz w:val="22"/>
          <w:szCs w:val="22"/>
        </w:rPr>
      </w:pPr>
    </w:p>
    <w:p w:rsidR="00230223" w:rsidRDefault="008B2A57" w:rsidP="0023022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Úřad pro zastupování státu ve věcech majetkových</w:t>
      </w:r>
    </w:p>
    <w:p w:rsidR="00230223" w:rsidRDefault="008B2A57" w:rsidP="002302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Rašínovo nábřeží 390/42, Nové Město, 128 00 Praha 2,</w:t>
      </w:r>
    </w:p>
    <w:p w:rsidR="00230223" w:rsidRDefault="008B2A57" w:rsidP="002302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Ing. Radek Ležatka, náměstek pro Ekonomiku a investice,</w:t>
      </w:r>
    </w:p>
    <w:p w:rsidR="00230223" w:rsidRDefault="008B2A57" w:rsidP="002302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Příkazu generálního ředitele č. 6/2019,</w:t>
      </w:r>
    </w:p>
    <w:p w:rsidR="00230223" w:rsidRDefault="008B2A57" w:rsidP="002302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230223" w:rsidRDefault="00230223" w:rsidP="00230223">
      <w:pPr>
        <w:jc w:val="both"/>
        <w:rPr>
          <w:rFonts w:ascii="Arial" w:hAnsi="Arial" w:cs="Arial"/>
          <w:sz w:val="22"/>
          <w:szCs w:val="22"/>
        </w:rPr>
      </w:pPr>
    </w:p>
    <w:p w:rsidR="00230223" w:rsidRDefault="008B2A57" w:rsidP="002302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„objednatel“),</w:t>
      </w:r>
    </w:p>
    <w:p w:rsidR="00230223" w:rsidRDefault="00230223" w:rsidP="00230223">
      <w:pPr>
        <w:jc w:val="both"/>
        <w:rPr>
          <w:rFonts w:ascii="Arial" w:hAnsi="Arial" w:cs="Arial"/>
          <w:sz w:val="22"/>
          <w:szCs w:val="22"/>
        </w:rPr>
      </w:pPr>
    </w:p>
    <w:p w:rsidR="00230223" w:rsidRDefault="008B2A57" w:rsidP="002302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230223" w:rsidRDefault="00230223" w:rsidP="00230223">
      <w:pPr>
        <w:jc w:val="both"/>
        <w:rPr>
          <w:rFonts w:ascii="Arial" w:hAnsi="Arial" w:cs="Arial"/>
          <w:sz w:val="22"/>
          <w:szCs w:val="22"/>
        </w:rPr>
      </w:pPr>
    </w:p>
    <w:p w:rsidR="00230223" w:rsidRDefault="008B2A57" w:rsidP="0023022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NOWASTAV akciová společnost</w:t>
      </w:r>
    </w:p>
    <w:p w:rsidR="00230223" w:rsidRDefault="008B2A57" w:rsidP="002302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Malešická 2679/49, Žižkov, 130 00 Praha 3,</w:t>
      </w:r>
    </w:p>
    <w:p w:rsidR="00230223" w:rsidRDefault="008B2A57" w:rsidP="002302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Danielem Grosmanem, předsedou představenstva,</w:t>
      </w:r>
    </w:p>
    <w:p w:rsidR="00230223" w:rsidRDefault="008B2A57" w:rsidP="002302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00565679, DIČ: CZ00565679,</w:t>
      </w:r>
    </w:p>
    <w:p w:rsidR="00230223" w:rsidRDefault="008B2A57" w:rsidP="002302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 obchodním rejstříku vedeném Městským soudem v Praze, oddíl B, vložka 393</w:t>
      </w:r>
    </w:p>
    <w:p w:rsidR="00230223" w:rsidRDefault="00230223" w:rsidP="00230223">
      <w:pPr>
        <w:jc w:val="both"/>
        <w:rPr>
          <w:rFonts w:ascii="Arial" w:hAnsi="Arial" w:cs="Arial"/>
          <w:sz w:val="22"/>
          <w:szCs w:val="22"/>
        </w:rPr>
      </w:pPr>
    </w:p>
    <w:p w:rsidR="00230223" w:rsidRDefault="008B2A57" w:rsidP="002302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„zhotovitel“),</w:t>
      </w:r>
    </w:p>
    <w:p w:rsidR="00230223" w:rsidRDefault="00230223" w:rsidP="00230223">
      <w:pPr>
        <w:jc w:val="both"/>
        <w:rPr>
          <w:rFonts w:ascii="Arial" w:hAnsi="Arial" w:cs="Arial"/>
          <w:sz w:val="22"/>
          <w:szCs w:val="22"/>
        </w:rPr>
      </w:pPr>
    </w:p>
    <w:p w:rsidR="00230223" w:rsidRDefault="008B2A57" w:rsidP="002302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čl. XIV. odst. 5 Smlouvy o dílo č. 184/2019 na veřejnou zakázku s názvem: „Oprava levobřežní opěrné zdi Úštěckého potoka v ulici Údolní, Úštěk“ ve znění dodatku č. 1 (dále jen „Smlouva“) tento dodatek č. 2 Smlouvy:</w:t>
      </w:r>
    </w:p>
    <w:p w:rsidR="00230223" w:rsidRDefault="00230223" w:rsidP="00230223">
      <w:pPr>
        <w:jc w:val="both"/>
        <w:rPr>
          <w:rFonts w:ascii="Arial" w:hAnsi="Arial" w:cs="Arial"/>
          <w:sz w:val="22"/>
          <w:szCs w:val="22"/>
        </w:rPr>
      </w:pPr>
    </w:p>
    <w:p w:rsidR="00230223" w:rsidRDefault="008B2A57" w:rsidP="0023022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I.</w:t>
      </w:r>
    </w:p>
    <w:p w:rsidR="00230223" w:rsidRDefault="00230223" w:rsidP="00230223">
      <w:pPr>
        <w:jc w:val="both"/>
        <w:rPr>
          <w:rFonts w:ascii="Arial" w:hAnsi="Arial" w:cs="Arial"/>
          <w:sz w:val="22"/>
          <w:szCs w:val="22"/>
        </w:rPr>
      </w:pPr>
    </w:p>
    <w:p w:rsidR="00230223" w:rsidRDefault="008B2A57" w:rsidP="0023022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Důvodem uzavření tohoto dodatku Smlouvy jsou dodatečně zjištěné méněpráce a nezbytné vícepráce, které nebyly zahrnuty v původním závazku. Tyto dodatečné práce vznikly v důsledku okolností, které nemohly smluvní strany při zadávání veřejné zakázky předvídat. Tato změna nemění celkovou povahu veřejné zakázky.</w:t>
      </w:r>
    </w:p>
    <w:p w:rsidR="00230223" w:rsidRDefault="00230223" w:rsidP="0023022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230223" w:rsidRDefault="008B2A57" w:rsidP="0023022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Čl. IV. Smlouvy odstavec 2 zní: „Cena díla činí: bez DPH 37 902 940,62 Kč, DPH 21 % 7 959 617,53 Kč. Celková cena díla včetně DPH činí 45 862 558,15 Kč (slovy: Čtyřicetpětmiliónůosmsetšedesátdvatisícepětsetpadesátosm korun českých, patnáct haléřů).“</w:t>
      </w:r>
    </w:p>
    <w:p w:rsidR="00230223" w:rsidRDefault="00230223" w:rsidP="00230223">
      <w:pPr>
        <w:pStyle w:val="Odstavecseseznamem"/>
        <w:rPr>
          <w:rFonts w:ascii="Arial" w:hAnsi="Arial" w:cs="Arial"/>
          <w:sz w:val="22"/>
          <w:szCs w:val="22"/>
        </w:rPr>
      </w:pPr>
    </w:p>
    <w:p w:rsidR="00230223" w:rsidRDefault="008B2A57" w:rsidP="0023022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Smlouvy (položkový rozpočet na realizaci předmětu díla) se nahrazuje novým zněním, které je přílohou tohoto dodatku.</w:t>
      </w:r>
    </w:p>
    <w:p w:rsidR="00230223" w:rsidRDefault="00230223" w:rsidP="00230223">
      <w:pPr>
        <w:jc w:val="both"/>
        <w:rPr>
          <w:rFonts w:ascii="Arial" w:hAnsi="Arial" w:cs="Arial"/>
          <w:sz w:val="22"/>
          <w:szCs w:val="22"/>
        </w:rPr>
      </w:pPr>
    </w:p>
    <w:p w:rsidR="00230223" w:rsidRDefault="008B2A57" w:rsidP="0023022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II.</w:t>
      </w:r>
    </w:p>
    <w:p w:rsidR="00230223" w:rsidRDefault="00230223" w:rsidP="00230223">
      <w:pPr>
        <w:pStyle w:val="Odstavecseseznamem"/>
        <w:rPr>
          <w:rFonts w:ascii="Arial" w:hAnsi="Arial" w:cs="Arial"/>
          <w:sz w:val="22"/>
          <w:szCs w:val="22"/>
        </w:rPr>
      </w:pPr>
    </w:p>
    <w:p w:rsidR="00230223" w:rsidRDefault="008B2A57" w:rsidP="0023022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Smlouvy nabývá platnosti dnem jeho podpisu oběma smluvními stranami.</w:t>
      </w:r>
    </w:p>
    <w:p w:rsidR="00230223" w:rsidRDefault="00230223" w:rsidP="0023022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230223" w:rsidRDefault="008B2A57" w:rsidP="0023022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Smlouvy podléhá zveřejnění podle zákona č. 340/2015 Sb., o zvláštních podmínkách účinnosti některých smluv, uveřejňování těchto smluv a o registru smluv (zákon o registru smluv), ve znění pozdějších předpisů. Zveřejnění tohoto dodatku Smlouvy v registru smluv zajistí objednatel. Zveřejněním tohoto dodatku Smlouvy v registru smluv nabývá dodatek účinnosti.</w:t>
      </w:r>
    </w:p>
    <w:p w:rsidR="00230223" w:rsidRDefault="00230223" w:rsidP="00230223">
      <w:pPr>
        <w:pStyle w:val="Odstavecseseznamem"/>
        <w:rPr>
          <w:rFonts w:ascii="Arial" w:hAnsi="Arial" w:cs="Arial"/>
          <w:sz w:val="22"/>
          <w:szCs w:val="22"/>
        </w:rPr>
      </w:pPr>
    </w:p>
    <w:p w:rsidR="00230223" w:rsidRDefault="00230223" w:rsidP="00230223">
      <w:pPr>
        <w:jc w:val="both"/>
        <w:rPr>
          <w:rFonts w:ascii="Arial" w:hAnsi="Arial" w:cs="Arial"/>
          <w:sz w:val="22"/>
          <w:szCs w:val="22"/>
        </w:rPr>
      </w:pPr>
    </w:p>
    <w:p w:rsidR="00230223" w:rsidRDefault="00230223" w:rsidP="00230223">
      <w:pPr>
        <w:pStyle w:val="Odstavecseseznamem"/>
        <w:rPr>
          <w:rFonts w:ascii="Arial" w:hAnsi="Arial" w:cs="Arial"/>
          <w:sz w:val="22"/>
          <w:szCs w:val="22"/>
        </w:rPr>
      </w:pPr>
    </w:p>
    <w:p w:rsidR="00230223" w:rsidRDefault="008B2A57" w:rsidP="0023022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Smlouvy se uzavírá elektronickou formou.</w:t>
      </w:r>
    </w:p>
    <w:p w:rsidR="00230223" w:rsidRDefault="00230223" w:rsidP="0023022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230223" w:rsidRDefault="008B2A57" w:rsidP="0023022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Smlouvy je výrazem svobodné vůle obou smluvních stran. Smluvní strany si smlouvu přečetly, jejímu obsahu rozumí a souhlasí s ním. Na důkaz svého souhlasu připojují podpisy svých zástupců.</w:t>
      </w:r>
    </w:p>
    <w:p w:rsidR="00230223" w:rsidRDefault="00230223" w:rsidP="00230223">
      <w:pPr>
        <w:pStyle w:val="Odstavecseseznamem"/>
        <w:rPr>
          <w:rFonts w:ascii="Arial" w:hAnsi="Arial" w:cs="Arial"/>
          <w:sz w:val="22"/>
          <w:szCs w:val="22"/>
        </w:rPr>
      </w:pPr>
    </w:p>
    <w:p w:rsidR="00230223" w:rsidRDefault="00230223" w:rsidP="00230223">
      <w:pPr>
        <w:jc w:val="both"/>
        <w:rPr>
          <w:rFonts w:ascii="Arial" w:hAnsi="Arial" w:cs="Arial"/>
          <w:sz w:val="22"/>
          <w:szCs w:val="22"/>
        </w:rPr>
      </w:pPr>
    </w:p>
    <w:p w:rsidR="00230223" w:rsidRDefault="008B2A57" w:rsidP="0023022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objednatele:  </w:t>
      </w:r>
      <w:r w:rsidR="006D724F">
        <w:rPr>
          <w:rFonts w:ascii="Arial" w:hAnsi="Arial" w:cs="Arial"/>
          <w:b/>
          <w:sz w:val="22"/>
          <w:szCs w:val="22"/>
        </w:rPr>
        <w:t>25.06.2021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Za zhotovitele:</w:t>
      </w:r>
      <w:r w:rsidR="006D724F">
        <w:rPr>
          <w:rFonts w:ascii="Arial" w:hAnsi="Arial" w:cs="Arial"/>
          <w:b/>
          <w:sz w:val="22"/>
          <w:szCs w:val="22"/>
        </w:rPr>
        <w:t xml:space="preserve"> 17.6.2021</w:t>
      </w:r>
    </w:p>
    <w:p w:rsidR="00230223" w:rsidRDefault="00230223" w:rsidP="00230223">
      <w:pPr>
        <w:jc w:val="both"/>
        <w:rPr>
          <w:rFonts w:ascii="Arial" w:hAnsi="Arial" w:cs="Arial"/>
          <w:b/>
          <w:sz w:val="22"/>
          <w:szCs w:val="22"/>
        </w:rPr>
      </w:pPr>
    </w:p>
    <w:p w:rsidR="00230223" w:rsidRDefault="008B2A57" w:rsidP="0023022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Úřad pro zastupování                               NOWASTAV akciová společnost</w:t>
      </w:r>
    </w:p>
    <w:p w:rsidR="00230223" w:rsidRDefault="008B2A57" w:rsidP="0023022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státu ve věcech majetkových</w:t>
      </w:r>
    </w:p>
    <w:p w:rsidR="00230223" w:rsidRDefault="00230223" w:rsidP="00230223">
      <w:pPr>
        <w:jc w:val="both"/>
        <w:rPr>
          <w:rFonts w:ascii="Arial" w:hAnsi="Arial" w:cs="Arial"/>
          <w:sz w:val="22"/>
          <w:szCs w:val="22"/>
        </w:rPr>
      </w:pPr>
    </w:p>
    <w:p w:rsidR="00230223" w:rsidRDefault="00230223" w:rsidP="00230223">
      <w:pPr>
        <w:jc w:val="both"/>
        <w:rPr>
          <w:rFonts w:ascii="Arial" w:hAnsi="Arial" w:cs="Arial"/>
          <w:sz w:val="22"/>
          <w:szCs w:val="22"/>
        </w:rPr>
      </w:pPr>
    </w:p>
    <w:p w:rsidR="00230223" w:rsidRDefault="00230223" w:rsidP="00230223">
      <w:pPr>
        <w:jc w:val="both"/>
        <w:rPr>
          <w:rFonts w:ascii="Arial" w:hAnsi="Arial" w:cs="Arial"/>
          <w:sz w:val="22"/>
          <w:szCs w:val="22"/>
        </w:rPr>
      </w:pPr>
    </w:p>
    <w:p w:rsidR="00230223" w:rsidRDefault="00230223" w:rsidP="00230223">
      <w:pPr>
        <w:jc w:val="both"/>
        <w:rPr>
          <w:rFonts w:ascii="Arial" w:hAnsi="Arial" w:cs="Arial"/>
          <w:sz w:val="22"/>
          <w:szCs w:val="22"/>
        </w:rPr>
      </w:pPr>
    </w:p>
    <w:p w:rsidR="00230223" w:rsidRDefault="00230223" w:rsidP="00230223">
      <w:pPr>
        <w:jc w:val="both"/>
        <w:rPr>
          <w:rFonts w:ascii="Arial" w:hAnsi="Arial" w:cs="Arial"/>
          <w:sz w:val="22"/>
          <w:szCs w:val="22"/>
        </w:rPr>
      </w:pPr>
    </w:p>
    <w:p w:rsidR="00230223" w:rsidRDefault="00230223" w:rsidP="00230223">
      <w:pPr>
        <w:jc w:val="both"/>
        <w:rPr>
          <w:rFonts w:ascii="Arial" w:hAnsi="Arial" w:cs="Arial"/>
          <w:sz w:val="22"/>
          <w:szCs w:val="22"/>
        </w:rPr>
      </w:pPr>
    </w:p>
    <w:p w:rsidR="00230223" w:rsidRDefault="00230223" w:rsidP="00230223">
      <w:pPr>
        <w:jc w:val="both"/>
        <w:rPr>
          <w:rFonts w:ascii="Arial" w:hAnsi="Arial" w:cs="Arial"/>
          <w:sz w:val="22"/>
          <w:szCs w:val="22"/>
        </w:rPr>
      </w:pPr>
    </w:p>
    <w:p w:rsidR="00230223" w:rsidRDefault="00230223" w:rsidP="00230223">
      <w:pPr>
        <w:jc w:val="both"/>
        <w:rPr>
          <w:rFonts w:ascii="Arial" w:hAnsi="Arial" w:cs="Arial"/>
          <w:sz w:val="22"/>
          <w:szCs w:val="22"/>
        </w:rPr>
      </w:pPr>
    </w:p>
    <w:p w:rsidR="00230223" w:rsidRDefault="00230223" w:rsidP="00230223">
      <w:pPr>
        <w:jc w:val="both"/>
        <w:rPr>
          <w:rFonts w:ascii="Arial" w:hAnsi="Arial" w:cs="Arial"/>
          <w:sz w:val="22"/>
          <w:szCs w:val="22"/>
        </w:rPr>
      </w:pPr>
    </w:p>
    <w:p w:rsidR="00230223" w:rsidRDefault="00230223" w:rsidP="00230223">
      <w:pPr>
        <w:jc w:val="both"/>
        <w:rPr>
          <w:rFonts w:ascii="Arial" w:hAnsi="Arial" w:cs="Arial"/>
          <w:sz w:val="22"/>
          <w:szCs w:val="22"/>
        </w:rPr>
      </w:pPr>
    </w:p>
    <w:p w:rsidR="00230223" w:rsidRDefault="00230223" w:rsidP="00230223">
      <w:pPr>
        <w:jc w:val="both"/>
        <w:rPr>
          <w:rFonts w:ascii="Arial" w:hAnsi="Arial" w:cs="Arial"/>
          <w:sz w:val="22"/>
          <w:szCs w:val="22"/>
        </w:rPr>
      </w:pPr>
    </w:p>
    <w:p w:rsidR="00230223" w:rsidRDefault="008B2A57" w:rsidP="0023022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 xml:space="preserve"> Ing. Radek Ležatka                                                          Daniel Grosman</w:t>
      </w:r>
    </w:p>
    <w:p w:rsidR="00230223" w:rsidRDefault="008B2A57" w:rsidP="002302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náměstek pro Ekonomiku a investice                                     předseda představenstva</w:t>
      </w:r>
    </w:p>
    <w:p w:rsidR="00230223" w:rsidRDefault="00230223" w:rsidP="00230223">
      <w:pPr>
        <w:rPr>
          <w:rFonts w:ascii="Arial" w:hAnsi="Arial" w:cs="Arial"/>
          <w:sz w:val="22"/>
          <w:szCs w:val="22"/>
        </w:rPr>
      </w:pPr>
    </w:p>
    <w:p w:rsidR="00DF315F" w:rsidRPr="00A43C1C" w:rsidRDefault="00DF315F" w:rsidP="006B5A0C">
      <w:pPr>
        <w:rPr>
          <w:rFonts w:ascii="Arial" w:hAnsi="Arial" w:cs="Arial"/>
          <w:sz w:val="22"/>
          <w:szCs w:val="22"/>
        </w:rPr>
      </w:pPr>
    </w:p>
    <w:sectPr w:rsidR="00DF315F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6443"/>
    <w:multiLevelType w:val="hybridMultilevel"/>
    <w:tmpl w:val="9FB8DF08"/>
    <w:lvl w:ilvl="0" w:tplc="D9424ECA">
      <w:start w:val="1"/>
      <w:numFmt w:val="decimal"/>
      <w:lvlText w:val="%1."/>
      <w:lvlJc w:val="left"/>
      <w:pPr>
        <w:ind w:left="360" w:hanging="360"/>
      </w:pPr>
    </w:lvl>
    <w:lvl w:ilvl="1" w:tplc="1F3E0294">
      <w:start w:val="1"/>
      <w:numFmt w:val="lowerLetter"/>
      <w:lvlText w:val="%2."/>
      <w:lvlJc w:val="left"/>
      <w:pPr>
        <w:ind w:left="1080" w:hanging="360"/>
      </w:pPr>
    </w:lvl>
    <w:lvl w:ilvl="2" w:tplc="39E43F24">
      <w:start w:val="1"/>
      <w:numFmt w:val="lowerRoman"/>
      <w:lvlText w:val="%3."/>
      <w:lvlJc w:val="right"/>
      <w:pPr>
        <w:ind w:left="1800" w:hanging="180"/>
      </w:pPr>
    </w:lvl>
    <w:lvl w:ilvl="3" w:tplc="94783B34">
      <w:start w:val="1"/>
      <w:numFmt w:val="decimal"/>
      <w:lvlText w:val="%4."/>
      <w:lvlJc w:val="left"/>
      <w:pPr>
        <w:ind w:left="2520" w:hanging="360"/>
      </w:pPr>
    </w:lvl>
    <w:lvl w:ilvl="4" w:tplc="9DCAFE6C">
      <w:start w:val="1"/>
      <w:numFmt w:val="lowerLetter"/>
      <w:lvlText w:val="%5."/>
      <w:lvlJc w:val="left"/>
      <w:pPr>
        <w:ind w:left="3240" w:hanging="360"/>
      </w:pPr>
    </w:lvl>
    <w:lvl w:ilvl="5" w:tplc="2E88A018">
      <w:start w:val="1"/>
      <w:numFmt w:val="lowerRoman"/>
      <w:lvlText w:val="%6."/>
      <w:lvlJc w:val="right"/>
      <w:pPr>
        <w:ind w:left="3960" w:hanging="180"/>
      </w:pPr>
    </w:lvl>
    <w:lvl w:ilvl="6" w:tplc="612C5B2C">
      <w:start w:val="1"/>
      <w:numFmt w:val="decimal"/>
      <w:lvlText w:val="%7."/>
      <w:lvlJc w:val="left"/>
      <w:pPr>
        <w:ind w:left="4680" w:hanging="360"/>
      </w:pPr>
    </w:lvl>
    <w:lvl w:ilvl="7" w:tplc="06BA7D10">
      <w:start w:val="1"/>
      <w:numFmt w:val="lowerLetter"/>
      <w:lvlText w:val="%8."/>
      <w:lvlJc w:val="left"/>
      <w:pPr>
        <w:ind w:left="5400" w:hanging="360"/>
      </w:pPr>
    </w:lvl>
    <w:lvl w:ilvl="8" w:tplc="3626A04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AF33E3"/>
    <w:multiLevelType w:val="hybridMultilevel"/>
    <w:tmpl w:val="70BEAA16"/>
    <w:lvl w:ilvl="0" w:tplc="D8663858">
      <w:start w:val="1"/>
      <w:numFmt w:val="decimal"/>
      <w:lvlText w:val="%1."/>
      <w:lvlJc w:val="left"/>
      <w:pPr>
        <w:ind w:left="360" w:hanging="360"/>
      </w:pPr>
    </w:lvl>
    <w:lvl w:ilvl="1" w:tplc="E724F80A">
      <w:start w:val="1"/>
      <w:numFmt w:val="lowerLetter"/>
      <w:lvlText w:val="%2."/>
      <w:lvlJc w:val="left"/>
      <w:pPr>
        <w:ind w:left="1080" w:hanging="360"/>
      </w:pPr>
    </w:lvl>
    <w:lvl w:ilvl="2" w:tplc="405A3FD8">
      <w:start w:val="1"/>
      <w:numFmt w:val="lowerRoman"/>
      <w:lvlText w:val="%3."/>
      <w:lvlJc w:val="right"/>
      <w:pPr>
        <w:ind w:left="1800" w:hanging="180"/>
      </w:pPr>
    </w:lvl>
    <w:lvl w:ilvl="3" w:tplc="8EC82A64">
      <w:start w:val="1"/>
      <w:numFmt w:val="decimal"/>
      <w:lvlText w:val="%4."/>
      <w:lvlJc w:val="left"/>
      <w:pPr>
        <w:ind w:left="2520" w:hanging="360"/>
      </w:pPr>
    </w:lvl>
    <w:lvl w:ilvl="4" w:tplc="C2A24DAE">
      <w:start w:val="1"/>
      <w:numFmt w:val="lowerLetter"/>
      <w:lvlText w:val="%5."/>
      <w:lvlJc w:val="left"/>
      <w:pPr>
        <w:ind w:left="3240" w:hanging="360"/>
      </w:pPr>
    </w:lvl>
    <w:lvl w:ilvl="5" w:tplc="8180AE54">
      <w:start w:val="1"/>
      <w:numFmt w:val="lowerRoman"/>
      <w:lvlText w:val="%6."/>
      <w:lvlJc w:val="right"/>
      <w:pPr>
        <w:ind w:left="3960" w:hanging="180"/>
      </w:pPr>
    </w:lvl>
    <w:lvl w:ilvl="6" w:tplc="713A29B4">
      <w:start w:val="1"/>
      <w:numFmt w:val="decimal"/>
      <w:lvlText w:val="%7."/>
      <w:lvlJc w:val="left"/>
      <w:pPr>
        <w:ind w:left="4680" w:hanging="360"/>
      </w:pPr>
    </w:lvl>
    <w:lvl w:ilvl="7" w:tplc="45BCBEF8">
      <w:start w:val="1"/>
      <w:numFmt w:val="lowerLetter"/>
      <w:lvlText w:val="%8."/>
      <w:lvlJc w:val="left"/>
      <w:pPr>
        <w:ind w:left="5400" w:hanging="360"/>
      </w:pPr>
    </w:lvl>
    <w:lvl w:ilvl="8" w:tplc="E01E66E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30223"/>
    <w:rsid w:val="00245AA4"/>
    <w:rsid w:val="00340C2E"/>
    <w:rsid w:val="00345881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55134"/>
    <w:rsid w:val="00572A14"/>
    <w:rsid w:val="005E7EA1"/>
    <w:rsid w:val="006119F4"/>
    <w:rsid w:val="00630907"/>
    <w:rsid w:val="00652748"/>
    <w:rsid w:val="006B5A0C"/>
    <w:rsid w:val="006D724F"/>
    <w:rsid w:val="00710088"/>
    <w:rsid w:val="0071682A"/>
    <w:rsid w:val="00742876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B2A57"/>
    <w:rsid w:val="008C06E2"/>
    <w:rsid w:val="008D63AD"/>
    <w:rsid w:val="008D750B"/>
    <w:rsid w:val="008E2E34"/>
    <w:rsid w:val="009152BF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B12B3B"/>
    <w:rsid w:val="00B15FE9"/>
    <w:rsid w:val="00B26CD0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D17A3"/>
    <w:rsid w:val="00DF12DF"/>
    <w:rsid w:val="00DF315F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D2DB"/>
  <w15:docId w15:val="{8BAA5833-8BCF-448B-A0D4-CD832124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3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Medáčková Zlata</cp:lastModifiedBy>
  <cp:revision>2</cp:revision>
  <dcterms:created xsi:type="dcterms:W3CDTF">2021-07-13T11:06:00Z</dcterms:created>
  <dcterms:modified xsi:type="dcterms:W3CDTF">2021-07-13T11:06:00Z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UZSVM/U/19699/2019-HSP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Dodatek č. 2 pro elektronické podpisy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ředitel odboru OP</vt:lpwstr>
  </property>
  <property fmtid="{D5CDD505-2E9C-101B-9397-08002B2CF9AE}" pid="40" name="CUSTOM.VLASTNIK_JMENO">
    <vt:lpwstr>Konášová Stanislava, Ing.</vt:lpwstr>
  </property>
  <property fmtid="{D5CDD505-2E9C-101B-9397-08002B2CF9AE}" pid="41" name="CUSTOM.VLASTNIK_JMENO_TISK">
    <vt:lpwstr/>
  </property>
  <property fmtid="{D5CDD505-2E9C-101B-9397-08002B2CF9AE}" pid="42" name="CUSTOM.VLASTNIK_MAIL">
    <vt:lpwstr>Stanislava.Konasova@uzsvm.cz</vt:lpwstr>
  </property>
  <property fmtid="{D5CDD505-2E9C-101B-9397-08002B2CF9AE}" pid="43" name="CUSTOM.VLASTNIK_TELEFON">
    <vt:lpwstr>+420 416 921 417</vt:lpwstr>
  </property>
  <property fmtid="{D5CDD505-2E9C-101B-9397-08002B2CF9AE}" pid="44" name="CUSTOM.VYTVOREN_DNE">
    <vt:lpwstr>17.06.2021</vt:lpwstr>
  </property>
  <property fmtid="{D5CDD505-2E9C-101B-9397-08002B2CF9AE}" pid="45" name="KOD.KOD_CJ">
    <vt:lpwstr>UZSVM/U/9787/2021-HSP</vt:lpwstr>
  </property>
  <property fmtid="{D5CDD505-2E9C-101B-9397-08002B2CF9AE}" pid="46" name="KOD.KOD_EVC">
    <vt:lpwstr>14242/U/2021-HSP</vt:lpwstr>
  </property>
  <property fmtid="{D5CDD505-2E9C-101B-9397-08002B2CF9AE}" pid="47" name="KOD.KOD_EVC_BARCODE">
    <vt:lpwstr>µ#14242/U/2021-HSP@w¸</vt:lpwstr>
  </property>
  <property fmtid="{D5CDD505-2E9C-101B-9397-08002B2CF9AE}" pid="48" name="KOD.KOD_IU_CODE">
    <vt:lpwstr>4010</vt:lpwstr>
  </property>
  <property fmtid="{D5CDD505-2E9C-101B-9397-08002B2CF9AE}" pid="49" name="KOD.KOD_IU_SHORT">
    <vt:lpwstr>HSP</vt:lpwstr>
  </property>
  <property fmtid="{D5CDD505-2E9C-101B-9397-08002B2CF9AE}" pid="50" name="KOD.KOD_IU_TXT">
    <vt:lpwstr>odbor Hospodářsko správní</vt:lpwstr>
  </property>
  <property fmtid="{D5CDD505-2E9C-101B-9397-08002B2CF9AE}" pid="51" name="KOD.OBJECT_GUID">
    <vt:lpwstr>92a38c62-646d-4524-a4ad-01378846ef3b</vt:lpwstr>
  </property>
  <property fmtid="{D5CDD505-2E9C-101B-9397-08002B2CF9AE}" pid="52" name="KrbDmsIdForm">
    <vt:lpwstr>92a38c62-646d-4524-a4ad-01378846ef3b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