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E67A1" w14:textId="4AB85915" w:rsidR="007F352C" w:rsidRPr="00E82C80" w:rsidRDefault="00244212">
      <w:pPr>
        <w:rPr>
          <w:b/>
          <w:bCs/>
        </w:rPr>
      </w:pPr>
      <w:r w:rsidRPr="00E82C80">
        <w:rPr>
          <w:b/>
          <w:bCs/>
        </w:rPr>
        <w:t>Dodatek č. 3 ke Smlouvě o zajišťování stravování pro klienty Pečovatelské služba Rakovník</w:t>
      </w:r>
    </w:p>
    <w:p w14:paraId="1D3E5D3D" w14:textId="3F19DBFB" w:rsidR="00244212" w:rsidRPr="00E82C80" w:rsidRDefault="00244212" w:rsidP="00E82C80">
      <w:pPr>
        <w:pStyle w:val="Bezmezer"/>
      </w:pPr>
      <w:r w:rsidRPr="00E82C80">
        <w:t>Pečovatelská služba Rakovník</w:t>
      </w:r>
    </w:p>
    <w:p w14:paraId="5E18F756" w14:textId="7FEB4D79" w:rsidR="00244212" w:rsidRDefault="00244212" w:rsidP="00E82C80">
      <w:pPr>
        <w:pStyle w:val="Bezmezer"/>
      </w:pPr>
      <w:r>
        <w:t>Příspěvková organizace Města Rakovník</w:t>
      </w:r>
    </w:p>
    <w:p w14:paraId="0108182B" w14:textId="592E59DC" w:rsidR="00244212" w:rsidRDefault="00244212" w:rsidP="00E82C80">
      <w:pPr>
        <w:pStyle w:val="Bezmezer"/>
      </w:pPr>
      <w:r>
        <w:t>Wintrovo nám. 1903, 269 01 Rakovník</w:t>
      </w:r>
    </w:p>
    <w:p w14:paraId="623A2051" w14:textId="2FCB16BF" w:rsidR="00244212" w:rsidRDefault="00244212" w:rsidP="00E82C80">
      <w:pPr>
        <w:pStyle w:val="Bezmezer"/>
      </w:pPr>
      <w:r>
        <w:t>IČO: 47012790, DIČ: CZ47012790</w:t>
      </w:r>
    </w:p>
    <w:p w14:paraId="1D34720F" w14:textId="6A6138BC" w:rsidR="00244212" w:rsidRDefault="00244212" w:rsidP="00E82C80">
      <w:pPr>
        <w:pStyle w:val="Bezmezer"/>
      </w:pPr>
      <w:r>
        <w:t xml:space="preserve">Bankovní spojení: ČSOB Rakovník, </w:t>
      </w:r>
      <w:proofErr w:type="spellStart"/>
      <w:r>
        <w:t>č.ú</w:t>
      </w:r>
      <w:proofErr w:type="spellEnd"/>
      <w:r>
        <w:t>. 254874066/0300</w:t>
      </w:r>
    </w:p>
    <w:p w14:paraId="17EC534B" w14:textId="16979BC7" w:rsidR="00E82C80" w:rsidRDefault="00244212" w:rsidP="00E82C80">
      <w:pPr>
        <w:pStyle w:val="Bezmezer"/>
      </w:pPr>
      <w:r>
        <w:t xml:space="preserve">Zastoupená Bc. Zlatuší </w:t>
      </w:r>
      <w:proofErr w:type="spellStart"/>
      <w:r>
        <w:t>Lüftnerovou</w:t>
      </w:r>
      <w:proofErr w:type="spellEnd"/>
      <w:r>
        <w:t>, ředitelkou</w:t>
      </w:r>
    </w:p>
    <w:p w14:paraId="7E3309B7" w14:textId="4D60DC32" w:rsidR="00244212" w:rsidRDefault="00244212" w:rsidP="00E82C80">
      <w:pPr>
        <w:pStyle w:val="Bezmezer"/>
      </w:pPr>
      <w:r>
        <w:t>Na straně jedné jako „</w:t>
      </w:r>
      <w:r w:rsidRPr="00E82C80">
        <w:rPr>
          <w:b/>
          <w:bCs/>
        </w:rPr>
        <w:t>objednavatel“</w:t>
      </w:r>
    </w:p>
    <w:p w14:paraId="3F3288CD" w14:textId="734D11DB" w:rsidR="00244212" w:rsidRDefault="00244212">
      <w:r>
        <w:t>A</w:t>
      </w:r>
    </w:p>
    <w:p w14:paraId="48D21EC5" w14:textId="297A91A6" w:rsidR="00244212" w:rsidRDefault="00244212" w:rsidP="00E82C80">
      <w:pPr>
        <w:pStyle w:val="Bezmezer"/>
      </w:pPr>
      <w:r>
        <w:t>Školní jídelna, Rakovník, Martinovského 270, příspěvková organizace</w:t>
      </w:r>
    </w:p>
    <w:p w14:paraId="5E3248CC" w14:textId="63BB988D" w:rsidR="00244212" w:rsidRDefault="00244212" w:rsidP="00E82C80">
      <w:pPr>
        <w:pStyle w:val="Bezmezer"/>
      </w:pPr>
      <w:r>
        <w:t>Martinovského 270, 269 01 Rakovník</w:t>
      </w:r>
    </w:p>
    <w:p w14:paraId="2ED84233" w14:textId="7A4479DB" w:rsidR="00244212" w:rsidRDefault="00244212" w:rsidP="00E82C80">
      <w:pPr>
        <w:pStyle w:val="Bezmezer"/>
      </w:pPr>
      <w:r>
        <w:t>IČ: 04188101, DIČ: CZ 04188101</w:t>
      </w:r>
    </w:p>
    <w:p w14:paraId="3003BC46" w14:textId="503FDF45" w:rsidR="00244212" w:rsidRDefault="00244212" w:rsidP="00E82C80">
      <w:pPr>
        <w:pStyle w:val="Bezmezer"/>
      </w:pPr>
      <w:r>
        <w:t>Registrace: zápis v OR při MS v Praze, oddíl P, vložka 1453</w:t>
      </w:r>
    </w:p>
    <w:p w14:paraId="3D654836" w14:textId="3C575DC5" w:rsidR="00244212" w:rsidRDefault="00244212" w:rsidP="00E82C80">
      <w:pPr>
        <w:pStyle w:val="Bezmezer"/>
      </w:pPr>
      <w:r>
        <w:t xml:space="preserve">Bankovní spojení: ČSOB Rakovník, </w:t>
      </w:r>
      <w:proofErr w:type="spellStart"/>
      <w:r>
        <w:t>č.ú</w:t>
      </w:r>
      <w:proofErr w:type="spellEnd"/>
      <w:r>
        <w:t>. 271216065/0300</w:t>
      </w:r>
    </w:p>
    <w:p w14:paraId="7EB5312B" w14:textId="11CEC9F4" w:rsidR="00244212" w:rsidRDefault="00244212" w:rsidP="00E82C80">
      <w:pPr>
        <w:pStyle w:val="Bezmezer"/>
      </w:pPr>
      <w:r>
        <w:t>Na straně druhé jako „</w:t>
      </w:r>
      <w:r w:rsidRPr="00E82C80">
        <w:rPr>
          <w:b/>
          <w:bCs/>
        </w:rPr>
        <w:t>dodavatel“</w:t>
      </w:r>
    </w:p>
    <w:p w14:paraId="45264A8A" w14:textId="6906731C" w:rsidR="00E82C80" w:rsidRDefault="00E82C80" w:rsidP="00E82C80">
      <w:pPr>
        <w:pStyle w:val="Bezmezer"/>
      </w:pPr>
    </w:p>
    <w:p w14:paraId="377AF75A" w14:textId="77777777" w:rsidR="00E82C80" w:rsidRDefault="00E82C80" w:rsidP="00E82C80">
      <w:pPr>
        <w:pStyle w:val="Bezmezer"/>
      </w:pPr>
    </w:p>
    <w:p w14:paraId="6E4CF061" w14:textId="03700D0B" w:rsidR="00D560EF" w:rsidRDefault="00244212">
      <w:r>
        <w:t>Uzavírají Dodatek č. 3 ke Smlouvě o zajišťování stravování pro klienty Pečovatelské služba Rakovník uzavřené dne 1. 8. 2016 (dále jen Smlouvy)</w:t>
      </w:r>
      <w:r w:rsidR="00D560EF">
        <w:t>, tento dodatek smlouvy  nabývá platnosti a účinnosti dnem 12.7.2021</w:t>
      </w:r>
      <w:r w:rsidR="00E82C80">
        <w:t>.</w:t>
      </w:r>
    </w:p>
    <w:p w14:paraId="7E444174" w14:textId="77777777" w:rsidR="00D560EF" w:rsidRDefault="00D560EF"/>
    <w:p w14:paraId="25D9A582" w14:textId="7B5D8268" w:rsidR="00D560EF" w:rsidRDefault="00D560EF">
      <w:r w:rsidRPr="00E82C80">
        <w:rPr>
          <w:b/>
          <w:bCs/>
        </w:rPr>
        <w:t>Předmětem tohoto dodatku je změna zástupce dodavatele</w:t>
      </w:r>
      <w:r>
        <w:t xml:space="preserve"> ke které</w:t>
      </w:r>
      <w:r w:rsidR="00E82C80">
        <w:t xml:space="preserve"> z rozhodnutí zřizovatele dodavatele </w:t>
      </w:r>
      <w:r>
        <w:t xml:space="preserve"> došlo</w:t>
      </w:r>
      <w:r w:rsidR="00E82C80">
        <w:t xml:space="preserve"> ke dni </w:t>
      </w:r>
      <w:r>
        <w:t>od. 1. 7. 2021.</w:t>
      </w:r>
    </w:p>
    <w:p w14:paraId="6F7199D2" w14:textId="77777777" w:rsidR="00E82C80" w:rsidRDefault="00D560EF">
      <w:r w:rsidRPr="00E82C80">
        <w:rPr>
          <w:b/>
          <w:bCs/>
        </w:rPr>
        <w:t>Zástupcem dodavatele je aktuálně paní Monika Slachová</w:t>
      </w:r>
      <w:r>
        <w:t xml:space="preserve">. </w:t>
      </w:r>
    </w:p>
    <w:p w14:paraId="5EDDEC66" w14:textId="34D06905" w:rsidR="00D560EF" w:rsidRDefault="00D560EF">
      <w:r>
        <w:t xml:space="preserve">Provoz dodavatele byl pro </w:t>
      </w:r>
      <w:r w:rsidR="00E82C80">
        <w:t xml:space="preserve">objednavatele </w:t>
      </w:r>
      <w:r>
        <w:t xml:space="preserve">z provozních důvodů </w:t>
      </w:r>
      <w:r w:rsidR="00E82C80">
        <w:t xml:space="preserve">dočasně </w:t>
      </w:r>
      <w:r>
        <w:t>přerušen</w:t>
      </w:r>
      <w:r w:rsidR="00E82C80">
        <w:t>,</w:t>
      </w:r>
      <w:r>
        <w:t xml:space="preserve"> a to v trvání  od 1. 7. 2021 do 9. 7. 2021</w:t>
      </w:r>
      <w:r w:rsidR="00E82C80">
        <w:t xml:space="preserve"> </w:t>
      </w:r>
      <w:proofErr w:type="spellStart"/>
      <w:r w:rsidR="00E82C80">
        <w:t>v.č</w:t>
      </w:r>
      <w:proofErr w:type="spellEnd"/>
      <w:r w:rsidR="00E82C80">
        <w:t xml:space="preserve">. </w:t>
      </w:r>
      <w:r>
        <w:t xml:space="preserve"> a nově obnoven </w:t>
      </w:r>
      <w:r w:rsidR="00E82C80">
        <w:t xml:space="preserve">dne </w:t>
      </w:r>
      <w:r>
        <w:t xml:space="preserve">12. 7. 2021.  </w:t>
      </w:r>
    </w:p>
    <w:p w14:paraId="0CD33BFE" w14:textId="77777777" w:rsidR="00D560EF" w:rsidRDefault="00D560EF"/>
    <w:p w14:paraId="4256AAD4" w14:textId="20148231" w:rsidR="00D560EF" w:rsidRDefault="00D560EF">
      <w:r>
        <w:t>Ostatní ujednání Smlouvy včetně následných dodatků</w:t>
      </w:r>
      <w:r w:rsidR="00E82C80">
        <w:t xml:space="preserve">, zejména dodatku č. 2 </w:t>
      </w:r>
      <w:r>
        <w:t xml:space="preserve"> se nemění a zůstávají v platnosti.</w:t>
      </w:r>
    </w:p>
    <w:p w14:paraId="0A659885" w14:textId="77777777" w:rsidR="00E82C80" w:rsidRDefault="00D560EF">
      <w:r>
        <w:t>Tento dodatek č. 3 Smlouvy je vyhotoven ve dvou stejnopisech</w:t>
      </w:r>
      <w:r w:rsidR="00E82C80">
        <w:t xml:space="preserve">, z nichž každá strana obdrží po jednom. </w:t>
      </w:r>
    </w:p>
    <w:p w14:paraId="5FFAF4AC" w14:textId="77777777" w:rsidR="00E82C80" w:rsidRDefault="00E82C80">
      <w:r>
        <w:t>V Rakovníku dne 12. 7. 2021</w:t>
      </w:r>
    </w:p>
    <w:p w14:paraId="1C6FB471" w14:textId="16A7B69E" w:rsidR="00E82C80" w:rsidRDefault="00E82C80">
      <w:r>
        <w:t>Za dodavatele                                                                                                   Za objednavatele</w:t>
      </w:r>
    </w:p>
    <w:p w14:paraId="068B3434" w14:textId="320D22C8" w:rsidR="00E82C80" w:rsidRDefault="00E82C80">
      <w:r>
        <w:t>_________________________                                                                     _________________________</w:t>
      </w:r>
    </w:p>
    <w:p w14:paraId="3CFC1B56" w14:textId="4F2EAA5F" w:rsidR="00E82C80" w:rsidRDefault="00E82C80">
      <w:r>
        <w:t>Monika Slachová, ředitelka                                                                          Bc. Zlatuše Lüftnerová, ředitelka</w:t>
      </w:r>
    </w:p>
    <w:p w14:paraId="75D374D2" w14:textId="77777777" w:rsidR="00E82C80" w:rsidRDefault="00E82C80"/>
    <w:p w14:paraId="3CF59FCC" w14:textId="77777777" w:rsidR="00E82C80" w:rsidRDefault="00E82C80"/>
    <w:p w14:paraId="1516B895" w14:textId="4C3589D5" w:rsidR="00244212" w:rsidRDefault="00D560EF">
      <w:r>
        <w:t xml:space="preserve"> </w:t>
      </w:r>
      <w:r w:rsidR="00244212">
        <w:t xml:space="preserve"> </w:t>
      </w:r>
    </w:p>
    <w:sectPr w:rsidR="00244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12"/>
    <w:rsid w:val="000E2918"/>
    <w:rsid w:val="00244212"/>
    <w:rsid w:val="007F352C"/>
    <w:rsid w:val="00D560EF"/>
    <w:rsid w:val="00E8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B297"/>
  <w15:chartTrackingRefBased/>
  <w15:docId w15:val="{EA736AB0-7C41-435F-93F4-287F4EAA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82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4</cp:revision>
  <dcterms:created xsi:type="dcterms:W3CDTF">2021-07-16T14:18:00Z</dcterms:created>
  <dcterms:modified xsi:type="dcterms:W3CDTF">2021-07-16T14:48:00Z</dcterms:modified>
</cp:coreProperties>
</file>