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214E71C8"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00F87A7F">
        <w:rPr>
          <w:rFonts w:ascii="Arial" w:hAnsi="Arial" w:cs="Arial"/>
          <w:sz w:val="20"/>
          <w:szCs w:val="20"/>
          <w:highlight w:val="yellow"/>
        </w:rPr>
        <w:tab/>
        <w:t>na 3D s.r.o.</w:t>
      </w:r>
      <w:r w:rsidRPr="00FF5D01">
        <w:rPr>
          <w:rFonts w:ascii="Arial" w:hAnsi="Arial" w:cs="Arial"/>
          <w:sz w:val="20"/>
          <w:szCs w:val="20"/>
          <w:highlight w:val="yellow"/>
        </w:rPr>
        <w:tab/>
      </w:r>
    </w:p>
    <w:p w14:paraId="037EF54C" w14:textId="713F7CA2"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00F87A7F">
        <w:rPr>
          <w:rFonts w:ascii="Arial" w:hAnsi="Arial" w:cs="Arial"/>
          <w:sz w:val="20"/>
          <w:szCs w:val="20"/>
          <w:highlight w:val="yellow"/>
        </w:rPr>
        <w:tab/>
        <w:t>Bystřička 379, 756 24</w:t>
      </w:r>
      <w:r w:rsidRPr="00FF5D01">
        <w:rPr>
          <w:rFonts w:ascii="Arial" w:hAnsi="Arial" w:cs="Arial"/>
          <w:sz w:val="20"/>
          <w:szCs w:val="20"/>
          <w:highlight w:val="yellow"/>
        </w:rPr>
        <w:tab/>
      </w:r>
    </w:p>
    <w:p w14:paraId="389509D9" w14:textId="2B9D3994"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F87A7F">
        <w:rPr>
          <w:rFonts w:ascii="Arial" w:hAnsi="Arial" w:cs="Arial"/>
          <w:sz w:val="20"/>
          <w:szCs w:val="20"/>
          <w:highlight w:val="yellow"/>
        </w:rPr>
        <w:t>05337771</w:t>
      </w:r>
    </w:p>
    <w:p w14:paraId="48A7AE3C" w14:textId="27543326"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F87A7F">
        <w:rPr>
          <w:rFonts w:ascii="Arial" w:hAnsi="Arial" w:cs="Arial"/>
          <w:sz w:val="20"/>
          <w:szCs w:val="20"/>
          <w:highlight w:val="yellow"/>
        </w:rPr>
        <w:t xml:space="preserve">Ondřej </w:t>
      </w:r>
      <w:proofErr w:type="spellStart"/>
      <w:r w:rsidR="00F87A7F">
        <w:rPr>
          <w:rFonts w:ascii="Arial" w:hAnsi="Arial" w:cs="Arial"/>
          <w:sz w:val="20"/>
          <w:szCs w:val="20"/>
          <w:highlight w:val="yellow"/>
        </w:rPr>
        <w:t>Camfrla</w:t>
      </w:r>
      <w:proofErr w:type="spellEnd"/>
    </w:p>
    <w:p w14:paraId="63D41CEB" w14:textId="6CAD4BEB"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F87A7F">
        <w:rPr>
          <w:rFonts w:ascii="Arial" w:hAnsi="Arial" w:cs="Arial"/>
          <w:sz w:val="20"/>
          <w:szCs w:val="20"/>
          <w:highlight w:val="yellow"/>
        </w:rPr>
        <w:t xml:space="preserve"> </w:t>
      </w:r>
      <w:proofErr w:type="spellStart"/>
      <w:r w:rsidR="00F87A7F">
        <w:rPr>
          <w:rFonts w:ascii="Arial" w:hAnsi="Arial" w:cs="Arial"/>
          <w:sz w:val="20"/>
          <w:szCs w:val="20"/>
          <w:highlight w:val="yellow"/>
        </w:rPr>
        <w:t>Raiffeisenbank</w:t>
      </w:r>
      <w:proofErr w:type="spellEnd"/>
      <w:r w:rsidR="00F87A7F">
        <w:rPr>
          <w:rFonts w:ascii="Arial" w:hAnsi="Arial" w:cs="Arial"/>
          <w:sz w:val="20"/>
          <w:szCs w:val="20"/>
          <w:highlight w:val="yellow"/>
        </w:rPr>
        <w:t xml:space="preserve"> a.s.</w:t>
      </w:r>
    </w:p>
    <w:p w14:paraId="5B665D81" w14:textId="5BDE26FB"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00F87A7F">
        <w:rPr>
          <w:rFonts w:ascii="Arial" w:hAnsi="Arial" w:cs="Arial"/>
          <w:sz w:val="20"/>
          <w:szCs w:val="20"/>
        </w:rPr>
        <w:tab/>
        <w:t>53377717/5500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3D tiskárna pro FSE v rámci projektu U21-KI - 2021/0046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1DB46B49" w:rsidR="0061620A" w:rsidRPr="00F54C38"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r w:rsidR="00617505" w:rsidRPr="00617505">
        <w:rPr>
          <w:rFonts w:ascii="Helvetica" w:hAnsi="Helvetica" w:cs="Helvetica"/>
          <w:sz w:val="20"/>
          <w:szCs w:val="20"/>
        </w:rPr>
        <w:t xml:space="preserve"> </w:t>
      </w:r>
      <w:r w:rsidR="00617505">
        <w:rPr>
          <w:rFonts w:ascii="Helvetica" w:hAnsi="Helvetica" w:cs="Helvetica"/>
          <w:sz w:val="20"/>
          <w:szCs w:val="20"/>
        </w:rPr>
        <w:t>Prodávající je si vědom, že p</w:t>
      </w:r>
      <w:r w:rsidR="00617505" w:rsidRPr="004A6833">
        <w:rPr>
          <w:rFonts w:ascii="Helvetica" w:hAnsi="Helvetica" w:cs="Helvetica"/>
          <w:sz w:val="20"/>
          <w:szCs w:val="20"/>
        </w:rPr>
        <w:t xml:space="preserve">oužité obaly </w:t>
      </w:r>
      <w:r w:rsidR="00617505">
        <w:rPr>
          <w:rFonts w:ascii="Helvetica" w:hAnsi="Helvetica" w:cs="Helvetica"/>
          <w:sz w:val="20"/>
          <w:szCs w:val="20"/>
        </w:rPr>
        <w:t xml:space="preserve">zboží </w:t>
      </w:r>
      <w:r w:rsidR="00617505" w:rsidRPr="004A6833">
        <w:rPr>
          <w:rFonts w:ascii="Helvetica" w:hAnsi="Helvetica" w:cs="Helvetica"/>
          <w:sz w:val="20"/>
          <w:szCs w:val="20"/>
        </w:rPr>
        <w:t>musí být vyrobeny ze snadno recyklovatelného materiálu nebo materiálu z obnovitelných zdrojů, nebo se musí jednat o obalový systém pro opakované použití.  Nepřípustné jsou obaly z</w:t>
      </w:r>
      <w:r w:rsidR="00617505">
        <w:rPr>
          <w:rFonts w:ascii="Helvetica" w:hAnsi="Helvetica" w:cs="Helvetica"/>
          <w:sz w:val="20"/>
          <w:szCs w:val="20"/>
        </w:rPr>
        <w:t> </w:t>
      </w:r>
      <w:r w:rsidR="00617505" w:rsidRPr="004A6833">
        <w:rPr>
          <w:rFonts w:ascii="Helvetica" w:hAnsi="Helvetica" w:cs="Helvetica"/>
          <w:sz w:val="20"/>
          <w:szCs w:val="20"/>
        </w:rPr>
        <w:t>PVC</w:t>
      </w:r>
      <w:r w:rsidR="00617505">
        <w:rPr>
          <w:rFonts w:ascii="Helvetica" w:hAnsi="Helvetica" w:cs="Helvetica"/>
          <w:sz w:val="20"/>
          <w:szCs w:val="20"/>
        </w:rPr>
        <w:t>.</w:t>
      </w:r>
      <w:r w:rsidR="00617505" w:rsidRPr="004A6833">
        <w:rPr>
          <w:rFonts w:ascii="Helvetica" w:hAnsi="Helvetica" w:cs="Helvetica"/>
          <w:sz w:val="20"/>
          <w:szCs w:val="20"/>
        </w:rPr>
        <w:t xml:space="preserve"> Prodávající musí na požádání objednatele/kupujícího předložit relevantní doklady o splnění výše uvedených podmínek</w:t>
      </w:r>
      <w:r w:rsidR="00617505">
        <w:rPr>
          <w:rFonts w:ascii="Helvetica" w:hAnsi="Helvetica" w:cs="Helvetica"/>
          <w:sz w:val="20"/>
          <w:szCs w:val="20"/>
        </w:rPr>
        <w:t>.</w:t>
      </w:r>
    </w:p>
    <w:p w14:paraId="603C202E" w14:textId="77777777" w:rsidR="00617505" w:rsidRDefault="00617505" w:rsidP="00F54C38">
      <w:pPr>
        <w:pStyle w:val="Odstavecseseznamem"/>
        <w:ind w:left="397"/>
        <w:rPr>
          <w:rFonts w:ascii="Helvetica" w:hAnsi="Helvetica" w:cs="Helvetica"/>
          <w:sz w:val="20"/>
          <w:szCs w:val="20"/>
        </w:rPr>
      </w:pPr>
    </w:p>
    <w:p w14:paraId="247C2B28" w14:textId="2BA05044" w:rsidR="00617505" w:rsidRPr="00617505" w:rsidRDefault="00617505" w:rsidP="00617505">
      <w:pPr>
        <w:pStyle w:val="Odstavecseseznamem"/>
        <w:numPr>
          <w:ilvl w:val="0"/>
          <w:numId w:val="1"/>
        </w:numPr>
        <w:rPr>
          <w:rFonts w:ascii="Helvetica" w:hAnsi="Helvetica" w:cs="Helvetica"/>
          <w:sz w:val="20"/>
          <w:szCs w:val="20"/>
        </w:rPr>
      </w:pPr>
      <w:r w:rsidRPr="00617505">
        <w:rPr>
          <w:rFonts w:ascii="Helvetica" w:hAnsi="Helvetica" w:cs="Helvetica"/>
          <w:sz w:val="20"/>
          <w:szCs w:val="20"/>
        </w:rPr>
        <w:t xml:space="preserve">Prodávající </w:t>
      </w:r>
      <w:r>
        <w:rPr>
          <w:rFonts w:ascii="Helvetica" w:hAnsi="Helvetica" w:cs="Helvetica"/>
          <w:sz w:val="20"/>
          <w:szCs w:val="20"/>
        </w:rPr>
        <w:t xml:space="preserve">je povinen, </w:t>
      </w:r>
      <w:r w:rsidRPr="00617505">
        <w:rPr>
          <w:rFonts w:ascii="Helvetica" w:hAnsi="Helvetica" w:cs="Helvetica"/>
          <w:sz w:val="20"/>
          <w:szCs w:val="20"/>
        </w:rPr>
        <w:t xml:space="preserve">na základě žádosti kupujícího, zajistit zpětný odběr předmětu plnění po skončení jeho životnosti. </w:t>
      </w:r>
    </w:p>
    <w:p w14:paraId="4A905368" w14:textId="77777777" w:rsidR="00617505" w:rsidRDefault="00617505" w:rsidP="00F54C38">
      <w:pPr>
        <w:pStyle w:val="Odstavecseseznamem"/>
        <w:ind w:left="397"/>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14:paraId="154D3F13" w14:textId="77777777" w:rsidR="0061620A" w:rsidRDefault="0061620A" w:rsidP="0061620A">
      <w:pPr>
        <w:jc w:val="both"/>
        <w:rPr>
          <w:rFonts w:ascii="Arial" w:hAnsi="Arial" w:cs="Arial"/>
          <w:sz w:val="20"/>
          <w:szCs w:val="20"/>
        </w:rPr>
      </w:pPr>
    </w:p>
    <w:p w14:paraId="050C14AF" w14:textId="77777777" w:rsidR="00617505" w:rsidRPr="0094443B" w:rsidRDefault="00617505"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728C76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87A7F">
        <w:rPr>
          <w:rFonts w:ascii="Arial" w:hAnsi="Arial" w:cs="Arial"/>
          <w:bCs/>
          <w:sz w:val="20"/>
          <w:szCs w:val="20"/>
          <w:lang w:eastAsia="x-none"/>
        </w:rPr>
        <w:t>34 300</w:t>
      </w:r>
      <w:r w:rsidRPr="0094443B">
        <w:rPr>
          <w:rFonts w:ascii="Arial" w:hAnsi="Arial" w:cs="Arial"/>
          <w:bCs/>
          <w:sz w:val="20"/>
          <w:szCs w:val="20"/>
          <w:lang w:val="x-none" w:eastAsia="x-none"/>
        </w:rPr>
        <w:t xml:space="preserve"> Kč </w:t>
      </w:r>
    </w:p>
    <w:p w14:paraId="74F1E358" w14:textId="33BC035D"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F87A7F">
        <w:rPr>
          <w:rFonts w:ascii="Arial" w:hAnsi="Arial" w:cs="Arial"/>
          <w:bCs/>
          <w:sz w:val="20"/>
          <w:szCs w:val="20"/>
          <w:lang w:eastAsia="x-none"/>
        </w:rPr>
        <w:t>třicetčtyřitisíctřista</w:t>
      </w:r>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00CB3781"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87A7F">
        <w:rPr>
          <w:rFonts w:ascii="Arial" w:hAnsi="Arial" w:cs="Arial"/>
          <w:sz w:val="20"/>
          <w:szCs w:val="20"/>
        </w:rPr>
        <w:t>7 203</w:t>
      </w:r>
      <w:r w:rsidRPr="005B5EA6">
        <w:rPr>
          <w:rFonts w:ascii="Arial" w:hAnsi="Arial" w:cs="Arial"/>
          <w:sz w:val="20"/>
          <w:szCs w:val="20"/>
        </w:rPr>
        <w:t xml:space="preserve"> Kč </w:t>
      </w:r>
    </w:p>
    <w:p w14:paraId="2DE41A7F" w14:textId="0187D83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F87A7F">
        <w:rPr>
          <w:rFonts w:ascii="Arial" w:hAnsi="Arial" w:cs="Arial"/>
          <w:sz w:val="20"/>
          <w:szCs w:val="20"/>
        </w:rPr>
        <w:t>sedmtisícdvěstětři</w:t>
      </w:r>
      <w:r w:rsidRPr="005B5EA6">
        <w:rPr>
          <w:rFonts w:ascii="Arial" w:hAnsi="Arial" w:cs="Arial"/>
          <w:sz w:val="20"/>
          <w:szCs w:val="20"/>
        </w:rPr>
        <w:t>korunčeských</w:t>
      </w:r>
      <w:proofErr w:type="spellEnd"/>
    </w:p>
    <w:p w14:paraId="22D94884" w14:textId="77777777" w:rsidR="005B5EA6" w:rsidRPr="0094443B" w:rsidRDefault="005B5EA6" w:rsidP="0061620A">
      <w:pPr>
        <w:rPr>
          <w:rFonts w:ascii="Arial" w:hAnsi="Arial" w:cs="Arial"/>
          <w:sz w:val="20"/>
          <w:szCs w:val="20"/>
        </w:rPr>
      </w:pPr>
    </w:p>
    <w:p w14:paraId="04BFA348" w14:textId="71B193A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87A7F">
        <w:rPr>
          <w:rFonts w:ascii="Arial" w:hAnsi="Arial" w:cs="Arial"/>
          <w:bCs/>
          <w:sz w:val="20"/>
          <w:szCs w:val="20"/>
          <w:lang w:eastAsia="x-none"/>
        </w:rPr>
        <w:t xml:space="preserve">41 503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5DE840AA" w:rsidR="0061620A" w:rsidRPr="00F87A7F"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F87A7F">
        <w:rPr>
          <w:rFonts w:ascii="Arial" w:hAnsi="Arial" w:cs="Arial"/>
          <w:bCs/>
          <w:sz w:val="20"/>
          <w:szCs w:val="20"/>
          <w:lang w:eastAsia="x-none"/>
        </w:rPr>
        <w:t>: čtyřicetjednatisícpětsettřikorunčeských)</w:t>
      </w:r>
      <w:bookmarkStart w:id="0" w:name="_GoBack"/>
      <w:bookmarkEnd w:id="0"/>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2DFBB56"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E315F7">
        <w:rPr>
          <w:rFonts w:ascii="Arial" w:hAnsi="Arial" w:cs="Arial"/>
          <w:b/>
          <w:sz w:val="20"/>
          <w:szCs w:val="20"/>
        </w:rPr>
        <w:t>„</w:t>
      </w:r>
      <w:r w:rsidR="00CD351C" w:rsidRPr="00E315F7">
        <w:rPr>
          <w:rFonts w:ascii="Arial" w:hAnsi="Arial" w:cs="Arial"/>
          <w:b/>
          <w:sz w:val="20"/>
          <w:szCs w:val="20"/>
        </w:rPr>
        <w:t>U21 – Kvalitní infrastruktura</w:t>
      </w:r>
      <w:r w:rsidR="00516622" w:rsidRPr="00E315F7">
        <w:rPr>
          <w:rFonts w:ascii="Arial" w:hAnsi="Arial" w:cs="Arial"/>
          <w:b/>
          <w:sz w:val="20"/>
          <w:szCs w:val="20"/>
        </w:rPr>
        <w:t xml:space="preserve">“, </w:t>
      </w:r>
      <w:proofErr w:type="spellStart"/>
      <w:r w:rsidR="00516622" w:rsidRPr="00E315F7">
        <w:rPr>
          <w:rFonts w:ascii="Arial" w:hAnsi="Arial" w:cs="Arial"/>
          <w:b/>
          <w:sz w:val="20"/>
          <w:szCs w:val="20"/>
        </w:rPr>
        <w:t>reg</w:t>
      </w:r>
      <w:proofErr w:type="spellEnd"/>
      <w:r w:rsidR="00516622" w:rsidRPr="00E315F7">
        <w:rPr>
          <w:rFonts w:ascii="Arial" w:hAnsi="Arial" w:cs="Arial"/>
          <w:b/>
          <w:sz w:val="20"/>
          <w:szCs w:val="20"/>
        </w:rPr>
        <w:t xml:space="preserve">. </w:t>
      </w:r>
      <w:proofErr w:type="gramStart"/>
      <w:r w:rsidR="00516622" w:rsidRPr="00E315F7">
        <w:rPr>
          <w:rFonts w:ascii="Arial" w:hAnsi="Arial" w:cs="Arial"/>
          <w:b/>
          <w:sz w:val="20"/>
          <w:szCs w:val="20"/>
        </w:rPr>
        <w:t>číslo</w:t>
      </w:r>
      <w:proofErr w:type="gramEnd"/>
      <w:r w:rsidR="00516622" w:rsidRPr="00E315F7">
        <w:rPr>
          <w:rFonts w:ascii="Arial" w:hAnsi="Arial" w:cs="Arial"/>
          <w:b/>
          <w:sz w:val="20"/>
          <w:szCs w:val="20"/>
        </w:rPr>
        <w:t xml:space="preserve"> CZ.02.2.67/0.0/0.0/16_016/</w:t>
      </w:r>
      <w:r w:rsidR="00CD351C" w:rsidRPr="00E315F7">
        <w:rPr>
          <w:rFonts w:ascii="Arial" w:hAnsi="Arial" w:cs="Arial"/>
          <w:b/>
          <w:sz w:val="20"/>
          <w:szCs w:val="20"/>
        </w:rPr>
        <w:t>0002560</w:t>
      </w:r>
      <w:r w:rsidR="00CD351C">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29DB09E"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65987">
        <w:rPr>
          <w:rFonts w:ascii="Arial" w:hAnsi="Arial" w:cs="Arial"/>
          <w:sz w:val="20"/>
          <w:szCs w:val="20"/>
        </w:rPr>
        <w:t>90</w:t>
      </w:r>
      <w:r w:rsidR="00E315F7">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B18DCDB"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965987">
        <w:rPr>
          <w:rFonts w:ascii="Arial" w:hAnsi="Arial" w:cs="Arial"/>
          <w:sz w:val="20"/>
          <w:szCs w:val="20"/>
        </w:rPr>
        <w:t xml:space="preserve"> </w:t>
      </w:r>
      <w:r w:rsidR="001177A9">
        <w:rPr>
          <w:rFonts w:ascii="Arial" w:hAnsi="Arial" w:cs="Arial"/>
          <w:sz w:val="20"/>
          <w:szCs w:val="20"/>
        </w:rPr>
        <w:t xml:space="preserve">Fakulta sociálně ekonomická, </w:t>
      </w:r>
      <w:r w:rsidR="00965987">
        <w:rPr>
          <w:rFonts w:ascii="Arial" w:hAnsi="Arial" w:cs="Arial"/>
          <w:sz w:val="20"/>
          <w:szCs w:val="20"/>
        </w:rPr>
        <w:t>Moskevská 54, Ústí nad Labem</w:t>
      </w:r>
      <w:r w:rsidR="00E315F7">
        <w:rPr>
          <w:rFonts w:ascii="Arial" w:hAnsi="Arial" w:cs="Arial"/>
          <w:sz w:val="20"/>
          <w:szCs w:val="20"/>
        </w:rPr>
        <w:t>.</w:t>
      </w:r>
      <w:r w:rsidR="00965987">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31EE53E1" w:rsidR="0061620A" w:rsidRPr="00965987" w:rsidRDefault="0061620A" w:rsidP="00965987">
      <w:pPr>
        <w:keepNext/>
        <w:numPr>
          <w:ilvl w:val="0"/>
          <w:numId w:val="4"/>
        </w:numPr>
        <w:ind w:right="-18"/>
        <w:jc w:val="both"/>
        <w:outlineLvl w:val="1"/>
        <w:rPr>
          <w:rFonts w:ascii="Arial" w:hAnsi="Arial" w:cs="Arial"/>
          <w:bCs/>
          <w:sz w:val="20"/>
          <w:szCs w:val="20"/>
          <w:lang w:val="x-none" w:eastAsia="x-none"/>
        </w:rPr>
      </w:pPr>
      <w:r w:rsidRPr="00965987">
        <w:rPr>
          <w:rFonts w:ascii="Arial" w:hAnsi="Arial" w:cs="Arial"/>
          <w:bCs/>
          <w:color w:val="000000"/>
          <w:sz w:val="20"/>
          <w:szCs w:val="20"/>
          <w:lang w:val="x-none" w:eastAsia="x-none"/>
        </w:rPr>
        <w:t xml:space="preserve">Dodávka je splněna předáním zboží a </w:t>
      </w:r>
      <w:r w:rsidRPr="00965987">
        <w:rPr>
          <w:rFonts w:ascii="Arial" w:hAnsi="Arial" w:cs="Arial"/>
          <w:bCs/>
          <w:sz w:val="20"/>
          <w:szCs w:val="20"/>
          <w:lang w:val="x-none" w:eastAsia="x-none"/>
        </w:rPr>
        <w:t>dokumentace potřebné k převzetí a užívání zboží</w:t>
      </w:r>
      <w:r w:rsidR="00F92972" w:rsidRPr="00965987">
        <w:rPr>
          <w:rFonts w:ascii="Arial" w:hAnsi="Arial" w:cs="Arial"/>
          <w:bCs/>
          <w:sz w:val="20"/>
          <w:szCs w:val="20"/>
          <w:lang w:eastAsia="x-none"/>
        </w:rPr>
        <w:t xml:space="preserve"> v termínu a </w:t>
      </w:r>
      <w:r w:rsidRPr="00965987">
        <w:rPr>
          <w:rFonts w:ascii="Arial" w:hAnsi="Arial" w:cs="Arial"/>
          <w:bCs/>
          <w:sz w:val="20"/>
          <w:szCs w:val="20"/>
          <w:lang w:val="x-none" w:eastAsia="x-none"/>
        </w:rPr>
        <w:t xml:space="preserve">v místě </w:t>
      </w:r>
      <w:r w:rsidR="00F92972" w:rsidRPr="00965987">
        <w:rPr>
          <w:rFonts w:ascii="Arial" w:hAnsi="Arial" w:cs="Arial"/>
          <w:bCs/>
          <w:sz w:val="20"/>
          <w:szCs w:val="20"/>
          <w:lang w:eastAsia="x-none"/>
        </w:rPr>
        <w:t>dodávky</w:t>
      </w:r>
      <w:r w:rsidRPr="00965987">
        <w:rPr>
          <w:rFonts w:ascii="Arial" w:hAnsi="Arial" w:cs="Arial"/>
          <w:bCs/>
          <w:sz w:val="20"/>
          <w:szCs w:val="20"/>
          <w:lang w:val="x-none" w:eastAsia="x-none"/>
        </w:rPr>
        <w:t xml:space="preserve">, instalací zboží v místě </w:t>
      </w:r>
      <w:r w:rsidR="00F92972" w:rsidRPr="00965987">
        <w:rPr>
          <w:rFonts w:ascii="Arial" w:hAnsi="Arial" w:cs="Arial"/>
          <w:bCs/>
          <w:sz w:val="20"/>
          <w:szCs w:val="20"/>
          <w:lang w:eastAsia="x-none"/>
        </w:rPr>
        <w:t>dodávky</w:t>
      </w:r>
      <w:r w:rsidRPr="00965987">
        <w:rPr>
          <w:rFonts w:ascii="Arial" w:hAnsi="Arial" w:cs="Arial"/>
          <w:bCs/>
          <w:sz w:val="20"/>
          <w:szCs w:val="20"/>
          <w:lang w:val="x-none" w:eastAsia="x-none"/>
        </w:rPr>
        <w:t>, odzkoušením zboží, předvedením provozuschopnosti a základních parametrů zboží a zaškolením obsluhy</w:t>
      </w:r>
      <w:r w:rsidR="00B0151B" w:rsidRPr="00965987">
        <w:rPr>
          <w:rFonts w:ascii="Arial" w:hAnsi="Arial" w:cs="Arial"/>
          <w:bCs/>
          <w:sz w:val="20"/>
          <w:szCs w:val="20"/>
          <w:lang w:eastAsia="x-none"/>
        </w:rPr>
        <w:t xml:space="preserve"> v počtu </w:t>
      </w:r>
      <w:r w:rsidR="00965987" w:rsidRPr="00965987">
        <w:rPr>
          <w:rFonts w:ascii="Arial" w:hAnsi="Arial" w:cs="Arial"/>
          <w:bCs/>
          <w:sz w:val="20"/>
          <w:szCs w:val="20"/>
          <w:lang w:eastAsia="x-none"/>
        </w:rPr>
        <w:t>2</w:t>
      </w:r>
      <w:r w:rsidR="00E315F7">
        <w:rPr>
          <w:rFonts w:ascii="Arial" w:hAnsi="Arial" w:cs="Arial"/>
          <w:bCs/>
          <w:sz w:val="20"/>
          <w:szCs w:val="20"/>
          <w:lang w:eastAsia="x-none"/>
        </w:rPr>
        <w:t xml:space="preserve"> </w:t>
      </w:r>
      <w:r w:rsidRPr="00965987">
        <w:rPr>
          <w:rFonts w:ascii="Arial" w:hAnsi="Arial" w:cs="Arial"/>
          <w:bCs/>
          <w:sz w:val="20"/>
          <w:szCs w:val="20"/>
          <w:lang w:val="x-none" w:eastAsia="x-none"/>
        </w:rPr>
        <w:t xml:space="preserve">zaměstnanců kupujícího v místě </w:t>
      </w:r>
      <w:r w:rsidR="00F92972" w:rsidRPr="00965987">
        <w:rPr>
          <w:rFonts w:ascii="Arial" w:hAnsi="Arial" w:cs="Arial"/>
          <w:bCs/>
          <w:sz w:val="20"/>
          <w:szCs w:val="20"/>
          <w:lang w:eastAsia="x-none"/>
        </w:rPr>
        <w:t>dodávky</w:t>
      </w:r>
      <w:r w:rsidRPr="00965987">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60B993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965987">
        <w:rPr>
          <w:rFonts w:ascii="Arial" w:hAnsi="Arial" w:cs="Arial"/>
          <w:bCs/>
          <w:sz w:val="20"/>
          <w:szCs w:val="20"/>
          <w:lang w:eastAsia="x-none"/>
        </w:rPr>
        <w:t xml:space="preserve">Bc. Radovan </w:t>
      </w:r>
      <w:proofErr w:type="spellStart"/>
      <w:r w:rsidR="00965987">
        <w:rPr>
          <w:rFonts w:ascii="Arial" w:hAnsi="Arial" w:cs="Arial"/>
          <w:bCs/>
          <w:sz w:val="20"/>
          <w:szCs w:val="20"/>
          <w:lang w:eastAsia="x-none"/>
        </w:rPr>
        <w:t>Loder</w:t>
      </w:r>
      <w:proofErr w:type="spellEnd"/>
      <w:r w:rsidR="00E315F7">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lastRenderedPageBreak/>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6DAB96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65987" w:rsidRPr="00E315F7">
        <w:rPr>
          <w:rFonts w:ascii="Arial" w:hAnsi="Arial" w:cs="Arial"/>
          <w:sz w:val="20"/>
          <w:szCs w:val="20"/>
        </w:rPr>
        <w:t>24</w:t>
      </w:r>
      <w:r w:rsidR="00965987" w:rsidRPr="0094443B">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Prodávající se zavazuje </w:t>
      </w:r>
      <w:r w:rsidRPr="00D911F6">
        <w:rPr>
          <w:rFonts w:ascii="Arial" w:hAnsi="Arial" w:cs="Arial"/>
          <w:sz w:val="20"/>
          <w:szCs w:val="20"/>
        </w:rPr>
        <w:t xml:space="preserve">zahájit odstranění vady do </w:t>
      </w:r>
      <w:r w:rsidRPr="00E315F7">
        <w:rPr>
          <w:rFonts w:ascii="Arial" w:hAnsi="Arial" w:cs="Arial"/>
          <w:sz w:val="20"/>
          <w:szCs w:val="20"/>
        </w:rPr>
        <w:t>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 xml:space="preserve">Smluvní pokuty, sjednané touto smlouvou, hradí povinná strana nezávisle na tom, zda a v jaké výši vznikne druhé straně škoda, kterou lze vymáhat samostatně a bez ohledu na její výši. Náhrada </w:t>
      </w:r>
      <w:r w:rsidRPr="0094443B">
        <w:rPr>
          <w:rFonts w:ascii="Arial" w:hAnsi="Arial" w:cs="Arial"/>
          <w:color w:val="000000"/>
          <w:sz w:val="20"/>
          <w:szCs w:val="20"/>
        </w:rPr>
        <w:lastRenderedPageBreak/>
        <w:t>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6E769A8"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Pr>
          <w:rFonts w:ascii="Arial" w:hAnsi="Arial" w:cs="Arial"/>
          <w:color w:val="000000"/>
          <w:sz w:val="20"/>
          <w:szCs w:val="20"/>
          <w:lang w:eastAsia="x-none"/>
        </w:rPr>
        <w:t>ustanovení</w:t>
      </w:r>
      <w:r w:rsidR="00FC0F65" w:rsidRPr="00516622">
        <w:rPr>
          <w:rFonts w:ascii="Arial" w:hAnsi="Arial" w:cs="Arial"/>
          <w:color w:val="000000"/>
          <w:sz w:val="20"/>
          <w:szCs w:val="20"/>
          <w:lang w:eastAsia="x-none"/>
        </w:rPr>
        <w:t xml:space="preserve"> </w:t>
      </w:r>
      <w:r w:rsidRPr="00516622">
        <w:rPr>
          <w:rFonts w:ascii="Arial" w:hAnsi="Arial" w:cs="Arial"/>
          <w:color w:val="000000"/>
          <w:sz w:val="20"/>
          <w:szCs w:val="20"/>
          <w:lang w:eastAsia="x-none"/>
        </w:rPr>
        <w:t>Smlouvy i u svých poddodavatelů. N</w:t>
      </w:r>
      <w:bookmarkStart w:id="1" w:name="_Hlk40712153"/>
      <w:r w:rsidRPr="00516622">
        <w:rPr>
          <w:rFonts w:ascii="Arial" w:hAnsi="Arial" w:cs="Arial"/>
          <w:color w:val="000000"/>
          <w:sz w:val="20"/>
          <w:szCs w:val="20"/>
          <w:lang w:eastAsia="x-none"/>
        </w:rPr>
        <w:t xml:space="preserve">esplnění povinností Prodávajícího dle tohoto </w:t>
      </w:r>
      <w:r w:rsidR="00FC0F65">
        <w:rPr>
          <w:rFonts w:ascii="Arial" w:hAnsi="Arial" w:cs="Arial"/>
          <w:color w:val="000000"/>
          <w:sz w:val="20"/>
          <w:szCs w:val="20"/>
          <w:lang w:eastAsia="x-none"/>
        </w:rPr>
        <w:t xml:space="preserve">ustanovení </w:t>
      </w:r>
      <w:r w:rsidRPr="00516622">
        <w:rPr>
          <w:rFonts w:ascii="Arial" w:hAnsi="Arial" w:cs="Arial"/>
          <w:color w:val="000000"/>
          <w:sz w:val="20"/>
          <w:szCs w:val="20"/>
          <w:lang w:eastAsia="x-none"/>
        </w:rPr>
        <w:t>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38741723"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w:t>
      </w:r>
      <w:r w:rsidR="00617505">
        <w:rPr>
          <w:rFonts w:ascii="Arial" w:hAnsi="Arial" w:cs="Arial"/>
          <w:color w:val="000000"/>
          <w:sz w:val="20"/>
          <w:szCs w:val="20"/>
          <w:lang w:eastAsia="x-none"/>
        </w:rPr>
        <w:t xml:space="preserve"> </w:t>
      </w:r>
      <w:r w:rsidRPr="00516622">
        <w:rPr>
          <w:rFonts w:ascii="Arial" w:hAnsi="Arial" w:cs="Arial"/>
          <w:color w:val="000000"/>
          <w:sz w:val="20"/>
          <w:szCs w:val="20"/>
          <w:lang w:eastAsia="x-none"/>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Pr>
          <w:rFonts w:ascii="Arial" w:hAnsi="Arial" w:cs="Arial"/>
          <w:color w:val="000000"/>
          <w:sz w:val="20"/>
          <w:szCs w:val="20"/>
          <w:lang w:eastAsia="x-none"/>
        </w:rPr>
        <w:t>ustanovení</w:t>
      </w:r>
      <w:r w:rsidR="003C68FA" w:rsidRPr="00516622">
        <w:rPr>
          <w:rFonts w:ascii="Arial" w:hAnsi="Arial" w:cs="Arial"/>
          <w:color w:val="000000"/>
          <w:sz w:val="20"/>
          <w:szCs w:val="20"/>
          <w:lang w:eastAsia="x-none"/>
        </w:rPr>
        <w:t xml:space="preserve"> </w:t>
      </w:r>
      <w:r w:rsidRPr="00516622">
        <w:rPr>
          <w:rFonts w:ascii="Arial" w:hAnsi="Arial" w:cs="Arial"/>
          <w:color w:val="000000"/>
          <w:sz w:val="20"/>
          <w:szCs w:val="20"/>
          <w:lang w:eastAsia="x-none"/>
        </w:rPr>
        <w:t>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368D7045"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F87A7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F87A7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F4A56" w16cid:durableId="24047245"/>
  <w16cid:commentId w16cid:paraId="79938F1E" w16cid:durableId="24047246"/>
  <w16cid:commentId w16cid:paraId="2CE675D9" w16cid:durableId="24047247"/>
  <w16cid:commentId w16cid:paraId="2043DABA" w16cid:durableId="24047248"/>
  <w16cid:commentId w16cid:paraId="166DDA24" w16cid:durableId="24047249"/>
  <w16cid:commentId w16cid:paraId="0F564C95" w16cid:durableId="2404724A"/>
  <w16cid:commentId w16cid:paraId="15150D66" w16cid:durableId="2404724B"/>
  <w16cid:commentId w16cid:paraId="237E7FD1" w16cid:durableId="240472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2C42B" w14:textId="77777777" w:rsidR="0085399E" w:rsidRDefault="0085399E" w:rsidP="002E65F8">
      <w:r>
        <w:separator/>
      </w:r>
    </w:p>
  </w:endnote>
  <w:endnote w:type="continuationSeparator" w:id="0">
    <w:p w14:paraId="3170F87E" w14:textId="77777777" w:rsidR="0085399E" w:rsidRDefault="0085399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77777777" w:rsidR="00861800" w:rsidRDefault="00861800">
        <w:pPr>
          <w:pStyle w:val="Zpat"/>
          <w:jc w:val="center"/>
        </w:pPr>
        <w:r>
          <w:fldChar w:fldCharType="begin"/>
        </w:r>
        <w:r>
          <w:instrText>PAGE   \* MERGEFORMAT</w:instrText>
        </w:r>
        <w:r>
          <w:fldChar w:fldCharType="separate"/>
        </w:r>
        <w:r w:rsidR="00F87A7F">
          <w:rPr>
            <w:noProof/>
          </w:rPr>
          <w:t>6</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31A1E" w14:textId="77777777" w:rsidR="0085399E" w:rsidRDefault="0085399E" w:rsidP="002E65F8">
      <w:r>
        <w:separator/>
      </w:r>
    </w:p>
  </w:footnote>
  <w:footnote w:type="continuationSeparator" w:id="0">
    <w:p w14:paraId="4CD66837" w14:textId="77777777" w:rsidR="0085399E" w:rsidRDefault="0085399E"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0B672E"/>
    <w:rsid w:val="001177A9"/>
    <w:rsid w:val="00171964"/>
    <w:rsid w:val="001833DD"/>
    <w:rsid w:val="001860C6"/>
    <w:rsid w:val="001A31CF"/>
    <w:rsid w:val="001D22EA"/>
    <w:rsid w:val="00272F14"/>
    <w:rsid w:val="002954EB"/>
    <w:rsid w:val="002A4952"/>
    <w:rsid w:val="002D4993"/>
    <w:rsid w:val="002E65F8"/>
    <w:rsid w:val="003B4809"/>
    <w:rsid w:val="003C4951"/>
    <w:rsid w:val="003C68FA"/>
    <w:rsid w:val="00421A07"/>
    <w:rsid w:val="00463512"/>
    <w:rsid w:val="00480CBD"/>
    <w:rsid w:val="00515298"/>
    <w:rsid w:val="00516622"/>
    <w:rsid w:val="005177B5"/>
    <w:rsid w:val="00523679"/>
    <w:rsid w:val="005277C7"/>
    <w:rsid w:val="0053777A"/>
    <w:rsid w:val="0058119C"/>
    <w:rsid w:val="005B5EA6"/>
    <w:rsid w:val="005E7C9D"/>
    <w:rsid w:val="0061620A"/>
    <w:rsid w:val="00617505"/>
    <w:rsid w:val="006427C7"/>
    <w:rsid w:val="006522C4"/>
    <w:rsid w:val="00652CF9"/>
    <w:rsid w:val="006763D1"/>
    <w:rsid w:val="00680DFD"/>
    <w:rsid w:val="006C6553"/>
    <w:rsid w:val="00702F40"/>
    <w:rsid w:val="007231F6"/>
    <w:rsid w:val="00756EBF"/>
    <w:rsid w:val="007702BF"/>
    <w:rsid w:val="00773CA0"/>
    <w:rsid w:val="00794795"/>
    <w:rsid w:val="0085399E"/>
    <w:rsid w:val="00861800"/>
    <w:rsid w:val="00891524"/>
    <w:rsid w:val="00896E44"/>
    <w:rsid w:val="008D1CC4"/>
    <w:rsid w:val="008D23C8"/>
    <w:rsid w:val="008E4F05"/>
    <w:rsid w:val="008F13AB"/>
    <w:rsid w:val="009507D0"/>
    <w:rsid w:val="00965987"/>
    <w:rsid w:val="00987236"/>
    <w:rsid w:val="00A015B5"/>
    <w:rsid w:val="00A2076A"/>
    <w:rsid w:val="00A3483F"/>
    <w:rsid w:val="00AA5288"/>
    <w:rsid w:val="00AB01EE"/>
    <w:rsid w:val="00B0151B"/>
    <w:rsid w:val="00B522D3"/>
    <w:rsid w:val="00B66DF9"/>
    <w:rsid w:val="00B76780"/>
    <w:rsid w:val="00BA19E1"/>
    <w:rsid w:val="00C207E5"/>
    <w:rsid w:val="00C21B87"/>
    <w:rsid w:val="00C27337"/>
    <w:rsid w:val="00C51103"/>
    <w:rsid w:val="00CD351C"/>
    <w:rsid w:val="00D05466"/>
    <w:rsid w:val="00D5652F"/>
    <w:rsid w:val="00D66379"/>
    <w:rsid w:val="00D746F1"/>
    <w:rsid w:val="00D8410B"/>
    <w:rsid w:val="00D92F36"/>
    <w:rsid w:val="00DB2787"/>
    <w:rsid w:val="00DE2E9B"/>
    <w:rsid w:val="00DE5B2C"/>
    <w:rsid w:val="00E051F1"/>
    <w:rsid w:val="00E20F76"/>
    <w:rsid w:val="00E2788B"/>
    <w:rsid w:val="00E315F7"/>
    <w:rsid w:val="00E40695"/>
    <w:rsid w:val="00EE002F"/>
    <w:rsid w:val="00F54C38"/>
    <w:rsid w:val="00F77D71"/>
    <w:rsid w:val="00F87A7F"/>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4130</Words>
  <Characters>24367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3</cp:revision>
  <dcterms:created xsi:type="dcterms:W3CDTF">2021-07-16T08:33:00Z</dcterms:created>
  <dcterms:modified xsi:type="dcterms:W3CDTF">2021-07-16T08:38:00Z</dcterms:modified>
</cp:coreProperties>
</file>