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640"/>
        <w:gridCol w:w="560"/>
        <w:gridCol w:w="560"/>
        <w:gridCol w:w="1120"/>
        <w:gridCol w:w="1540"/>
        <w:gridCol w:w="1660"/>
        <w:gridCol w:w="1540"/>
        <w:gridCol w:w="540"/>
        <w:gridCol w:w="1000"/>
        <w:gridCol w:w="720"/>
      </w:tblGrid>
      <w:tr w:rsidR="005572D8" w:rsidRPr="005572D8" w:rsidTr="005572D8">
        <w:trPr>
          <w:gridAfter w:val="2"/>
          <w:wAfter w:w="1720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extDirection w:val="btLr"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List - Specifikace šablony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72D8" w:rsidRPr="005572D8" w:rsidTr="005572D8">
        <w:trPr>
          <w:gridAfter w:val="2"/>
          <w:wAfter w:w="1720" w:type="dxa"/>
          <w:trHeight w:val="10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Maximální NEPŘEKROČITELNÁ CELKOVÁ částka za list "Specifikace šablony" vč. DPH je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296 736,00 Kč</w:t>
            </w:r>
          </w:p>
        </w:tc>
      </w:tr>
      <w:tr w:rsidR="005572D8" w:rsidRPr="005572D8" w:rsidTr="005572D8">
        <w:trPr>
          <w:gridAfter w:val="2"/>
          <w:wAfter w:w="1720" w:type="dxa"/>
          <w:trHeight w:val="16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položky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zboží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jednotek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jednotka</w:t>
            </w:r>
          </w:p>
        </w:tc>
        <w:tc>
          <w:tcPr>
            <w:tcW w:w="6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specifikace</w:t>
            </w:r>
          </w:p>
        </w:tc>
      </w:tr>
      <w:tr w:rsidR="005572D8" w:rsidRPr="005572D8" w:rsidTr="005572D8">
        <w:trPr>
          <w:gridAfter w:val="2"/>
          <w:wAfter w:w="1720" w:type="dxa"/>
          <w:trHeight w:val="3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Minimální parametry: CPU -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PassMark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CPU Mark 6700 bodů, min. 4 jádra,  8GB RAM DDR4, 480GB SSD (nejlépe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NVMe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), Windows 10 pro, min. 2x grafický výstup (HDMI + další), 4x USB 3, síť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Gbit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RJ 45,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PCIe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x16,  audio,  desktop/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tower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maximální rozměry 34x38x10 cm,  klávesnice, myš</w:t>
            </w:r>
          </w:p>
        </w:tc>
      </w:tr>
      <w:tr w:rsidR="005572D8" w:rsidRPr="005572D8" w:rsidTr="005572D8">
        <w:trPr>
          <w:gridAfter w:val="2"/>
          <w:wAfter w:w="1720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LCD monitor 22"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Minimální parametry: min. úhlopříčka 21,5", 1920x1080 (VA, IPS, MVA), min. 2 vstupy, (HDMI, VGA, …)</w:t>
            </w:r>
          </w:p>
        </w:tc>
      </w:tr>
      <w:tr w:rsidR="005572D8" w:rsidRPr="005572D8" w:rsidTr="005572D8">
        <w:trPr>
          <w:gridAfter w:val="2"/>
          <w:wAfter w:w="1720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LCD monitor 27"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Minimální parametry: min. úhlopříčka 27", 1920x1080 (VA, IPS, MVA), min. 2 vstupy, (HDMI, VGA, …)</w:t>
            </w:r>
          </w:p>
        </w:tc>
      </w:tr>
      <w:tr w:rsidR="005572D8" w:rsidRPr="005572D8" w:rsidTr="005572D8">
        <w:trPr>
          <w:gridAfter w:val="2"/>
          <w:wAfter w:w="1720" w:type="dxa"/>
          <w:trHeight w:val="18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lastRenderedPageBreak/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Webkamera - (například - </w:t>
            </w:r>
            <w:r w:rsidRPr="005572D8">
              <w:rPr>
                <w:rFonts w:ascii="Calibri" w:eastAsia="Times New Roman" w:hAnsi="Calibri" w:cs="Calibri"/>
                <w:color w:val="00B050"/>
                <w:lang w:eastAsia="cs-CZ"/>
              </w:rPr>
              <w:t xml:space="preserve">Genius </w:t>
            </w:r>
            <w:proofErr w:type="spellStart"/>
            <w:r w:rsidRPr="005572D8">
              <w:rPr>
                <w:rFonts w:ascii="Calibri" w:eastAsia="Times New Roman" w:hAnsi="Calibri" w:cs="Calibri"/>
                <w:color w:val="00B050"/>
                <w:lang w:eastAsia="cs-CZ"/>
              </w:rPr>
              <w:t>QCam</w:t>
            </w:r>
            <w:proofErr w:type="spellEnd"/>
            <w:r w:rsidRPr="005572D8">
              <w:rPr>
                <w:rFonts w:ascii="Calibri" w:eastAsia="Times New Roman" w:hAnsi="Calibri" w:cs="Calibri"/>
                <w:color w:val="00B050"/>
                <w:lang w:eastAsia="cs-CZ"/>
              </w:rPr>
              <w:t xml:space="preserve"> 6000)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Webkamera s rozlišením videa 1080p FHD. Připojuje se přes USB, zorný úhel nahoru a dolů je 90°, rotace do stran o 360°. Má vestavěný mikrofon. Nabízí rozlišení 2 MP, 1920 x 1080, 1270 x 720, 640 x 480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px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Formát souboru MPEG, WMV. Kompatibilní s Windows 7, 8, 8.1, 10, Mac OS X 10.10 či novější, Linux </w:t>
            </w:r>
            <w:proofErr w:type="gram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2.6.21</w:t>
            </w:r>
            <w:proofErr w:type="gram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novější, uchycení na LCD</w:t>
            </w:r>
          </w:p>
        </w:tc>
      </w:tr>
      <w:tr w:rsidR="005572D8" w:rsidRPr="005572D8" w:rsidTr="005572D8">
        <w:trPr>
          <w:gridAfter w:val="2"/>
          <w:wAfter w:w="1720" w:type="dxa"/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Grafický tablet "A5" - (</w:t>
            </w:r>
            <w:r w:rsidRPr="005572D8">
              <w:rPr>
                <w:rFonts w:ascii="Calibri" w:eastAsia="Times New Roman" w:hAnsi="Calibri" w:cs="Calibri"/>
                <w:lang w:eastAsia="cs-CZ"/>
              </w:rPr>
              <w:t xml:space="preserve">například - </w:t>
            </w:r>
            <w:r w:rsidRPr="005572D8">
              <w:rPr>
                <w:rFonts w:ascii="Calibri" w:eastAsia="Times New Roman" w:hAnsi="Calibri" w:cs="Calibri"/>
                <w:color w:val="00B050"/>
                <w:lang w:eastAsia="cs-CZ"/>
              </w:rPr>
              <w:t xml:space="preserve">XP-PEN Star G640 / </w:t>
            </w:r>
            <w:proofErr w:type="spellStart"/>
            <w:r w:rsidRPr="005572D8">
              <w:rPr>
                <w:rFonts w:ascii="Calibri" w:eastAsia="Times New Roman" w:hAnsi="Calibri" w:cs="Calibri"/>
                <w:color w:val="00B050"/>
                <w:lang w:eastAsia="cs-CZ"/>
              </w:rPr>
              <w:t>One</w:t>
            </w:r>
            <w:proofErr w:type="spellEnd"/>
            <w:r w:rsidRPr="005572D8">
              <w:rPr>
                <w:rFonts w:ascii="Calibri" w:eastAsia="Times New Roman" w:hAnsi="Calibri" w:cs="Calibri"/>
                <w:color w:val="00B050"/>
                <w:lang w:eastAsia="cs-CZ"/>
              </w:rPr>
              <w:t xml:space="preserve"> by </w:t>
            </w:r>
            <w:proofErr w:type="spellStart"/>
            <w:r w:rsidRPr="005572D8">
              <w:rPr>
                <w:rFonts w:ascii="Calibri" w:eastAsia="Times New Roman" w:hAnsi="Calibri" w:cs="Calibri"/>
                <w:color w:val="00B050"/>
                <w:lang w:eastAsia="cs-CZ"/>
              </w:rPr>
              <w:t>Wacom</w:t>
            </w:r>
            <w:proofErr w:type="spellEnd"/>
            <w:r w:rsidRPr="005572D8">
              <w:rPr>
                <w:rFonts w:ascii="Calibri" w:eastAsia="Times New Roman" w:hAnsi="Calibri" w:cs="Calibri"/>
                <w:color w:val="00B050"/>
                <w:lang w:eastAsia="cs-CZ"/>
              </w:rPr>
              <w:t xml:space="preserve"> S)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Minimální parametry: Grafický tablet, minimální aktivní plocha 152 × 95 mm, min. 2048 úrovní přítlaku, rozlišení snímací vrstvy min. 2540 lpi, napájení přes USB, pero s výměnnými hroty, pero pracuje bez dalšího napájení, pero není připojeno kabelem</w:t>
            </w:r>
          </w:p>
        </w:tc>
      </w:tr>
      <w:tr w:rsidR="005572D8" w:rsidRPr="005572D8" w:rsidTr="005572D8">
        <w:trPr>
          <w:gridAfter w:val="2"/>
          <w:wAfter w:w="1720" w:type="dxa"/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Dotykové LCD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Minimální parametry: Dotykový LCD monitor, min. úhlopříčka 23,8", 1920x1080 (VA, IPS, MVA), min. 2 vstupy (HDMI, VGA, …)</w:t>
            </w:r>
          </w:p>
        </w:tc>
      </w:tr>
      <w:tr w:rsidR="005572D8" w:rsidRPr="005572D8" w:rsidTr="005572D8">
        <w:trPr>
          <w:gridAfter w:val="2"/>
          <w:wAfter w:w="1720" w:type="dxa"/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Dataprojektor  FULL HD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Minimální parametry: Projektor, Full HD, 1920 × 1080, 16:9, svítivost 3600 ANSI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lm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, kontrast 25000:1, HDMI, USB, reproduktory</w:t>
            </w:r>
          </w:p>
        </w:tc>
      </w:tr>
      <w:tr w:rsidR="005572D8" w:rsidRPr="005572D8" w:rsidTr="005572D8">
        <w:trPr>
          <w:gridAfter w:val="2"/>
          <w:wAfter w:w="1720" w:type="dxa"/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Dataprojektor UST - (například - OPTOMA H117ST)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Minimální parametry: Minimální úhlopříčka obrazu 225cm z projekční vzdálenosti 1m, 3800 ANSI, vestavěný reproduktor 10 W, minimální nativní rozlišení 1280x800, WXGA, HDMI s podporou 3D, VGA, minimální životnost lampy v </w:t>
            </w:r>
            <w:proofErr w:type="gram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ECO</w:t>
            </w:r>
            <w:proofErr w:type="gram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režimu 10000 h, maximální hlučnost 30dB</w:t>
            </w:r>
          </w:p>
        </w:tc>
      </w:tr>
      <w:tr w:rsidR="005572D8" w:rsidRPr="005572D8" w:rsidTr="005572D8">
        <w:trPr>
          <w:gridAfter w:val="2"/>
          <w:wAfter w:w="1720" w:type="dxa"/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Síťová multifunkční tiskárna - ČB LASER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Minimální parametry: laserová/LED černobílá multifunkční tiskárna, automatický duplexní tisk, oboustranné automatické skenování ADF, LAN, USB, tiskové rozlišení 1200 DPI, </w:t>
            </w:r>
          </w:p>
        </w:tc>
      </w:tr>
      <w:tr w:rsidR="005572D8" w:rsidRPr="005572D8" w:rsidTr="005572D8">
        <w:trPr>
          <w:gridAfter w:val="2"/>
          <w:wAfter w:w="1720" w:type="dxa"/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lastRenderedPageBreak/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Grafický software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Zoner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Photo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Studio X EDU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Minimální parametry: multilicence trvalá pro PC a NB ve škole nebo "pro všechny" na min 5 let včetně UPG</w:t>
            </w:r>
          </w:p>
        </w:tc>
      </w:tr>
      <w:tr w:rsidR="005572D8" w:rsidRPr="005572D8" w:rsidTr="005572D8">
        <w:trPr>
          <w:gridAfter w:val="2"/>
          <w:wAfter w:w="1720" w:type="dxa"/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SSD disk pro rozšíření 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Minimální parametry: 480GB, SSD disk 2.5", SATA III, TLC, rychlost čtení 560MB/s, rychlost zápisu 530MB/s, životnost 200TBW</w:t>
            </w:r>
          </w:p>
        </w:tc>
      </w:tr>
      <w:tr w:rsidR="005572D8" w:rsidRPr="005572D8" w:rsidTr="005572D8">
        <w:trPr>
          <w:gridAfter w:val="2"/>
          <w:wAfter w:w="1720" w:type="dxa"/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Držák projektoru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Stropní držák projektoru, nosnost 20 kg, materiál ocel, výškově nastavitelný 430-650 mm, rozsah ramen 225-316 mm náklon až 15°, otáčení až 10°</w:t>
            </w:r>
          </w:p>
        </w:tc>
      </w:tr>
      <w:tr w:rsidR="005572D8" w:rsidRPr="005572D8" w:rsidTr="005572D8">
        <w:trPr>
          <w:gridAfter w:val="2"/>
          <w:wAfter w:w="1720" w:type="dxa"/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PC pro VR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Minimální parametry: CPU -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PassMark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CPU Mark 12000 bodů, 6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jáder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/ 12 vláken,  Grafická karta s výkonem min. 12000 bodů v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Average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G3D Mark, 16GB RAM DDR4, HDD min. 480GB SSD (nejlépe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NVMe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), Windows 10, 3x grafický výstup (DP, HDMI + další), 4x USB 3 gen 2, síť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Gbit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RJ 45,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PCIe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x16,  audio,  klávesnice, myš</w:t>
            </w:r>
          </w:p>
        </w:tc>
      </w:tr>
      <w:tr w:rsidR="005572D8" w:rsidRPr="005572D8" w:rsidTr="005572D8">
        <w:trPr>
          <w:gridAfter w:val="2"/>
          <w:wAfter w:w="1720" w:type="dxa"/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Síťová multifunkční  tiskárna - BAREVNÝ INKOUST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Minimální parametry: inkoustová tiskárna multifunkční, barevná, A4, kopírování a skenování, tiskové rozlišení 4800 x 1200 DPI, automatický duplexní tisk, DADF skener (aut. </w:t>
            </w:r>
            <w:proofErr w:type="gram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duplex</w:t>
            </w:r>
            <w:proofErr w:type="gram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),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WiFi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LAN, USB, rychlost černobílého tisku 34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str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/min (ESAT 24 obr/min), rychlost barevného tisku 30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str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/min (ESAT 22 obr/min)</w:t>
            </w:r>
          </w:p>
        </w:tc>
      </w:tr>
      <w:tr w:rsidR="005572D8" w:rsidRPr="005572D8" w:rsidTr="005572D8">
        <w:trPr>
          <w:gridAfter w:val="2"/>
          <w:wAfter w:w="1720" w:type="dxa"/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Rackový Smart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switch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52 portů - (například - TP-LINK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JetStream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T2600G-52TS)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Minimální požadavky: Rackový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smart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switch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48 portů 10/100/1000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Mbit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/s a 4 SFP sloty, gigabitová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ethernetová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připojení na všech portech, Funkce L2+ , Funkce vázání na adresu IP, MAC, port, ACL, zabezpečení portů, ochrana proti </w:t>
            </w:r>
            <w:proofErr w:type="spellStart"/>
            <w:proofErr w:type="gram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DoS</w:t>
            </w:r>
            <w:proofErr w:type="spellEnd"/>
            <w:proofErr w:type="gram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Storm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control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DHCP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Snooping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ověřování 802.1X a protokol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Radius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Funkce L2/L3/L4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QoS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IGMP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Snooping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, Podpora IPv6 s duální sadou protokolů IPv4/IPv6, MLD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snooping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IPv6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neighbor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discovery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ízené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režimy Web, CLI (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Console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Port, Telnet, SSH), SNMP, RMON a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Dual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Image </w:t>
            </w:r>
          </w:p>
        </w:tc>
      </w:tr>
      <w:tr w:rsidR="005572D8" w:rsidRPr="005572D8" w:rsidTr="005572D8">
        <w:trPr>
          <w:gridAfter w:val="2"/>
          <w:wAfter w:w="1720" w:type="dxa"/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lastRenderedPageBreak/>
              <w:t>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WiFi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Access Point - (například -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Ubiquiti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UniFi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UAP-AC-LR)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WiFi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Access Point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WiFi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5, 1317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/s,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Dual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-band, 1 × LAN, GLAN,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PoE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připojitelný do sítě se zařízeními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Ubiquiti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UniFi</w:t>
            </w:r>
            <w:proofErr w:type="spellEnd"/>
          </w:p>
        </w:tc>
      </w:tr>
      <w:tr w:rsidR="005572D8" w:rsidRPr="005572D8" w:rsidTr="005572D8">
        <w:trPr>
          <w:gridAfter w:val="2"/>
          <w:wAfter w:w="1720" w:type="dxa"/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HDMI KABEL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15m HDMI 2.0 k propojení projektoru a PC/NB</w:t>
            </w:r>
          </w:p>
        </w:tc>
      </w:tr>
      <w:tr w:rsidR="005572D8" w:rsidRPr="005572D8" w:rsidTr="005572D8">
        <w:trPr>
          <w:trHeight w:val="315"/>
        </w:trPr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572D8" w:rsidRPr="005572D8" w:rsidTr="005572D8">
        <w:trPr>
          <w:trHeight w:val="1035"/>
        </w:trPr>
        <w:tc>
          <w:tcPr>
            <w:tcW w:w="79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 celkem vč. DPH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285 117,14 Kč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72D8" w:rsidRPr="005572D8" w:rsidTr="005572D8">
        <w:trPr>
          <w:trHeight w:val="1605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nabízený produkt (konkrétní výrobek), vč. technické specifikace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nabídková cena za jednotku bez DPH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nabídková cena za položku bez DPH celkem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nabídková cena za jednotku včetně DPH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nabídková cena za položku včetně DPH celkem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sazba DPH</w:t>
            </w:r>
          </w:p>
        </w:tc>
      </w:tr>
      <w:tr w:rsidR="005572D8" w:rsidRPr="005572D8" w:rsidTr="005572D8">
        <w:trPr>
          <w:trHeight w:val="36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PC HAL3000 v konfiguraci:</w:t>
            </w: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INTEL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Core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i3-10105 - 8737 bodů; 8GB DDR4 2666MHz; 500GB SSD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PCIe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NVMe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; USB klávesnice a myš; Windows 10 Professional 64 bit, CZ; provedení SFF (rozměr 290 x 280 x 92,5 mm); 1 x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PCIe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3.0 x16 slot</w:t>
            </w: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I/O porty:</w:t>
            </w: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1 x PS/2 combo port klávesnice a myši</w:t>
            </w: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1 x HDMI</w:t>
            </w: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1 x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DisplayPort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4 x USB 3.2 Gen1 (USB 3.0)</w:t>
            </w: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1 x RJ-45 Gigabit LAN</w:t>
            </w: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3 x audio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jack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9 413,00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18 826,00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11 389,73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22 779,46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5572D8" w:rsidRPr="005572D8" w:rsidTr="005572D8">
        <w:trPr>
          <w:trHeight w:val="6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Acer LCD KA240Ybi 23.8" VA LED/1920x1080/100M:1/1ms/ VGA, HDMI, VESA /Acer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EcoDisplay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/Black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2 102,00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12 612,00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2 543,42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15 260,52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5572D8" w:rsidRPr="005572D8" w:rsidTr="005572D8">
        <w:trPr>
          <w:trHeight w:val="6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27" LED AOC 27B2H, Typ obrazovky: IPS, Úhlopříčka: 27", Rozlišení: 1 920 × 1 080, Připojení: HDMI, VGA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3 008,00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6 016,00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3 639,68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7 279,36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5572D8" w:rsidRPr="005572D8" w:rsidTr="005572D8">
        <w:trPr>
          <w:trHeight w:val="18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GENIUS webová kamera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QCam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6000/ černá/ Full HD 1080P/ USB2.0/ mikrofon;  Připojuje se přes USB, zorný úhel nahoru a dolů je 90°, rotace do stran o 360°. Má vestavěný mikrofon. Nabízí rozlišení 2 MP, 1920 x 1080, 1270 x 720, 640 x 480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px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Formát souboru MPEG, WMV. Kompatibilní s Windows 7, 8, 8.1, 10, Mac OS X 10.10 či novější, Linux </w:t>
            </w:r>
            <w:proofErr w:type="gram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2.6.21</w:t>
            </w:r>
            <w:proofErr w:type="gram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novější, uchycení na LCD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663,00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2 652,00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802,23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3 208,92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5572D8" w:rsidRPr="005572D8" w:rsidTr="005572D8">
        <w:trPr>
          <w:trHeight w:val="12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Wacom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One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by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Wacom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S;  aktivní plocha 152 × 95 mm, min. 2048 úrovní přítlaku, rozlišení snímací vrstvy min. 2540 lpi, napájení přes USB, pero s výměnnými hroty, pero pracuje bez dalšího napájení, pero není připojeno kabelem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904,00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9 040,00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1 093,84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10 938,40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5572D8" w:rsidRPr="005572D8" w:rsidTr="005572D8">
        <w:trPr>
          <w:trHeight w:val="12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24" LED Philips 242B1TC dotykový, rozlišení 1920x1080, IPS panel, VGA, HDMI vstup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6 666,00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6 666,00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8 065,86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8 065,86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5572D8" w:rsidRPr="005572D8" w:rsidTr="005572D8">
        <w:trPr>
          <w:trHeight w:val="12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Optoma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projektor HD146X (DLP, FULL 3D, 1080p, 3 600 ANSI, 30 000:1, HDMI, 1x5W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speaker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Nativní rozlišení: 1920 × 1080; Svítivost: 3 600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lm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; Životnost: 15 000 h (625 d); Grafické vstupy: HDMI; Ostatní vstupy/výstupy: USB, Audio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jack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výstup; Umístění: Na strop, Na stůl; Funkce: Zoom; Výbava: Reproduktory; Kontrast: 30 000:1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10 216,50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20 433,00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12 361,97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24 723,93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5572D8" w:rsidRPr="005572D8" w:rsidTr="005572D8">
        <w:trPr>
          <w:trHeight w:val="12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Optoma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projektor H117ST (DLP, FULL 3D, WXGA, 3 800 ANSI, HDMI, VGA, RS232, 10W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speaker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); rozlišení 1280x800, WXGA, HDMI s podporou 3D, VGA, životnost lampy v </w:t>
            </w:r>
            <w:proofErr w:type="gram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ECO</w:t>
            </w:r>
            <w:proofErr w:type="gram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režimu 10000 h, maximální hlučnost 29dB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10 929,50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43 718,00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13 224,70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52 898,78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5572D8" w:rsidRPr="005572D8" w:rsidTr="005572D8">
        <w:trPr>
          <w:trHeight w:val="12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Brother MFC-L2752DW, A4 ČB laserová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multifunkce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duplexní ADF, duplexní tisk, 1200x1200dpi, LAN, USB,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WiFi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5 824,00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17 472,00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7 047,04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21 141,12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5572D8" w:rsidRPr="005572D8" w:rsidTr="005572D8">
        <w:trPr>
          <w:trHeight w:val="12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Zoner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Photo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Studio X Výuková multilicence pro neomezený počet uživatelů na 5 let včetně upgradů.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14 843,00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14 843,00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17 960,03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17 960,03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5572D8" w:rsidRPr="005572D8" w:rsidTr="005572D8">
        <w:trPr>
          <w:trHeight w:val="12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SSD 480GB PATRIOT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Burst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560MB/s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read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; 540MB/s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write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; 425 TBW; SATA3, 2,5"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1 167,00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29 175,00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1 412,07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35 301,75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5572D8" w:rsidRPr="005572D8" w:rsidTr="005572D8">
        <w:trPr>
          <w:trHeight w:val="12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Držák projektoru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Spiderhold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, nosnost 20kg, nastavitelná vzdálenost od stropu 43-65 cm; rozsah poloměru montážních otvorů od 225 do 316 mm; náklon 15°, otáčení 10°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426,00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852,00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515,46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1 030,92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5572D8" w:rsidRPr="005572D8" w:rsidTr="005572D8">
        <w:trPr>
          <w:trHeight w:val="12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PC HAL3000 v konfiguraci:</w:t>
            </w: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INTEL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Core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i5-10400F 12506 bodů; 16GB DDR4 2666MHz; 500GB SSD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PCIe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NVMe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;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GeForce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GTX 1660 SUPER 6GB - 12686 bodů; USB klávesnice a myš; Windows 10 Professional 64 bit, CZ; 2x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PCIe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3.0 x16 slot</w:t>
            </w: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I/O porty:</w:t>
            </w: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1 x HDMI, 3 x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DisplayPort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1x USB 3.2 Gen2x2 typ C</w:t>
            </w: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4x USB 3.2 Gen2 (USB 3.1 Gen2)</w:t>
            </w: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4x USB 3.2 Gen1 (USB 3.0)</w:t>
            </w: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4x USB 2.0</w:t>
            </w: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1x RJ-45 Gigabit LAN řadič</w:t>
            </w: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5x audio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jack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27 003,00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27 003,00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32 673,63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32 673,63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5572D8" w:rsidRPr="005572D8" w:rsidTr="005572D8">
        <w:trPr>
          <w:trHeight w:val="12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Epson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WorkForce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WF-C5790DWF, Rychlost tisku ISO/IEC 24734: 24 Str./min Černobíle, 24 Str./min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Colour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; Rychlost tisku: 34 Str./min Černobíle (obyčejný papír), 34 Str./min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Colour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(obyčejný papír); Tiskové rozlišení: 4.800 x 1.200 dpi; Rozhraní: bezdrátová síť LAN IEEE 802.11 b/g/n, Wi-Fi Direct, USB 1.1 typu A (2x), Vysokorychlostní rozhraní USB – kompatibilní s USB 2.0,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Ethernetové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rozhraní (1000 Base-T/ 100-Base TX/ 10-Base-T),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Near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Field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Communication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(NFC)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7 918,00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15 836,00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9 580,78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19 161,56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5572D8" w:rsidRPr="005572D8" w:rsidTr="005572D8">
        <w:trPr>
          <w:trHeight w:val="12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TP-Link T2600G-52TS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JetStream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48-port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Pure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-Gigabit L2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Managed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Switch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48x GLAN + 4x GSFP; Funkce L2+ , Funkce vázání na adresu IP, MAC, port, ACL, zabezpečení portů, ochrana proti </w:t>
            </w:r>
            <w:proofErr w:type="spellStart"/>
            <w:proofErr w:type="gram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DoS</w:t>
            </w:r>
            <w:proofErr w:type="spellEnd"/>
            <w:proofErr w:type="gram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Storm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control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DHCP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Snooping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ověřování 802.1X a protokol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Radius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Funkce L2/L3/L4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QoS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IGMP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Snooping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, Podpora IPv6 s duální sadou protokolů IPv4/IPv6, MLD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snooping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IPv6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neighbor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discovery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ízené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režimy Web, CLI (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Console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Port, Telnet, SSH), SNMP, RMON a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Dual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Image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5 402,00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5 402,00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6 536,42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6 536,42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5572D8" w:rsidRPr="005572D8" w:rsidTr="005572D8">
        <w:trPr>
          <w:trHeight w:val="12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Ubiquiti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UniFi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AP AC Long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Range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UAP-AC-LR; 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WiFi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5, 1317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/s,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Dual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-band, 1 × LAN, GLAN,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PoE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připojitelný do sítě se zařízeními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Ubiquiti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UniFi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1 897,00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3 794,00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2 295,37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4 590,74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5572D8" w:rsidRPr="005572D8" w:rsidTr="005572D8">
        <w:trPr>
          <w:trHeight w:val="1200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8" w:rsidRPr="005572D8" w:rsidRDefault="005572D8" w:rsidP="0055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HDMI M/M 2.0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High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Speed + </w:t>
            </w:r>
            <w:proofErr w:type="spellStart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Ethernet</w:t>
            </w:r>
            <w:proofErr w:type="spellEnd"/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kabel, zlacené konektory, 15m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647,00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1 294,00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782,87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1 565,74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8" w:rsidRPr="005572D8" w:rsidRDefault="005572D8" w:rsidP="0055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72D8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</w:tbl>
    <w:p w:rsidR="006F4E51" w:rsidRDefault="006F4E51">
      <w:bookmarkStart w:id="0" w:name="_GoBack"/>
      <w:bookmarkEnd w:id="0"/>
    </w:p>
    <w:sectPr w:rsidR="006F4E51" w:rsidSect="005572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D8"/>
    <w:rsid w:val="0043724F"/>
    <w:rsid w:val="005572D8"/>
    <w:rsid w:val="006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2465D-2BC6-4274-BF17-030626AD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1306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Kouřilová</dc:creator>
  <cp:keywords/>
  <dc:description/>
  <cp:lastModifiedBy>Petra Kouřilová</cp:lastModifiedBy>
  <cp:revision>1</cp:revision>
  <dcterms:created xsi:type="dcterms:W3CDTF">2021-07-16T06:46:00Z</dcterms:created>
  <dcterms:modified xsi:type="dcterms:W3CDTF">2021-07-16T06:50:00Z</dcterms:modified>
</cp:coreProperties>
</file>