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E45B7A" w:rsidRDefault="00D023A7">
      <w:pPr>
        <w:pStyle w:val="Nzev"/>
        <w:rPr>
          <w:sz w:val="52"/>
          <w:szCs w:val="52"/>
        </w:rPr>
      </w:pPr>
      <w:r w:rsidRPr="00E45B7A">
        <w:rPr>
          <w:sz w:val="52"/>
          <w:szCs w:val="52"/>
        </w:rPr>
        <w:t>Smlouva o dílo</w:t>
      </w:r>
    </w:p>
    <w:p w:rsidR="002F41EA" w:rsidRPr="00E45B7A" w:rsidRDefault="007B7E49" w:rsidP="008465E8">
      <w:pPr>
        <w:pStyle w:val="Podnadpis"/>
        <w:rPr>
          <w:sz w:val="24"/>
          <w:szCs w:val="24"/>
        </w:rPr>
      </w:pPr>
      <w:r w:rsidRPr="00E45B7A">
        <w:rPr>
          <w:sz w:val="24"/>
          <w:szCs w:val="24"/>
        </w:rPr>
        <w:t xml:space="preserve">ev. </w:t>
      </w:r>
      <w:r w:rsidR="00F917C3" w:rsidRPr="00E45B7A">
        <w:rPr>
          <w:sz w:val="24"/>
          <w:szCs w:val="24"/>
        </w:rPr>
        <w:t xml:space="preserve">č. </w:t>
      </w:r>
      <w:r w:rsidR="00B832C0">
        <w:rPr>
          <w:sz w:val="24"/>
          <w:szCs w:val="24"/>
        </w:rPr>
        <w:t xml:space="preserve">3 </w:t>
      </w:r>
      <w:r w:rsidR="006C6CA9">
        <w:rPr>
          <w:sz w:val="24"/>
          <w:szCs w:val="24"/>
        </w:rPr>
        <w:t>– 202</w:t>
      </w:r>
      <w:r w:rsidR="00FC4CBB">
        <w:rPr>
          <w:sz w:val="24"/>
          <w:szCs w:val="24"/>
        </w:rPr>
        <w:t>1</w:t>
      </w:r>
      <w:r w:rsidR="00B832C0">
        <w:rPr>
          <w:sz w:val="24"/>
          <w:szCs w:val="24"/>
        </w:rPr>
        <w:t xml:space="preserve"> </w:t>
      </w:r>
    </w:p>
    <w:p w:rsidR="007D08E2" w:rsidRPr="00E45B7A" w:rsidRDefault="007D08E2">
      <w:pPr>
        <w:pStyle w:val="Podnadpis"/>
      </w:pPr>
      <w:r w:rsidRPr="00E45B7A">
        <w:t>uzavřená dále uvedeného dne, měsíce a roku</w:t>
      </w:r>
      <w:r w:rsidR="007069E2" w:rsidRPr="00E45B7A">
        <w:t>,</w:t>
      </w:r>
      <w:r w:rsidR="007069E2" w:rsidRPr="00E45B7A">
        <w:br/>
      </w:r>
      <w:r w:rsidRPr="00E45B7A">
        <w:t xml:space="preserve">dle § </w:t>
      </w:r>
      <w:r w:rsidR="00D023A7" w:rsidRPr="00E45B7A">
        <w:t>2586</w:t>
      </w:r>
      <w:r w:rsidRPr="00E45B7A">
        <w:t xml:space="preserve"> zákona č. </w:t>
      </w:r>
      <w:r w:rsidR="00D023A7" w:rsidRPr="00E45B7A">
        <w:t>89/2012</w:t>
      </w:r>
      <w:r w:rsidRPr="00E45B7A">
        <w:t xml:space="preserve"> Sb., </w:t>
      </w:r>
      <w:r w:rsidR="007069E2" w:rsidRPr="00E45B7A">
        <w:t>v platném znění</w:t>
      </w:r>
      <w:r w:rsidRPr="00E45B7A">
        <w:t>,</w:t>
      </w:r>
      <w:r w:rsidR="007069E2" w:rsidRPr="00E45B7A">
        <w:t xml:space="preserve"> takto</w:t>
      </w:r>
      <w:r w:rsidRPr="00E45B7A">
        <w:t>:</w:t>
      </w:r>
    </w:p>
    <w:p w:rsidR="00CF1387" w:rsidRPr="00E45B7A" w:rsidRDefault="00CF1387">
      <w:pPr>
        <w:pStyle w:val="Podnadpis"/>
      </w:pPr>
    </w:p>
    <w:p w:rsidR="00B832C0" w:rsidRDefault="00CF1387"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w:t>
      </w:r>
      <w:r w:rsidR="00B832C0">
        <w:rPr>
          <w:rFonts w:ascii="Times New Roman" w:hAnsi="Times New Roman"/>
          <w:b/>
          <w:i/>
          <w:sz w:val="36"/>
          <w:szCs w:val="36"/>
        </w:rPr>
        <w:t xml:space="preserve">Malování v budově </w:t>
      </w:r>
      <w:r w:rsidR="007A7DEB" w:rsidRPr="000F460A">
        <w:rPr>
          <w:rFonts w:ascii="Times New Roman" w:hAnsi="Times New Roman"/>
          <w:b/>
          <w:i/>
          <w:sz w:val="36"/>
          <w:szCs w:val="36"/>
        </w:rPr>
        <w:t>Základní školy</w:t>
      </w:r>
      <w:r w:rsidR="002B3D3D">
        <w:rPr>
          <w:rFonts w:ascii="Times New Roman" w:hAnsi="Times New Roman"/>
          <w:b/>
          <w:i/>
          <w:sz w:val="36"/>
          <w:szCs w:val="36"/>
        </w:rPr>
        <w:t xml:space="preserve"> </w:t>
      </w:r>
      <w:r w:rsidR="007A7DEB" w:rsidRPr="000F460A">
        <w:rPr>
          <w:rFonts w:ascii="Times New Roman" w:hAnsi="Times New Roman"/>
          <w:b/>
          <w:i/>
          <w:sz w:val="36"/>
          <w:szCs w:val="36"/>
        </w:rPr>
        <w:t xml:space="preserve">Mělník, </w:t>
      </w:r>
    </w:p>
    <w:p w:rsidR="00CF1387" w:rsidRPr="000F460A"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Jaroslava Seiferta 148, příspěvková organizace“</w:t>
      </w:r>
    </w:p>
    <w:p w:rsidR="007D08E2" w:rsidRDefault="007D08E2" w:rsidP="00F052DC">
      <w:pPr>
        <w:pStyle w:val="Nadpis1"/>
        <w:spacing w:before="360"/>
      </w:pPr>
      <w:r>
        <w:t>Účastníci</w:t>
      </w:r>
    </w:p>
    <w:p w:rsidR="007A7DEB" w:rsidRPr="007A7DEB" w:rsidRDefault="007A7DEB" w:rsidP="00C72717">
      <w:pPr>
        <w:pStyle w:val="slovanseznam"/>
        <w:spacing w:before="0"/>
        <w:jc w:val="left"/>
      </w:pPr>
      <w:r>
        <w:rPr>
          <w:b/>
        </w:rPr>
        <w:t>Základní škola Mělník, Jaroslava Seiferta 148, příspěvková organizace</w:t>
      </w:r>
    </w:p>
    <w:p w:rsidR="00CF1387" w:rsidRDefault="00510FFA" w:rsidP="00C72717">
      <w:pPr>
        <w:pStyle w:val="slovanseznam"/>
        <w:numPr>
          <w:ilvl w:val="0"/>
          <w:numId w:val="0"/>
        </w:numPr>
        <w:spacing w:before="0"/>
        <w:ind w:left="709"/>
        <w:jc w:val="left"/>
      </w:pPr>
      <w:r>
        <w:t xml:space="preserve">se sídlem </w:t>
      </w:r>
      <w:r w:rsidR="007A7DEB">
        <w:t xml:space="preserve">Jaroslava Seiferta 148, </w:t>
      </w:r>
      <w:r>
        <w:t>276 01 Měl</w:t>
      </w:r>
      <w:r w:rsidR="004F7B9B">
        <w:t>ník</w:t>
      </w:r>
      <w:r>
        <w:br/>
        <w:t xml:space="preserve">identifikační číslo </w:t>
      </w:r>
      <w:r w:rsidR="007A7DEB">
        <w:t>47011327</w:t>
      </w:r>
      <w:r>
        <w:t xml:space="preserve">, daňové </w:t>
      </w:r>
      <w:r w:rsidR="00CB0E07">
        <w:t>identifikační číslo</w:t>
      </w:r>
      <w:r>
        <w:t xml:space="preserve"> CZ</w:t>
      </w:r>
      <w:r w:rsidR="007A7DEB">
        <w:t>47011327</w:t>
      </w:r>
      <w:r>
        <w:br/>
      </w:r>
      <w:r w:rsidR="00413D46">
        <w:t xml:space="preserve">zastoupené </w:t>
      </w:r>
      <w:r w:rsidR="00241EB9">
        <w:t xml:space="preserve">Mgr. Michaelou </w:t>
      </w:r>
      <w:r w:rsidR="006C6CA9">
        <w:t>Vackovou, ředitelkou školy</w:t>
      </w:r>
    </w:p>
    <w:p w:rsidR="00CF1387" w:rsidRDefault="00CF1387" w:rsidP="00C72717">
      <w:pPr>
        <w:pStyle w:val="slovanseznam"/>
        <w:numPr>
          <w:ilvl w:val="0"/>
          <w:numId w:val="0"/>
        </w:numPr>
        <w:tabs>
          <w:tab w:val="left" w:pos="708"/>
        </w:tabs>
        <w:spacing w:before="0"/>
        <w:ind w:left="709" w:hanging="709"/>
        <w:jc w:val="left"/>
      </w:pPr>
      <w:r>
        <w:rPr>
          <w:b/>
        </w:rPr>
        <w:t xml:space="preserve">              </w:t>
      </w:r>
      <w:r w:rsidR="007A7DEB">
        <w:t>ba</w:t>
      </w:r>
      <w:r>
        <w:t>nkovní spojení: ČS</w:t>
      </w:r>
      <w:r w:rsidR="007A7DEB">
        <w:t>OB, a. s., pobočka Mělník, číslo účtu 3596196/0300</w:t>
      </w:r>
    </w:p>
    <w:p w:rsidR="00CF1387" w:rsidRPr="00DB65F6" w:rsidRDefault="00CF1387" w:rsidP="00C72717">
      <w:pPr>
        <w:pStyle w:val="slovanseznam"/>
        <w:numPr>
          <w:ilvl w:val="0"/>
          <w:numId w:val="0"/>
        </w:numPr>
        <w:tabs>
          <w:tab w:val="left" w:pos="708"/>
        </w:tabs>
        <w:spacing w:before="0"/>
        <w:ind w:left="709" w:hanging="709"/>
        <w:jc w:val="left"/>
      </w:pPr>
      <w:r w:rsidRPr="00DB65F6">
        <w:t xml:space="preserve">              </w:t>
      </w:r>
      <w:r w:rsidR="004F7B9B" w:rsidRPr="00DB65F6">
        <w:t>ID datové schránky: dp5mpqj</w:t>
      </w:r>
    </w:p>
    <w:p w:rsidR="00957F99" w:rsidRPr="00DB65F6" w:rsidRDefault="00957F99" w:rsidP="00C72717">
      <w:pPr>
        <w:pStyle w:val="slovanseznam"/>
        <w:numPr>
          <w:ilvl w:val="0"/>
          <w:numId w:val="0"/>
        </w:numPr>
        <w:tabs>
          <w:tab w:val="left" w:pos="708"/>
        </w:tabs>
        <w:spacing w:before="0"/>
        <w:ind w:left="709" w:hanging="709"/>
        <w:jc w:val="left"/>
      </w:pPr>
      <w:r w:rsidRPr="00DB65F6">
        <w:tab/>
        <w:t xml:space="preserve">nejsme </w:t>
      </w:r>
      <w:r w:rsidR="00A97CB1" w:rsidRPr="00DB65F6">
        <w:t>plátci DPH</w:t>
      </w:r>
    </w:p>
    <w:p w:rsidR="00C72717" w:rsidRPr="00DB65F6" w:rsidRDefault="00C72717" w:rsidP="00C72717">
      <w:pPr>
        <w:pStyle w:val="slovanseznam"/>
        <w:numPr>
          <w:ilvl w:val="0"/>
          <w:numId w:val="0"/>
        </w:numPr>
        <w:tabs>
          <w:tab w:val="left" w:pos="708"/>
        </w:tabs>
        <w:spacing w:before="0"/>
        <w:ind w:left="709" w:hanging="709"/>
        <w:jc w:val="left"/>
      </w:pPr>
      <w:r w:rsidRPr="00DB65F6">
        <w:tab/>
        <w:t>dále jen „objednatel“</w:t>
      </w:r>
    </w:p>
    <w:p w:rsidR="00040BA7" w:rsidRPr="00DB65F6" w:rsidRDefault="00CF1387" w:rsidP="00CF1387">
      <w:pPr>
        <w:pStyle w:val="slovanseznam"/>
        <w:numPr>
          <w:ilvl w:val="0"/>
          <w:numId w:val="0"/>
        </w:numPr>
        <w:tabs>
          <w:tab w:val="left" w:pos="708"/>
        </w:tabs>
        <w:spacing w:before="0"/>
        <w:jc w:val="left"/>
      </w:pPr>
      <w:r w:rsidRPr="00DB65F6">
        <w:t xml:space="preserve">              </w:t>
      </w:r>
    </w:p>
    <w:p w:rsidR="004F7B9B" w:rsidRPr="00DB65F6" w:rsidRDefault="00B832C0" w:rsidP="00C72717">
      <w:pPr>
        <w:pStyle w:val="slovanseznam"/>
        <w:spacing w:before="0"/>
        <w:jc w:val="left"/>
      </w:pPr>
      <w:bookmarkStart w:id="0" w:name="_Ref373780311"/>
      <w:r>
        <w:rPr>
          <w:b/>
        </w:rPr>
        <w:t>Michal Rychlíček</w:t>
      </w:r>
    </w:p>
    <w:p w:rsidR="00FC4CBB" w:rsidRDefault="004F7B9B" w:rsidP="00C72717">
      <w:pPr>
        <w:pStyle w:val="slovanseznam"/>
        <w:numPr>
          <w:ilvl w:val="0"/>
          <w:numId w:val="0"/>
        </w:numPr>
        <w:spacing w:before="0"/>
        <w:ind w:left="709"/>
        <w:jc w:val="left"/>
      </w:pPr>
      <w:r w:rsidRPr="00DB65F6">
        <w:t xml:space="preserve">se sídlem </w:t>
      </w:r>
      <w:r w:rsidR="00B832C0">
        <w:t>Pod Vrchem 2985, 276 01 Mělník</w:t>
      </w:r>
      <w:r w:rsidR="00040BA7" w:rsidRPr="00DB65F6">
        <w:br/>
        <w:t xml:space="preserve">identifikační </w:t>
      </w:r>
      <w:r w:rsidR="00DB65F6" w:rsidRPr="00DB65F6">
        <w:t xml:space="preserve">číslo </w:t>
      </w:r>
      <w:r w:rsidR="00B832C0">
        <w:t>49524615</w:t>
      </w:r>
      <w:r w:rsidR="00040BA7" w:rsidRPr="00DB65F6">
        <w:t xml:space="preserve">, daňové </w:t>
      </w:r>
      <w:r w:rsidR="00CB0E07" w:rsidRPr="00DB65F6">
        <w:t xml:space="preserve">identifikační číslo </w:t>
      </w:r>
      <w:r w:rsidR="00040BA7" w:rsidRPr="00DB65F6">
        <w:t>CZ</w:t>
      </w:r>
      <w:r w:rsidR="00B832C0">
        <w:t>6011040959</w:t>
      </w:r>
      <w:r w:rsidR="00FC4CBB">
        <w:t xml:space="preserve"> </w:t>
      </w:r>
    </w:p>
    <w:p w:rsidR="00CB0E07" w:rsidRPr="00DB65F6" w:rsidRDefault="00CB0E07" w:rsidP="00C72717">
      <w:pPr>
        <w:pStyle w:val="slovanseznam"/>
        <w:numPr>
          <w:ilvl w:val="0"/>
          <w:numId w:val="0"/>
        </w:numPr>
        <w:spacing w:before="0"/>
        <w:ind w:left="709"/>
        <w:jc w:val="left"/>
      </w:pPr>
      <w:r w:rsidRPr="00DB65F6">
        <w:t xml:space="preserve">zastoupené </w:t>
      </w:r>
      <w:r w:rsidR="00B832C0">
        <w:t>Michalem Rychlíčkem</w:t>
      </w:r>
    </w:p>
    <w:p w:rsidR="00DB65F6" w:rsidRPr="00D6594E" w:rsidRDefault="00040BA7" w:rsidP="00C72717">
      <w:pPr>
        <w:pStyle w:val="slovanseznam"/>
        <w:numPr>
          <w:ilvl w:val="0"/>
          <w:numId w:val="0"/>
        </w:numPr>
        <w:spacing w:before="0"/>
        <w:ind w:left="709"/>
        <w:jc w:val="left"/>
      </w:pPr>
      <w:r w:rsidRPr="00D6594E">
        <w:t>bankovní spojení</w:t>
      </w:r>
      <w:r w:rsidR="00CB0E07" w:rsidRPr="00D6594E">
        <w:t>: Č</w:t>
      </w:r>
      <w:r w:rsidR="00B832C0">
        <w:t>SOB</w:t>
      </w:r>
      <w:r w:rsidR="00975195">
        <w:t>, a.s., pobočka</w:t>
      </w:r>
      <w:r w:rsidR="00665A0A">
        <w:t xml:space="preserve"> Mělník, </w:t>
      </w:r>
      <w:r w:rsidR="00CB0E07" w:rsidRPr="00D6594E">
        <w:t xml:space="preserve">číslo účtu </w:t>
      </w:r>
      <w:r w:rsidR="00B832C0">
        <w:t>3571124</w:t>
      </w:r>
      <w:r w:rsidR="00D6594E" w:rsidRPr="00D6594E">
        <w:t>/0</w:t>
      </w:r>
      <w:r w:rsidR="00B832C0">
        <w:t>3</w:t>
      </w:r>
      <w:r w:rsidR="00D6594E" w:rsidRPr="00D6594E">
        <w:t>00</w:t>
      </w:r>
      <w:r w:rsidR="00CB0E07" w:rsidRPr="00D6594E">
        <w:t xml:space="preserve">       </w:t>
      </w:r>
    </w:p>
    <w:p w:rsidR="00040BA7" w:rsidRPr="005D1E99" w:rsidRDefault="00040BA7" w:rsidP="00C72717">
      <w:pPr>
        <w:pStyle w:val="slovanseznam"/>
        <w:numPr>
          <w:ilvl w:val="0"/>
          <w:numId w:val="0"/>
        </w:numPr>
        <w:spacing w:before="0"/>
        <w:ind w:left="709"/>
        <w:jc w:val="left"/>
      </w:pPr>
      <w:r w:rsidRPr="005D1E99">
        <w:t>dále jen „zhotovitel“</w:t>
      </w:r>
    </w:p>
    <w:p w:rsidR="00D023A7" w:rsidRPr="002F41EA" w:rsidRDefault="00D023A7" w:rsidP="00F052DC">
      <w:pPr>
        <w:pStyle w:val="Nadpis1"/>
        <w:spacing w:before="360"/>
      </w:pPr>
      <w:r w:rsidRPr="002F41EA">
        <w:t xml:space="preserve">Předmět </w:t>
      </w:r>
      <w:r w:rsidR="00124946" w:rsidRPr="002F41EA">
        <w:t>s</w:t>
      </w:r>
      <w:r w:rsidRPr="002F41EA">
        <w:t>mlouvy</w:t>
      </w:r>
      <w:bookmarkEnd w:id="0"/>
    </w:p>
    <w:p w:rsidR="00D023A7" w:rsidRPr="00E45B7A" w:rsidRDefault="00D023A7" w:rsidP="00D023A7">
      <w:pPr>
        <w:pStyle w:val="slovanseznam"/>
      </w:pPr>
      <w:r w:rsidRPr="00E45B7A">
        <w:t xml:space="preserve">Zhotovitel se zavazuje provést na svůj náklad a nebezpečí pro objednatele </w:t>
      </w:r>
      <w:r w:rsidR="00B832C0">
        <w:t xml:space="preserve">malování </w:t>
      </w:r>
      <w:r w:rsidR="00975195">
        <w:t xml:space="preserve"> </w:t>
      </w:r>
      <w:r w:rsidR="00CF1387" w:rsidRPr="00E45B7A">
        <w:rPr>
          <w:b/>
        </w:rPr>
        <w:t>(dále jen „dílo“)</w:t>
      </w:r>
      <w:r w:rsidR="00CF1387" w:rsidRPr="00E45B7A">
        <w:t xml:space="preserve"> </w:t>
      </w:r>
      <w:r w:rsidR="00B832C0">
        <w:t xml:space="preserve">v budově </w:t>
      </w:r>
      <w:r w:rsidR="00FA2E0D" w:rsidRPr="00E45B7A">
        <w:t xml:space="preserve">Základní školy Mělník, Jaroslava Seiferta 148, </w:t>
      </w:r>
      <w:r w:rsidRPr="00E45B7A">
        <w:t xml:space="preserve"> dle</w:t>
      </w:r>
      <w:r w:rsidR="002B3D3D">
        <w:t xml:space="preserve"> cenové </w:t>
      </w:r>
      <w:r w:rsidR="00510FFA" w:rsidRPr="00E45B7A">
        <w:t xml:space="preserve">nabídky </w:t>
      </w:r>
      <w:r w:rsidR="00510FFA" w:rsidRPr="00D6594E">
        <w:t>zhotovitel</w:t>
      </w:r>
      <w:r w:rsidR="002F41EA" w:rsidRPr="00D6594E">
        <w:t xml:space="preserve">e </w:t>
      </w:r>
      <w:r w:rsidR="00260179" w:rsidRPr="00D6594E">
        <w:t xml:space="preserve">ze dne </w:t>
      </w:r>
      <w:r w:rsidR="00975195">
        <w:t>2</w:t>
      </w:r>
      <w:r w:rsidR="00B832C0">
        <w:t>3. 6</w:t>
      </w:r>
      <w:r w:rsidR="006C6CA9">
        <w:t>. 202</w:t>
      </w:r>
      <w:r w:rsidR="00975195">
        <w:t>1</w:t>
      </w:r>
      <w:r w:rsidR="00040BA7" w:rsidRPr="00D6594E">
        <w:t>,</w:t>
      </w:r>
      <w:r w:rsidR="00CB0BC9" w:rsidRPr="00D6594E">
        <w:t xml:space="preserve"> která </w:t>
      </w:r>
      <w:r w:rsidR="00E45B7A" w:rsidRPr="00D6594E">
        <w:t xml:space="preserve"> </w:t>
      </w:r>
      <w:r w:rsidR="00B65426" w:rsidRPr="00D6594E">
        <w:t xml:space="preserve">tvoří nedílnou součást této smlouvy jako její </w:t>
      </w:r>
      <w:r w:rsidR="00B65426" w:rsidRPr="00E45B7A">
        <w:t xml:space="preserve">příloha č. 1 </w:t>
      </w:r>
      <w:r w:rsidRPr="00E45B7A">
        <w:t>a objednatel se zavazuje dílo převzít a zaplatit níže sjednanou cenu díla.</w:t>
      </w:r>
    </w:p>
    <w:p w:rsidR="00EB2130" w:rsidRPr="00CB0BC9" w:rsidRDefault="00EB2130" w:rsidP="00EB2130">
      <w:pPr>
        <w:pStyle w:val="slovanseznam"/>
        <w:rPr>
          <w:rFonts w:asciiTheme="minorHAnsi" w:hAnsiTheme="minorHAnsi"/>
          <w:color w:val="000000"/>
          <w:szCs w:val="22"/>
        </w:rPr>
      </w:pPr>
      <w:r w:rsidRPr="00D6594E">
        <w:rPr>
          <w:rFonts w:asciiTheme="minorHAnsi" w:hAnsiTheme="minorHAnsi"/>
          <w:szCs w:val="22"/>
        </w:rPr>
        <w:t xml:space="preserve">Nabídka zhotovitele </w:t>
      </w:r>
      <w:r w:rsidR="00040BA7" w:rsidRPr="00D6594E">
        <w:t xml:space="preserve">ze dne </w:t>
      </w:r>
      <w:r w:rsidR="006C6CA9">
        <w:t>2</w:t>
      </w:r>
      <w:r w:rsidR="00B832C0">
        <w:t>3</w:t>
      </w:r>
      <w:r w:rsidR="006C6CA9">
        <w:t xml:space="preserve">. </w:t>
      </w:r>
      <w:r w:rsidR="00B832C0">
        <w:t>6</w:t>
      </w:r>
      <w:r w:rsidR="006C6CA9">
        <w:t>. 202</w:t>
      </w:r>
      <w:r w:rsidR="00791EDA">
        <w:t>1</w:t>
      </w:r>
      <w:r w:rsidR="006C6CA9">
        <w:t xml:space="preserve"> </w:t>
      </w:r>
      <w:r w:rsidRPr="00D6594E">
        <w:rPr>
          <w:rFonts w:asciiTheme="minorHAnsi" w:hAnsiTheme="minorHAnsi"/>
          <w:szCs w:val="22"/>
        </w:rPr>
        <w:t xml:space="preserve">je účastníky této smlouvy považována </w:t>
      </w:r>
      <w:r w:rsidRPr="00CB0BC9">
        <w:rPr>
          <w:rFonts w:asciiTheme="minorHAnsi" w:hAnsiTheme="minorHAnsi"/>
          <w:color w:val="000000"/>
          <w:szCs w:val="22"/>
        </w:rPr>
        <w:t xml:space="preserve">za rozpočet, jehož úplnost (tj. úplnost </w:t>
      </w:r>
      <w:r w:rsidRPr="00CB0BC9">
        <w:rPr>
          <w:rFonts w:asciiTheme="minorHAnsi" w:hAnsiTheme="minorHAnsi"/>
          <w:szCs w:val="22"/>
        </w:rPr>
        <w:t>všech věcí, prací a služeb potřebných pro kompletní zhotovení díla) zhotovitel výslovně zaručuje.</w:t>
      </w:r>
    </w:p>
    <w:p w:rsidR="000444BA" w:rsidRDefault="000444BA" w:rsidP="00D023A7">
      <w:pPr>
        <w:pStyle w:val="slovanseznam"/>
      </w:pPr>
      <w:r w:rsidRPr="002F41EA">
        <w:t>Zhotovitel potv</w:t>
      </w:r>
      <w:r w:rsidRPr="009270CA">
        <w:rPr>
          <w:i/>
        </w:rPr>
        <w:t>r</w:t>
      </w:r>
      <w:r w:rsidRPr="002F41EA">
        <w:t>zuje, že se v plném rozsahu seznámil s rozsahem a povahou díla, že jsou mu známy veškeré technické, kvalitativní a jiné podmínky nezbytné k realizaci díla, že disponuje takovými kapacitami a odbornými znalostm</w:t>
      </w:r>
      <w:r w:rsidR="00B65426">
        <w:t>i, které jsou k provedení díla</w:t>
      </w:r>
      <w:r w:rsidRPr="002F41EA">
        <w:t xml:space="preserve"> nezbytné.</w:t>
      </w:r>
    </w:p>
    <w:p w:rsidR="00D023A7" w:rsidRPr="002F41EA" w:rsidRDefault="00D023A7" w:rsidP="00F052DC">
      <w:pPr>
        <w:pStyle w:val="Nadpis1"/>
        <w:spacing w:before="360"/>
      </w:pPr>
      <w:r w:rsidRPr="002F41EA">
        <w:t>Čas a místo plnění</w:t>
      </w:r>
    </w:p>
    <w:p w:rsidR="00D023A7" w:rsidRPr="002F41EA" w:rsidRDefault="00510FFA" w:rsidP="00D023A7">
      <w:pPr>
        <w:pStyle w:val="slovanseznam"/>
      </w:pPr>
      <w:bookmarkStart w:id="1" w:name="_Ref376362159"/>
      <w:r w:rsidRPr="002F41EA">
        <w:t>Dílo bude provedeno v termínu:</w:t>
      </w:r>
      <w:bookmarkEnd w:id="1"/>
    </w:p>
    <w:p w:rsidR="00CF1387" w:rsidRDefault="00CF1387" w:rsidP="00CF1387">
      <w:pPr>
        <w:pStyle w:val="slovanseznam2"/>
      </w:pPr>
      <w:bookmarkStart w:id="2" w:name="_Ref439417074"/>
      <w:r>
        <w:t xml:space="preserve">zahájení díla – převzetí staveniště: </w:t>
      </w:r>
      <w:r w:rsidR="00B832C0">
        <w:rPr>
          <w:b/>
        </w:rPr>
        <w:t>1</w:t>
      </w:r>
      <w:r w:rsidR="00D71B4D">
        <w:rPr>
          <w:b/>
        </w:rPr>
        <w:t xml:space="preserve">. </w:t>
      </w:r>
      <w:r w:rsidR="00B832C0">
        <w:rPr>
          <w:b/>
        </w:rPr>
        <w:t>7</w:t>
      </w:r>
      <w:r w:rsidR="00D71B4D">
        <w:rPr>
          <w:b/>
        </w:rPr>
        <w:t>. 2021</w:t>
      </w:r>
    </w:p>
    <w:p w:rsidR="00CF1387" w:rsidRPr="00D6594E" w:rsidRDefault="00CF1387" w:rsidP="00CF1387">
      <w:pPr>
        <w:pStyle w:val="slovanseznam2"/>
      </w:pPr>
      <w:r w:rsidRPr="00D6594E">
        <w:t xml:space="preserve">dokončení díla: </w:t>
      </w:r>
      <w:r w:rsidR="00B832C0">
        <w:rPr>
          <w:b/>
        </w:rPr>
        <w:t>31</w:t>
      </w:r>
      <w:r w:rsidR="00011FE4">
        <w:rPr>
          <w:b/>
        </w:rPr>
        <w:t xml:space="preserve">. </w:t>
      </w:r>
      <w:r w:rsidR="00B832C0">
        <w:rPr>
          <w:b/>
        </w:rPr>
        <w:t>7</w:t>
      </w:r>
      <w:r w:rsidR="00011FE4">
        <w:rPr>
          <w:b/>
        </w:rPr>
        <w:t>. 202</w:t>
      </w:r>
      <w:r w:rsidR="00D71B4D">
        <w:rPr>
          <w:b/>
        </w:rPr>
        <w:t>1</w:t>
      </w:r>
    </w:p>
    <w:p w:rsidR="00CF1387" w:rsidRPr="00D6594E" w:rsidRDefault="00CF1387" w:rsidP="00CF1387">
      <w:pPr>
        <w:pStyle w:val="slovanseznam2"/>
      </w:pPr>
      <w:r w:rsidRPr="00D6594E">
        <w:t xml:space="preserve">předání díla: </w:t>
      </w:r>
      <w:r w:rsidR="00B832C0">
        <w:rPr>
          <w:b/>
        </w:rPr>
        <w:t>3</w:t>
      </w:r>
      <w:r w:rsidR="00FA2E0D" w:rsidRPr="00D6594E">
        <w:rPr>
          <w:b/>
        </w:rPr>
        <w:t xml:space="preserve">. </w:t>
      </w:r>
      <w:r w:rsidR="00B832C0">
        <w:rPr>
          <w:b/>
        </w:rPr>
        <w:t>8</w:t>
      </w:r>
      <w:r w:rsidR="00FA2E0D" w:rsidRPr="00D6594E">
        <w:rPr>
          <w:b/>
        </w:rPr>
        <w:t>. 20</w:t>
      </w:r>
      <w:r w:rsidR="00011FE4">
        <w:rPr>
          <w:b/>
        </w:rPr>
        <w:t>2</w:t>
      </w:r>
      <w:r w:rsidR="00D71B4D">
        <w:rPr>
          <w:b/>
        </w:rPr>
        <w:t>1</w:t>
      </w:r>
    </w:p>
    <w:p w:rsidR="00306BB1" w:rsidRDefault="00306BB1" w:rsidP="00306BB1">
      <w:pPr>
        <w:pStyle w:val="slovanseznam"/>
      </w:pPr>
      <w:r>
        <w:rPr>
          <w:color w:val="000000"/>
        </w:rPr>
        <w:lastRenderedPageBreak/>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rsidR="00510FFA" w:rsidRPr="002F41EA" w:rsidRDefault="002F41EA" w:rsidP="00D023A7">
      <w:pPr>
        <w:pStyle w:val="slovanseznam"/>
      </w:pPr>
      <w:r w:rsidRPr="002F41EA">
        <w:t>Dílo bude prováděno v</w:t>
      </w:r>
      <w:r w:rsidR="00E45B7A">
        <w:t> budově Základní školy Mělník, Jaroslava Seiferta 148, 276 01 Mělník.</w:t>
      </w:r>
    </w:p>
    <w:p w:rsidR="00D023A7" w:rsidRPr="00306BB1" w:rsidRDefault="00D023A7" w:rsidP="00F052DC">
      <w:pPr>
        <w:pStyle w:val="Nadpis1"/>
        <w:spacing w:before="360"/>
      </w:pPr>
      <w:r w:rsidRPr="00306BB1">
        <w:t>Cena díla</w:t>
      </w:r>
    </w:p>
    <w:p w:rsidR="00D023A7" w:rsidRPr="00306BB1" w:rsidRDefault="00D023A7" w:rsidP="00D023A7">
      <w:pPr>
        <w:pStyle w:val="slovanseznam"/>
      </w:pPr>
      <w:bookmarkStart w:id="3" w:name="_Ref439429020"/>
      <w:r w:rsidRPr="00A97CB1">
        <w:t xml:space="preserve">Cena za provedení díla </w:t>
      </w:r>
      <w:r w:rsidR="00510FFA" w:rsidRPr="00A97CB1">
        <w:t>je</w:t>
      </w:r>
      <w:r w:rsidRPr="00A97CB1">
        <w:t xml:space="preserve"> stanovena </w:t>
      </w:r>
      <w:r w:rsidR="00306BB1" w:rsidRPr="00A97CB1">
        <w:t xml:space="preserve">dohodou účastníků na </w:t>
      </w:r>
      <w:r w:rsidR="00B832C0">
        <w:rPr>
          <w:b/>
        </w:rPr>
        <w:t>237 208,-</w:t>
      </w:r>
      <w:r w:rsidR="00D71B4D">
        <w:rPr>
          <w:b/>
        </w:rPr>
        <w:t xml:space="preserve"> </w:t>
      </w:r>
      <w:r w:rsidR="00A97CB1" w:rsidRPr="00A97CB1">
        <w:rPr>
          <w:b/>
        </w:rPr>
        <w:t>Kč</w:t>
      </w:r>
      <w:r w:rsidR="00A97CB1" w:rsidRPr="00A97CB1">
        <w:t xml:space="preserve"> </w:t>
      </w:r>
      <w:r w:rsidR="00510FFA" w:rsidRPr="00A97CB1">
        <w:t xml:space="preserve">a je sjednána jako </w:t>
      </w:r>
      <w:r w:rsidR="00510FFA" w:rsidRPr="00306BB1">
        <w:t>cena maximální, nepřekročitelná po celou dobu provádění díla</w:t>
      </w:r>
      <w:r w:rsidR="00943783" w:rsidRPr="00306BB1">
        <w:t>, zahrnující veškeré náklady potřebné k vytvoření díla, jakož i přiměřený zisk zhotovitele</w:t>
      </w:r>
      <w:r w:rsidRPr="00306BB1">
        <w:t>.</w:t>
      </w:r>
      <w:bookmarkEnd w:id="3"/>
    </w:p>
    <w:p w:rsidR="00510FFA" w:rsidRDefault="00510FFA" w:rsidP="00D023A7">
      <w:pPr>
        <w:pStyle w:val="slovanseznam"/>
      </w:pPr>
      <w:r w:rsidRPr="00306BB1">
        <w:t>K ceně bude připočtena daň z přidané hodnoty ve výši sazby</w:t>
      </w:r>
      <w:r w:rsidR="00B832C0">
        <w:t xml:space="preserve"> platné ke dni zdanitelného plnění</w:t>
      </w:r>
      <w:r w:rsidRPr="00306BB1">
        <w:t>.</w:t>
      </w:r>
    </w:p>
    <w:p w:rsidR="00D023A7" w:rsidRPr="001B5299" w:rsidRDefault="00D023A7" w:rsidP="00F052DC">
      <w:pPr>
        <w:pStyle w:val="Nadpis1"/>
        <w:spacing w:before="360"/>
      </w:pPr>
      <w:r w:rsidRPr="001B5299">
        <w:t>Platební podmínky</w:t>
      </w:r>
    </w:p>
    <w:p w:rsidR="00D023A7" w:rsidRPr="001B5299" w:rsidRDefault="00D023A7" w:rsidP="00D023A7">
      <w:pPr>
        <w:pStyle w:val="slovanseznam"/>
      </w:pPr>
      <w:r w:rsidRPr="001B5299">
        <w:t xml:space="preserve">Cena díla je splatná </w:t>
      </w:r>
      <w:r w:rsidR="00306BB1" w:rsidRPr="001B5299">
        <w:t xml:space="preserve">po dokončení díla, a to </w:t>
      </w:r>
      <w:r w:rsidRPr="001B5299">
        <w:t xml:space="preserve">ve lhůtě 30 dnů od doručení daňového dokladu (faktury) objednateli a </w:t>
      </w:r>
      <w:r w:rsidR="00306BB1" w:rsidRPr="001B5299">
        <w:t>bude zaplacena formou bezhotovostního</w:t>
      </w:r>
      <w:r w:rsidRPr="001B5299">
        <w:t xml:space="preserve"> převodu na účet zhotovitele uvedený v záhlaví smlouvy.</w:t>
      </w:r>
    </w:p>
    <w:p w:rsidR="00306BB1" w:rsidRPr="001B5299" w:rsidRDefault="00306BB1" w:rsidP="00D023A7">
      <w:pPr>
        <w:pStyle w:val="slovanseznam"/>
      </w:pPr>
      <w:r w:rsidRPr="001B5299">
        <w:t>Zhotovitel je k vystavení a odeslání daňového dokladu dle předchozího článku této smlouvy oprávněn nejdříve první následující den po</w:t>
      </w:r>
      <w:r w:rsidR="00501004">
        <w:t xml:space="preserve"> dni</w:t>
      </w:r>
      <w:r w:rsidR="001B5299" w:rsidRPr="001B5299">
        <w:t xml:space="preserve">, kdy bylo dílo považováno za dokončené ve smyslu ustanovení článku </w:t>
      </w:r>
      <w:r w:rsidR="00E45B7A">
        <w:t>3.1.2 t</w:t>
      </w:r>
      <w:r w:rsidR="001B5299" w:rsidRPr="001B5299">
        <w:t>éto smlouvy.</w:t>
      </w:r>
    </w:p>
    <w:p w:rsidR="00D023A7" w:rsidRPr="007B7E49" w:rsidRDefault="00D023A7" w:rsidP="00F052DC">
      <w:pPr>
        <w:pStyle w:val="Nadpis1"/>
        <w:spacing w:before="360"/>
      </w:pPr>
      <w:r w:rsidRPr="007B7E49">
        <w:t xml:space="preserve">Způsob převzetí </w:t>
      </w:r>
      <w:r w:rsidR="00ED1E2D" w:rsidRPr="007B7E49">
        <w:t>díla</w:t>
      </w:r>
    </w:p>
    <w:p w:rsidR="00D023A7" w:rsidRPr="007B7E49" w:rsidRDefault="00D023A7" w:rsidP="00D023A7">
      <w:pPr>
        <w:pStyle w:val="slovanseznam"/>
      </w:pPr>
      <w:r w:rsidRPr="007B7E49">
        <w:t xml:space="preserve">Zhotovitel předmět díla předá </w:t>
      </w:r>
      <w:r w:rsidR="00510FFA" w:rsidRPr="007B7E49">
        <w:t xml:space="preserve">v termínu dle čl. </w:t>
      </w:r>
      <w:r w:rsidR="00C44861">
        <w:fldChar w:fldCharType="begin"/>
      </w:r>
      <w:r w:rsidR="007033FA">
        <w:instrText xml:space="preserve"> REF _Ref376362159 \r \h  \* MERGEFORMAT </w:instrText>
      </w:r>
      <w:r w:rsidR="00C44861">
        <w:fldChar w:fldCharType="separate"/>
      </w:r>
      <w:r w:rsidR="009825B9">
        <w:t>3.1</w:t>
      </w:r>
      <w:r w:rsidR="00C44861">
        <w:fldChar w:fldCharType="end"/>
      </w:r>
      <w:r w:rsidRPr="007B7E49">
        <w:t xml:space="preserve"> formou písemného předávacího protokolu, přičemž k převzetí předmětu díla poskytne objednatel nezbytnou součinnost.</w:t>
      </w:r>
    </w:p>
    <w:p w:rsidR="00AE625D" w:rsidRDefault="007B7E49" w:rsidP="00D023A7">
      <w:pPr>
        <w:pStyle w:val="slovanseznam"/>
      </w:pPr>
      <w:r w:rsidRPr="007B7E49">
        <w:t>Objednatel není povinen k převzetí díla, pokud toto obsahuje v okamžiku převzetí jakékoliv zjevné vady či nedodělky.</w:t>
      </w:r>
    </w:p>
    <w:p w:rsidR="00723D44" w:rsidRPr="00723D44" w:rsidRDefault="00723D44" w:rsidP="00F052DC">
      <w:pPr>
        <w:pStyle w:val="Nadpis1"/>
        <w:numPr>
          <w:ilvl w:val="0"/>
          <w:numId w:val="24"/>
        </w:numPr>
        <w:spacing w:before="360"/>
      </w:pPr>
      <w:r w:rsidRPr="00723D44">
        <w:t>Jakost díla</w:t>
      </w:r>
    </w:p>
    <w:p w:rsidR="00723D44" w:rsidRPr="00723D44" w:rsidRDefault="00723D44" w:rsidP="00723D44">
      <w:pPr>
        <w:pStyle w:val="slovanseznam"/>
      </w:pPr>
      <w:r w:rsidRPr="00723D44">
        <w:rPr>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rsidR="00723D44" w:rsidRPr="00851947" w:rsidRDefault="00723D44" w:rsidP="00723D44">
      <w:pPr>
        <w:pStyle w:val="slovanseznam"/>
      </w:pPr>
      <w:r w:rsidRPr="00851947">
        <w:rPr>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rsidR="00D023A7" w:rsidRPr="00D6594E" w:rsidRDefault="00D023A7" w:rsidP="00F052DC">
      <w:pPr>
        <w:pStyle w:val="Nadpis1"/>
        <w:spacing w:before="360"/>
      </w:pPr>
      <w:r w:rsidRPr="00D6594E">
        <w:t>Odpovědnost za vady, reklamační řízení</w:t>
      </w:r>
    </w:p>
    <w:p w:rsidR="00D023A7" w:rsidRPr="00D6594E" w:rsidRDefault="00D023A7" w:rsidP="00D6594E">
      <w:pPr>
        <w:pStyle w:val="slovanseznam"/>
      </w:pPr>
      <w:r w:rsidRPr="00D6594E">
        <w:t xml:space="preserve">Na výše uvedený předmět díla dle </w:t>
      </w:r>
      <w:r w:rsidR="00124946" w:rsidRPr="00D6594E">
        <w:t>článku</w:t>
      </w:r>
      <w:r w:rsidRPr="00D6594E">
        <w:t xml:space="preserve"> </w:t>
      </w:r>
      <w:r w:rsidR="00CF1387" w:rsidRPr="00D6594E">
        <w:fldChar w:fldCharType="begin"/>
      </w:r>
      <w:r w:rsidR="00CF1387" w:rsidRPr="00D6594E">
        <w:instrText xml:space="preserve"> REF _Ref373780311 \r \h  \* MERGEFORMAT </w:instrText>
      </w:r>
      <w:r w:rsidR="00CF1387" w:rsidRPr="00D6594E">
        <w:fldChar w:fldCharType="separate"/>
      </w:r>
      <w:r w:rsidR="009825B9">
        <w:t>1.2</w:t>
      </w:r>
      <w:r w:rsidR="00CF1387" w:rsidRPr="00D6594E">
        <w:fldChar w:fldCharType="end"/>
      </w:r>
      <w:r w:rsidRPr="00D6594E">
        <w:t xml:space="preserve"> poskytuje zhotovitel záruku po dobu </w:t>
      </w:r>
      <w:r w:rsidR="00957F99" w:rsidRPr="00D6594E">
        <w:t>2</w:t>
      </w:r>
      <w:r w:rsidR="00D6594E" w:rsidRPr="00D6594E">
        <w:t>4</w:t>
      </w:r>
      <w:r w:rsidR="00345495" w:rsidRPr="00D6594E">
        <w:t xml:space="preserve"> měsíců </w:t>
      </w:r>
      <w:r w:rsidR="00D6594E" w:rsidRPr="00D6594E">
        <w:t xml:space="preserve"> </w:t>
      </w:r>
      <w:r w:rsidRPr="00D6594E">
        <w:t xml:space="preserve">od </w:t>
      </w:r>
      <w:r w:rsidR="009D52DE" w:rsidRPr="00D6594E">
        <w:t xml:space="preserve">data </w:t>
      </w:r>
      <w:r w:rsidR="004A2032" w:rsidRPr="00D6594E">
        <w:t>předání objednateli.</w:t>
      </w:r>
    </w:p>
    <w:p w:rsidR="00AE625D" w:rsidRPr="009D52DE" w:rsidRDefault="00AE625D" w:rsidP="00AE625D">
      <w:pPr>
        <w:pStyle w:val="slovanseznam"/>
      </w:pPr>
      <w:r w:rsidRPr="009D52DE">
        <w:rPr>
          <w:color w:val="00000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AE625D" w:rsidRPr="009D52DE" w:rsidRDefault="00AE625D" w:rsidP="00AE625D">
      <w:pPr>
        <w:pStyle w:val="slovanseznam"/>
      </w:pPr>
      <w:r w:rsidRPr="009D52DE">
        <w:rPr>
          <w:color w:val="000000"/>
        </w:rPr>
        <w:lastRenderedPageBreak/>
        <w:t>Oznámení vady (reklamace), včetně popisu vady musí objednatel sdělit zhotoviteli písemně bez zbyt</w:t>
      </w:r>
      <w:r w:rsidR="009D52DE" w:rsidRPr="009D52DE">
        <w:rPr>
          <w:color w:val="000000"/>
        </w:rPr>
        <w:t xml:space="preserve">ečného odkladu, nejpozději </w:t>
      </w:r>
      <w:r w:rsidR="00F05FC2">
        <w:rPr>
          <w:color w:val="000000"/>
        </w:rPr>
        <w:t xml:space="preserve">však </w:t>
      </w:r>
      <w:r w:rsidR="006A2AED">
        <w:rPr>
          <w:color w:val="000000"/>
        </w:rPr>
        <w:t>do 10</w:t>
      </w:r>
      <w:r w:rsidRPr="009D52DE">
        <w:rPr>
          <w:color w:val="000000"/>
        </w:rPr>
        <w:t xml:space="preserve"> dnů poté, kdy vadu zjistil. Objednatel umožní zhotoviteli na jeho žádost přístup k dílu s cílem prověřit příčinu vady.</w:t>
      </w:r>
    </w:p>
    <w:p w:rsidR="00AE625D" w:rsidRPr="009D52DE" w:rsidRDefault="00AE625D" w:rsidP="00AE625D">
      <w:pPr>
        <w:pStyle w:val="slovanseznam"/>
      </w:pPr>
      <w:bookmarkStart w:id="4" w:name="_Ref376511093"/>
      <w:r w:rsidRPr="009D52DE">
        <w:rPr>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4"/>
    </w:p>
    <w:p w:rsidR="00AE625D" w:rsidRPr="007B7E49" w:rsidRDefault="00AE625D" w:rsidP="00AE625D">
      <w:pPr>
        <w:pStyle w:val="slovanseznam"/>
      </w:pPr>
      <w:r w:rsidRPr="007B7E49">
        <w:rPr>
          <w:color w:val="000000"/>
        </w:rPr>
        <w:t>Neodstraní-li zhotovitel vady díla ve lhůtě stanovené mu objednatelem podle ustanovení č</w:t>
      </w:r>
      <w:r w:rsidR="009D52DE" w:rsidRPr="007B7E49">
        <w:rPr>
          <w:color w:val="000000"/>
        </w:rPr>
        <w:t xml:space="preserve">lánku </w:t>
      </w:r>
      <w:r w:rsidR="00C44861">
        <w:fldChar w:fldCharType="begin"/>
      </w:r>
      <w:r w:rsidR="00723D44">
        <w:rPr>
          <w:color w:val="000000"/>
        </w:rPr>
        <w:instrText xml:space="preserve"> REF _Ref376511093 \r \h </w:instrText>
      </w:r>
      <w:r w:rsidR="00C44861">
        <w:fldChar w:fldCharType="separate"/>
      </w:r>
      <w:r w:rsidR="009825B9">
        <w:rPr>
          <w:color w:val="000000"/>
        </w:rPr>
        <w:t>8.4</w:t>
      </w:r>
      <w:r w:rsidR="00C44861">
        <w:fldChar w:fldCharType="end"/>
      </w:r>
      <w:r w:rsidRPr="007B7E49">
        <w:rPr>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w:t>
      </w:r>
      <w:r w:rsidR="007B7E49" w:rsidRPr="007B7E49">
        <w:rPr>
          <w:color w:val="000000"/>
        </w:rPr>
        <w:t>lem spojeny, a to do 30</w:t>
      </w:r>
      <w:r w:rsidRPr="007B7E49">
        <w:rPr>
          <w:color w:val="000000"/>
        </w:rPr>
        <w:t xml:space="preserve"> dnů po obdržení příslušného platebního dokladu objednatele.</w:t>
      </w:r>
    </w:p>
    <w:p w:rsidR="00AE625D" w:rsidRPr="007B7E49" w:rsidRDefault="00AE625D" w:rsidP="00AE625D">
      <w:pPr>
        <w:pStyle w:val="slovanseznam"/>
      </w:pPr>
      <w:r w:rsidRPr="007B7E49">
        <w:rPr>
          <w:color w:val="000000"/>
        </w:rPr>
        <w:t>V případě opravy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rsidR="00AE625D" w:rsidRPr="007B7E49" w:rsidRDefault="00AE625D" w:rsidP="00AE625D">
      <w:pPr>
        <w:pStyle w:val="slovanseznam"/>
      </w:pPr>
      <w:r w:rsidRPr="007B7E49">
        <w:rPr>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rsidR="00AE625D" w:rsidRPr="007B7E49" w:rsidRDefault="00AE625D" w:rsidP="00AE625D">
      <w:pPr>
        <w:pStyle w:val="slovanseznam"/>
      </w:pPr>
      <w:r w:rsidRPr="007B7E49">
        <w:rPr>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rsidR="00D023A7" w:rsidRPr="00424B2D" w:rsidRDefault="00D023A7" w:rsidP="00F052DC">
      <w:pPr>
        <w:pStyle w:val="Nadpis1"/>
        <w:spacing w:before="360"/>
      </w:pPr>
      <w:r w:rsidRPr="00424B2D">
        <w:t>Smluvní sankce</w:t>
      </w:r>
    </w:p>
    <w:p w:rsidR="00D023A7" w:rsidRPr="00424B2D" w:rsidRDefault="00D023A7" w:rsidP="00D023A7">
      <w:pPr>
        <w:pStyle w:val="slovanseznam"/>
      </w:pPr>
      <w:r w:rsidRPr="00424B2D">
        <w:t xml:space="preserve">Pro případ prodlení </w:t>
      </w:r>
      <w:r w:rsidR="009C1164" w:rsidRPr="00424B2D">
        <w:t>zhotovitele s dokončením a předáním</w:t>
      </w:r>
      <w:r w:rsidRPr="00424B2D">
        <w:t xml:space="preserve"> díla </w:t>
      </w:r>
      <w:r w:rsidR="007B7E49">
        <w:t xml:space="preserve">nebo s odstraněním vady díla </w:t>
      </w:r>
      <w:r w:rsidRPr="00424B2D">
        <w:t>sjednávají účast</w:t>
      </w:r>
      <w:r w:rsidR="00424B2D">
        <w:t>níci smluvní pokutu ve výši 0,1</w:t>
      </w:r>
      <w:r w:rsidRPr="00424B2D">
        <w:t>5% denně</w:t>
      </w:r>
      <w:r w:rsidR="00424B2D" w:rsidRPr="00424B2D">
        <w:t xml:space="preserve"> z celkové ceny díla</w:t>
      </w:r>
      <w:r w:rsidRPr="00424B2D">
        <w:t xml:space="preserve"> za prvýc</w:t>
      </w:r>
      <w:r w:rsidR="00424B2D">
        <w:t>h 30 dnů prodlení, dále pak 0,3</w:t>
      </w:r>
      <w:r w:rsidRPr="00424B2D">
        <w:t xml:space="preserve">% </w:t>
      </w:r>
      <w:r w:rsidR="00424B2D" w:rsidRPr="00424B2D">
        <w:t xml:space="preserve">denně z celkové ceny díly </w:t>
      </w:r>
      <w:r w:rsidRPr="00424B2D">
        <w:t>za každý další</w:t>
      </w:r>
      <w:r w:rsidR="00E170F2">
        <w:t xml:space="preserve"> započatý</w:t>
      </w:r>
      <w:r w:rsidRPr="00424B2D">
        <w:t xml:space="preserve"> den prodlení.</w:t>
      </w:r>
    </w:p>
    <w:p w:rsidR="00943783" w:rsidRPr="00424B2D" w:rsidRDefault="00943783" w:rsidP="00D023A7">
      <w:pPr>
        <w:pStyle w:val="slovanseznam"/>
      </w:pPr>
      <w:r w:rsidRPr="00424B2D">
        <w:t>Započtení smluvní pokuty oproti fakturovaným částkám, které druhá strana oprávněně požaduje za plnění závazků z této smlouvy, není přípustné. Smluvní pokuta musí být uplatněna vystavením faktury.</w:t>
      </w:r>
    </w:p>
    <w:p w:rsidR="00424B2D" w:rsidRPr="00424B2D" w:rsidRDefault="00424B2D" w:rsidP="00424B2D">
      <w:pPr>
        <w:pStyle w:val="slovanseznam"/>
      </w:pPr>
      <w:r w:rsidRPr="00424B2D">
        <w:rPr>
          <w:color w:val="000000"/>
        </w:rPr>
        <w:t>Pokud není v ostatních ustanoveních smlouvy řečeno jinak, zaplacení smluvní pokuty zhotovitelem</w:t>
      </w:r>
      <w:r>
        <w:rPr>
          <w:color w:val="000000"/>
        </w:rPr>
        <w:t xml:space="preserve"> nijak</w:t>
      </w:r>
      <w:r w:rsidRPr="00424B2D">
        <w:rPr>
          <w:color w:val="000000"/>
        </w:rPr>
        <w:t xml:space="preserve"> nezbavuje zhotovitele závazku splnit povinnosti dané mu touto smlouvo</w:t>
      </w:r>
      <w:r w:rsidRPr="004A451E">
        <w:rPr>
          <w:color w:val="000000"/>
        </w:rPr>
        <w:t>u.</w:t>
      </w:r>
      <w:r w:rsidR="00EB2130" w:rsidRPr="004A451E">
        <w:rPr>
          <w:color w:val="000000"/>
        </w:rPr>
        <w:t xml:space="preserve"> </w:t>
      </w:r>
      <w:r w:rsidR="004A451E" w:rsidRPr="004A451E">
        <w:rPr>
          <w:rFonts w:asciiTheme="minorHAnsi" w:hAnsiTheme="minorHAnsi"/>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4A451E">
        <w:rPr>
          <w:rFonts w:asciiTheme="minorHAnsi" w:hAnsiTheme="minorHAnsi"/>
          <w:color w:val="000000"/>
          <w:szCs w:val="22"/>
        </w:rPr>
        <w:t>vzniklé z porušení povinnosti, ke kterému se smluvní pokuta vztahuje.</w:t>
      </w:r>
    </w:p>
    <w:p w:rsidR="004A451E" w:rsidRDefault="004A451E" w:rsidP="00F052DC">
      <w:pPr>
        <w:pStyle w:val="Nadpis1"/>
        <w:numPr>
          <w:ilvl w:val="0"/>
          <w:numId w:val="24"/>
        </w:numPr>
        <w:spacing w:before="360"/>
      </w:pPr>
      <w:r>
        <w:lastRenderedPageBreak/>
        <w:t>Veřejnoprávní povinnosti účastníků</w:t>
      </w:r>
    </w:p>
    <w:p w:rsidR="004A451E" w:rsidRPr="001F14FE" w:rsidRDefault="004A451E" w:rsidP="004A451E">
      <w:pPr>
        <w:pStyle w:val="slovanseznam"/>
      </w:pPr>
      <w:r w:rsidRPr="001F14FE">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4A451E" w:rsidRPr="001F14FE" w:rsidRDefault="004A451E" w:rsidP="004A451E">
      <w:pPr>
        <w:pStyle w:val="slovanseznam"/>
      </w:pPr>
      <w:r w:rsidRPr="001F14FE">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4A451E" w:rsidRPr="001F14FE" w:rsidRDefault="004A451E" w:rsidP="004A451E">
      <w:pPr>
        <w:pStyle w:val="slovanseznam"/>
      </w:pPr>
      <w:r w:rsidRPr="001F14FE">
        <w:rPr>
          <w:rFonts w:cs="Arial"/>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4A451E" w:rsidRPr="001F14FE" w:rsidRDefault="004A451E" w:rsidP="004A451E">
      <w:pPr>
        <w:pStyle w:val="slovanseznam"/>
      </w:pPr>
      <w:bookmarkStart w:id="5" w:name="_Ref454440606"/>
      <w:r w:rsidRPr="00A97CB1">
        <w:t xml:space="preserve">Objednatel se zavazuje zaslat tuto smlouvu správci registru smluv k uveřejnění prostřednictvím registru smluv bez zbytečného odkladu, nejpozději však do 30 dnů od uzavření této </w:t>
      </w:r>
      <w:r w:rsidRPr="001F14FE">
        <w:t>smlouvy.</w:t>
      </w:r>
      <w:bookmarkEnd w:id="5"/>
    </w:p>
    <w:p w:rsidR="004A451E" w:rsidRPr="00A97CB1" w:rsidRDefault="004A451E" w:rsidP="004A451E">
      <w:pPr>
        <w:pStyle w:val="slovanseznam"/>
      </w:pPr>
      <w:r w:rsidRPr="00A97CB1">
        <w:t xml:space="preserve">Zhotovitel se zavazuje ověřit, zda byla povinnost objednatele dle článku </w:t>
      </w:r>
      <w:r w:rsidR="001A36E7" w:rsidRPr="00A97CB1">
        <w:t>10.4 t</w:t>
      </w:r>
      <w:r w:rsidRPr="00A97CB1">
        <w:t xml:space="preserve">éto smlouvy řádně splněna. Není-li povinnost objednatele dle článku </w:t>
      </w:r>
      <w:r w:rsidR="001A36E7" w:rsidRPr="00A97CB1">
        <w:t>10.4</w:t>
      </w:r>
      <w:r w:rsidRPr="00A97CB1">
        <w:t xml:space="preserve"> této smlouvy řádně a včas splněna, zavazuje se zhotovitel zaslat tuto smlouvu správci registru smluv k uveřejnění prostřednictvím registru smluv sám a to bez zbytečného odkladu poté, co se o nesplnění povinnosti objednatele dle článku </w:t>
      </w:r>
      <w:r w:rsidR="00CF1387" w:rsidRPr="00A97CB1">
        <w:fldChar w:fldCharType="begin"/>
      </w:r>
      <w:r w:rsidR="00CF1387" w:rsidRPr="00A97CB1">
        <w:instrText xml:space="preserve"> REF _Ref454440606 \r \h  \* MERGEFORMAT </w:instrText>
      </w:r>
      <w:r w:rsidR="00CF1387" w:rsidRPr="00A97CB1">
        <w:fldChar w:fldCharType="separate"/>
      </w:r>
      <w:r w:rsidR="009825B9">
        <w:t>10.4</w:t>
      </w:r>
      <w:r w:rsidR="00CF1387" w:rsidRPr="00A97CB1">
        <w:fldChar w:fldCharType="end"/>
      </w:r>
      <w:r w:rsidRPr="00A97CB1">
        <w:t xml:space="preserve"> zhotovitel dozvěděl, nejpozději však do tří měsíců ode dne, kdy byla tato smlouva uzavřena.</w:t>
      </w:r>
    </w:p>
    <w:p w:rsidR="00124946" w:rsidRPr="001B5299" w:rsidRDefault="00124946" w:rsidP="00F052DC">
      <w:pPr>
        <w:pStyle w:val="Nadpis1"/>
        <w:numPr>
          <w:ilvl w:val="0"/>
          <w:numId w:val="24"/>
        </w:numPr>
        <w:spacing w:before="360"/>
      </w:pPr>
      <w:r w:rsidRPr="001B5299">
        <w:t>Závěrečná ustanovení</w:t>
      </w:r>
    </w:p>
    <w:p w:rsidR="00124946" w:rsidRPr="001B5299" w:rsidRDefault="00124946" w:rsidP="00124946">
      <w:pPr>
        <w:pStyle w:val="slovanseznam"/>
      </w:pPr>
      <w:r w:rsidRPr="001B5299">
        <w:t>Tato smlouva nabývá platnosti a účinnosti okamžikem podpisu oběma účastníky.</w:t>
      </w:r>
    </w:p>
    <w:p w:rsidR="00124946" w:rsidRPr="001B5299" w:rsidRDefault="00124946" w:rsidP="00124946">
      <w:pPr>
        <w:pStyle w:val="slovanseznam"/>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24946" w:rsidRPr="001B5299" w:rsidRDefault="00124946" w:rsidP="00124946">
      <w:pPr>
        <w:pStyle w:val="slovanseznam"/>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rsidR="000444BA" w:rsidRPr="001B5299" w:rsidRDefault="000444BA" w:rsidP="00124946">
      <w:pPr>
        <w:pStyle w:val="slovanseznam"/>
      </w:pPr>
      <w:r w:rsidRPr="001B5299">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124946" w:rsidRPr="001B5299" w:rsidRDefault="00124946" w:rsidP="00124946">
      <w:pPr>
        <w:pStyle w:val="slovanseznam"/>
      </w:pPr>
      <w:r w:rsidRPr="001B5299">
        <w:rPr>
          <w:szCs w:val="24"/>
        </w:rPr>
        <w:t>Účastníci prohlašují, že jsou plně svéprávní, že právní jednání spojená s uzavřením této smlouvy učinili svobodně a vážně, že nikdo z nich nejednal v tísni ani za jednostranně nevý</w:t>
      </w:r>
      <w:r w:rsidRPr="001B5299">
        <w:rPr>
          <w:szCs w:val="24"/>
        </w:rPr>
        <w:lastRenderedPageBreak/>
        <w:t>hodných podmínek, že s obsahem smlouvy se řádně seznámili, porozuměli mu, souhlasí s ním a na důkaz toho smlouvu podepisují.</w:t>
      </w:r>
    </w:p>
    <w:p w:rsidR="00124946" w:rsidRPr="001B5299" w:rsidRDefault="00124946" w:rsidP="00124946">
      <w:pPr>
        <w:pStyle w:val="slovanseznam"/>
      </w:pPr>
      <w:r w:rsidRPr="001B5299">
        <w:rPr>
          <w:color w:val="000000"/>
        </w:rPr>
        <w:t xml:space="preserve">Tuto smlouvu je možné měnit pouze písemnou dohodou smluvních stran ve formě číslovaných dodatků. </w:t>
      </w:r>
      <w:r w:rsidR="001B5299" w:rsidRPr="001B5299">
        <w:rPr>
          <w:color w:val="000000"/>
        </w:rPr>
        <w:t>Účastník, který podal návrh na změnu této smlouvy nebo její části je tímto svým návrhem vázán po dobu 15 kalendářních dnů ode dne doručení návrhu změny druhému účastníku.</w:t>
      </w:r>
    </w:p>
    <w:p w:rsidR="001B5299" w:rsidRPr="001B5299" w:rsidRDefault="00E7182B" w:rsidP="00E7182B">
      <w:pPr>
        <w:pStyle w:val="slovanseznam"/>
      </w:pPr>
      <w:r w:rsidRPr="00BE1B8F">
        <w:t>Zhotovitel prohlašuje, že na sebe dle ustanovení § 1765 odst. 2 občanského zákoníku výslovně přebírá nebezpečí změny okolností.</w:t>
      </w:r>
    </w:p>
    <w:p w:rsidR="00124946" w:rsidRPr="00F9451E" w:rsidRDefault="00124946" w:rsidP="00124946">
      <w:pPr>
        <w:pStyle w:val="slovanseznam"/>
      </w:pPr>
      <w:r w:rsidRPr="00F9451E">
        <w:t>Tato smlouva je uzavřena ve </w:t>
      </w:r>
      <w:r w:rsidR="00A97CB1" w:rsidRPr="00F9451E">
        <w:t>dvou vyhotoveních</w:t>
      </w:r>
      <w:r w:rsidRPr="00F9451E">
        <w:t xml:space="preserve">, z nichž každý z účastníků obdrží </w:t>
      </w:r>
      <w:r w:rsidR="00A97CB1" w:rsidRPr="00F9451E">
        <w:t>jedno vyhotovení</w:t>
      </w:r>
      <w:r w:rsidRPr="00F9451E">
        <w:t>.</w:t>
      </w:r>
    </w:p>
    <w:p w:rsidR="00B03FD6" w:rsidRPr="00F9451E" w:rsidRDefault="00B03FD6" w:rsidP="00F052DC">
      <w:pPr>
        <w:pStyle w:val="Nadpis1"/>
        <w:numPr>
          <w:ilvl w:val="0"/>
          <w:numId w:val="24"/>
        </w:numPr>
        <w:spacing w:before="360"/>
      </w:pPr>
      <w:r w:rsidRPr="00F9451E">
        <w:t>Přílohy</w:t>
      </w:r>
    </w:p>
    <w:p w:rsidR="001B5299" w:rsidRPr="00F9451E" w:rsidRDefault="004A451E" w:rsidP="00B03FD6">
      <w:pPr>
        <w:pStyle w:val="slovanseznam"/>
      </w:pPr>
      <w:r w:rsidRPr="00F9451E">
        <w:t xml:space="preserve">Příloha č. 1: </w:t>
      </w:r>
      <w:r w:rsidR="005C61D1">
        <w:t>Cenová nabídka</w:t>
      </w:r>
      <w:r w:rsidRPr="00F9451E">
        <w:t xml:space="preserve"> </w:t>
      </w:r>
      <w:r w:rsidR="00940D19" w:rsidRPr="00F9451E">
        <w:t xml:space="preserve">ze dne </w:t>
      </w:r>
      <w:r w:rsidR="00011FE4">
        <w:t>2</w:t>
      </w:r>
      <w:r w:rsidR="00B832C0">
        <w:t xml:space="preserve">3. 6. </w:t>
      </w:r>
      <w:r w:rsidR="00011FE4">
        <w:t>202</w:t>
      </w:r>
      <w:r w:rsidR="00D71B4D">
        <w:t>1</w:t>
      </w:r>
    </w:p>
    <w:p w:rsidR="007D08E2" w:rsidRPr="00F9451E" w:rsidRDefault="005C61D1" w:rsidP="00161B37">
      <w:pPr>
        <w:pStyle w:val="Datum"/>
        <w:spacing w:after="480"/>
      </w:pPr>
      <w:r>
        <w:t xml:space="preserve">Mělník dne </w:t>
      </w:r>
      <w:r w:rsidR="00B832C0">
        <w:t>1. 7. 2021</w:t>
      </w:r>
      <w:r w:rsidR="00E154D1">
        <w:t xml:space="preserve">    </w:t>
      </w:r>
    </w:p>
    <w:p w:rsidR="007D08E2" w:rsidRDefault="005C61D1" w:rsidP="00CF1387">
      <w:pPr>
        <w:pStyle w:val="Podpis"/>
        <w:spacing w:before="720"/>
        <w:ind w:left="0"/>
        <w:jc w:val="left"/>
      </w:pPr>
      <w:r>
        <w:t>Mgr. Michaela</w:t>
      </w:r>
      <w:r w:rsidR="00011FE4">
        <w:t xml:space="preserve"> Vacková, ředitelka školy</w:t>
      </w:r>
      <w:r w:rsidR="00011FE4">
        <w:tab/>
      </w:r>
      <w:r w:rsidR="00011FE4">
        <w:tab/>
      </w:r>
      <w:r w:rsidR="00EF0462">
        <w:tab/>
      </w:r>
      <w:r w:rsidR="00EF0462">
        <w:tab/>
      </w:r>
      <w:r w:rsidR="00B832C0">
        <w:t>Michal Rychlíček</w:t>
      </w:r>
    </w:p>
    <w:p w:rsidR="00A97CB1" w:rsidRPr="001B5299" w:rsidRDefault="00A97CB1" w:rsidP="0006756B">
      <w:pPr>
        <w:pStyle w:val="Podpis"/>
        <w:spacing w:before="0"/>
        <w:ind w:left="0"/>
        <w:jc w:val="left"/>
      </w:pPr>
      <w:r>
        <w:t>objednatel</w:t>
      </w:r>
      <w:r>
        <w:tab/>
      </w:r>
      <w:r>
        <w:tab/>
      </w:r>
      <w:r>
        <w:tab/>
      </w:r>
      <w:r>
        <w:tab/>
      </w:r>
      <w:r>
        <w:tab/>
      </w:r>
      <w:r>
        <w:tab/>
      </w:r>
      <w:r>
        <w:tab/>
        <w:t>zhotovitel</w:t>
      </w:r>
    </w:p>
    <w:p w:rsidR="00510FFA" w:rsidRDefault="00791CEB" w:rsidP="00CF1387">
      <w:pPr>
        <w:pStyle w:val="Podpis"/>
        <w:ind w:left="0"/>
        <w:jc w:val="left"/>
      </w:pPr>
      <w:r>
        <w:t>…</w:t>
      </w:r>
      <w:r w:rsidR="00CF1387">
        <w:t>…………………………………..</w:t>
      </w:r>
      <w:r w:rsidR="00CF1387">
        <w:tab/>
      </w:r>
      <w:r w:rsidR="00CF1387">
        <w:tab/>
      </w:r>
      <w:r w:rsidR="00CF1387">
        <w:tab/>
      </w:r>
      <w:r w:rsidR="00CF1387">
        <w:tab/>
      </w:r>
      <w:r w:rsidR="00CF1387">
        <w:tab/>
      </w:r>
      <w:r w:rsidR="00CF1387" w:rsidRPr="00940D19">
        <w:t>………………</w:t>
      </w:r>
      <w:bookmarkStart w:id="6" w:name="_GoBack"/>
      <w:bookmarkEnd w:id="6"/>
      <w:r w:rsidR="00CF1387" w:rsidRPr="00940D19">
        <w:t>……………………..</w:t>
      </w:r>
    </w:p>
    <w:sectPr w:rsidR="00510FF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77" w:rsidRDefault="00920277">
      <w:r>
        <w:separator/>
      </w:r>
    </w:p>
  </w:endnote>
  <w:endnote w:type="continuationSeparator" w:id="0">
    <w:p w:rsidR="00920277" w:rsidRDefault="0092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B832C0">
    <w:pPr>
      <w:pStyle w:val="Zpat"/>
      <w:jc w:val="both"/>
    </w:pPr>
    <w:r>
      <w:tab/>
    </w:r>
    <w:r w:rsidR="00B832C0">
      <w:t xml:space="preserve">                                                                                                                                                                                       Malování v budově </w:t>
    </w:r>
    <w:r w:rsidR="00B80E17">
      <w:t>ZŠ</w:t>
    </w:r>
    <w:r>
      <w:tab/>
    </w:r>
    <w:r w:rsidR="0006756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B3D3D">
      <w:t xml:space="preserve">Výměna </w:t>
    </w:r>
    <w:r w:rsidR="00B80E17">
      <w:t>obkladů a sanitární techniky WC dívky v 1. patře budovy ZŠ</w:t>
    </w:r>
  </w:p>
  <w:p w:rsidR="00112B82" w:rsidRDefault="00112B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77" w:rsidRDefault="00920277">
      <w:r>
        <w:separator/>
      </w:r>
    </w:p>
  </w:footnote>
  <w:footnote w:type="continuationSeparator" w:id="0">
    <w:p w:rsidR="00920277" w:rsidRDefault="00920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AE7AD4">
      <w:rPr>
        <w:rStyle w:val="slostrnky"/>
        <w:noProof/>
      </w:rPr>
      <w:t>5</w:t>
    </w:r>
    <w:r w:rsidR="00C44861">
      <w:rPr>
        <w:rStyle w:val="slostrnky"/>
      </w:rPr>
      <w:fldChar w:fldCharType="end"/>
    </w:r>
    <w:r>
      <w:rPr>
        <w:rStyle w:val="slostrnky"/>
      </w:rPr>
      <w:t>/</w:t>
    </w:r>
    <w:r w:rsidR="00920277">
      <w:fldChar w:fldCharType="begin"/>
    </w:r>
    <w:r w:rsidR="00920277">
      <w:instrText xml:space="preserve"> NUMPAGES  \* MERGEFORMAT </w:instrText>
    </w:r>
    <w:r w:rsidR="00920277">
      <w:fldChar w:fldCharType="separate"/>
    </w:r>
    <w:r w:rsidR="00AE7AD4" w:rsidRPr="00AE7AD4">
      <w:rPr>
        <w:rStyle w:val="slostrnky"/>
        <w:noProof/>
      </w:rPr>
      <w:t>5</w:t>
    </w:r>
    <w:r w:rsidR="00920277">
      <w:rPr>
        <w:rStyle w:val="slostrnky"/>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35094D86"/>
    <w:multiLevelType w:val="multilevel"/>
    <w:tmpl w:val="E45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8"/>
  </w:num>
  <w:num w:numId="5">
    <w:abstractNumId w:val="19"/>
  </w:num>
  <w:num w:numId="6">
    <w:abstractNumId w:val="21"/>
  </w:num>
  <w:num w:numId="7">
    <w:abstractNumId w:val="16"/>
  </w:num>
  <w:num w:numId="8">
    <w:abstractNumId w:val="14"/>
  </w:num>
  <w:num w:numId="9">
    <w:abstractNumId w:val="7"/>
  </w:num>
  <w:num w:numId="10">
    <w:abstractNumId w:val="20"/>
  </w:num>
  <w:num w:numId="11">
    <w:abstractNumId w:val="5"/>
  </w:num>
  <w:num w:numId="12">
    <w:abstractNumId w:val="17"/>
  </w:num>
  <w:num w:numId="13">
    <w:abstractNumId w:val="1"/>
  </w:num>
  <w:num w:numId="14">
    <w:abstractNumId w:val="2"/>
  </w:num>
  <w:num w:numId="15">
    <w:abstractNumId w:val="10"/>
  </w:num>
  <w:num w:numId="16">
    <w:abstractNumId w:val="6"/>
  </w:num>
  <w:num w:numId="17">
    <w:abstractNumId w:val="3"/>
  </w:num>
  <w:num w:numId="18">
    <w:abstractNumId w:val="12"/>
  </w:num>
  <w:num w:numId="19">
    <w:abstractNumId w:val="1"/>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7"/>
  </w:num>
  <w:num w:numId="32">
    <w:abstractNumId w:val="20"/>
  </w:num>
  <w:num w:numId="33">
    <w:abstractNumId w:val="5"/>
  </w:num>
  <w:num w:numId="34">
    <w:abstractNumId w:val="17"/>
  </w:num>
  <w:num w:numId="35">
    <w:abstractNumId w:val="13"/>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92"/>
    <w:rsid w:val="0000328C"/>
    <w:rsid w:val="00005473"/>
    <w:rsid w:val="00011FE4"/>
    <w:rsid w:val="00033A26"/>
    <w:rsid w:val="000340A7"/>
    <w:rsid w:val="00040BA7"/>
    <w:rsid w:val="000444BA"/>
    <w:rsid w:val="00066777"/>
    <w:rsid w:val="0006756B"/>
    <w:rsid w:val="000954AD"/>
    <w:rsid w:val="000F0EDE"/>
    <w:rsid w:val="000F460A"/>
    <w:rsid w:val="00102BF7"/>
    <w:rsid w:val="001030B1"/>
    <w:rsid w:val="00110F70"/>
    <w:rsid w:val="00112B82"/>
    <w:rsid w:val="00124946"/>
    <w:rsid w:val="00136AE2"/>
    <w:rsid w:val="00142F9D"/>
    <w:rsid w:val="00154422"/>
    <w:rsid w:val="00161B37"/>
    <w:rsid w:val="00187E24"/>
    <w:rsid w:val="00193C76"/>
    <w:rsid w:val="001A36E7"/>
    <w:rsid w:val="001B5299"/>
    <w:rsid w:val="001D7F33"/>
    <w:rsid w:val="00201902"/>
    <w:rsid w:val="00241EB9"/>
    <w:rsid w:val="00255121"/>
    <w:rsid w:val="00257CBB"/>
    <w:rsid w:val="00260179"/>
    <w:rsid w:val="00261CD6"/>
    <w:rsid w:val="00282822"/>
    <w:rsid w:val="002906D2"/>
    <w:rsid w:val="0029151D"/>
    <w:rsid w:val="002970C3"/>
    <w:rsid w:val="002B3D3D"/>
    <w:rsid w:val="002C4591"/>
    <w:rsid w:val="002D3258"/>
    <w:rsid w:val="002F2599"/>
    <w:rsid w:val="002F41EA"/>
    <w:rsid w:val="00305952"/>
    <w:rsid w:val="00306BB1"/>
    <w:rsid w:val="00322226"/>
    <w:rsid w:val="003333A9"/>
    <w:rsid w:val="00342351"/>
    <w:rsid w:val="003426F6"/>
    <w:rsid w:val="00345495"/>
    <w:rsid w:val="00356667"/>
    <w:rsid w:val="00356AE4"/>
    <w:rsid w:val="0036061B"/>
    <w:rsid w:val="00366B79"/>
    <w:rsid w:val="00381E11"/>
    <w:rsid w:val="003D7D55"/>
    <w:rsid w:val="003E50B1"/>
    <w:rsid w:val="00412263"/>
    <w:rsid w:val="00413D46"/>
    <w:rsid w:val="00417007"/>
    <w:rsid w:val="00424B2D"/>
    <w:rsid w:val="00455930"/>
    <w:rsid w:val="00457425"/>
    <w:rsid w:val="00465333"/>
    <w:rsid w:val="00484F48"/>
    <w:rsid w:val="004A2032"/>
    <w:rsid w:val="004A451E"/>
    <w:rsid w:val="004A5DCF"/>
    <w:rsid w:val="004B1983"/>
    <w:rsid w:val="004C3D22"/>
    <w:rsid w:val="004F07F8"/>
    <w:rsid w:val="004F2A9D"/>
    <w:rsid w:val="004F7B9B"/>
    <w:rsid w:val="00500B2F"/>
    <w:rsid w:val="00501004"/>
    <w:rsid w:val="00504DA6"/>
    <w:rsid w:val="00506CC4"/>
    <w:rsid w:val="00510FFA"/>
    <w:rsid w:val="00511673"/>
    <w:rsid w:val="0051394F"/>
    <w:rsid w:val="00535FB5"/>
    <w:rsid w:val="005465D1"/>
    <w:rsid w:val="00555E35"/>
    <w:rsid w:val="00574C31"/>
    <w:rsid w:val="00596190"/>
    <w:rsid w:val="005A1E7D"/>
    <w:rsid w:val="005A6E04"/>
    <w:rsid w:val="005C0E3E"/>
    <w:rsid w:val="005C52DF"/>
    <w:rsid w:val="005C61D1"/>
    <w:rsid w:val="005D1E99"/>
    <w:rsid w:val="00625A74"/>
    <w:rsid w:val="00642250"/>
    <w:rsid w:val="00665A0A"/>
    <w:rsid w:val="00670E8D"/>
    <w:rsid w:val="00687FE1"/>
    <w:rsid w:val="00696F38"/>
    <w:rsid w:val="006A2AED"/>
    <w:rsid w:val="006C6CA9"/>
    <w:rsid w:val="006D1C61"/>
    <w:rsid w:val="007033FA"/>
    <w:rsid w:val="007069E2"/>
    <w:rsid w:val="007137C8"/>
    <w:rsid w:val="00715B62"/>
    <w:rsid w:val="00723D44"/>
    <w:rsid w:val="0075238D"/>
    <w:rsid w:val="007908EF"/>
    <w:rsid w:val="00791CEB"/>
    <w:rsid w:val="00791EDA"/>
    <w:rsid w:val="007A104A"/>
    <w:rsid w:val="007A7DEB"/>
    <w:rsid w:val="007B2191"/>
    <w:rsid w:val="007B7E49"/>
    <w:rsid w:val="007C3992"/>
    <w:rsid w:val="007D08E2"/>
    <w:rsid w:val="007D6019"/>
    <w:rsid w:val="007F027D"/>
    <w:rsid w:val="00803820"/>
    <w:rsid w:val="008465E8"/>
    <w:rsid w:val="00851947"/>
    <w:rsid w:val="00864133"/>
    <w:rsid w:val="0086755B"/>
    <w:rsid w:val="008B12BB"/>
    <w:rsid w:val="008B2875"/>
    <w:rsid w:val="008B4199"/>
    <w:rsid w:val="008D3BEB"/>
    <w:rsid w:val="008F2851"/>
    <w:rsid w:val="00920277"/>
    <w:rsid w:val="00920C84"/>
    <w:rsid w:val="009270CA"/>
    <w:rsid w:val="00940D19"/>
    <w:rsid w:val="00943783"/>
    <w:rsid w:val="00945B08"/>
    <w:rsid w:val="00957F99"/>
    <w:rsid w:val="00975195"/>
    <w:rsid w:val="009825B9"/>
    <w:rsid w:val="0099023A"/>
    <w:rsid w:val="009B2038"/>
    <w:rsid w:val="009C1164"/>
    <w:rsid w:val="009D52DE"/>
    <w:rsid w:val="009E6E92"/>
    <w:rsid w:val="00A14588"/>
    <w:rsid w:val="00A15207"/>
    <w:rsid w:val="00A2298B"/>
    <w:rsid w:val="00A459D9"/>
    <w:rsid w:val="00A741A4"/>
    <w:rsid w:val="00A86D9C"/>
    <w:rsid w:val="00A97C21"/>
    <w:rsid w:val="00A97CB1"/>
    <w:rsid w:val="00AE2DBB"/>
    <w:rsid w:val="00AE5E52"/>
    <w:rsid w:val="00AE625D"/>
    <w:rsid w:val="00AE7AD4"/>
    <w:rsid w:val="00AF184F"/>
    <w:rsid w:val="00AF6105"/>
    <w:rsid w:val="00B03FD6"/>
    <w:rsid w:val="00B343AE"/>
    <w:rsid w:val="00B50BB1"/>
    <w:rsid w:val="00B65426"/>
    <w:rsid w:val="00B80B9B"/>
    <w:rsid w:val="00B80E17"/>
    <w:rsid w:val="00B832C0"/>
    <w:rsid w:val="00B9645E"/>
    <w:rsid w:val="00BA4D9F"/>
    <w:rsid w:val="00BB60DC"/>
    <w:rsid w:val="00BC488F"/>
    <w:rsid w:val="00BD6687"/>
    <w:rsid w:val="00BE00D3"/>
    <w:rsid w:val="00BF3D34"/>
    <w:rsid w:val="00C15D85"/>
    <w:rsid w:val="00C20081"/>
    <w:rsid w:val="00C44861"/>
    <w:rsid w:val="00C600CD"/>
    <w:rsid w:val="00C65DEE"/>
    <w:rsid w:val="00C72717"/>
    <w:rsid w:val="00C8183E"/>
    <w:rsid w:val="00C95AF8"/>
    <w:rsid w:val="00C96AE4"/>
    <w:rsid w:val="00CA4F21"/>
    <w:rsid w:val="00CB0BC9"/>
    <w:rsid w:val="00CB0E07"/>
    <w:rsid w:val="00CC56A4"/>
    <w:rsid w:val="00CF1387"/>
    <w:rsid w:val="00D01B83"/>
    <w:rsid w:val="00D023A7"/>
    <w:rsid w:val="00D21DCE"/>
    <w:rsid w:val="00D4341C"/>
    <w:rsid w:val="00D528B7"/>
    <w:rsid w:val="00D6594E"/>
    <w:rsid w:val="00D71B4D"/>
    <w:rsid w:val="00D75642"/>
    <w:rsid w:val="00D75F87"/>
    <w:rsid w:val="00D766D2"/>
    <w:rsid w:val="00D8522F"/>
    <w:rsid w:val="00DA0EB9"/>
    <w:rsid w:val="00DA5C59"/>
    <w:rsid w:val="00DB65F6"/>
    <w:rsid w:val="00DB7B45"/>
    <w:rsid w:val="00DD254B"/>
    <w:rsid w:val="00E0434F"/>
    <w:rsid w:val="00E154D1"/>
    <w:rsid w:val="00E170F2"/>
    <w:rsid w:val="00E312A0"/>
    <w:rsid w:val="00E45817"/>
    <w:rsid w:val="00E45B7A"/>
    <w:rsid w:val="00E573BC"/>
    <w:rsid w:val="00E7182B"/>
    <w:rsid w:val="00E80885"/>
    <w:rsid w:val="00E809A5"/>
    <w:rsid w:val="00EA54E4"/>
    <w:rsid w:val="00EA6927"/>
    <w:rsid w:val="00EA70E5"/>
    <w:rsid w:val="00EB2130"/>
    <w:rsid w:val="00ED1E2D"/>
    <w:rsid w:val="00ED376E"/>
    <w:rsid w:val="00EE45DC"/>
    <w:rsid w:val="00EE4FB3"/>
    <w:rsid w:val="00EF0462"/>
    <w:rsid w:val="00F052DC"/>
    <w:rsid w:val="00F05FC2"/>
    <w:rsid w:val="00F141CE"/>
    <w:rsid w:val="00F33F85"/>
    <w:rsid w:val="00F37CDD"/>
    <w:rsid w:val="00F5297B"/>
    <w:rsid w:val="00F53359"/>
    <w:rsid w:val="00F563CB"/>
    <w:rsid w:val="00F60CC3"/>
    <w:rsid w:val="00F706EE"/>
    <w:rsid w:val="00F80162"/>
    <w:rsid w:val="00F818B1"/>
    <w:rsid w:val="00F8448A"/>
    <w:rsid w:val="00F917C3"/>
    <w:rsid w:val="00F9451E"/>
    <w:rsid w:val="00FA2E0D"/>
    <w:rsid w:val="00FC4CBB"/>
    <w:rsid w:val="00FD4907"/>
    <w:rsid w:val="00FD638B"/>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274D5"/>
  <w15:docId w15:val="{E3105335-C928-4542-B51B-CBE2570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3396-FBCD-43B1-979E-6E81FAF6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1805</Words>
  <Characters>10651</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Jiřka</cp:lastModifiedBy>
  <cp:revision>15</cp:revision>
  <cp:lastPrinted>2021-07-15T12:18:00Z</cp:lastPrinted>
  <dcterms:created xsi:type="dcterms:W3CDTF">2018-07-13T07:54:00Z</dcterms:created>
  <dcterms:modified xsi:type="dcterms:W3CDTF">2021-07-15T12:59:00Z</dcterms:modified>
</cp:coreProperties>
</file>