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6F" w:rsidRPr="00075BA9" w:rsidRDefault="0082176F">
      <w:pPr>
        <w:pStyle w:val="Nzev"/>
        <w:rPr>
          <w:rFonts w:ascii="Tahoma" w:hAnsi="Tahoma" w:cs="Tahoma"/>
          <w:sz w:val="24"/>
          <w:szCs w:val="24"/>
        </w:rPr>
      </w:pPr>
      <w:r w:rsidRPr="00075BA9">
        <w:rPr>
          <w:rFonts w:ascii="Tahoma" w:hAnsi="Tahoma" w:cs="Tahoma"/>
          <w:sz w:val="24"/>
          <w:szCs w:val="24"/>
        </w:rPr>
        <w:t>SMLOUVA</w:t>
      </w:r>
      <w:r w:rsidR="00917AC6">
        <w:rPr>
          <w:rFonts w:ascii="Tahoma" w:hAnsi="Tahoma" w:cs="Tahoma"/>
          <w:sz w:val="24"/>
          <w:szCs w:val="24"/>
        </w:rPr>
        <w:t xml:space="preserve"> </w:t>
      </w:r>
    </w:p>
    <w:p w:rsidR="0082176F" w:rsidRDefault="0082176F">
      <w:pPr>
        <w:jc w:val="center"/>
        <w:rPr>
          <w:rFonts w:ascii="Tahoma" w:hAnsi="Tahoma" w:cs="Tahoma"/>
          <w:b/>
          <w:szCs w:val="24"/>
        </w:rPr>
      </w:pPr>
      <w:r w:rsidRPr="00075BA9">
        <w:rPr>
          <w:rFonts w:ascii="Tahoma" w:hAnsi="Tahoma" w:cs="Tahoma"/>
          <w:b/>
          <w:szCs w:val="24"/>
        </w:rPr>
        <w:t>o zřízení konsignačního skladu (dále jen smlouva)</w:t>
      </w:r>
    </w:p>
    <w:p w:rsidR="0082176F" w:rsidRDefault="0082176F" w:rsidP="00F24600">
      <w:pPr>
        <w:jc w:val="center"/>
        <w:rPr>
          <w:b/>
          <w:sz w:val="28"/>
          <w:szCs w:val="28"/>
        </w:rPr>
      </w:pPr>
    </w:p>
    <w:p w:rsidR="0082176F" w:rsidRPr="00846C6E" w:rsidRDefault="0082176F" w:rsidP="00F24600">
      <w:pPr>
        <w:pStyle w:val="Nadpis1"/>
        <w:keepNext w:val="0"/>
        <w:jc w:val="center"/>
        <w:rPr>
          <w:sz w:val="28"/>
          <w:szCs w:val="28"/>
        </w:rPr>
      </w:pPr>
      <w:r w:rsidRPr="00846C6E">
        <w:rPr>
          <w:sz w:val="28"/>
          <w:szCs w:val="28"/>
        </w:rPr>
        <w:t xml:space="preserve">na </w:t>
      </w:r>
      <w:r w:rsidR="00846C6E" w:rsidRPr="00846C6E">
        <w:rPr>
          <w:sz w:val="28"/>
          <w:szCs w:val="28"/>
        </w:rPr>
        <w:t>I.</w:t>
      </w:r>
      <w:r w:rsidR="00C17BD5">
        <w:rPr>
          <w:sz w:val="28"/>
          <w:szCs w:val="28"/>
        </w:rPr>
        <w:t xml:space="preserve"> </w:t>
      </w:r>
      <w:r w:rsidR="00846C6E" w:rsidRPr="00846C6E">
        <w:rPr>
          <w:sz w:val="28"/>
          <w:szCs w:val="28"/>
        </w:rPr>
        <w:t xml:space="preserve">Interní klinice </w:t>
      </w:r>
      <w:r w:rsidRPr="00846C6E">
        <w:rPr>
          <w:sz w:val="28"/>
          <w:szCs w:val="28"/>
        </w:rPr>
        <w:t xml:space="preserve"> FN Olomouc </w:t>
      </w:r>
    </w:p>
    <w:p w:rsidR="0082176F" w:rsidRPr="008229BA" w:rsidRDefault="0082176F" w:rsidP="008229BA">
      <w:r>
        <w:t xml:space="preserve">                                                     </w:t>
      </w:r>
    </w:p>
    <w:p w:rsidR="0082176F" w:rsidRPr="00BB0EDB" w:rsidRDefault="0082176F" w:rsidP="00F24600">
      <w:pPr>
        <w:rPr>
          <w:b/>
          <w:noProof/>
        </w:rPr>
      </w:pPr>
    </w:p>
    <w:p w:rsidR="0082176F" w:rsidRPr="00075BA9" w:rsidRDefault="0082176F">
      <w:pPr>
        <w:jc w:val="center"/>
        <w:rPr>
          <w:rFonts w:ascii="Tahoma" w:hAnsi="Tahoma" w:cs="Tahoma"/>
          <w:b/>
          <w:szCs w:val="24"/>
        </w:rPr>
      </w:pPr>
    </w:p>
    <w:p w:rsidR="0082176F" w:rsidRPr="00075BA9" w:rsidRDefault="0082176F">
      <w:pPr>
        <w:jc w:val="both"/>
        <w:rPr>
          <w:rFonts w:ascii="Tahoma" w:hAnsi="Tahoma" w:cs="Tahoma"/>
          <w:sz w:val="20"/>
        </w:rPr>
      </w:pPr>
    </w:p>
    <w:p w:rsidR="0082176F" w:rsidRPr="00075BA9" w:rsidRDefault="0082176F">
      <w:pPr>
        <w:jc w:val="both"/>
        <w:rPr>
          <w:rFonts w:ascii="Tahoma" w:hAnsi="Tahoma" w:cs="Tahoma"/>
          <w:sz w:val="20"/>
        </w:rPr>
      </w:pPr>
      <w:r w:rsidRPr="00075BA9">
        <w:rPr>
          <w:rFonts w:ascii="Tahoma" w:hAnsi="Tahoma" w:cs="Tahoma"/>
          <w:sz w:val="20"/>
        </w:rPr>
        <w:t>uzavřená mezi účastníky</w:t>
      </w:r>
    </w:p>
    <w:p w:rsidR="0082176F" w:rsidRPr="00075BA9" w:rsidRDefault="0082176F">
      <w:pPr>
        <w:jc w:val="both"/>
        <w:rPr>
          <w:rFonts w:ascii="Tahoma" w:hAnsi="Tahoma" w:cs="Tahoma"/>
          <w:sz w:val="20"/>
        </w:rPr>
      </w:pPr>
    </w:p>
    <w:p w:rsidR="0082176F" w:rsidRPr="00075BA9" w:rsidRDefault="0082176F" w:rsidP="00FC59FB">
      <w:pPr>
        <w:pStyle w:val="Nadpis1"/>
        <w:jc w:val="both"/>
        <w:rPr>
          <w:rFonts w:ascii="Tahoma" w:hAnsi="Tahoma" w:cs="Tahoma"/>
          <w:sz w:val="20"/>
        </w:rPr>
      </w:pPr>
      <w:r w:rsidRPr="00075BA9">
        <w:rPr>
          <w:rFonts w:ascii="Tahoma" w:hAnsi="Tahoma" w:cs="Tahoma"/>
          <w:sz w:val="20"/>
        </w:rPr>
        <w:t>Fakultní nemocnice Olomouc</w:t>
      </w:r>
    </w:p>
    <w:p w:rsidR="0082176F" w:rsidRPr="00075BA9" w:rsidRDefault="0082176F" w:rsidP="00FC59FB">
      <w:pPr>
        <w:jc w:val="both"/>
        <w:rPr>
          <w:rFonts w:ascii="Tahoma" w:hAnsi="Tahoma" w:cs="Tahoma"/>
          <w:sz w:val="20"/>
        </w:rPr>
      </w:pPr>
      <w:r w:rsidRPr="00075BA9">
        <w:rPr>
          <w:rFonts w:ascii="Tahoma" w:hAnsi="Tahoma" w:cs="Tahoma"/>
          <w:sz w:val="20"/>
        </w:rPr>
        <w:t xml:space="preserve">se sídlem: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075BA9">
        <w:rPr>
          <w:rFonts w:ascii="Tahoma" w:hAnsi="Tahoma" w:cs="Tahoma"/>
          <w:sz w:val="20"/>
        </w:rPr>
        <w:t>I.</w:t>
      </w:r>
      <w:r w:rsidR="00C17BD5">
        <w:rPr>
          <w:rFonts w:ascii="Tahoma" w:hAnsi="Tahoma" w:cs="Tahoma"/>
          <w:sz w:val="20"/>
        </w:rPr>
        <w:t xml:space="preserve"> </w:t>
      </w:r>
      <w:r w:rsidRPr="00075BA9">
        <w:rPr>
          <w:rFonts w:ascii="Tahoma" w:hAnsi="Tahoma" w:cs="Tahoma"/>
          <w:sz w:val="20"/>
        </w:rPr>
        <w:t>P. Pavlova 6, 7</w:t>
      </w:r>
      <w:r w:rsidR="008749EA">
        <w:rPr>
          <w:rFonts w:ascii="Tahoma" w:hAnsi="Tahoma" w:cs="Tahoma"/>
          <w:sz w:val="20"/>
        </w:rPr>
        <w:t>79</w:t>
      </w:r>
      <w:r w:rsidRPr="00075BA9">
        <w:rPr>
          <w:rFonts w:ascii="Tahoma" w:hAnsi="Tahoma" w:cs="Tahoma"/>
          <w:sz w:val="20"/>
        </w:rPr>
        <w:t xml:space="preserve"> </w:t>
      </w:r>
      <w:r w:rsidR="008749EA">
        <w:rPr>
          <w:rFonts w:ascii="Tahoma" w:hAnsi="Tahoma" w:cs="Tahoma"/>
          <w:sz w:val="20"/>
        </w:rPr>
        <w:t>0</w:t>
      </w:r>
      <w:r w:rsidRPr="00075BA9">
        <w:rPr>
          <w:rFonts w:ascii="Tahoma" w:hAnsi="Tahoma" w:cs="Tahoma"/>
          <w:sz w:val="20"/>
        </w:rPr>
        <w:t>0 Olomouc</w:t>
      </w:r>
    </w:p>
    <w:p w:rsidR="0082176F" w:rsidRPr="00F01F08" w:rsidRDefault="0082176F">
      <w:pPr>
        <w:jc w:val="both"/>
        <w:rPr>
          <w:rFonts w:ascii="Tahoma" w:hAnsi="Tahoma" w:cs="Tahoma"/>
          <w:sz w:val="20"/>
        </w:rPr>
      </w:pPr>
      <w:r w:rsidRPr="00075BA9">
        <w:rPr>
          <w:rFonts w:ascii="Tahoma" w:hAnsi="Tahoma" w:cs="Tahoma"/>
          <w:sz w:val="20"/>
        </w:rPr>
        <w:t xml:space="preserve">IČ: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smartTag w:uri="urn:schemas-microsoft-com:office:smarttags" w:element="phone">
        <w:smartTagPr>
          <w:attr w:name="ls" w:val="trans"/>
        </w:smartTagPr>
        <w:r w:rsidRPr="00F01F08">
          <w:rPr>
            <w:rFonts w:ascii="Tahoma" w:hAnsi="Tahoma" w:cs="Tahoma"/>
            <w:sz w:val="20"/>
          </w:rPr>
          <w:t>00098892</w:t>
        </w:r>
      </w:smartTag>
    </w:p>
    <w:p w:rsidR="0082176F" w:rsidRPr="00F01F08" w:rsidRDefault="0082176F">
      <w:pPr>
        <w:jc w:val="both"/>
        <w:rPr>
          <w:rFonts w:ascii="Tahoma" w:hAnsi="Tahoma" w:cs="Tahoma"/>
          <w:sz w:val="20"/>
        </w:rPr>
      </w:pPr>
      <w:r w:rsidRPr="00F01F08">
        <w:rPr>
          <w:rFonts w:ascii="Tahoma" w:hAnsi="Tahoma" w:cs="Tahoma"/>
          <w:sz w:val="20"/>
        </w:rPr>
        <w:t xml:space="preserve">DIČ: </w:t>
      </w:r>
      <w:r w:rsidRPr="00F01F08">
        <w:rPr>
          <w:rFonts w:ascii="Tahoma" w:hAnsi="Tahoma" w:cs="Tahoma"/>
          <w:sz w:val="20"/>
        </w:rPr>
        <w:tab/>
      </w:r>
      <w:r w:rsidRPr="00F01F08">
        <w:rPr>
          <w:rFonts w:ascii="Tahoma" w:hAnsi="Tahoma" w:cs="Tahoma"/>
          <w:sz w:val="20"/>
        </w:rPr>
        <w:tab/>
      </w:r>
      <w:r w:rsidRPr="00F01F08">
        <w:rPr>
          <w:rFonts w:ascii="Tahoma" w:hAnsi="Tahoma" w:cs="Tahoma"/>
          <w:sz w:val="20"/>
        </w:rPr>
        <w:tab/>
        <w:t>CZ00098892</w:t>
      </w:r>
    </w:p>
    <w:p w:rsidR="0082176F" w:rsidRPr="00F01F08" w:rsidRDefault="0082176F" w:rsidP="00075BA9">
      <w:pPr>
        <w:jc w:val="both"/>
        <w:rPr>
          <w:rFonts w:ascii="Tahoma" w:hAnsi="Tahoma" w:cs="Tahoma"/>
          <w:sz w:val="20"/>
        </w:rPr>
      </w:pPr>
      <w:r w:rsidRPr="00F01F08">
        <w:rPr>
          <w:rFonts w:ascii="Tahoma" w:hAnsi="Tahoma" w:cs="Tahoma"/>
          <w:sz w:val="20"/>
        </w:rPr>
        <w:t xml:space="preserve">bankovní spojení: </w:t>
      </w:r>
      <w:r w:rsidRPr="00F01F08">
        <w:rPr>
          <w:rFonts w:ascii="Tahoma" w:hAnsi="Tahoma" w:cs="Tahoma"/>
          <w:sz w:val="20"/>
        </w:rPr>
        <w:tab/>
        <w:t>Česká spořitelna a.s. č.ú.: 2934392/0800</w:t>
      </w:r>
    </w:p>
    <w:p w:rsidR="0082176F" w:rsidRDefault="0082176F" w:rsidP="00075BA9">
      <w:pPr>
        <w:jc w:val="both"/>
        <w:rPr>
          <w:rFonts w:ascii="Tahoma" w:hAnsi="Tahoma" w:cs="Tahoma"/>
          <w:sz w:val="20"/>
        </w:rPr>
      </w:pPr>
      <w:r w:rsidRPr="00F01F08">
        <w:rPr>
          <w:rFonts w:ascii="Tahoma" w:hAnsi="Tahoma" w:cs="Tahoma"/>
          <w:sz w:val="20"/>
        </w:rPr>
        <w:t xml:space="preserve">zastoupená: </w:t>
      </w:r>
      <w:r w:rsidRPr="00F01F08">
        <w:rPr>
          <w:rFonts w:ascii="Tahoma" w:hAnsi="Tahoma" w:cs="Tahoma"/>
          <w:sz w:val="20"/>
        </w:rPr>
        <w:tab/>
      </w:r>
      <w:r w:rsidRPr="00F01F08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doc.</w:t>
      </w:r>
      <w:r w:rsidR="00C17BD5">
        <w:rPr>
          <w:rFonts w:ascii="Tahoma" w:hAnsi="Tahoma" w:cs="Tahoma"/>
          <w:sz w:val="20"/>
        </w:rPr>
        <w:t xml:space="preserve"> </w:t>
      </w:r>
      <w:r w:rsidRPr="00F01F08">
        <w:rPr>
          <w:rFonts w:ascii="Tahoma" w:hAnsi="Tahoma" w:cs="Tahoma"/>
          <w:sz w:val="20"/>
        </w:rPr>
        <w:t>MUDr. R</w:t>
      </w:r>
      <w:r>
        <w:rPr>
          <w:rFonts w:ascii="Tahoma" w:hAnsi="Tahoma" w:cs="Tahoma"/>
          <w:sz w:val="20"/>
        </w:rPr>
        <w:t>omanem Havlíkem</w:t>
      </w:r>
      <w:smartTag w:uri="urn:schemas-microsoft-com:office:smarttags" w:element="PersonName">
        <w:r>
          <w:rPr>
            <w:rFonts w:ascii="Tahoma" w:hAnsi="Tahoma" w:cs="Tahoma"/>
            <w:sz w:val="20"/>
          </w:rPr>
          <w:t>,</w:t>
        </w:r>
      </w:smartTag>
      <w:r>
        <w:rPr>
          <w:rFonts w:ascii="Tahoma" w:hAnsi="Tahoma" w:cs="Tahoma"/>
          <w:sz w:val="20"/>
        </w:rPr>
        <w:t xml:space="preserve"> Ph.D.</w:t>
      </w:r>
      <w:smartTag w:uri="urn:schemas-microsoft-com:office:smarttags" w:element="PersonName">
        <w:r w:rsidRPr="00F01F08">
          <w:rPr>
            <w:rFonts w:ascii="Tahoma" w:hAnsi="Tahoma" w:cs="Tahoma"/>
            <w:sz w:val="20"/>
          </w:rPr>
          <w:t>,</w:t>
        </w:r>
      </w:smartTag>
      <w:r w:rsidRPr="00F01F08">
        <w:rPr>
          <w:rFonts w:ascii="Tahoma" w:hAnsi="Tahoma" w:cs="Tahoma"/>
          <w:sz w:val="20"/>
        </w:rPr>
        <w:t xml:space="preserve"> ředitelem</w:t>
      </w:r>
    </w:p>
    <w:p w:rsidR="0082176F" w:rsidRPr="00075BA9" w:rsidRDefault="0082176F" w:rsidP="00075BA9">
      <w:pPr>
        <w:jc w:val="both"/>
        <w:rPr>
          <w:rFonts w:ascii="Tahoma" w:hAnsi="Tahoma" w:cs="Tahoma"/>
          <w:sz w:val="20"/>
        </w:rPr>
      </w:pPr>
      <w:r w:rsidRPr="00075BA9">
        <w:rPr>
          <w:rFonts w:ascii="Tahoma" w:hAnsi="Tahoma" w:cs="Tahoma"/>
          <w:sz w:val="20"/>
        </w:rPr>
        <w:t>dále jen „kupující“</w:t>
      </w:r>
    </w:p>
    <w:p w:rsidR="0082176F" w:rsidRPr="00075BA9" w:rsidRDefault="0082176F">
      <w:pPr>
        <w:jc w:val="center"/>
        <w:rPr>
          <w:rFonts w:ascii="Tahoma" w:hAnsi="Tahoma" w:cs="Tahoma"/>
          <w:sz w:val="20"/>
        </w:rPr>
      </w:pPr>
    </w:p>
    <w:p w:rsidR="0082176F" w:rsidRPr="00075BA9" w:rsidRDefault="0082176F" w:rsidP="00075BA9">
      <w:pPr>
        <w:rPr>
          <w:rFonts w:ascii="Tahoma" w:hAnsi="Tahoma" w:cs="Tahoma"/>
          <w:sz w:val="20"/>
        </w:rPr>
      </w:pPr>
      <w:r w:rsidRPr="00075BA9">
        <w:rPr>
          <w:rFonts w:ascii="Tahoma" w:hAnsi="Tahoma" w:cs="Tahoma"/>
          <w:sz w:val="20"/>
        </w:rPr>
        <w:t>a</w:t>
      </w:r>
    </w:p>
    <w:p w:rsidR="0082176F" w:rsidRPr="00075BA9" w:rsidRDefault="0082176F">
      <w:pPr>
        <w:jc w:val="both"/>
        <w:rPr>
          <w:rFonts w:ascii="Tahoma" w:hAnsi="Tahoma" w:cs="Tahoma"/>
          <w:sz w:val="20"/>
        </w:rPr>
      </w:pPr>
    </w:p>
    <w:p w:rsidR="00E0540D" w:rsidRDefault="00E0540D" w:rsidP="00E0540D">
      <w:pPr>
        <w:jc w:val="both"/>
        <w:rPr>
          <w:rFonts w:ascii="Tahoma" w:hAnsi="Tahoma" w:cs="Tahoma"/>
          <w:sz w:val="20"/>
        </w:rPr>
      </w:pPr>
      <w:r w:rsidRPr="00075BA9">
        <w:rPr>
          <w:rFonts w:ascii="Tahoma" w:hAnsi="Tahoma" w:cs="Tahoma"/>
          <w:sz w:val="20"/>
        </w:rPr>
        <w:t>společností</w:t>
      </w:r>
      <w:r>
        <w:rPr>
          <w:rFonts w:ascii="Tahoma" w:hAnsi="Tahoma" w:cs="Tahoma"/>
          <w:sz w:val="20"/>
        </w:rPr>
        <w:t xml:space="preserve">                 </w:t>
      </w:r>
      <w:r w:rsidRPr="00075BA9">
        <w:rPr>
          <w:rFonts w:ascii="Tahoma" w:hAnsi="Tahoma" w:cs="Tahoma"/>
          <w:sz w:val="20"/>
        </w:rPr>
        <w:t xml:space="preserve"> </w:t>
      </w:r>
      <w:r w:rsidR="004109B6">
        <w:rPr>
          <w:rFonts w:ascii="Tahoma" w:hAnsi="Tahoma" w:cs="Tahoma"/>
          <w:b/>
          <w:sz w:val="20"/>
        </w:rPr>
        <w:t>VENAMA</w:t>
      </w:r>
      <w:r w:rsidRPr="008A7719">
        <w:rPr>
          <w:rFonts w:ascii="Tahoma" w:hAnsi="Tahoma" w:cs="Tahoma"/>
          <w:b/>
          <w:sz w:val="20"/>
        </w:rPr>
        <w:t>, s.r.o.</w:t>
      </w:r>
    </w:p>
    <w:p w:rsidR="00E0540D" w:rsidRPr="00075BA9" w:rsidRDefault="00E0540D" w:rsidP="00E0540D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  <w:t xml:space="preserve">           </w:t>
      </w:r>
      <w:r w:rsidR="00333E89">
        <w:rPr>
          <w:rFonts w:ascii="Tahoma" w:hAnsi="Tahoma" w:cs="Tahoma"/>
          <w:sz w:val="20"/>
        </w:rPr>
        <w:t>Soběšická 117/73, 614 00 Brno</w:t>
      </w:r>
    </w:p>
    <w:p w:rsidR="00E0540D" w:rsidRPr="00075BA9" w:rsidRDefault="00E0540D" w:rsidP="00E0540D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      </w:t>
      </w:r>
      <w:r w:rsidR="004109B6">
        <w:rPr>
          <w:rFonts w:ascii="Tahoma" w:hAnsi="Tahoma" w:cs="Tahoma"/>
          <w:sz w:val="20"/>
        </w:rPr>
        <w:t>29370094</w:t>
      </w:r>
    </w:p>
    <w:p w:rsidR="00E0540D" w:rsidRPr="00075BA9" w:rsidRDefault="00E0540D" w:rsidP="00E0540D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      </w:t>
      </w:r>
      <w:r w:rsidRPr="00075BA9">
        <w:rPr>
          <w:rFonts w:ascii="Tahoma" w:hAnsi="Tahoma" w:cs="Tahoma"/>
          <w:sz w:val="20"/>
        </w:rPr>
        <w:t>CZ</w:t>
      </w:r>
      <w:r w:rsidR="00043755">
        <w:rPr>
          <w:rFonts w:ascii="Tahoma" w:hAnsi="Tahoma" w:cs="Tahoma"/>
          <w:sz w:val="20"/>
        </w:rPr>
        <w:t>29370094</w:t>
      </w:r>
    </w:p>
    <w:p w:rsidR="00E0540D" w:rsidRPr="00075BA9" w:rsidRDefault="008932B6" w:rsidP="00E0540D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bankovní spojení:         </w:t>
      </w:r>
      <w:r w:rsidR="00043755">
        <w:rPr>
          <w:rFonts w:ascii="Tahoma" w:hAnsi="Tahoma" w:cs="Tahoma"/>
          <w:sz w:val="20"/>
        </w:rPr>
        <w:t xml:space="preserve">peněžní ústav: </w:t>
      </w:r>
      <w:r w:rsidR="00333E89">
        <w:rPr>
          <w:rFonts w:ascii="Tahoma" w:hAnsi="Tahoma" w:cs="Tahoma"/>
          <w:sz w:val="20"/>
        </w:rPr>
        <w:t>Fio banka, a.s.</w:t>
      </w:r>
      <w:r>
        <w:rPr>
          <w:rFonts w:ascii="Tahoma" w:hAnsi="Tahoma" w:cs="Tahoma"/>
          <w:sz w:val="20"/>
        </w:rPr>
        <w:t>, č.</w:t>
      </w:r>
      <w:r w:rsidR="00F77FD3">
        <w:rPr>
          <w:rFonts w:ascii="Tahoma" w:hAnsi="Tahoma" w:cs="Tahoma"/>
          <w:sz w:val="20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0"/>
        </w:rPr>
        <w:t>ú.:</w:t>
      </w:r>
      <w:r w:rsidR="00333E89">
        <w:rPr>
          <w:rFonts w:ascii="Tahoma" w:hAnsi="Tahoma" w:cs="Tahoma"/>
          <w:sz w:val="20"/>
        </w:rPr>
        <w:t xml:space="preserve"> 2000306498/2010</w:t>
      </w:r>
    </w:p>
    <w:p w:rsidR="00E0540D" w:rsidRDefault="00E0540D" w:rsidP="00E0540D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zastoupená:</w:t>
      </w:r>
      <w:r w:rsidRPr="00075BA9">
        <w:rPr>
          <w:rFonts w:ascii="Tahoma" w:hAnsi="Tahoma" w:cs="Tahoma"/>
          <w:sz w:val="20"/>
        </w:rPr>
        <w:tab/>
      </w:r>
      <w:r w:rsidRPr="00075BA9">
        <w:rPr>
          <w:rFonts w:ascii="Tahoma" w:hAnsi="Tahoma" w:cs="Tahoma"/>
          <w:sz w:val="20"/>
        </w:rPr>
        <w:tab/>
      </w:r>
      <w:r w:rsidR="00333E89">
        <w:rPr>
          <w:rFonts w:ascii="Tahoma" w:hAnsi="Tahoma" w:cs="Tahoma"/>
          <w:sz w:val="20"/>
        </w:rPr>
        <w:t>Ing. Romanem Košťálem</w:t>
      </w:r>
      <w:r>
        <w:rPr>
          <w:rFonts w:ascii="Tahoma" w:hAnsi="Tahoma" w:cs="Tahoma"/>
          <w:sz w:val="20"/>
        </w:rPr>
        <w:t>, jednatelem společnosti</w:t>
      </w:r>
    </w:p>
    <w:p w:rsidR="00E0540D" w:rsidRPr="00075BA9" w:rsidRDefault="00E0540D" w:rsidP="00E0540D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</w:t>
      </w:r>
      <w:r w:rsidRPr="00075BA9">
        <w:rPr>
          <w:rFonts w:ascii="Tahoma" w:hAnsi="Tahoma" w:cs="Tahoma"/>
          <w:sz w:val="20"/>
        </w:rPr>
        <w:t>ále jen „prodávající“</w:t>
      </w:r>
    </w:p>
    <w:p w:rsidR="0082176F" w:rsidRPr="00075BA9" w:rsidRDefault="0082176F">
      <w:pPr>
        <w:jc w:val="both"/>
        <w:rPr>
          <w:rFonts w:ascii="Tahoma" w:hAnsi="Tahoma" w:cs="Tahoma"/>
          <w:sz w:val="20"/>
        </w:rPr>
      </w:pPr>
    </w:p>
    <w:p w:rsidR="0082176F" w:rsidRDefault="0082176F">
      <w:pPr>
        <w:jc w:val="center"/>
        <w:rPr>
          <w:rFonts w:ascii="Tahoma" w:hAnsi="Tahoma" w:cs="Tahoma"/>
          <w:b/>
          <w:sz w:val="20"/>
        </w:rPr>
      </w:pPr>
      <w:r w:rsidRPr="00075BA9">
        <w:rPr>
          <w:rFonts w:ascii="Tahoma" w:hAnsi="Tahoma" w:cs="Tahoma"/>
          <w:b/>
          <w:sz w:val="20"/>
        </w:rPr>
        <w:t>I.</w:t>
      </w:r>
    </w:p>
    <w:p w:rsidR="0082176F" w:rsidRPr="00075BA9" w:rsidRDefault="0082176F">
      <w:pPr>
        <w:jc w:val="center"/>
        <w:rPr>
          <w:rFonts w:ascii="Tahoma" w:hAnsi="Tahoma" w:cs="Tahoma"/>
          <w:b/>
          <w:sz w:val="20"/>
        </w:rPr>
      </w:pPr>
    </w:p>
    <w:p w:rsidR="00CB35C3" w:rsidRDefault="008B546A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Předmětem této smlouvy je zřízení konsignačního skladu zdravotnického materiálu ( BIOMIME  stenty ) dodávaného prodávajícím na </w:t>
      </w:r>
      <w:r>
        <w:rPr>
          <w:rFonts w:ascii="Tahoma" w:hAnsi="Tahoma" w:cs="Tahoma"/>
          <w:b/>
          <w:sz w:val="20"/>
        </w:rPr>
        <w:t xml:space="preserve">I. Interní kliniku </w:t>
      </w:r>
      <w:r>
        <w:rPr>
          <w:rFonts w:ascii="Tahoma" w:hAnsi="Tahoma" w:cs="Tahoma"/>
          <w:sz w:val="20"/>
        </w:rPr>
        <w:t xml:space="preserve">v místě sídla kupujícího. </w:t>
      </w:r>
    </w:p>
    <w:p w:rsidR="0082176F" w:rsidRPr="00075BA9" w:rsidRDefault="0082176F" w:rsidP="00E27A7D">
      <w:pPr>
        <w:jc w:val="both"/>
        <w:rPr>
          <w:rFonts w:ascii="Tahoma" w:hAnsi="Tahoma" w:cs="Tahoma"/>
          <w:sz w:val="20"/>
        </w:rPr>
      </w:pPr>
    </w:p>
    <w:p w:rsidR="0082176F" w:rsidRPr="00075BA9" w:rsidRDefault="0082176F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075BA9">
        <w:rPr>
          <w:rFonts w:ascii="Tahoma" w:hAnsi="Tahoma" w:cs="Tahoma"/>
          <w:sz w:val="20"/>
        </w:rPr>
        <w:t>Množství a typy dodávaného zdravotnického materiálu budou určeny kupujícím</w:t>
      </w:r>
      <w:smartTag w:uri="urn:schemas-microsoft-com:office:smarttags" w:element="PersonName">
        <w:r>
          <w:rPr>
            <w:rFonts w:ascii="Tahoma" w:hAnsi="Tahoma" w:cs="Tahoma"/>
            <w:sz w:val="20"/>
          </w:rPr>
          <w:t>,</w:t>
        </w:r>
      </w:smartTag>
      <w:r>
        <w:rPr>
          <w:rFonts w:ascii="Tahoma" w:hAnsi="Tahoma" w:cs="Tahoma"/>
          <w:sz w:val="20"/>
        </w:rPr>
        <w:t xml:space="preserve"> </w:t>
      </w:r>
      <w:r w:rsidRPr="006E5351">
        <w:rPr>
          <w:rFonts w:ascii="Tahoma" w:hAnsi="Tahoma" w:cs="Tahoma"/>
          <w:sz w:val="20"/>
        </w:rPr>
        <w:t>a to podle jeho aktuálních provozních potřeb</w:t>
      </w:r>
      <w:r>
        <w:rPr>
          <w:rFonts w:ascii="Tahoma" w:hAnsi="Tahoma" w:cs="Tahoma"/>
          <w:sz w:val="20"/>
        </w:rPr>
        <w:t xml:space="preserve">. </w:t>
      </w:r>
      <w:r w:rsidRPr="00075BA9">
        <w:rPr>
          <w:rFonts w:ascii="Tahoma" w:hAnsi="Tahoma" w:cs="Tahoma"/>
          <w:sz w:val="20"/>
        </w:rPr>
        <w:t>Požadavky na množství a sortiment zboží budou písemně oznámeny prodávajícímu.</w:t>
      </w:r>
      <w:r w:rsidRPr="00075BA9">
        <w:rPr>
          <w:rFonts w:ascii="Tahoma" w:hAnsi="Tahoma" w:cs="Tahoma"/>
          <w:color w:val="0000FF"/>
          <w:sz w:val="20"/>
        </w:rPr>
        <w:t xml:space="preserve"> </w:t>
      </w:r>
      <w:r w:rsidRPr="00075BA9">
        <w:rPr>
          <w:rFonts w:ascii="Tahoma" w:hAnsi="Tahoma" w:cs="Tahoma"/>
          <w:sz w:val="20"/>
        </w:rPr>
        <w:t>Druhy zboží</w:t>
      </w:r>
      <w:smartTag w:uri="urn:schemas-microsoft-com:office:smarttags" w:element="PersonName">
        <w:r w:rsidRPr="00075BA9">
          <w:rPr>
            <w:rFonts w:ascii="Tahoma" w:hAnsi="Tahoma" w:cs="Tahoma"/>
            <w:sz w:val="20"/>
          </w:rPr>
          <w:t>,</w:t>
        </w:r>
      </w:smartTag>
      <w:r w:rsidRPr="00075BA9">
        <w:rPr>
          <w:rFonts w:ascii="Tahoma" w:hAnsi="Tahoma" w:cs="Tahoma"/>
          <w:sz w:val="20"/>
        </w:rPr>
        <w:t xml:space="preserve"> které se prodávající zavazuje dodávat do konsignačního skladu</w:t>
      </w:r>
      <w:smartTag w:uri="urn:schemas-microsoft-com:office:smarttags" w:element="PersonName">
        <w:r w:rsidRPr="00075BA9">
          <w:rPr>
            <w:rFonts w:ascii="Tahoma" w:hAnsi="Tahoma" w:cs="Tahoma"/>
            <w:sz w:val="20"/>
          </w:rPr>
          <w:t>,</w:t>
        </w:r>
      </w:smartTag>
      <w:r w:rsidRPr="00075BA9">
        <w:rPr>
          <w:rFonts w:ascii="Tahoma" w:hAnsi="Tahoma" w:cs="Tahoma"/>
          <w:sz w:val="20"/>
        </w:rPr>
        <w:t xml:space="preserve"> jsou uvedeny v příloze č. 1 této smlouvy. Příloha č. 1 je nedílnou součástí této smlouvy a zároveň obsahuje</w:t>
      </w:r>
      <w:r>
        <w:rPr>
          <w:rFonts w:ascii="Tahoma" w:hAnsi="Tahoma" w:cs="Tahoma"/>
          <w:sz w:val="20"/>
        </w:rPr>
        <w:t xml:space="preserve"> ceník dodávaného zboží platný ke dni uzavření této smlouvy</w:t>
      </w:r>
      <w:r w:rsidR="005206B7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</w:p>
    <w:p w:rsidR="0082176F" w:rsidRPr="00075BA9" w:rsidRDefault="0082176F" w:rsidP="00630D50">
      <w:pPr>
        <w:jc w:val="both"/>
        <w:rPr>
          <w:rFonts w:ascii="Tahoma" w:hAnsi="Tahoma" w:cs="Tahoma"/>
          <w:sz w:val="20"/>
        </w:rPr>
      </w:pPr>
    </w:p>
    <w:p w:rsidR="0082176F" w:rsidRPr="006E5351" w:rsidRDefault="0082176F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075BA9">
        <w:rPr>
          <w:rFonts w:ascii="Tahoma" w:hAnsi="Tahoma" w:cs="Tahoma"/>
          <w:sz w:val="20"/>
        </w:rPr>
        <w:t>Prodávající si vyhrazuje právo upravit cenu předmětu této smlouvy</w:t>
      </w:r>
      <w:r>
        <w:rPr>
          <w:rFonts w:ascii="Tahoma" w:hAnsi="Tahoma" w:cs="Tahoma"/>
          <w:sz w:val="20"/>
        </w:rPr>
        <w:t xml:space="preserve"> </w:t>
      </w:r>
      <w:r w:rsidRPr="006E5351">
        <w:rPr>
          <w:rFonts w:ascii="Tahoma" w:hAnsi="Tahoma" w:cs="Tahoma"/>
          <w:sz w:val="20"/>
        </w:rPr>
        <w:t>zejm. v případě změny regulačních předpisů upravujících cenu zdravotnických prostředků, změny výše DPH stanovené příslušnými právními předpisy,</w:t>
      </w:r>
      <w:r w:rsidR="00C17BD5">
        <w:rPr>
          <w:rFonts w:ascii="Tahoma" w:hAnsi="Tahoma" w:cs="Tahoma"/>
          <w:sz w:val="20"/>
        </w:rPr>
        <w:t xml:space="preserve"> </w:t>
      </w:r>
      <w:r w:rsidRPr="006E5351">
        <w:rPr>
          <w:rFonts w:ascii="Tahoma" w:hAnsi="Tahoma" w:cs="Tahoma"/>
          <w:sz w:val="20"/>
        </w:rPr>
        <w:t xml:space="preserve">apod. </w:t>
      </w:r>
    </w:p>
    <w:p w:rsidR="0082176F" w:rsidRPr="006E5351" w:rsidRDefault="0082176F" w:rsidP="00F01F08">
      <w:pPr>
        <w:pStyle w:val="Odstavecseseznamem1"/>
        <w:rPr>
          <w:rFonts w:ascii="Tahoma" w:hAnsi="Tahoma" w:cs="Tahoma"/>
          <w:sz w:val="20"/>
        </w:rPr>
      </w:pPr>
    </w:p>
    <w:p w:rsidR="0082176F" w:rsidRPr="006E5351" w:rsidRDefault="0082176F" w:rsidP="00B55ACB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6E5351">
        <w:rPr>
          <w:rFonts w:ascii="Tahoma" w:hAnsi="Tahoma" w:cs="Tahoma"/>
          <w:sz w:val="20"/>
        </w:rPr>
        <w:t xml:space="preserve">Prodávající je povinen v případě změny ceny dodávaného zboží o takové změně kupujícího bez zbytečného odkladu </w:t>
      </w:r>
      <w:r w:rsidR="005206B7">
        <w:rPr>
          <w:rFonts w:ascii="Tahoma" w:hAnsi="Tahoma" w:cs="Tahoma"/>
          <w:sz w:val="20"/>
        </w:rPr>
        <w:t xml:space="preserve">písemně </w:t>
      </w:r>
      <w:r w:rsidRPr="006E5351">
        <w:rPr>
          <w:rFonts w:ascii="Tahoma" w:hAnsi="Tahoma" w:cs="Tahoma"/>
          <w:sz w:val="20"/>
        </w:rPr>
        <w:t>informovat</w:t>
      </w:r>
      <w:smartTag w:uri="urn:schemas-microsoft-com:office:smarttags" w:element="PersonName">
        <w:r w:rsidRPr="006E5351">
          <w:rPr>
            <w:rFonts w:ascii="Tahoma" w:hAnsi="Tahoma" w:cs="Tahoma"/>
            <w:sz w:val="20"/>
          </w:rPr>
          <w:t>,</w:t>
        </w:r>
      </w:smartTag>
      <w:r w:rsidRPr="006E5351">
        <w:rPr>
          <w:rFonts w:ascii="Tahoma" w:hAnsi="Tahoma" w:cs="Tahoma"/>
          <w:sz w:val="20"/>
        </w:rPr>
        <w:t xml:space="preserve"> a to nejpozději 1 měsíc před účinností takové změny.  Bez ohledu na případné změny v ceníku prodávajícího je prodávající povinen kupujícího informovat o změnách v ceníku veškerého konsignovaného zboží vždy nejpozději na konci kalendářního pololetí a to emailem na emailovou adresu: </w:t>
      </w:r>
      <w:r w:rsidRPr="006E5351">
        <w:rPr>
          <w:rFonts w:ascii="Tahoma" w:hAnsi="Tahoma" w:cs="Tahoma"/>
          <w:b/>
          <w:i/>
          <w:sz w:val="20"/>
        </w:rPr>
        <w:t>jaromir.cech@fnol.cz</w:t>
      </w:r>
      <w:smartTag w:uri="urn:schemas-microsoft-com:office:smarttags" w:element="PersonName">
        <w:r w:rsidRPr="006E5351">
          <w:rPr>
            <w:rFonts w:ascii="Tahoma" w:hAnsi="Tahoma" w:cs="Tahoma"/>
            <w:sz w:val="20"/>
          </w:rPr>
          <w:t>,</w:t>
        </w:r>
      </w:smartTag>
      <w:r w:rsidRPr="006E5351">
        <w:rPr>
          <w:rFonts w:ascii="Tahoma" w:hAnsi="Tahoma" w:cs="Tahoma"/>
          <w:sz w:val="20"/>
        </w:rPr>
        <w:t xml:space="preserve"> přičemž tato informace bude kupujícímu sloužit pro pravidelné a průběžné porovnání cenové nabídky a zjišťování vývoje na trhu s konsignovaným zbožím</w:t>
      </w:r>
      <w:smartTag w:uri="urn:schemas-microsoft-com:office:smarttags" w:element="PersonName">
        <w:r w:rsidRPr="006E5351">
          <w:rPr>
            <w:rFonts w:ascii="Tahoma" w:hAnsi="Tahoma" w:cs="Tahoma"/>
            <w:sz w:val="20"/>
          </w:rPr>
          <w:t>,</w:t>
        </w:r>
      </w:smartTag>
      <w:r w:rsidRPr="006E5351">
        <w:rPr>
          <w:rFonts w:ascii="Tahoma" w:hAnsi="Tahoma" w:cs="Tahoma"/>
          <w:sz w:val="20"/>
        </w:rPr>
        <w:t xml:space="preserve"> a to zejména za účelem efektivního a hospodárného využívání veřejných prostředků</w:t>
      </w:r>
      <w:smartTag w:uri="urn:schemas-microsoft-com:office:smarttags" w:element="PersonName">
        <w:r w:rsidRPr="006E5351">
          <w:rPr>
            <w:rFonts w:ascii="Tahoma" w:hAnsi="Tahoma" w:cs="Tahoma"/>
            <w:sz w:val="20"/>
          </w:rPr>
          <w:t>,</w:t>
        </w:r>
      </w:smartTag>
      <w:r w:rsidRPr="006E5351">
        <w:rPr>
          <w:rFonts w:ascii="Tahoma" w:hAnsi="Tahoma" w:cs="Tahoma"/>
          <w:sz w:val="20"/>
        </w:rPr>
        <w:t xml:space="preserve"> s nimiž kupující hospodaří a k naplnění zásad transparentnosti</w:t>
      </w:r>
      <w:smartTag w:uri="urn:schemas-microsoft-com:office:smarttags" w:element="PersonName">
        <w:r w:rsidRPr="006E5351">
          <w:rPr>
            <w:rFonts w:ascii="Tahoma" w:hAnsi="Tahoma" w:cs="Tahoma"/>
            <w:sz w:val="20"/>
          </w:rPr>
          <w:t>,</w:t>
        </w:r>
      </w:smartTag>
      <w:r w:rsidRPr="006E5351">
        <w:rPr>
          <w:rFonts w:ascii="Tahoma" w:hAnsi="Tahoma" w:cs="Tahoma"/>
          <w:sz w:val="20"/>
        </w:rPr>
        <w:t xml:space="preserve"> jakož i jiných požadavků stanovených předpisy upravujícími oblast veřejných zakázek a oblast hospodaření s veřejnými finančními prostředky. </w:t>
      </w:r>
    </w:p>
    <w:p w:rsidR="0082176F" w:rsidRPr="006E5351" w:rsidRDefault="0082176F" w:rsidP="0084607B">
      <w:pPr>
        <w:jc w:val="both"/>
        <w:rPr>
          <w:rFonts w:ascii="Tahoma" w:hAnsi="Tahoma" w:cs="Tahoma"/>
          <w:sz w:val="20"/>
        </w:rPr>
      </w:pPr>
    </w:p>
    <w:p w:rsidR="0082176F" w:rsidRPr="006E5351" w:rsidRDefault="0082176F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6E5351">
        <w:rPr>
          <w:rFonts w:ascii="Tahoma" w:hAnsi="Tahoma" w:cs="Tahoma"/>
          <w:sz w:val="20"/>
        </w:rPr>
        <w:t>Materiál vydaný z konsignačního skladu bude průběžně prodávajícím doplňován na základě písemného požadavku kupujícího prodávajícímu</w:t>
      </w:r>
      <w:smartTag w:uri="urn:schemas-microsoft-com:office:smarttags" w:element="PersonName">
        <w:r w:rsidRPr="006E5351">
          <w:rPr>
            <w:rFonts w:ascii="Tahoma" w:hAnsi="Tahoma" w:cs="Tahoma"/>
            <w:sz w:val="20"/>
          </w:rPr>
          <w:t>,</w:t>
        </w:r>
      </w:smartTag>
      <w:r w:rsidRPr="006E5351">
        <w:rPr>
          <w:rFonts w:ascii="Tahoma" w:hAnsi="Tahoma" w:cs="Tahoma"/>
          <w:sz w:val="20"/>
        </w:rPr>
        <w:t xml:space="preserve"> a to podle aktuálních potřeb kupujícího. </w:t>
      </w:r>
    </w:p>
    <w:p w:rsidR="0082176F" w:rsidRPr="006E5351" w:rsidRDefault="0082176F" w:rsidP="00B55ACB">
      <w:pPr>
        <w:jc w:val="both"/>
        <w:rPr>
          <w:rFonts w:ascii="Tahoma" w:hAnsi="Tahoma" w:cs="Tahoma"/>
          <w:sz w:val="20"/>
        </w:rPr>
      </w:pPr>
    </w:p>
    <w:p w:rsidR="0082176F" w:rsidRPr="006E5351" w:rsidRDefault="0082176F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6E5351">
        <w:rPr>
          <w:rFonts w:ascii="Tahoma" w:hAnsi="Tahoma" w:cs="Tahoma"/>
          <w:sz w:val="20"/>
        </w:rPr>
        <w:t>Materiál v konsignačním skladu je majetkem prodávajícího až do jeho úplného zaplacení kupujícím. Zaplacením se rozumí den připsání finanční částky na účet prodávajícího.</w:t>
      </w:r>
    </w:p>
    <w:p w:rsidR="0082176F" w:rsidRPr="006E5351" w:rsidRDefault="0082176F" w:rsidP="00EA781E">
      <w:pPr>
        <w:jc w:val="both"/>
        <w:rPr>
          <w:rFonts w:ascii="Tahoma" w:hAnsi="Tahoma" w:cs="Tahoma"/>
          <w:sz w:val="20"/>
        </w:rPr>
      </w:pPr>
    </w:p>
    <w:p w:rsidR="0082176F" w:rsidRPr="006E5351" w:rsidRDefault="0082176F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6E5351">
        <w:rPr>
          <w:rFonts w:ascii="Tahoma" w:hAnsi="Tahoma" w:cs="Tahoma"/>
          <w:sz w:val="20"/>
        </w:rPr>
        <w:t>Kupující je oprávněn obvyklým způsobem disponovat dodaným zbožím</w:t>
      </w:r>
      <w:smartTag w:uri="urn:schemas-microsoft-com:office:smarttags" w:element="PersonName">
        <w:r w:rsidRPr="006E5351">
          <w:rPr>
            <w:rFonts w:ascii="Tahoma" w:hAnsi="Tahoma" w:cs="Tahoma"/>
            <w:sz w:val="20"/>
          </w:rPr>
          <w:t>,</w:t>
        </w:r>
      </w:smartTag>
      <w:r w:rsidRPr="006E5351">
        <w:rPr>
          <w:rFonts w:ascii="Tahoma" w:hAnsi="Tahoma" w:cs="Tahoma"/>
          <w:sz w:val="20"/>
        </w:rPr>
        <w:t xml:space="preserve"> vyjma jeho zcizení třetím subjektům. Toto oprávnění se automaticky ruší</w:t>
      </w:r>
      <w:smartTag w:uri="urn:schemas-microsoft-com:office:smarttags" w:element="PersonName">
        <w:r w:rsidRPr="006E5351">
          <w:rPr>
            <w:rFonts w:ascii="Tahoma" w:hAnsi="Tahoma" w:cs="Tahoma"/>
            <w:sz w:val="20"/>
          </w:rPr>
          <w:t>,</w:t>
        </w:r>
      </w:smartTag>
      <w:r w:rsidRPr="006E5351">
        <w:rPr>
          <w:rFonts w:ascii="Tahoma" w:hAnsi="Tahoma" w:cs="Tahoma"/>
          <w:sz w:val="20"/>
        </w:rPr>
        <w:t xml:space="preserve"> pokud bude podán návrh na prohlášení konkursu na majetek kupujícího či kupující vstoupí do likvidace.</w:t>
      </w:r>
    </w:p>
    <w:p w:rsidR="0082176F" w:rsidRPr="006E5351" w:rsidRDefault="0082176F">
      <w:pPr>
        <w:jc w:val="both"/>
        <w:rPr>
          <w:rFonts w:ascii="Tahoma" w:hAnsi="Tahoma" w:cs="Tahoma"/>
          <w:sz w:val="20"/>
        </w:rPr>
      </w:pPr>
    </w:p>
    <w:p w:rsidR="0082176F" w:rsidRPr="00075BA9" w:rsidRDefault="0082176F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6E5351">
        <w:rPr>
          <w:rFonts w:ascii="Tahoma" w:hAnsi="Tahoma" w:cs="Tahoma"/>
          <w:sz w:val="20"/>
        </w:rPr>
        <w:t>Prodávající má právo kontroly konsignačního skladu a kupující se zavazuje kdykoliv</w:t>
      </w:r>
      <w:smartTag w:uri="urn:schemas-microsoft-com:office:smarttags" w:element="PersonName">
        <w:r w:rsidRPr="006E5351">
          <w:rPr>
            <w:rFonts w:ascii="Tahoma" w:hAnsi="Tahoma" w:cs="Tahoma"/>
            <w:sz w:val="20"/>
          </w:rPr>
          <w:t>,</w:t>
        </w:r>
      </w:smartTag>
      <w:r w:rsidRPr="006E5351">
        <w:rPr>
          <w:rFonts w:ascii="Tahoma" w:hAnsi="Tahoma" w:cs="Tahoma"/>
          <w:sz w:val="20"/>
        </w:rPr>
        <w:t xml:space="preserve"> po předchozím písemném oznámení</w:t>
      </w:r>
      <w:smartTag w:uri="urn:schemas-microsoft-com:office:smarttags" w:element="PersonName">
        <w:r w:rsidRPr="006E5351">
          <w:rPr>
            <w:rFonts w:ascii="Tahoma" w:hAnsi="Tahoma" w:cs="Tahoma"/>
            <w:sz w:val="20"/>
          </w:rPr>
          <w:t>,</w:t>
        </w:r>
      </w:smartTag>
      <w:r w:rsidRPr="006E5351">
        <w:rPr>
          <w:rFonts w:ascii="Tahoma" w:hAnsi="Tahoma" w:cs="Tahoma"/>
          <w:sz w:val="20"/>
        </w:rPr>
        <w:t xml:space="preserve"> ve lhůtě 14 dnů ode dne doručení písemného oznámení</w:t>
      </w:r>
      <w:smartTag w:uri="urn:schemas-microsoft-com:office:smarttags" w:element="PersonName">
        <w:r w:rsidRPr="00075BA9">
          <w:rPr>
            <w:rFonts w:ascii="Tahoma" w:hAnsi="Tahoma" w:cs="Tahoma"/>
            <w:sz w:val="20"/>
          </w:rPr>
          <w:t>,</w:t>
        </w:r>
      </w:smartTag>
      <w:r w:rsidRPr="00075BA9">
        <w:rPr>
          <w:rFonts w:ascii="Tahoma" w:hAnsi="Tahoma" w:cs="Tahoma"/>
          <w:sz w:val="20"/>
        </w:rPr>
        <w:t xml:space="preserve"> nebo nedohodnou-li se obě strany jinak</w:t>
      </w:r>
      <w:smartTag w:uri="urn:schemas-microsoft-com:office:smarttags" w:element="PersonName">
        <w:r w:rsidRPr="00075BA9">
          <w:rPr>
            <w:rFonts w:ascii="Tahoma" w:hAnsi="Tahoma" w:cs="Tahoma"/>
            <w:sz w:val="20"/>
          </w:rPr>
          <w:t>,</w:t>
        </w:r>
      </w:smartTag>
      <w:r w:rsidRPr="00075BA9">
        <w:rPr>
          <w:rFonts w:ascii="Tahoma" w:hAnsi="Tahoma" w:cs="Tahoma"/>
          <w:sz w:val="20"/>
        </w:rPr>
        <w:t xml:space="preserve"> umožnit prodávajícímu inventuru materiálu uskladněného v konsignačním skladu. Inventuře musí být přítomen pověřený pracovník kupujícího.</w:t>
      </w:r>
    </w:p>
    <w:p w:rsidR="0082176F" w:rsidRPr="00075BA9" w:rsidRDefault="0082176F" w:rsidP="0076693A">
      <w:pPr>
        <w:jc w:val="both"/>
        <w:rPr>
          <w:rFonts w:ascii="Tahoma" w:hAnsi="Tahoma" w:cs="Tahoma"/>
          <w:sz w:val="20"/>
        </w:rPr>
      </w:pPr>
    </w:p>
    <w:p w:rsidR="0082176F" w:rsidRPr="00075BA9" w:rsidRDefault="0082176F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075BA9">
        <w:rPr>
          <w:rFonts w:ascii="Tahoma" w:hAnsi="Tahoma" w:cs="Tahoma"/>
          <w:sz w:val="20"/>
        </w:rPr>
        <w:t>Písemným oznámením se rozumí doporučený dopis, fax nebo elektronická pošta s tím, že se zavazuje druhá smluvní strana příjem písemné informace objednávky zboží apod. od druhé smluvní strany neprodleně potvrdit. Smluvní strany sjednávají fikci doručení 3.</w:t>
      </w:r>
      <w:r w:rsidR="00C17BD5">
        <w:rPr>
          <w:rFonts w:ascii="Tahoma" w:hAnsi="Tahoma" w:cs="Tahoma"/>
          <w:sz w:val="20"/>
        </w:rPr>
        <w:t xml:space="preserve"> </w:t>
      </w:r>
      <w:r w:rsidRPr="00075BA9">
        <w:rPr>
          <w:rFonts w:ascii="Tahoma" w:hAnsi="Tahoma" w:cs="Tahoma"/>
          <w:sz w:val="20"/>
        </w:rPr>
        <w:t xml:space="preserve">dnem ode dne  podání  doporučeného dopisu k přepravě přepravcem Poštou a.s. a v případě podání zprávy faxem nebo elektronickou poštou počíná běžet lhůta dnem </w:t>
      </w:r>
      <w:r w:rsidR="00740DCA">
        <w:rPr>
          <w:rFonts w:ascii="Tahoma" w:hAnsi="Tahoma" w:cs="Tahoma"/>
          <w:sz w:val="20"/>
        </w:rPr>
        <w:t xml:space="preserve">prokazatelného </w:t>
      </w:r>
      <w:r w:rsidRPr="00075BA9">
        <w:rPr>
          <w:rFonts w:ascii="Tahoma" w:hAnsi="Tahoma" w:cs="Tahoma"/>
          <w:sz w:val="20"/>
        </w:rPr>
        <w:t>odeslání faxu nebo zprávy elektronickou poštou druhé smluvní straně.</w:t>
      </w:r>
    </w:p>
    <w:p w:rsidR="0082176F" w:rsidRPr="00075BA9" w:rsidRDefault="0082176F">
      <w:pPr>
        <w:jc w:val="both"/>
        <w:rPr>
          <w:rFonts w:ascii="Tahoma" w:hAnsi="Tahoma" w:cs="Tahoma"/>
          <w:sz w:val="20"/>
        </w:rPr>
      </w:pPr>
    </w:p>
    <w:p w:rsidR="0082176F" w:rsidRPr="00075BA9" w:rsidRDefault="0082176F">
      <w:pPr>
        <w:jc w:val="center"/>
        <w:rPr>
          <w:rFonts w:ascii="Tahoma" w:hAnsi="Tahoma" w:cs="Tahoma"/>
          <w:b/>
          <w:sz w:val="20"/>
        </w:rPr>
      </w:pPr>
      <w:r w:rsidRPr="00075BA9">
        <w:rPr>
          <w:rFonts w:ascii="Tahoma" w:hAnsi="Tahoma" w:cs="Tahoma"/>
          <w:b/>
          <w:sz w:val="20"/>
        </w:rPr>
        <w:t>II.</w:t>
      </w:r>
    </w:p>
    <w:p w:rsidR="0082176F" w:rsidRPr="00075BA9" w:rsidRDefault="0082176F">
      <w:pPr>
        <w:numPr>
          <w:ilvl w:val="0"/>
          <w:numId w:val="3"/>
        </w:numPr>
        <w:jc w:val="both"/>
        <w:rPr>
          <w:rFonts w:ascii="Tahoma" w:hAnsi="Tahoma" w:cs="Tahoma"/>
          <w:sz w:val="20"/>
        </w:rPr>
      </w:pPr>
      <w:r w:rsidRPr="00075BA9">
        <w:rPr>
          <w:rFonts w:ascii="Tahoma" w:hAnsi="Tahoma" w:cs="Tahoma"/>
          <w:sz w:val="20"/>
        </w:rPr>
        <w:t>Při přejímání a vydávání materiálu do a z konsignačního skladu bude zachováván tento postup:</w:t>
      </w:r>
    </w:p>
    <w:p w:rsidR="0082176F" w:rsidRPr="00075BA9" w:rsidRDefault="0082176F">
      <w:pPr>
        <w:ind w:left="360"/>
        <w:jc w:val="both"/>
        <w:rPr>
          <w:rFonts w:ascii="Tahoma" w:hAnsi="Tahoma" w:cs="Tahoma"/>
          <w:sz w:val="20"/>
        </w:rPr>
      </w:pPr>
    </w:p>
    <w:p w:rsidR="0082176F" w:rsidRPr="00075BA9" w:rsidRDefault="0082176F">
      <w:pPr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 w:rsidRPr="00075BA9">
        <w:rPr>
          <w:rFonts w:ascii="Tahoma" w:hAnsi="Tahoma" w:cs="Tahoma"/>
          <w:sz w:val="20"/>
        </w:rPr>
        <w:t>Při příjmu zboží potvrdí kupující prodávajícímu dodací list</w:t>
      </w:r>
      <w:smartTag w:uri="urn:schemas-microsoft-com:office:smarttags" w:element="PersonName">
        <w:r w:rsidRPr="00075BA9">
          <w:rPr>
            <w:rFonts w:ascii="Tahoma" w:hAnsi="Tahoma" w:cs="Tahoma"/>
            <w:sz w:val="20"/>
          </w:rPr>
          <w:t>,</w:t>
        </w:r>
      </w:smartTag>
      <w:r w:rsidRPr="00075BA9">
        <w:rPr>
          <w:rFonts w:ascii="Tahoma" w:hAnsi="Tahoma" w:cs="Tahoma"/>
          <w:sz w:val="20"/>
        </w:rPr>
        <w:t xml:space="preserve"> ve kterém bude uvedeno</w:t>
      </w:r>
      <w:smartTag w:uri="urn:schemas-microsoft-com:office:smarttags" w:element="PersonName">
        <w:r w:rsidRPr="00075BA9">
          <w:rPr>
            <w:rFonts w:ascii="Tahoma" w:hAnsi="Tahoma" w:cs="Tahoma"/>
            <w:sz w:val="20"/>
          </w:rPr>
          <w:t>,</w:t>
        </w:r>
      </w:smartTag>
      <w:r w:rsidRPr="00075BA9">
        <w:rPr>
          <w:rFonts w:ascii="Tahoma" w:hAnsi="Tahoma" w:cs="Tahoma"/>
          <w:sz w:val="20"/>
        </w:rPr>
        <w:t xml:space="preserve"> že se jedná o dodávku do konsignačního skladu dle této smlouvy; dodací list potvrzuje osoba odpovědná za konsignační sklad určená kupujícím. Tento potvrzený dodací list vrátí kupující prodávajícímu.</w:t>
      </w:r>
      <w:r w:rsidR="00C776E2">
        <w:rPr>
          <w:rFonts w:ascii="Tahoma" w:hAnsi="Tahoma" w:cs="Tahoma"/>
          <w:sz w:val="20"/>
        </w:rPr>
        <w:t xml:space="preserve"> Kupující je oprávněn odmítnout dodávku zboží</w:t>
      </w:r>
      <w:smartTag w:uri="urn:schemas-microsoft-com:office:smarttags" w:element="PersonName">
        <w:r w:rsidR="00C776E2">
          <w:rPr>
            <w:rFonts w:ascii="Tahoma" w:hAnsi="Tahoma" w:cs="Tahoma"/>
            <w:sz w:val="20"/>
          </w:rPr>
          <w:t>,</w:t>
        </w:r>
      </w:smartTag>
      <w:r w:rsidR="00C776E2">
        <w:rPr>
          <w:rFonts w:ascii="Tahoma" w:hAnsi="Tahoma" w:cs="Tahoma"/>
          <w:sz w:val="20"/>
        </w:rPr>
        <w:t xml:space="preserve"> jehož obal je poškozen</w:t>
      </w:r>
      <w:smartTag w:uri="urn:schemas-microsoft-com:office:smarttags" w:element="PersonName">
        <w:r w:rsidR="00C776E2">
          <w:rPr>
            <w:rFonts w:ascii="Tahoma" w:hAnsi="Tahoma" w:cs="Tahoma"/>
            <w:sz w:val="20"/>
          </w:rPr>
          <w:t>,</w:t>
        </w:r>
      </w:smartTag>
      <w:r w:rsidR="00C776E2">
        <w:rPr>
          <w:rFonts w:ascii="Tahoma" w:hAnsi="Tahoma" w:cs="Tahoma"/>
          <w:sz w:val="20"/>
        </w:rPr>
        <w:t xml:space="preserve"> zboží poškozeného</w:t>
      </w:r>
      <w:smartTag w:uri="urn:schemas-microsoft-com:office:smarttags" w:element="PersonName">
        <w:r w:rsidR="00C776E2">
          <w:rPr>
            <w:rFonts w:ascii="Tahoma" w:hAnsi="Tahoma" w:cs="Tahoma"/>
            <w:sz w:val="20"/>
          </w:rPr>
          <w:t>,</w:t>
        </w:r>
      </w:smartTag>
      <w:r w:rsidR="00C776E2">
        <w:rPr>
          <w:rFonts w:ascii="Tahoma" w:hAnsi="Tahoma" w:cs="Tahoma"/>
          <w:sz w:val="20"/>
        </w:rPr>
        <w:t xml:space="preserve"> nebo dodávku</w:t>
      </w:r>
      <w:smartTag w:uri="urn:schemas-microsoft-com:office:smarttags" w:element="PersonName">
        <w:r w:rsidR="00C776E2">
          <w:rPr>
            <w:rFonts w:ascii="Tahoma" w:hAnsi="Tahoma" w:cs="Tahoma"/>
            <w:sz w:val="20"/>
          </w:rPr>
          <w:t>,</w:t>
        </w:r>
      </w:smartTag>
      <w:r w:rsidR="00C776E2">
        <w:rPr>
          <w:rFonts w:ascii="Tahoma" w:hAnsi="Tahoma" w:cs="Tahoma"/>
          <w:sz w:val="20"/>
        </w:rPr>
        <w:t xml:space="preserve"> jejíž průvodní dodací list obsahuje položky</w:t>
      </w:r>
      <w:smartTag w:uri="urn:schemas-microsoft-com:office:smarttags" w:element="PersonName">
        <w:r w:rsidR="00C776E2">
          <w:rPr>
            <w:rFonts w:ascii="Tahoma" w:hAnsi="Tahoma" w:cs="Tahoma"/>
            <w:sz w:val="20"/>
          </w:rPr>
          <w:t>,</w:t>
        </w:r>
      </w:smartTag>
      <w:r w:rsidR="00C776E2">
        <w:rPr>
          <w:rFonts w:ascii="Tahoma" w:hAnsi="Tahoma" w:cs="Tahoma"/>
          <w:sz w:val="20"/>
        </w:rPr>
        <w:t xml:space="preserve"> které nejsou součástí dodávky.</w:t>
      </w:r>
    </w:p>
    <w:p w:rsidR="0082176F" w:rsidRPr="00075BA9" w:rsidRDefault="0082176F">
      <w:pPr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 w:rsidRPr="00075BA9">
        <w:rPr>
          <w:rFonts w:ascii="Tahoma" w:hAnsi="Tahoma" w:cs="Tahoma"/>
          <w:sz w:val="20"/>
        </w:rPr>
        <w:t>Výdej zboží provádí osoba pověřená kupujícím pouze na základě výdejky. Výdejka musí obsahovat specifikaci vydaného materiálu podle seznamu zboží konsignačního skladu, a to včetně čísla šarže a doby e</w:t>
      </w:r>
      <w:r w:rsidR="00C17BD5">
        <w:rPr>
          <w:rFonts w:ascii="Tahoma" w:hAnsi="Tahoma" w:cs="Tahoma"/>
          <w:sz w:val="20"/>
        </w:rPr>
        <w:t>xs</w:t>
      </w:r>
      <w:r w:rsidRPr="00075BA9">
        <w:rPr>
          <w:rFonts w:ascii="Tahoma" w:hAnsi="Tahoma" w:cs="Tahoma"/>
          <w:sz w:val="20"/>
        </w:rPr>
        <w:t>pirace spotřebovaného materiálu.</w:t>
      </w:r>
      <w:r>
        <w:rPr>
          <w:rFonts w:ascii="Tahoma" w:hAnsi="Tahoma" w:cs="Tahoma"/>
          <w:sz w:val="20"/>
        </w:rPr>
        <w:t xml:space="preserve"> Vzor výdejky se všemi požadovanými údaji je Přílohou č.</w:t>
      </w:r>
      <w:r w:rsidR="00C17BD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2 této smlouvy.</w:t>
      </w:r>
    </w:p>
    <w:p w:rsidR="0082176F" w:rsidRPr="00075BA9" w:rsidRDefault="0082176F">
      <w:pPr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 w:rsidRPr="00075BA9">
        <w:rPr>
          <w:rFonts w:ascii="Tahoma" w:hAnsi="Tahoma" w:cs="Tahoma"/>
          <w:sz w:val="20"/>
        </w:rPr>
        <w:t>Výdejka se vyhotovuje ve trojím vyhotovení</w:t>
      </w:r>
      <w:smartTag w:uri="urn:schemas-microsoft-com:office:smarttags" w:element="PersonName">
        <w:r w:rsidRPr="00075BA9">
          <w:rPr>
            <w:rFonts w:ascii="Tahoma" w:hAnsi="Tahoma" w:cs="Tahoma"/>
            <w:sz w:val="20"/>
          </w:rPr>
          <w:t>,</w:t>
        </w:r>
      </w:smartTag>
      <w:r w:rsidRPr="00075BA9">
        <w:rPr>
          <w:rFonts w:ascii="Tahoma" w:hAnsi="Tahoma" w:cs="Tahoma"/>
          <w:sz w:val="20"/>
        </w:rPr>
        <w:t xml:space="preserve"> jedenkrát pro prodávajícího</w:t>
      </w:r>
      <w:smartTag w:uri="urn:schemas-microsoft-com:office:smarttags" w:element="PersonName">
        <w:r w:rsidRPr="00075BA9">
          <w:rPr>
            <w:rFonts w:ascii="Tahoma" w:hAnsi="Tahoma" w:cs="Tahoma"/>
            <w:sz w:val="20"/>
          </w:rPr>
          <w:t>,</w:t>
        </w:r>
      </w:smartTag>
      <w:r w:rsidRPr="00075BA9">
        <w:rPr>
          <w:rFonts w:ascii="Tahoma" w:hAnsi="Tahoma" w:cs="Tahoma"/>
          <w:sz w:val="20"/>
        </w:rPr>
        <w:t xml:space="preserve"> jedenkrát pro oddělení zásobování kupujícího</w:t>
      </w:r>
      <w:smartTag w:uri="urn:schemas-microsoft-com:office:smarttags" w:element="PersonName">
        <w:r w:rsidRPr="00075BA9">
          <w:rPr>
            <w:rFonts w:ascii="Tahoma" w:hAnsi="Tahoma" w:cs="Tahoma"/>
            <w:sz w:val="20"/>
          </w:rPr>
          <w:t>,</w:t>
        </w:r>
      </w:smartTag>
      <w:r w:rsidRPr="00075BA9">
        <w:rPr>
          <w:rFonts w:ascii="Tahoma" w:hAnsi="Tahoma" w:cs="Tahoma"/>
          <w:sz w:val="20"/>
        </w:rPr>
        <w:t xml:space="preserve"> a jedenkrát pro evidenci konsignačního skladu</w:t>
      </w:r>
      <w:smartTag w:uri="urn:schemas-microsoft-com:office:smarttags" w:element="PersonName">
        <w:r w:rsidRPr="00075BA9">
          <w:rPr>
            <w:rFonts w:ascii="Tahoma" w:hAnsi="Tahoma" w:cs="Tahoma"/>
            <w:sz w:val="20"/>
          </w:rPr>
          <w:t>,</w:t>
        </w:r>
      </w:smartTag>
      <w:r w:rsidRPr="00075BA9">
        <w:rPr>
          <w:rFonts w:ascii="Tahoma" w:hAnsi="Tahoma" w:cs="Tahoma"/>
          <w:sz w:val="20"/>
        </w:rPr>
        <w:t xml:space="preserve"> vedenou odpovědnou osobou.</w:t>
      </w:r>
    </w:p>
    <w:p w:rsidR="0082176F" w:rsidRPr="00075BA9" w:rsidRDefault="0082176F">
      <w:pPr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 w:rsidRPr="00075BA9">
        <w:rPr>
          <w:rFonts w:ascii="Tahoma" w:hAnsi="Tahoma" w:cs="Tahoma"/>
          <w:sz w:val="20"/>
        </w:rPr>
        <w:t>Osoba odpovědná za konsignační sklad je povinna příslušný stejnopis vyhotovené výdejky bez zbytečného odkladu odeslat prodávajícímu a předložit oddělení zásobování kupujícího.</w:t>
      </w:r>
    </w:p>
    <w:p w:rsidR="0082176F" w:rsidRPr="00075BA9" w:rsidRDefault="0082176F">
      <w:pPr>
        <w:jc w:val="both"/>
        <w:rPr>
          <w:rFonts w:ascii="Tahoma" w:hAnsi="Tahoma" w:cs="Tahoma"/>
          <w:sz w:val="20"/>
        </w:rPr>
      </w:pPr>
    </w:p>
    <w:p w:rsidR="0082176F" w:rsidRPr="00075BA9" w:rsidRDefault="0082176F" w:rsidP="00FA02B2">
      <w:pPr>
        <w:jc w:val="center"/>
        <w:rPr>
          <w:rFonts w:ascii="Tahoma" w:hAnsi="Tahoma" w:cs="Tahoma"/>
          <w:b/>
          <w:sz w:val="20"/>
        </w:rPr>
      </w:pPr>
      <w:r w:rsidRPr="00075BA9">
        <w:rPr>
          <w:rFonts w:ascii="Tahoma" w:hAnsi="Tahoma" w:cs="Tahoma"/>
          <w:b/>
          <w:sz w:val="20"/>
        </w:rPr>
        <w:t>III.</w:t>
      </w:r>
    </w:p>
    <w:p w:rsidR="0082176F" w:rsidRDefault="0082176F">
      <w:pPr>
        <w:numPr>
          <w:ilvl w:val="0"/>
          <w:numId w:val="5"/>
        </w:numPr>
        <w:jc w:val="both"/>
        <w:rPr>
          <w:rFonts w:ascii="Tahoma" w:hAnsi="Tahoma" w:cs="Tahoma"/>
          <w:sz w:val="20"/>
        </w:rPr>
      </w:pPr>
      <w:r w:rsidRPr="00075BA9">
        <w:rPr>
          <w:rFonts w:ascii="Tahoma" w:hAnsi="Tahoma" w:cs="Tahoma"/>
          <w:sz w:val="20"/>
        </w:rPr>
        <w:t>Kupující je povinen v prvé řadě čerpat materiál s aktuálně nejkratší dobou ex</w:t>
      </w:r>
      <w:r w:rsidR="00C17BD5">
        <w:rPr>
          <w:rFonts w:ascii="Tahoma" w:hAnsi="Tahoma" w:cs="Tahoma"/>
          <w:sz w:val="20"/>
        </w:rPr>
        <w:t>s</w:t>
      </w:r>
      <w:r w:rsidRPr="00075BA9">
        <w:rPr>
          <w:rFonts w:ascii="Tahoma" w:hAnsi="Tahoma" w:cs="Tahoma"/>
          <w:sz w:val="20"/>
        </w:rPr>
        <w:t>pirace tak, aby se co nejvíce zamezilo případné výměně materiálu.</w:t>
      </w:r>
    </w:p>
    <w:p w:rsidR="0082176F" w:rsidRDefault="0082176F" w:rsidP="00825E66">
      <w:pPr>
        <w:jc w:val="both"/>
        <w:rPr>
          <w:rFonts w:ascii="Tahoma" w:hAnsi="Tahoma" w:cs="Tahoma"/>
          <w:sz w:val="20"/>
        </w:rPr>
      </w:pPr>
    </w:p>
    <w:p w:rsidR="0082176F" w:rsidRDefault="0082176F" w:rsidP="00825E66">
      <w:pPr>
        <w:numPr>
          <w:ilvl w:val="0"/>
          <w:numId w:val="5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Prodávající umožní </w:t>
      </w:r>
      <w:r w:rsidR="00F03504">
        <w:rPr>
          <w:rFonts w:ascii="Tahoma" w:hAnsi="Tahoma" w:cs="Tahoma"/>
          <w:sz w:val="20"/>
        </w:rPr>
        <w:t xml:space="preserve">kupujícímu </w:t>
      </w:r>
      <w:r>
        <w:rPr>
          <w:rFonts w:ascii="Tahoma" w:hAnsi="Tahoma" w:cs="Tahoma"/>
          <w:sz w:val="20"/>
        </w:rPr>
        <w:t>vrácení ZP</w:t>
      </w:r>
      <w:smartTag w:uri="urn:schemas-microsoft-com:office:smarttags" w:element="PersonName">
        <w:r>
          <w:rPr>
            <w:rFonts w:ascii="Tahoma" w:hAnsi="Tahoma" w:cs="Tahoma"/>
            <w:sz w:val="20"/>
          </w:rPr>
          <w:t>,</w:t>
        </w:r>
      </w:smartTag>
      <w:r>
        <w:rPr>
          <w:rFonts w:ascii="Tahoma" w:hAnsi="Tahoma" w:cs="Tahoma"/>
          <w:sz w:val="20"/>
        </w:rPr>
        <w:t xml:space="preserve"> jehož stanovená doba použití (expirační lhůta) činí méně než 6 měsíců</w:t>
      </w:r>
      <w:smartTag w:uri="urn:schemas-microsoft-com:office:smarttags" w:element="PersonName">
        <w:r>
          <w:rPr>
            <w:rFonts w:ascii="Tahoma" w:hAnsi="Tahoma" w:cs="Tahoma"/>
            <w:sz w:val="20"/>
          </w:rPr>
          <w:t>,</w:t>
        </w:r>
      </w:smartTag>
      <w:r>
        <w:rPr>
          <w:rFonts w:ascii="Tahoma" w:hAnsi="Tahoma" w:cs="Tahoma"/>
          <w:sz w:val="20"/>
        </w:rPr>
        <w:t xml:space="preserve"> pokud tento nárok na vrácení ZP </w:t>
      </w:r>
      <w:r w:rsidR="00F03504">
        <w:rPr>
          <w:rFonts w:ascii="Tahoma" w:hAnsi="Tahoma" w:cs="Tahoma"/>
          <w:sz w:val="20"/>
        </w:rPr>
        <w:t>kupující</w:t>
      </w:r>
      <w:r>
        <w:rPr>
          <w:rFonts w:ascii="Tahoma" w:hAnsi="Tahoma" w:cs="Tahoma"/>
          <w:sz w:val="20"/>
        </w:rPr>
        <w:t xml:space="preserve"> uplatní nejpozději 7 měsíců před uplynutím expirační doby. V případě uplatnění nároku na vrácení ZP ve stavené lhůtě vymění dodavatel vrácené ZP za nové s odpovídající expirační lhůtou.</w:t>
      </w:r>
    </w:p>
    <w:p w:rsidR="0082176F" w:rsidRPr="00075BA9" w:rsidRDefault="0082176F" w:rsidP="00825E66">
      <w:pPr>
        <w:jc w:val="both"/>
        <w:rPr>
          <w:rFonts w:ascii="Tahoma" w:hAnsi="Tahoma" w:cs="Tahoma"/>
          <w:sz w:val="20"/>
        </w:rPr>
      </w:pPr>
    </w:p>
    <w:p w:rsidR="0082176F" w:rsidRDefault="0082176F" w:rsidP="00825E66">
      <w:pPr>
        <w:numPr>
          <w:ilvl w:val="0"/>
          <w:numId w:val="5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Prodávající se zavazuje dodávat do konsignačního skladu zdravotnický materiál</w:t>
      </w:r>
      <w:r w:rsidR="00F03504">
        <w:rPr>
          <w:rFonts w:ascii="Tahoma" w:hAnsi="Tahoma" w:cs="Tahoma"/>
          <w:sz w:val="20"/>
        </w:rPr>
        <w:t xml:space="preserve"> s</w:t>
      </w:r>
      <w:r>
        <w:rPr>
          <w:rFonts w:ascii="Tahoma" w:hAnsi="Tahoma" w:cs="Tahoma"/>
          <w:sz w:val="20"/>
        </w:rPr>
        <w:t xml:space="preserve"> minimální dobou ex</w:t>
      </w:r>
      <w:r w:rsidR="00C17BD5">
        <w:rPr>
          <w:rFonts w:ascii="Tahoma" w:hAnsi="Tahoma" w:cs="Tahoma"/>
          <w:sz w:val="20"/>
        </w:rPr>
        <w:t>s</w:t>
      </w:r>
      <w:r>
        <w:rPr>
          <w:rFonts w:ascii="Tahoma" w:hAnsi="Tahoma" w:cs="Tahoma"/>
          <w:sz w:val="20"/>
        </w:rPr>
        <w:t xml:space="preserve">pirace </w:t>
      </w:r>
      <w:r w:rsidR="00C776E2">
        <w:rPr>
          <w:rFonts w:ascii="Tahoma" w:hAnsi="Tahoma" w:cs="Tahoma"/>
          <w:sz w:val="20"/>
        </w:rPr>
        <w:t xml:space="preserve">nad </w:t>
      </w:r>
      <w:r w:rsidR="00BB62A6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 xml:space="preserve"> měsíců od dodání do konsignačního skladu.</w:t>
      </w:r>
    </w:p>
    <w:p w:rsidR="0082176F" w:rsidRPr="00075BA9" w:rsidRDefault="0082176F" w:rsidP="00825E66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Kupující je povinen v prvé řadě čerpat materiál s aktuálně nejkratší dobou ex</w:t>
      </w:r>
      <w:r w:rsidR="00C17BD5">
        <w:rPr>
          <w:rFonts w:ascii="Tahoma" w:hAnsi="Tahoma" w:cs="Tahoma"/>
          <w:sz w:val="20"/>
        </w:rPr>
        <w:t>s</w:t>
      </w:r>
      <w:r>
        <w:rPr>
          <w:rFonts w:ascii="Tahoma" w:hAnsi="Tahoma" w:cs="Tahoma"/>
          <w:sz w:val="20"/>
        </w:rPr>
        <w:t>pirace tak, aby se co nejvíce zamezilo případné výměně materiálu.</w:t>
      </w:r>
    </w:p>
    <w:p w:rsidR="0082176F" w:rsidRDefault="0082176F">
      <w:pPr>
        <w:jc w:val="both"/>
        <w:rPr>
          <w:rFonts w:ascii="Tahoma" w:hAnsi="Tahoma" w:cs="Tahoma"/>
          <w:sz w:val="20"/>
        </w:rPr>
      </w:pPr>
    </w:p>
    <w:p w:rsidR="0082176F" w:rsidRPr="00075BA9" w:rsidRDefault="0082176F">
      <w:pPr>
        <w:jc w:val="both"/>
        <w:rPr>
          <w:rFonts w:ascii="Tahoma" w:hAnsi="Tahoma" w:cs="Tahoma"/>
          <w:sz w:val="20"/>
        </w:rPr>
      </w:pPr>
    </w:p>
    <w:p w:rsidR="0082176F" w:rsidRPr="00075BA9" w:rsidRDefault="0082176F">
      <w:pPr>
        <w:numPr>
          <w:ilvl w:val="0"/>
          <w:numId w:val="5"/>
        </w:numPr>
        <w:jc w:val="both"/>
        <w:rPr>
          <w:rFonts w:ascii="Tahoma" w:hAnsi="Tahoma" w:cs="Tahoma"/>
          <w:sz w:val="20"/>
        </w:rPr>
      </w:pPr>
      <w:r w:rsidRPr="00075BA9">
        <w:rPr>
          <w:rFonts w:ascii="Tahoma" w:hAnsi="Tahoma" w:cs="Tahoma"/>
          <w:sz w:val="20"/>
        </w:rPr>
        <w:t>Konsignační sklad bude zajištěn v místnosti s pokojovou teplotou ve zvláštních zamykatelných skříních. O konsignačním skladu povede kupující zvláštní evidenci.</w:t>
      </w:r>
    </w:p>
    <w:p w:rsidR="0082176F" w:rsidRPr="00075BA9" w:rsidRDefault="0082176F">
      <w:pPr>
        <w:jc w:val="both"/>
        <w:rPr>
          <w:rFonts w:ascii="Tahoma" w:hAnsi="Tahoma" w:cs="Tahoma"/>
          <w:sz w:val="20"/>
        </w:rPr>
      </w:pPr>
    </w:p>
    <w:p w:rsidR="0082176F" w:rsidRPr="00EA5E23" w:rsidRDefault="0082176F">
      <w:pPr>
        <w:jc w:val="center"/>
        <w:rPr>
          <w:rFonts w:ascii="Tahoma" w:hAnsi="Tahoma" w:cs="Tahoma"/>
          <w:b/>
          <w:sz w:val="20"/>
        </w:rPr>
      </w:pPr>
      <w:r w:rsidRPr="00EA5E23">
        <w:rPr>
          <w:rFonts w:ascii="Tahoma" w:hAnsi="Tahoma" w:cs="Tahoma"/>
          <w:b/>
          <w:sz w:val="20"/>
        </w:rPr>
        <w:t>IV.</w:t>
      </w:r>
    </w:p>
    <w:p w:rsidR="0082176F" w:rsidRPr="00074ACD" w:rsidRDefault="0082176F" w:rsidP="00074ACD">
      <w:pPr>
        <w:ind w:right="-142"/>
        <w:jc w:val="both"/>
        <w:rPr>
          <w:rFonts w:ascii="Tahoma" w:hAnsi="Tahoma" w:cs="Tahoma"/>
          <w:sz w:val="20"/>
        </w:rPr>
      </w:pPr>
      <w:r w:rsidRPr="00EA5E23">
        <w:rPr>
          <w:rFonts w:ascii="Tahoma" w:hAnsi="Tahoma" w:cs="Tahoma"/>
          <w:sz w:val="20"/>
        </w:rPr>
        <w:t>Za hospodaření ko</w:t>
      </w:r>
      <w:r>
        <w:rPr>
          <w:rFonts w:ascii="Tahoma" w:hAnsi="Tahoma" w:cs="Tahoma"/>
          <w:sz w:val="20"/>
        </w:rPr>
        <w:t>nsignačního skladu pro</w:t>
      </w:r>
      <w:r w:rsidR="00E0540D">
        <w:rPr>
          <w:rFonts w:ascii="Tahoma" w:hAnsi="Tahoma" w:cs="Tahoma"/>
          <w:sz w:val="20"/>
        </w:rPr>
        <w:t xml:space="preserve"> FN Olomouc</w:t>
      </w:r>
      <w:r>
        <w:rPr>
          <w:rFonts w:ascii="Tahoma" w:hAnsi="Tahoma" w:cs="Tahoma"/>
          <w:sz w:val="20"/>
        </w:rPr>
        <w:t>: je odpovědná</w:t>
      </w:r>
      <w:r w:rsidR="008749EA">
        <w:rPr>
          <w:rFonts w:ascii="Tahoma" w:hAnsi="Tahoma" w:cs="Tahoma"/>
          <w:sz w:val="20"/>
        </w:rPr>
        <w:t xml:space="preserve"> Gabriela Fritschová</w:t>
      </w:r>
    </w:p>
    <w:p w:rsidR="0082176F" w:rsidRDefault="0082176F" w:rsidP="00F753D5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                   </w:t>
      </w:r>
    </w:p>
    <w:p w:rsidR="0082176F" w:rsidRPr="00EA5E23" w:rsidRDefault="0082176F" w:rsidP="00F753D5">
      <w:pPr>
        <w:jc w:val="both"/>
        <w:rPr>
          <w:rFonts w:ascii="Tahoma" w:hAnsi="Tahoma" w:cs="Tahoma"/>
          <w:sz w:val="20"/>
        </w:rPr>
      </w:pPr>
      <w:r w:rsidRPr="00EA5E23">
        <w:rPr>
          <w:rFonts w:ascii="Tahoma" w:hAnsi="Tahoma" w:cs="Tahoma"/>
          <w:sz w:val="20"/>
        </w:rPr>
        <w:t>Materiál vydaný z konsignačního skladu bude prodávající fakturovat kupujícímu na základě výdeje</w:t>
      </w:r>
      <w:r>
        <w:rPr>
          <w:rFonts w:ascii="Tahoma" w:hAnsi="Tahoma" w:cs="Tahoma"/>
          <w:sz w:val="20"/>
        </w:rPr>
        <w:t xml:space="preserve">k. Faktury budou zasílány na </w:t>
      </w:r>
      <w:r>
        <w:rPr>
          <w:rFonts w:ascii="Tahoma" w:hAnsi="Tahoma" w:cs="Tahoma"/>
          <w:b/>
          <w:sz w:val="20"/>
        </w:rPr>
        <w:t>Sklad zdravotních prostředků</w:t>
      </w:r>
      <w:r w:rsidRPr="00EA5E23">
        <w:rPr>
          <w:rFonts w:ascii="Tahoma" w:hAnsi="Tahoma" w:cs="Tahoma"/>
          <w:sz w:val="20"/>
        </w:rPr>
        <w:t xml:space="preserve"> kupujícího se splatností 60 dní ode dne </w:t>
      </w:r>
      <w:r w:rsidR="002819E1">
        <w:rPr>
          <w:rFonts w:ascii="Tahoma" w:hAnsi="Tahoma" w:cs="Tahoma"/>
          <w:sz w:val="20"/>
        </w:rPr>
        <w:t>vystavení</w:t>
      </w:r>
      <w:r w:rsidR="00C776E2" w:rsidRPr="00EA5E23">
        <w:rPr>
          <w:rFonts w:ascii="Tahoma" w:hAnsi="Tahoma" w:cs="Tahoma"/>
          <w:sz w:val="20"/>
        </w:rPr>
        <w:t xml:space="preserve"> </w:t>
      </w:r>
      <w:r w:rsidRPr="00EA5E23">
        <w:rPr>
          <w:rFonts w:ascii="Tahoma" w:hAnsi="Tahoma" w:cs="Tahoma"/>
          <w:sz w:val="20"/>
        </w:rPr>
        <w:t xml:space="preserve">faktury. K faktuře budou připojeny kopie výdejek potvrzené pověřenou osobou kupujícího. </w:t>
      </w:r>
    </w:p>
    <w:p w:rsidR="0082176F" w:rsidRDefault="0082176F" w:rsidP="00595DB1">
      <w:pPr>
        <w:jc w:val="both"/>
        <w:rPr>
          <w:rFonts w:ascii="Tahoma" w:hAnsi="Tahoma" w:cs="Tahoma"/>
          <w:sz w:val="20"/>
        </w:rPr>
      </w:pPr>
    </w:p>
    <w:p w:rsidR="0082176F" w:rsidRDefault="0082176F" w:rsidP="00595DB1">
      <w:pPr>
        <w:jc w:val="both"/>
        <w:rPr>
          <w:rFonts w:ascii="Tahoma" w:hAnsi="Tahoma" w:cs="Tahoma"/>
          <w:sz w:val="20"/>
        </w:rPr>
      </w:pPr>
    </w:p>
    <w:p w:rsidR="0082176F" w:rsidRDefault="0082176F" w:rsidP="00595DB1">
      <w:pPr>
        <w:jc w:val="both"/>
        <w:rPr>
          <w:rFonts w:ascii="Tahoma" w:hAnsi="Tahoma" w:cs="Tahoma"/>
          <w:sz w:val="20"/>
        </w:rPr>
      </w:pPr>
    </w:p>
    <w:p w:rsidR="0082176F" w:rsidRDefault="0082176F" w:rsidP="00595DB1">
      <w:pPr>
        <w:jc w:val="both"/>
        <w:rPr>
          <w:rFonts w:ascii="Tahoma" w:hAnsi="Tahoma" w:cs="Tahoma"/>
          <w:sz w:val="20"/>
        </w:rPr>
      </w:pPr>
    </w:p>
    <w:p w:rsidR="0082176F" w:rsidRPr="00EA5E23" w:rsidRDefault="0082176F" w:rsidP="00595DB1">
      <w:pPr>
        <w:jc w:val="both"/>
        <w:rPr>
          <w:rFonts w:ascii="Tahoma" w:hAnsi="Tahoma" w:cs="Tahoma"/>
          <w:sz w:val="20"/>
        </w:rPr>
      </w:pPr>
    </w:p>
    <w:p w:rsidR="0082176F" w:rsidRDefault="0082176F">
      <w:pPr>
        <w:jc w:val="center"/>
        <w:rPr>
          <w:rFonts w:ascii="Tahoma" w:hAnsi="Tahoma" w:cs="Tahoma"/>
          <w:b/>
          <w:sz w:val="20"/>
        </w:rPr>
      </w:pPr>
      <w:r w:rsidRPr="00EA5E23">
        <w:rPr>
          <w:rFonts w:ascii="Tahoma" w:hAnsi="Tahoma" w:cs="Tahoma"/>
          <w:b/>
          <w:sz w:val="20"/>
        </w:rPr>
        <w:t>V.</w:t>
      </w:r>
    </w:p>
    <w:p w:rsidR="0082176F" w:rsidRPr="00075BA9" w:rsidRDefault="0082176F">
      <w:pPr>
        <w:jc w:val="center"/>
        <w:rPr>
          <w:rFonts w:ascii="Tahoma" w:hAnsi="Tahoma" w:cs="Tahoma"/>
          <w:b/>
          <w:sz w:val="20"/>
        </w:rPr>
      </w:pPr>
    </w:p>
    <w:p w:rsidR="0082176F" w:rsidRPr="00075BA9" w:rsidRDefault="0082176F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075BA9">
        <w:rPr>
          <w:rFonts w:ascii="Tahoma" w:hAnsi="Tahoma" w:cs="Tahoma"/>
          <w:sz w:val="20"/>
        </w:rPr>
        <w:t>Tato smlouva se uzavírá na dobu neurčitou a nabývá platnosti a také účinnosti dnem podpisu oběma účastníky.</w:t>
      </w:r>
    </w:p>
    <w:p w:rsidR="0082176F" w:rsidRPr="00075BA9" w:rsidRDefault="0082176F">
      <w:pPr>
        <w:jc w:val="both"/>
        <w:rPr>
          <w:rFonts w:ascii="Tahoma" w:hAnsi="Tahoma" w:cs="Tahoma"/>
          <w:sz w:val="20"/>
        </w:rPr>
      </w:pPr>
    </w:p>
    <w:p w:rsidR="0082176F" w:rsidRPr="006E5351" w:rsidRDefault="0082176F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6E5351">
        <w:rPr>
          <w:rFonts w:ascii="Tahoma" w:hAnsi="Tahoma" w:cs="Tahoma"/>
          <w:sz w:val="20"/>
        </w:rPr>
        <w:t>Tuto smlouvu může kterýkoliv z účastníků vypovědět; výpověď musí být písemná</w:t>
      </w:r>
      <w:smartTag w:uri="urn:schemas-microsoft-com:office:smarttags" w:element="PersonName">
        <w:r w:rsidRPr="006E5351">
          <w:rPr>
            <w:rFonts w:ascii="Tahoma" w:hAnsi="Tahoma" w:cs="Tahoma"/>
            <w:sz w:val="20"/>
          </w:rPr>
          <w:t>,</w:t>
        </w:r>
      </w:smartTag>
      <w:r w:rsidRPr="006E5351">
        <w:rPr>
          <w:rFonts w:ascii="Tahoma" w:hAnsi="Tahoma" w:cs="Tahoma"/>
          <w:sz w:val="20"/>
        </w:rPr>
        <w:t xml:space="preserve"> jinak je neplatná. V případě výpovědi smlouva zaniká uplynutím výpovědní doby</w:t>
      </w:r>
      <w:smartTag w:uri="urn:schemas-microsoft-com:office:smarttags" w:element="PersonName">
        <w:r w:rsidRPr="006E5351">
          <w:rPr>
            <w:rFonts w:ascii="Tahoma" w:hAnsi="Tahoma" w:cs="Tahoma"/>
            <w:sz w:val="20"/>
          </w:rPr>
          <w:t>,</w:t>
        </w:r>
      </w:smartTag>
      <w:r w:rsidRPr="006E5351">
        <w:rPr>
          <w:rFonts w:ascii="Tahoma" w:hAnsi="Tahoma" w:cs="Tahoma"/>
          <w:sz w:val="20"/>
        </w:rPr>
        <w:t xml:space="preserve"> která se sjednává v trvání 2 měsíců</w:t>
      </w:r>
      <w:smartTag w:uri="urn:schemas-microsoft-com:office:smarttags" w:element="PersonName">
        <w:r w:rsidRPr="006E5351">
          <w:rPr>
            <w:rFonts w:ascii="Tahoma" w:hAnsi="Tahoma" w:cs="Tahoma"/>
            <w:sz w:val="20"/>
          </w:rPr>
          <w:t>,</w:t>
        </w:r>
      </w:smartTag>
      <w:r w:rsidRPr="006E5351">
        <w:rPr>
          <w:rFonts w:ascii="Tahoma" w:hAnsi="Tahoma" w:cs="Tahoma"/>
          <w:sz w:val="20"/>
        </w:rPr>
        <w:t xml:space="preserve"> a která počíná běžet prvého dne měsíce následujícího po doručení výpovědi druhému z účastníků.</w:t>
      </w:r>
      <w:r w:rsidR="00C776E2">
        <w:rPr>
          <w:rFonts w:ascii="Tahoma" w:hAnsi="Tahoma" w:cs="Tahoma"/>
          <w:sz w:val="20"/>
        </w:rPr>
        <w:t xml:space="preserve"> V pochybnostech se má za to</w:t>
      </w:r>
      <w:smartTag w:uri="urn:schemas-microsoft-com:office:smarttags" w:element="PersonName">
        <w:r w:rsidR="00C776E2">
          <w:rPr>
            <w:rFonts w:ascii="Tahoma" w:hAnsi="Tahoma" w:cs="Tahoma"/>
            <w:sz w:val="20"/>
          </w:rPr>
          <w:t>,</w:t>
        </w:r>
      </w:smartTag>
      <w:r w:rsidR="00C776E2">
        <w:rPr>
          <w:rFonts w:ascii="Tahoma" w:hAnsi="Tahoma" w:cs="Tahoma"/>
          <w:sz w:val="20"/>
        </w:rPr>
        <w:t xml:space="preserve"> že výpověď byla druhé straně doručena třetím dnem po jejím prokazatelném odeslání.</w:t>
      </w:r>
    </w:p>
    <w:p w:rsidR="0082176F" w:rsidRPr="006E5351" w:rsidRDefault="0082176F" w:rsidP="00EA5E23">
      <w:pPr>
        <w:pStyle w:val="Odstavecseseznamem1"/>
        <w:rPr>
          <w:rFonts w:ascii="Tahoma" w:hAnsi="Tahoma" w:cs="Tahoma"/>
          <w:sz w:val="20"/>
        </w:rPr>
      </w:pPr>
    </w:p>
    <w:p w:rsidR="0082176F" w:rsidRPr="006E5351" w:rsidRDefault="0082176F" w:rsidP="00EA5E23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6E5351">
        <w:rPr>
          <w:rFonts w:ascii="Tahoma" w:hAnsi="Tahoma" w:cs="Tahoma"/>
          <w:sz w:val="20"/>
        </w:rPr>
        <w:t>Kupující je dále oprávněn v případě změny ceníku konsignovaného zboží od této smlouvy odstoupit</w:t>
      </w:r>
      <w:smartTag w:uri="urn:schemas-microsoft-com:office:smarttags" w:element="PersonName">
        <w:r w:rsidRPr="006E5351">
          <w:rPr>
            <w:rFonts w:ascii="Tahoma" w:hAnsi="Tahoma" w:cs="Tahoma"/>
            <w:sz w:val="20"/>
          </w:rPr>
          <w:t>,</w:t>
        </w:r>
      </w:smartTag>
      <w:r w:rsidRPr="006E5351">
        <w:rPr>
          <w:rFonts w:ascii="Tahoma" w:hAnsi="Tahoma" w:cs="Tahoma"/>
          <w:sz w:val="20"/>
        </w:rPr>
        <w:t xml:space="preserve"> a to ke dni účinnosti takové změny. Odstoupení od smlouvy musí být písemné a musí být učiněno nejpozději 5 pracovních dní před účinností změny ceníku konsignovaného zboží. </w:t>
      </w:r>
      <w:r w:rsidR="00BA117E">
        <w:rPr>
          <w:rFonts w:ascii="Tahoma" w:hAnsi="Tahoma" w:cs="Tahoma"/>
          <w:sz w:val="20"/>
        </w:rPr>
        <w:t>Ú</w:t>
      </w:r>
      <w:r w:rsidR="00BA117E" w:rsidRPr="006E5351">
        <w:rPr>
          <w:rFonts w:ascii="Tahoma" w:hAnsi="Tahoma" w:cs="Tahoma"/>
          <w:sz w:val="20"/>
        </w:rPr>
        <w:t xml:space="preserve">činky </w:t>
      </w:r>
      <w:r w:rsidRPr="006E5351">
        <w:rPr>
          <w:rFonts w:ascii="Tahoma" w:hAnsi="Tahoma" w:cs="Tahoma"/>
          <w:sz w:val="20"/>
        </w:rPr>
        <w:t xml:space="preserve">odstoupení nastávají dnem účinnosti změny ceníku konsignovaného zboží. </w:t>
      </w:r>
    </w:p>
    <w:p w:rsidR="0082176F" w:rsidRPr="006E5351" w:rsidRDefault="0082176F" w:rsidP="00EA5E23">
      <w:pPr>
        <w:jc w:val="both"/>
        <w:rPr>
          <w:rFonts w:ascii="Tahoma" w:hAnsi="Tahoma" w:cs="Tahoma"/>
          <w:sz w:val="20"/>
        </w:rPr>
      </w:pPr>
    </w:p>
    <w:p w:rsidR="0082176F" w:rsidRPr="006E5351" w:rsidRDefault="0082176F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6E5351">
        <w:rPr>
          <w:rFonts w:ascii="Tahoma" w:hAnsi="Tahoma" w:cs="Tahoma"/>
          <w:sz w:val="20"/>
        </w:rPr>
        <w:t>Smlouvu lze kdykoliv ukončit písemnou dohodou účastníků.</w:t>
      </w:r>
    </w:p>
    <w:p w:rsidR="0082176F" w:rsidRPr="006E5351" w:rsidRDefault="0082176F">
      <w:pPr>
        <w:jc w:val="both"/>
        <w:rPr>
          <w:rFonts w:ascii="Tahoma" w:hAnsi="Tahoma" w:cs="Tahoma"/>
          <w:sz w:val="20"/>
        </w:rPr>
      </w:pPr>
    </w:p>
    <w:p w:rsidR="0082176F" w:rsidRPr="00075BA9" w:rsidRDefault="0082176F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6E5351">
        <w:rPr>
          <w:rFonts w:ascii="Tahoma" w:hAnsi="Tahoma" w:cs="Tahoma"/>
          <w:sz w:val="20"/>
        </w:rPr>
        <w:t>V případě výpovědi či ukončení smlouvy dohodou</w:t>
      </w:r>
      <w:r w:rsidRPr="00075BA9">
        <w:rPr>
          <w:rFonts w:ascii="Tahoma" w:hAnsi="Tahoma" w:cs="Tahoma"/>
          <w:sz w:val="20"/>
        </w:rPr>
        <w:t xml:space="preserve"> se prodávající i kupující zavazují vypořádat vzájemné nároky ve lhůtě 30 kalendářních dnů ode dne ukončení smlouvy.</w:t>
      </w:r>
    </w:p>
    <w:p w:rsidR="0082176F" w:rsidRPr="00075BA9" w:rsidRDefault="0082176F" w:rsidP="00C426C6">
      <w:pPr>
        <w:jc w:val="both"/>
        <w:rPr>
          <w:rFonts w:ascii="Tahoma" w:hAnsi="Tahoma" w:cs="Tahoma"/>
          <w:sz w:val="20"/>
        </w:rPr>
      </w:pPr>
    </w:p>
    <w:p w:rsidR="0082176F" w:rsidRPr="00075BA9" w:rsidRDefault="0082176F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075BA9">
        <w:rPr>
          <w:rFonts w:ascii="Tahoma" w:hAnsi="Tahoma" w:cs="Tahoma"/>
          <w:sz w:val="20"/>
        </w:rPr>
        <w:t>Veškeré informace</w:t>
      </w:r>
      <w:smartTag w:uri="urn:schemas-microsoft-com:office:smarttags" w:element="PersonName">
        <w:r w:rsidRPr="00075BA9">
          <w:rPr>
            <w:rFonts w:ascii="Tahoma" w:hAnsi="Tahoma" w:cs="Tahoma"/>
            <w:sz w:val="20"/>
          </w:rPr>
          <w:t>,</w:t>
        </w:r>
      </w:smartTag>
      <w:r w:rsidRPr="00075BA9">
        <w:rPr>
          <w:rFonts w:ascii="Tahoma" w:hAnsi="Tahoma" w:cs="Tahoma"/>
          <w:sz w:val="20"/>
        </w:rPr>
        <w:t xml:space="preserve"> které účastníci této smlouvy v době platnosti smluvního vztahu získají</w:t>
      </w:r>
      <w:smartTag w:uri="urn:schemas-microsoft-com:office:smarttags" w:element="PersonName">
        <w:r w:rsidRPr="00075BA9">
          <w:rPr>
            <w:rFonts w:ascii="Tahoma" w:hAnsi="Tahoma" w:cs="Tahoma"/>
            <w:sz w:val="20"/>
          </w:rPr>
          <w:t>,</w:t>
        </w:r>
      </w:smartTag>
      <w:r w:rsidRPr="00075BA9">
        <w:rPr>
          <w:rFonts w:ascii="Tahoma" w:hAnsi="Tahoma" w:cs="Tahoma"/>
          <w:sz w:val="20"/>
        </w:rPr>
        <w:t xml:space="preserve"> jsou považovány za přísně důvěrné a nesmí být sdělovány třetím osobám</w:t>
      </w:r>
      <w:smartTag w:uri="urn:schemas-microsoft-com:office:smarttags" w:element="PersonName">
        <w:r w:rsidRPr="00075BA9">
          <w:rPr>
            <w:rFonts w:ascii="Tahoma" w:hAnsi="Tahoma" w:cs="Tahoma"/>
            <w:sz w:val="20"/>
          </w:rPr>
          <w:t>,</w:t>
        </w:r>
      </w:smartTag>
      <w:r w:rsidRPr="00075BA9">
        <w:rPr>
          <w:rFonts w:ascii="Tahoma" w:hAnsi="Tahoma" w:cs="Tahoma"/>
          <w:sz w:val="20"/>
        </w:rPr>
        <w:t xml:space="preserve"> a to i v případě ukončení této smlouvy.</w:t>
      </w:r>
    </w:p>
    <w:p w:rsidR="0082176F" w:rsidRPr="00075BA9" w:rsidRDefault="0082176F">
      <w:pPr>
        <w:jc w:val="both"/>
        <w:rPr>
          <w:rFonts w:ascii="Tahoma" w:hAnsi="Tahoma" w:cs="Tahoma"/>
          <w:sz w:val="20"/>
        </w:rPr>
      </w:pPr>
    </w:p>
    <w:p w:rsidR="0082176F" w:rsidRPr="00075BA9" w:rsidRDefault="0082176F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075BA9">
        <w:rPr>
          <w:rFonts w:ascii="Tahoma" w:hAnsi="Tahoma" w:cs="Tahoma"/>
          <w:sz w:val="20"/>
        </w:rPr>
        <w:t>Vztahy založené touto smlouvou se řídí obchodním zákoníkem a navazujícími právními předpisy.</w:t>
      </w:r>
    </w:p>
    <w:p w:rsidR="0082176F" w:rsidRPr="00075BA9" w:rsidRDefault="0082176F">
      <w:pPr>
        <w:jc w:val="both"/>
        <w:rPr>
          <w:rFonts w:ascii="Tahoma" w:hAnsi="Tahoma" w:cs="Tahoma"/>
          <w:sz w:val="20"/>
        </w:rPr>
      </w:pPr>
    </w:p>
    <w:p w:rsidR="0082176F" w:rsidRPr="00075BA9" w:rsidRDefault="0082176F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075BA9">
        <w:rPr>
          <w:rFonts w:ascii="Tahoma" w:hAnsi="Tahoma" w:cs="Tahoma"/>
          <w:sz w:val="20"/>
        </w:rPr>
        <w:t>Jakékoliv změny nebo doplňky smlouvy jsou platné pouze v písemné formě ve formě Dodatků k této smlouvě podepsané oběma smluvními stranami.</w:t>
      </w:r>
    </w:p>
    <w:p w:rsidR="0082176F" w:rsidRPr="00075BA9" w:rsidRDefault="0082176F">
      <w:pPr>
        <w:jc w:val="both"/>
        <w:rPr>
          <w:rFonts w:ascii="Tahoma" w:hAnsi="Tahoma" w:cs="Tahoma"/>
          <w:sz w:val="20"/>
        </w:rPr>
      </w:pPr>
    </w:p>
    <w:p w:rsidR="0082176F" w:rsidRPr="00075BA9" w:rsidRDefault="0082176F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075BA9">
        <w:rPr>
          <w:rFonts w:ascii="Tahoma" w:hAnsi="Tahoma" w:cs="Tahoma"/>
          <w:sz w:val="20"/>
        </w:rPr>
        <w:t>Tato smlouva je vyhotovena ve dvojím vyhotovení, po jednom pro každého účastníka, vždy s platností originálu.</w:t>
      </w:r>
    </w:p>
    <w:p w:rsidR="0082176F" w:rsidRDefault="0082176F">
      <w:pPr>
        <w:rPr>
          <w:rFonts w:ascii="Tahoma" w:hAnsi="Tahoma" w:cs="Tahoma"/>
          <w:sz w:val="20"/>
        </w:rPr>
      </w:pPr>
    </w:p>
    <w:p w:rsidR="0082176F" w:rsidRDefault="0082176F">
      <w:pPr>
        <w:rPr>
          <w:rFonts w:ascii="Tahoma" w:hAnsi="Tahoma" w:cs="Tahoma"/>
          <w:sz w:val="20"/>
        </w:rPr>
      </w:pPr>
    </w:p>
    <w:p w:rsidR="0082176F" w:rsidRDefault="00C776E2">
      <w:pPr>
        <w:rPr>
          <w:rFonts w:ascii="Tahoma" w:hAnsi="Tahoma" w:cs="Tahoma"/>
          <w:sz w:val="20"/>
        </w:rPr>
      </w:pPr>
      <w:r w:rsidRPr="00075BA9">
        <w:rPr>
          <w:rFonts w:ascii="Tahoma" w:hAnsi="Tahoma" w:cs="Tahoma"/>
          <w:sz w:val="20"/>
        </w:rPr>
        <w:t>Příloha č. 1</w:t>
      </w:r>
      <w:r>
        <w:rPr>
          <w:rFonts w:ascii="Tahoma" w:hAnsi="Tahoma" w:cs="Tahoma"/>
          <w:sz w:val="20"/>
        </w:rPr>
        <w:t xml:space="preserve"> Ke smlouvě o zřízení konsignačního skladu </w:t>
      </w:r>
    </w:p>
    <w:p w:rsidR="0082176F" w:rsidRPr="00075BA9" w:rsidRDefault="0082176F">
      <w:pPr>
        <w:rPr>
          <w:rFonts w:ascii="Tahoma" w:hAnsi="Tahoma" w:cs="Tahoma"/>
          <w:sz w:val="20"/>
        </w:rPr>
      </w:pPr>
    </w:p>
    <w:tbl>
      <w:tblPr>
        <w:tblW w:w="0" w:type="auto"/>
        <w:tblLook w:val="01E0"/>
      </w:tblPr>
      <w:tblGrid>
        <w:gridCol w:w="3510"/>
        <w:gridCol w:w="1458"/>
        <w:gridCol w:w="4320"/>
      </w:tblGrid>
      <w:tr w:rsidR="0082176F" w:rsidRPr="00AE2732" w:rsidTr="00AE2732">
        <w:trPr>
          <w:trHeight w:val="365"/>
        </w:trPr>
        <w:tc>
          <w:tcPr>
            <w:tcW w:w="3510" w:type="dxa"/>
            <w:vAlign w:val="center"/>
          </w:tcPr>
          <w:p w:rsidR="00CB35C3" w:rsidRDefault="0082176F">
            <w:pPr>
              <w:rPr>
                <w:rFonts w:ascii="Tahoma" w:hAnsi="Tahoma" w:cs="Tahoma"/>
                <w:sz w:val="20"/>
              </w:rPr>
            </w:pPr>
            <w:r w:rsidRPr="00AE2732">
              <w:rPr>
                <w:rFonts w:ascii="Tahoma" w:hAnsi="Tahoma" w:cs="Tahoma"/>
                <w:sz w:val="20"/>
              </w:rPr>
              <w:t>V</w:t>
            </w:r>
            <w:r w:rsidR="00473999">
              <w:rPr>
                <w:rFonts w:ascii="Tahoma" w:hAnsi="Tahoma" w:cs="Tahoma"/>
                <w:sz w:val="20"/>
              </w:rPr>
              <w:t> </w:t>
            </w:r>
            <w:r w:rsidR="00BA117E">
              <w:rPr>
                <w:rFonts w:ascii="Tahoma" w:hAnsi="Tahoma" w:cs="Tahoma"/>
                <w:sz w:val="20"/>
              </w:rPr>
              <w:t xml:space="preserve">Brně </w:t>
            </w:r>
            <w:r w:rsidR="00473999">
              <w:rPr>
                <w:rFonts w:ascii="Tahoma" w:hAnsi="Tahoma" w:cs="Tahoma"/>
                <w:sz w:val="20"/>
              </w:rPr>
              <w:t>dne</w:t>
            </w:r>
          </w:p>
        </w:tc>
        <w:tc>
          <w:tcPr>
            <w:tcW w:w="1458" w:type="dxa"/>
            <w:vAlign w:val="center"/>
          </w:tcPr>
          <w:p w:rsidR="0082176F" w:rsidRPr="00AE2732" w:rsidRDefault="0082176F" w:rsidP="00C81DD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320" w:type="dxa"/>
            <w:vAlign w:val="center"/>
          </w:tcPr>
          <w:p w:rsidR="0082176F" w:rsidRPr="00AE2732" w:rsidRDefault="0082176F" w:rsidP="00C81DDB">
            <w:pPr>
              <w:rPr>
                <w:rFonts w:ascii="Tahoma" w:hAnsi="Tahoma" w:cs="Tahoma"/>
                <w:sz w:val="20"/>
              </w:rPr>
            </w:pPr>
            <w:r w:rsidRPr="00AE2732">
              <w:rPr>
                <w:rFonts w:ascii="Tahoma" w:hAnsi="Tahoma" w:cs="Tahoma"/>
                <w:sz w:val="20"/>
              </w:rPr>
              <w:t>V Olomouci dne</w:t>
            </w:r>
          </w:p>
        </w:tc>
      </w:tr>
      <w:tr w:rsidR="0082176F" w:rsidRPr="00AE2732" w:rsidTr="00AE2732">
        <w:trPr>
          <w:trHeight w:val="447"/>
        </w:trPr>
        <w:tc>
          <w:tcPr>
            <w:tcW w:w="3510" w:type="dxa"/>
            <w:tcBorders>
              <w:bottom w:val="dotted" w:sz="4" w:space="0" w:color="auto"/>
            </w:tcBorders>
            <w:vAlign w:val="center"/>
          </w:tcPr>
          <w:p w:rsidR="0082176F" w:rsidRPr="00AE2732" w:rsidRDefault="0082176F" w:rsidP="00C81DD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458" w:type="dxa"/>
            <w:vAlign w:val="center"/>
          </w:tcPr>
          <w:p w:rsidR="0082176F" w:rsidRPr="00AE2732" w:rsidRDefault="0082176F" w:rsidP="00C81DD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320" w:type="dxa"/>
            <w:tcBorders>
              <w:bottom w:val="dotted" w:sz="4" w:space="0" w:color="auto"/>
            </w:tcBorders>
            <w:vAlign w:val="center"/>
          </w:tcPr>
          <w:p w:rsidR="0082176F" w:rsidRPr="00AE2732" w:rsidRDefault="0082176F" w:rsidP="00C81DDB">
            <w:pPr>
              <w:rPr>
                <w:rFonts w:ascii="Tahoma" w:hAnsi="Tahoma" w:cs="Tahoma"/>
                <w:sz w:val="20"/>
              </w:rPr>
            </w:pPr>
          </w:p>
        </w:tc>
      </w:tr>
      <w:tr w:rsidR="0082176F" w:rsidRPr="00AE2732" w:rsidTr="00AE2732">
        <w:trPr>
          <w:trHeight w:val="447"/>
        </w:trPr>
        <w:tc>
          <w:tcPr>
            <w:tcW w:w="3510" w:type="dxa"/>
            <w:tcBorders>
              <w:top w:val="dotted" w:sz="4" w:space="0" w:color="auto"/>
            </w:tcBorders>
            <w:vAlign w:val="center"/>
          </w:tcPr>
          <w:p w:rsidR="00BA117E" w:rsidRDefault="00BA117E" w:rsidP="00C81DD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Ing. Roman Košťál</w:t>
            </w:r>
          </w:p>
          <w:p w:rsidR="0082176F" w:rsidRPr="00AE2732" w:rsidRDefault="0082176F" w:rsidP="00C81DDB">
            <w:pPr>
              <w:rPr>
                <w:rFonts w:ascii="Tahoma" w:hAnsi="Tahoma" w:cs="Tahoma"/>
                <w:sz w:val="20"/>
              </w:rPr>
            </w:pPr>
            <w:r w:rsidRPr="00AE2732">
              <w:rPr>
                <w:rFonts w:ascii="Tahoma" w:hAnsi="Tahoma" w:cs="Tahoma"/>
                <w:sz w:val="20"/>
              </w:rPr>
              <w:t>jednatel</w:t>
            </w:r>
          </w:p>
          <w:p w:rsidR="0082176F" w:rsidRPr="00AE2732" w:rsidRDefault="0082176F" w:rsidP="00C81DDB">
            <w:pPr>
              <w:rPr>
                <w:rFonts w:ascii="Tahoma" w:hAnsi="Tahoma" w:cs="Tahoma"/>
                <w:sz w:val="20"/>
              </w:rPr>
            </w:pPr>
            <w:r w:rsidRPr="00AE2732">
              <w:rPr>
                <w:rFonts w:ascii="Tahoma" w:hAnsi="Tahoma" w:cs="Tahoma"/>
                <w:sz w:val="20"/>
              </w:rPr>
              <w:t>prodávající</w:t>
            </w:r>
          </w:p>
        </w:tc>
        <w:tc>
          <w:tcPr>
            <w:tcW w:w="1458" w:type="dxa"/>
            <w:vAlign w:val="center"/>
          </w:tcPr>
          <w:p w:rsidR="0082176F" w:rsidRPr="00AE2732" w:rsidRDefault="0082176F" w:rsidP="00C81DD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82176F" w:rsidRPr="00AE2732" w:rsidRDefault="0082176F" w:rsidP="00C81DD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doc.</w:t>
            </w:r>
            <w:r w:rsidR="00BA117E">
              <w:rPr>
                <w:rFonts w:ascii="Tahoma" w:hAnsi="Tahoma" w:cs="Tahoma"/>
                <w:sz w:val="20"/>
              </w:rPr>
              <w:t xml:space="preserve"> </w:t>
            </w:r>
            <w:r w:rsidRPr="00AE2732">
              <w:rPr>
                <w:rFonts w:ascii="Tahoma" w:hAnsi="Tahoma" w:cs="Tahoma"/>
                <w:sz w:val="20"/>
              </w:rPr>
              <w:t>MUDr. R</w:t>
            </w:r>
            <w:r>
              <w:rPr>
                <w:rFonts w:ascii="Tahoma" w:hAnsi="Tahoma" w:cs="Tahoma"/>
                <w:sz w:val="20"/>
              </w:rPr>
              <w:t>oman Havlík</w:t>
            </w:r>
            <w:smartTag w:uri="urn:schemas-microsoft-com:office:smarttags" w:element="PersonName">
              <w:r>
                <w:rPr>
                  <w:rFonts w:ascii="Tahoma" w:hAnsi="Tahoma" w:cs="Tahoma"/>
                  <w:sz w:val="20"/>
                </w:rPr>
                <w:t>,</w:t>
              </w:r>
            </w:smartTag>
            <w:r>
              <w:rPr>
                <w:rFonts w:ascii="Tahoma" w:hAnsi="Tahoma" w:cs="Tahoma"/>
                <w:sz w:val="20"/>
              </w:rPr>
              <w:t xml:space="preserve"> Ph.D</w:t>
            </w:r>
          </w:p>
          <w:p w:rsidR="0082176F" w:rsidRPr="00AE2732" w:rsidRDefault="0082176F" w:rsidP="00C81DDB">
            <w:pPr>
              <w:rPr>
                <w:rFonts w:ascii="Tahoma" w:hAnsi="Tahoma" w:cs="Tahoma"/>
                <w:sz w:val="20"/>
              </w:rPr>
            </w:pPr>
            <w:r w:rsidRPr="00AE2732">
              <w:rPr>
                <w:rFonts w:ascii="Tahoma" w:hAnsi="Tahoma" w:cs="Tahoma"/>
                <w:sz w:val="20"/>
              </w:rPr>
              <w:t>ředitel</w:t>
            </w:r>
          </w:p>
          <w:p w:rsidR="0082176F" w:rsidRPr="00AE2732" w:rsidRDefault="0082176F" w:rsidP="00C81DDB">
            <w:pPr>
              <w:rPr>
                <w:rFonts w:ascii="Tahoma" w:hAnsi="Tahoma" w:cs="Tahoma"/>
                <w:sz w:val="20"/>
              </w:rPr>
            </w:pPr>
            <w:r w:rsidRPr="00AE2732">
              <w:rPr>
                <w:rFonts w:ascii="Tahoma" w:hAnsi="Tahoma" w:cs="Tahoma"/>
                <w:sz w:val="20"/>
              </w:rPr>
              <w:t>kupující</w:t>
            </w:r>
          </w:p>
        </w:tc>
      </w:tr>
    </w:tbl>
    <w:p w:rsidR="0082176F" w:rsidRDefault="0082176F">
      <w:pPr>
        <w:rPr>
          <w:rFonts w:ascii="Tahoma" w:hAnsi="Tahoma" w:cs="Tahoma"/>
          <w:sz w:val="20"/>
        </w:rPr>
      </w:pPr>
    </w:p>
    <w:p w:rsidR="0082176F" w:rsidRPr="00075BA9" w:rsidRDefault="0082176F" w:rsidP="00C973E6">
      <w:pPr>
        <w:rPr>
          <w:rFonts w:ascii="Tahoma" w:hAnsi="Tahoma" w:cs="Tahoma"/>
          <w:sz w:val="20"/>
        </w:rPr>
      </w:pPr>
    </w:p>
    <w:sectPr w:rsidR="0082176F" w:rsidRPr="00075BA9" w:rsidSect="00C81DDB">
      <w:pgSz w:w="11906" w:h="16838"/>
      <w:pgMar w:top="851" w:right="1417" w:bottom="709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8D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86D3495"/>
    <w:multiLevelType w:val="singleLevel"/>
    <w:tmpl w:val="0BA648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>
    <w:nsid w:val="24406F2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9D74D6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C6622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B61253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3B946DA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ata Košťálová">
    <w15:presenceInfo w15:providerId="Windows Live" w15:userId="0a2d575173f44c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E3C13"/>
    <w:rsid w:val="00043755"/>
    <w:rsid w:val="00067459"/>
    <w:rsid w:val="00074ACD"/>
    <w:rsid w:val="00075BA9"/>
    <w:rsid w:val="000A66BD"/>
    <w:rsid w:val="00127154"/>
    <w:rsid w:val="001376A9"/>
    <w:rsid w:val="001461E7"/>
    <w:rsid w:val="00160D4D"/>
    <w:rsid w:val="00170169"/>
    <w:rsid w:val="001B18CA"/>
    <w:rsid w:val="001B452A"/>
    <w:rsid w:val="001C0AD3"/>
    <w:rsid w:val="001C1113"/>
    <w:rsid w:val="002062F4"/>
    <w:rsid w:val="002126C2"/>
    <w:rsid w:val="002819E1"/>
    <w:rsid w:val="00297CFC"/>
    <w:rsid w:val="00297DF9"/>
    <w:rsid w:val="002A6730"/>
    <w:rsid w:val="002C3226"/>
    <w:rsid w:val="002E16FC"/>
    <w:rsid w:val="003148DB"/>
    <w:rsid w:val="00331F36"/>
    <w:rsid w:val="00333E89"/>
    <w:rsid w:val="0038794B"/>
    <w:rsid w:val="0039068B"/>
    <w:rsid w:val="003A24DB"/>
    <w:rsid w:val="003B39BA"/>
    <w:rsid w:val="003C2A9A"/>
    <w:rsid w:val="003C3D44"/>
    <w:rsid w:val="003E5D49"/>
    <w:rsid w:val="003F6041"/>
    <w:rsid w:val="004109B6"/>
    <w:rsid w:val="00460D01"/>
    <w:rsid w:val="00473999"/>
    <w:rsid w:val="004B0E68"/>
    <w:rsid w:val="00504174"/>
    <w:rsid w:val="00510A86"/>
    <w:rsid w:val="005206B7"/>
    <w:rsid w:val="00521A14"/>
    <w:rsid w:val="0052538A"/>
    <w:rsid w:val="005740E7"/>
    <w:rsid w:val="00595DB1"/>
    <w:rsid w:val="005A26FB"/>
    <w:rsid w:val="005B4664"/>
    <w:rsid w:val="005C5E0C"/>
    <w:rsid w:val="005C6797"/>
    <w:rsid w:val="005E0B42"/>
    <w:rsid w:val="005E3C13"/>
    <w:rsid w:val="00600129"/>
    <w:rsid w:val="00630D50"/>
    <w:rsid w:val="0064313C"/>
    <w:rsid w:val="00645E96"/>
    <w:rsid w:val="00660E54"/>
    <w:rsid w:val="006721BF"/>
    <w:rsid w:val="006B199C"/>
    <w:rsid w:val="006B3861"/>
    <w:rsid w:val="006E5351"/>
    <w:rsid w:val="006E743B"/>
    <w:rsid w:val="00704AC3"/>
    <w:rsid w:val="007166EC"/>
    <w:rsid w:val="00724348"/>
    <w:rsid w:val="00725E20"/>
    <w:rsid w:val="00740DCA"/>
    <w:rsid w:val="007619AA"/>
    <w:rsid w:val="0076693A"/>
    <w:rsid w:val="0079143F"/>
    <w:rsid w:val="007B2F24"/>
    <w:rsid w:val="007D016D"/>
    <w:rsid w:val="007E395D"/>
    <w:rsid w:val="0082176F"/>
    <w:rsid w:val="008229BA"/>
    <w:rsid w:val="00825E66"/>
    <w:rsid w:val="0084607B"/>
    <w:rsid w:val="00846C6E"/>
    <w:rsid w:val="0087374D"/>
    <w:rsid w:val="008749EA"/>
    <w:rsid w:val="008932B6"/>
    <w:rsid w:val="008946BC"/>
    <w:rsid w:val="00896F37"/>
    <w:rsid w:val="008A2F0C"/>
    <w:rsid w:val="008B546A"/>
    <w:rsid w:val="008F513A"/>
    <w:rsid w:val="008F6F79"/>
    <w:rsid w:val="009045D4"/>
    <w:rsid w:val="00914E02"/>
    <w:rsid w:val="00917AC6"/>
    <w:rsid w:val="00933CB9"/>
    <w:rsid w:val="009375A0"/>
    <w:rsid w:val="009652F6"/>
    <w:rsid w:val="0097779D"/>
    <w:rsid w:val="009802F1"/>
    <w:rsid w:val="009B068B"/>
    <w:rsid w:val="009D5536"/>
    <w:rsid w:val="009E11F4"/>
    <w:rsid w:val="009E35A3"/>
    <w:rsid w:val="00A17590"/>
    <w:rsid w:val="00A77D67"/>
    <w:rsid w:val="00A81B3D"/>
    <w:rsid w:val="00A81E2E"/>
    <w:rsid w:val="00AE2732"/>
    <w:rsid w:val="00AE4814"/>
    <w:rsid w:val="00B124D0"/>
    <w:rsid w:val="00B22A3E"/>
    <w:rsid w:val="00B31E5D"/>
    <w:rsid w:val="00B55ACB"/>
    <w:rsid w:val="00B7529D"/>
    <w:rsid w:val="00B94CDC"/>
    <w:rsid w:val="00BA117E"/>
    <w:rsid w:val="00BB0EDB"/>
    <w:rsid w:val="00BB62A6"/>
    <w:rsid w:val="00BC2FCE"/>
    <w:rsid w:val="00BE0A24"/>
    <w:rsid w:val="00BF68D8"/>
    <w:rsid w:val="00C031EA"/>
    <w:rsid w:val="00C1286C"/>
    <w:rsid w:val="00C17BD5"/>
    <w:rsid w:val="00C308A4"/>
    <w:rsid w:val="00C41AF6"/>
    <w:rsid w:val="00C426C6"/>
    <w:rsid w:val="00C7709F"/>
    <w:rsid w:val="00C776E2"/>
    <w:rsid w:val="00C81DDB"/>
    <w:rsid w:val="00C973E6"/>
    <w:rsid w:val="00CB35C3"/>
    <w:rsid w:val="00CB42F8"/>
    <w:rsid w:val="00CC3E6D"/>
    <w:rsid w:val="00D0426C"/>
    <w:rsid w:val="00D11B16"/>
    <w:rsid w:val="00D81138"/>
    <w:rsid w:val="00DC21EB"/>
    <w:rsid w:val="00DE1012"/>
    <w:rsid w:val="00DE6184"/>
    <w:rsid w:val="00E0540D"/>
    <w:rsid w:val="00E27A7D"/>
    <w:rsid w:val="00E503D8"/>
    <w:rsid w:val="00E75CFF"/>
    <w:rsid w:val="00E9244A"/>
    <w:rsid w:val="00E952D7"/>
    <w:rsid w:val="00EA298C"/>
    <w:rsid w:val="00EA5E23"/>
    <w:rsid w:val="00EA781E"/>
    <w:rsid w:val="00EE3419"/>
    <w:rsid w:val="00EF221E"/>
    <w:rsid w:val="00F01F08"/>
    <w:rsid w:val="00F03504"/>
    <w:rsid w:val="00F21160"/>
    <w:rsid w:val="00F24600"/>
    <w:rsid w:val="00F606E8"/>
    <w:rsid w:val="00F753D5"/>
    <w:rsid w:val="00F77FD3"/>
    <w:rsid w:val="00F80DB1"/>
    <w:rsid w:val="00F82405"/>
    <w:rsid w:val="00FA02B2"/>
    <w:rsid w:val="00FC59FB"/>
    <w:rsid w:val="00FD5918"/>
    <w:rsid w:val="00FD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6FC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16FC"/>
    <w:pPr>
      <w:keepNext/>
      <w:outlineLvl w:val="0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C5E0C"/>
    <w:rPr>
      <w:rFonts w:ascii="Cambria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rsid w:val="002E16FC"/>
    <w:pPr>
      <w:jc w:val="center"/>
    </w:pPr>
    <w:rPr>
      <w:rFonts w:ascii="Arial" w:hAnsi="Arial"/>
      <w:b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5C5E0C"/>
    <w:rPr>
      <w:rFonts w:ascii="Cambria" w:hAnsi="Cambria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99"/>
    <w:rsid w:val="00075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uiPriority w:val="99"/>
    <w:rsid w:val="00F01F0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F246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4313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1210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FNOL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62560</dc:creator>
  <cp:lastModifiedBy>63077</cp:lastModifiedBy>
  <cp:revision>2</cp:revision>
  <cp:lastPrinted>2016-09-13T07:32:00Z</cp:lastPrinted>
  <dcterms:created xsi:type="dcterms:W3CDTF">2016-09-13T07:33:00Z</dcterms:created>
  <dcterms:modified xsi:type="dcterms:W3CDTF">2016-09-13T07:33:00Z</dcterms:modified>
</cp:coreProperties>
</file>