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>Instalace vody a topení</w:t>
            </w:r>
          </w:p>
          <w:p w:rsidR="00706491" w:rsidRPr="00D6773B" w:rsidRDefault="00706491" w:rsidP="006D4100">
            <w:pPr>
              <w:rPr>
                <w:rFonts w:ascii="Arial" w:hAnsi="Arial" w:cs="Arial"/>
                <w:b/>
              </w:rPr>
            </w:pPr>
            <w:proofErr w:type="spellStart"/>
            <w:r w:rsidRPr="00D6773B">
              <w:rPr>
                <w:rFonts w:ascii="Arial" w:hAnsi="Arial" w:cs="Arial"/>
                <w:b/>
              </w:rPr>
              <w:t>Rosenkranc</w:t>
            </w:r>
            <w:proofErr w:type="spellEnd"/>
            <w:r w:rsidRPr="00D6773B">
              <w:rPr>
                <w:rFonts w:ascii="Arial" w:hAnsi="Arial" w:cs="Arial"/>
                <w:b/>
              </w:rPr>
              <w:t>-Sváta</w:t>
            </w:r>
          </w:p>
          <w:p w:rsidR="00706491" w:rsidRPr="00D6773B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>Lesní 108/1</w:t>
            </w:r>
          </w:p>
          <w:p w:rsidR="006D4100" w:rsidRPr="00D6773B" w:rsidRDefault="006D4100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>353 01 Mariánské Lázně</w:t>
            </w:r>
          </w:p>
          <w:p w:rsidR="006D4100" w:rsidRPr="00D6773B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>IČO: 43277748</w:t>
            </w:r>
          </w:p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AF224A" w:rsidRDefault="00D42142" w:rsidP="00CE6E4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AF224A" w:rsidP="00903551">
            <w:pPr>
              <w:jc w:val="center"/>
            </w:pPr>
            <w:r>
              <w:t>Ing. Kupka M./354922275</w:t>
            </w:r>
          </w:p>
        </w:tc>
        <w:tc>
          <w:tcPr>
            <w:tcW w:w="2279" w:type="dxa"/>
            <w:vAlign w:val="center"/>
          </w:tcPr>
          <w:p w:rsidR="00AF224A" w:rsidRDefault="00AF224A" w:rsidP="00AF224A">
            <w:pPr>
              <w:jc w:val="center"/>
            </w:pPr>
            <w:proofErr w:type="gramStart"/>
            <w:r>
              <w:t>13.3.2017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F257E" w:rsidRDefault="006F257E" w:rsidP="006F257E">
      <w:pPr>
        <w:jc w:val="center"/>
      </w:pPr>
    </w:p>
    <w:p w:rsidR="006D4100" w:rsidRPr="002378AD" w:rsidRDefault="006D4100" w:rsidP="006D4100">
      <w:pPr>
        <w:jc w:val="center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Pr="002378AD">
        <w:rPr>
          <w:rFonts w:ascii="Arial" w:hAnsi="Arial" w:cs="Arial"/>
          <w:b/>
        </w:rPr>
        <w:t>Oprava</w:t>
      </w:r>
      <w:r w:rsidR="00630FC8" w:rsidRPr="002378AD">
        <w:rPr>
          <w:rFonts w:ascii="Arial" w:hAnsi="Arial" w:cs="Arial"/>
          <w:b/>
        </w:rPr>
        <w:t xml:space="preserve"> </w:t>
      </w:r>
      <w:r w:rsidR="0098311C" w:rsidRPr="002378AD">
        <w:rPr>
          <w:rFonts w:ascii="Arial" w:hAnsi="Arial" w:cs="Arial"/>
          <w:b/>
        </w:rPr>
        <w:t xml:space="preserve">dlažby před vchodem do restaurace </w:t>
      </w:r>
      <w:proofErr w:type="spellStart"/>
      <w:r w:rsidR="0098311C" w:rsidRPr="002378AD">
        <w:rPr>
          <w:rFonts w:ascii="Arial" w:hAnsi="Arial" w:cs="Arial"/>
          <w:b/>
        </w:rPr>
        <w:t>Mes</w:t>
      </w:r>
      <w:proofErr w:type="spellEnd"/>
      <w:r w:rsidR="0098311C" w:rsidRPr="002378AD">
        <w:rPr>
          <w:rFonts w:ascii="Arial" w:hAnsi="Arial" w:cs="Arial"/>
          <w:b/>
        </w:rPr>
        <w:t xml:space="preserve"> </w:t>
      </w:r>
      <w:proofErr w:type="spellStart"/>
      <w:r w:rsidR="0098311C" w:rsidRPr="002378AD">
        <w:rPr>
          <w:rFonts w:ascii="Arial" w:hAnsi="Arial" w:cs="Arial"/>
          <w:b/>
        </w:rPr>
        <w:t>Amis</w:t>
      </w:r>
      <w:proofErr w:type="spellEnd"/>
      <w:r w:rsidR="0098311C" w:rsidRPr="002378AD">
        <w:rPr>
          <w:rFonts w:ascii="Arial" w:hAnsi="Arial" w:cs="Arial"/>
          <w:b/>
        </w:rPr>
        <w:t xml:space="preserve">, Poštovní </w:t>
      </w:r>
      <w:proofErr w:type="gramStart"/>
      <w:r w:rsidR="0098311C" w:rsidRPr="002378AD">
        <w:rPr>
          <w:rFonts w:ascii="Arial" w:hAnsi="Arial" w:cs="Arial"/>
          <w:b/>
        </w:rPr>
        <w:t>č.p.</w:t>
      </w:r>
      <w:proofErr w:type="gramEnd"/>
      <w:r w:rsidR="0098311C" w:rsidRPr="002378AD">
        <w:rPr>
          <w:rFonts w:ascii="Arial" w:hAnsi="Arial" w:cs="Arial"/>
          <w:b/>
        </w:rPr>
        <w:t xml:space="preserve"> 96</w:t>
      </w:r>
      <w:r w:rsidR="00344716" w:rsidRPr="002378AD">
        <w:rPr>
          <w:rFonts w:ascii="Arial" w:hAnsi="Arial" w:cs="Arial"/>
          <w:b/>
        </w:rPr>
        <w:t>, Mariánské Lázně</w:t>
      </w:r>
      <w:r w:rsidR="002D6F9E" w:rsidRPr="002378AD">
        <w:rPr>
          <w:rFonts w:ascii="Arial" w:hAnsi="Arial" w:cs="Arial"/>
          <w:b/>
        </w:rPr>
        <w:t>.</w:t>
      </w:r>
      <w:r w:rsidRPr="002378AD">
        <w:rPr>
          <w:rFonts w:ascii="Arial" w:hAnsi="Arial" w:cs="Arial"/>
          <w:b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Objednáváme u Vás opravu </w:t>
      </w:r>
      <w:r w:rsidR="0098311C" w:rsidRPr="002378AD">
        <w:rPr>
          <w:rFonts w:ascii="Arial" w:hAnsi="Arial" w:cs="Arial"/>
        </w:rPr>
        <w:t xml:space="preserve">do </w:t>
      </w:r>
      <w:r w:rsidR="002378AD" w:rsidRPr="002378AD">
        <w:rPr>
          <w:rFonts w:ascii="Arial" w:hAnsi="Arial" w:cs="Arial"/>
        </w:rPr>
        <w:t xml:space="preserve">dlažby před vchodem </w:t>
      </w:r>
      <w:r w:rsidR="0098311C" w:rsidRPr="002378AD">
        <w:rPr>
          <w:rFonts w:ascii="Arial" w:hAnsi="Arial" w:cs="Arial"/>
        </w:rPr>
        <w:t xml:space="preserve">restaurace </w:t>
      </w:r>
      <w:proofErr w:type="spellStart"/>
      <w:r w:rsidR="0098311C" w:rsidRPr="002378AD">
        <w:rPr>
          <w:rFonts w:ascii="Arial" w:hAnsi="Arial" w:cs="Arial"/>
        </w:rPr>
        <w:t>Mes</w:t>
      </w:r>
      <w:proofErr w:type="spellEnd"/>
      <w:r w:rsidR="0098311C" w:rsidRPr="002378AD">
        <w:rPr>
          <w:rFonts w:ascii="Arial" w:hAnsi="Arial" w:cs="Arial"/>
        </w:rPr>
        <w:t xml:space="preserve"> </w:t>
      </w:r>
      <w:proofErr w:type="spellStart"/>
      <w:r w:rsidR="0098311C" w:rsidRPr="002378AD">
        <w:rPr>
          <w:rFonts w:ascii="Arial" w:hAnsi="Arial" w:cs="Arial"/>
        </w:rPr>
        <w:t>Amis</w:t>
      </w:r>
      <w:proofErr w:type="spellEnd"/>
      <w:r w:rsidR="0098311C" w:rsidRPr="002378AD">
        <w:rPr>
          <w:rFonts w:ascii="Arial" w:hAnsi="Arial" w:cs="Arial"/>
        </w:rPr>
        <w:t xml:space="preserve">, Poštovní </w:t>
      </w:r>
      <w:proofErr w:type="gramStart"/>
      <w:r w:rsidR="0098311C" w:rsidRPr="002378AD">
        <w:rPr>
          <w:rFonts w:ascii="Arial" w:hAnsi="Arial" w:cs="Arial"/>
        </w:rPr>
        <w:t>č.p.</w:t>
      </w:r>
      <w:proofErr w:type="gramEnd"/>
      <w:r w:rsidR="0098311C" w:rsidRPr="002378AD">
        <w:rPr>
          <w:rFonts w:ascii="Arial" w:hAnsi="Arial" w:cs="Arial"/>
        </w:rPr>
        <w:t xml:space="preserve"> 96, Mariánské Lázně dle</w:t>
      </w:r>
      <w:r w:rsidRPr="002378AD">
        <w:rPr>
          <w:rFonts w:ascii="Arial" w:hAnsi="Arial" w:cs="Arial"/>
        </w:rPr>
        <w:t xml:space="preserve"> cenové nabídky. Dohodnutá cena </w:t>
      </w:r>
      <w:r w:rsidR="0098311C" w:rsidRPr="002378AD">
        <w:rPr>
          <w:rFonts w:ascii="Arial" w:hAnsi="Arial" w:cs="Arial"/>
        </w:rPr>
        <w:t>60</w:t>
      </w:r>
      <w:r w:rsidRPr="002378AD">
        <w:rPr>
          <w:rFonts w:ascii="Arial" w:hAnsi="Arial" w:cs="Arial"/>
        </w:rPr>
        <w:t>.</w:t>
      </w:r>
      <w:r w:rsidR="0098311C" w:rsidRPr="002378AD">
        <w:rPr>
          <w:rFonts w:ascii="Arial" w:hAnsi="Arial" w:cs="Arial"/>
        </w:rPr>
        <w:t>335</w:t>
      </w:r>
      <w:r w:rsidRPr="002378AD">
        <w:rPr>
          <w:rFonts w:ascii="Arial" w:hAnsi="Arial" w:cs="Arial"/>
        </w:rPr>
        <w:t>,-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98311C" w:rsidRPr="0098311C">
        <w:rPr>
          <w:sz w:val="22"/>
          <w:szCs w:val="22"/>
        </w:rPr>
        <w:t xml:space="preserve">opravu dlažby před vchodem do restaurace </w:t>
      </w:r>
      <w:proofErr w:type="spellStart"/>
      <w:r w:rsidR="0098311C" w:rsidRPr="0098311C">
        <w:rPr>
          <w:sz w:val="22"/>
          <w:szCs w:val="22"/>
        </w:rPr>
        <w:t>Mes</w:t>
      </w:r>
      <w:proofErr w:type="spellEnd"/>
      <w:r w:rsidR="0098311C" w:rsidRPr="0098311C">
        <w:rPr>
          <w:sz w:val="22"/>
          <w:szCs w:val="22"/>
        </w:rPr>
        <w:t xml:space="preserve"> </w:t>
      </w:r>
      <w:proofErr w:type="spellStart"/>
      <w:r w:rsidR="0098311C" w:rsidRPr="0098311C">
        <w:rPr>
          <w:sz w:val="22"/>
          <w:szCs w:val="22"/>
        </w:rPr>
        <w:t>Amis</w:t>
      </w:r>
      <w:proofErr w:type="spellEnd"/>
      <w:r w:rsidR="0098311C" w:rsidRPr="0098311C">
        <w:rPr>
          <w:sz w:val="22"/>
          <w:szCs w:val="22"/>
        </w:rPr>
        <w:t xml:space="preserve">, Poštovní </w:t>
      </w:r>
      <w:proofErr w:type="gramStart"/>
      <w:r w:rsidR="0098311C" w:rsidRPr="0098311C">
        <w:rPr>
          <w:sz w:val="22"/>
          <w:szCs w:val="22"/>
        </w:rPr>
        <w:t>č.p.</w:t>
      </w:r>
      <w:proofErr w:type="gramEnd"/>
      <w:r w:rsidR="0098311C" w:rsidRPr="0098311C">
        <w:rPr>
          <w:sz w:val="22"/>
          <w:szCs w:val="22"/>
        </w:rPr>
        <w:t xml:space="preserve"> 96, Mariánské Lázně</w:t>
      </w:r>
      <w:r w:rsidR="0098311C">
        <w:rPr>
          <w:sz w:val="22"/>
          <w:szCs w:val="22"/>
        </w:rPr>
        <w:t xml:space="preserve">“.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>
        <w:rPr>
          <w:sz w:val="22"/>
          <w:szCs w:val="22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nabídky zhotovitele ze dne </w:t>
      </w:r>
      <w:proofErr w:type="gramStart"/>
      <w:r w:rsidR="009831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98311C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61186B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  <w:r w:rsidR="00AF7235"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815BCC">
        <w:rPr>
          <w:rFonts w:ascii="Arial" w:hAnsi="Arial" w:cs="Arial"/>
        </w:rPr>
        <w:t>nčení opravy je nejpozději do 2</w:t>
      </w:r>
      <w:r>
        <w:rPr>
          <w:rFonts w:ascii="Arial" w:hAnsi="Arial" w:cs="Arial"/>
        </w:rPr>
        <w:t>.</w:t>
      </w:r>
      <w:r w:rsidR="00815BCC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815BC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Ing. Petr Řezník </w:t>
      </w: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42" w:rsidRDefault="00D42142">
      <w:r>
        <w:separator/>
      </w:r>
    </w:p>
  </w:endnote>
  <w:endnote w:type="continuationSeparator" w:id="0">
    <w:p w:rsidR="00D42142" w:rsidRDefault="00D4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42" w:rsidRDefault="00D42142">
      <w:r>
        <w:separator/>
      </w:r>
    </w:p>
  </w:footnote>
  <w:footnote w:type="continuationSeparator" w:id="0">
    <w:p w:rsidR="00D42142" w:rsidRDefault="00D4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E41CA"/>
    <w:rsid w:val="000F7154"/>
    <w:rsid w:val="00112899"/>
    <w:rsid w:val="001568BC"/>
    <w:rsid w:val="001D7E9B"/>
    <w:rsid w:val="001E2207"/>
    <w:rsid w:val="002378AD"/>
    <w:rsid w:val="00256349"/>
    <w:rsid w:val="00284603"/>
    <w:rsid w:val="002A4170"/>
    <w:rsid w:val="002B74B0"/>
    <w:rsid w:val="002C44D6"/>
    <w:rsid w:val="002D6F9E"/>
    <w:rsid w:val="00316EEE"/>
    <w:rsid w:val="00344716"/>
    <w:rsid w:val="003D3748"/>
    <w:rsid w:val="0049391F"/>
    <w:rsid w:val="005240BB"/>
    <w:rsid w:val="00564CE6"/>
    <w:rsid w:val="005A4737"/>
    <w:rsid w:val="0061186B"/>
    <w:rsid w:val="006221A6"/>
    <w:rsid w:val="00630FC8"/>
    <w:rsid w:val="006516DB"/>
    <w:rsid w:val="006D4100"/>
    <w:rsid w:val="006F257E"/>
    <w:rsid w:val="00706491"/>
    <w:rsid w:val="007D2F21"/>
    <w:rsid w:val="007E0654"/>
    <w:rsid w:val="00815BCC"/>
    <w:rsid w:val="00844499"/>
    <w:rsid w:val="009105F1"/>
    <w:rsid w:val="00936708"/>
    <w:rsid w:val="00952F8E"/>
    <w:rsid w:val="00955BA9"/>
    <w:rsid w:val="0098311C"/>
    <w:rsid w:val="009C14FF"/>
    <w:rsid w:val="009D7109"/>
    <w:rsid w:val="00A20CD4"/>
    <w:rsid w:val="00AB3532"/>
    <w:rsid w:val="00AD4967"/>
    <w:rsid w:val="00AF224A"/>
    <w:rsid w:val="00AF7235"/>
    <w:rsid w:val="00B6114A"/>
    <w:rsid w:val="00BD05C6"/>
    <w:rsid w:val="00BE32A7"/>
    <w:rsid w:val="00C87682"/>
    <w:rsid w:val="00CE6E44"/>
    <w:rsid w:val="00D16B7A"/>
    <w:rsid w:val="00D30002"/>
    <w:rsid w:val="00D42142"/>
    <w:rsid w:val="00D549E6"/>
    <w:rsid w:val="00D55DC4"/>
    <w:rsid w:val="00D6773B"/>
    <w:rsid w:val="00E405B1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Miroslav Kupka</cp:lastModifiedBy>
  <cp:revision>11</cp:revision>
  <cp:lastPrinted>2000-06-28T08:00:00Z</cp:lastPrinted>
  <dcterms:created xsi:type="dcterms:W3CDTF">2017-03-09T07:53:00Z</dcterms:created>
  <dcterms:modified xsi:type="dcterms:W3CDTF">2017-03-20T06:06:00Z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