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3E84E" w14:textId="77777777" w:rsidR="00D76C9F" w:rsidRPr="006F51F2" w:rsidRDefault="00D76C9F">
      <w:pPr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D73ABF7" w14:textId="77777777" w:rsidR="00D76C9F" w:rsidRPr="006F51F2" w:rsidRDefault="00D76C9F">
      <w:pPr>
        <w:rPr>
          <w:rFonts w:ascii="Arial" w:hAnsi="Arial" w:cs="Arial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i w:val="0"/>
          <w:iCs w:val="0"/>
          <w:sz w:val="22"/>
          <w:szCs w:val="22"/>
        </w:rPr>
        <w:t>Město Český Krumlov</w:t>
      </w:r>
    </w:p>
    <w:p w14:paraId="2998DBFA" w14:textId="24C80334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nám. Svornosti 1</w:t>
      </w:r>
      <w:r w:rsidR="00CD7389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Vnitřní Město, 381 01  Český Krumlov</w:t>
      </w:r>
    </w:p>
    <w:p w14:paraId="683BD6F7" w14:textId="5FC61606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</w:t>
      </w:r>
      <w:r w:rsidR="00FF38F0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O</w:t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: </w:t>
      </w:r>
      <w:r w:rsidR="00CD7389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00</w:t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245836</w:t>
      </w:r>
      <w:r w:rsidR="00CD7389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DIČ: CZ00245836</w:t>
      </w:r>
    </w:p>
    <w:p w14:paraId="5AB2B711" w14:textId="10E0E162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bank.spojení : KB Č.Krumlov, č. úč</w:t>
      </w:r>
      <w:r w:rsidR="000C1CD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tu 19-221241/0100, VS 99</w:t>
      </w:r>
      <w:r w:rsidR="0079780A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300000</w:t>
      </w:r>
      <w:r w:rsidR="001E7139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0</w:t>
      </w:r>
      <w:r w:rsidR="006F51F2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</w:t>
      </w:r>
    </w:p>
    <w:p w14:paraId="1525F240" w14:textId="77777777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(dále jen pronajímatel)</w:t>
      </w:r>
    </w:p>
    <w:p w14:paraId="6BCB4A61" w14:textId="77777777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</w:t>
      </w:r>
    </w:p>
    <w:p w14:paraId="1AEDC0CD" w14:textId="77777777" w:rsidR="00152878" w:rsidRPr="00152878" w:rsidRDefault="00152878" w:rsidP="00152878">
      <w:pPr>
        <w:suppressAutoHyphens w:val="0"/>
        <w:overflowPunct/>
        <w:autoSpaceDE/>
        <w:jc w:val="both"/>
        <w:textAlignment w:val="auto"/>
        <w:rPr>
          <w:rFonts w:ascii="Arial" w:hAnsi="Arial" w:cs="Arial"/>
          <w:i w:val="0"/>
          <w:iCs w:val="0"/>
          <w:sz w:val="22"/>
          <w:szCs w:val="22"/>
          <w:lang w:eastAsia="cs-CZ"/>
        </w:rPr>
      </w:pPr>
      <w:r w:rsidRPr="00152878">
        <w:rPr>
          <w:rFonts w:ascii="Arial" w:hAnsi="Arial" w:cs="Arial"/>
          <w:i w:val="0"/>
          <w:iCs w:val="0"/>
          <w:sz w:val="22"/>
          <w:szCs w:val="22"/>
          <w:lang w:eastAsia="cs-CZ"/>
        </w:rPr>
        <w:t>AUVIEX, s.r.o.</w:t>
      </w:r>
    </w:p>
    <w:p w14:paraId="2E0A2F79" w14:textId="77777777" w:rsidR="00152878" w:rsidRPr="00152878" w:rsidRDefault="00152878" w:rsidP="00152878">
      <w:p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</w:pPr>
      <w:r w:rsidRPr="00152878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zapsaná v obchodním rejstříku, vedeného Městským soudem v Praze, oddíl C, vložka 13089</w:t>
      </w:r>
    </w:p>
    <w:p w14:paraId="57CBF4DF" w14:textId="77777777" w:rsidR="00152878" w:rsidRPr="00152878" w:rsidRDefault="00152878" w:rsidP="00152878">
      <w:p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</w:pPr>
      <w:r w:rsidRPr="00152878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se sídlem Perlitová 1820/52, Praha 4, PSČ 140 00</w:t>
      </w:r>
    </w:p>
    <w:p w14:paraId="467DE687" w14:textId="53377141" w:rsidR="00152878" w:rsidRPr="00152878" w:rsidRDefault="00152878" w:rsidP="00152878">
      <w:p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</w:pPr>
      <w:r w:rsidRPr="00152878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IČ</w:t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O</w:t>
      </w:r>
      <w:r w:rsidRPr="00152878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: 47125781</w:t>
      </w:r>
    </w:p>
    <w:p w14:paraId="6701A8E0" w14:textId="77777777" w:rsidR="00152878" w:rsidRPr="00152878" w:rsidRDefault="00152878" w:rsidP="00152878">
      <w:p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</w:pPr>
      <w:r w:rsidRPr="00152878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DIČ: CZ47125781</w:t>
      </w:r>
    </w:p>
    <w:p w14:paraId="45B87F6D" w14:textId="77777777" w:rsidR="00152878" w:rsidRPr="00152878" w:rsidRDefault="00152878" w:rsidP="00152878">
      <w:p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</w:pPr>
      <w:r w:rsidRPr="00152878">
        <w:rPr>
          <w:rFonts w:ascii="Arial" w:hAnsi="Arial" w:cs="Arial"/>
          <w:b w:val="0"/>
          <w:bCs w:val="0"/>
          <w:i w:val="0"/>
          <w:iCs w:val="0"/>
          <w:sz w:val="22"/>
          <w:szCs w:val="22"/>
          <w:lang w:eastAsia="cs-CZ"/>
        </w:rPr>
        <w:t>bankovní spojení: ČSOB, a.s., č. účtu 682603/0300</w:t>
      </w:r>
    </w:p>
    <w:p w14:paraId="20A77F21" w14:textId="77777777" w:rsidR="00ED6908" w:rsidRPr="006F51F2" w:rsidRDefault="00ED6908" w:rsidP="00ED6908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(dále jen nájemce)</w:t>
      </w:r>
    </w:p>
    <w:p w14:paraId="54C4CC82" w14:textId="77777777" w:rsidR="00D76C9F" w:rsidRPr="006F51F2" w:rsidRDefault="00ED6908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1CE687EC" w14:textId="77777777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7F1AD06" w14:textId="77777777" w:rsidR="00911474" w:rsidRPr="006F51F2" w:rsidRDefault="00911474" w:rsidP="0091147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u z a v í r a j í </w:t>
      </w:r>
    </w:p>
    <w:p w14:paraId="1D87895C" w14:textId="77777777" w:rsidR="00911474" w:rsidRPr="006F51F2" w:rsidRDefault="00911474" w:rsidP="0091147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 vzájemné dohodě a v souladu s občanským zákoníkem</w:t>
      </w:r>
    </w:p>
    <w:p w14:paraId="73AD6184" w14:textId="77777777" w:rsidR="00911474" w:rsidRPr="006F51F2" w:rsidRDefault="00911474" w:rsidP="00911474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D82EFA6" w14:textId="77777777" w:rsidR="00911474" w:rsidRPr="006F51F2" w:rsidRDefault="00911474" w:rsidP="00911474">
      <w:pPr>
        <w:jc w:val="center"/>
        <w:rPr>
          <w:rFonts w:ascii="Arial" w:hAnsi="Arial" w:cs="Arial"/>
          <w:i w:val="0"/>
          <w:iCs w:val="0"/>
          <w:sz w:val="28"/>
          <w:szCs w:val="28"/>
        </w:rPr>
      </w:pPr>
      <w:r w:rsidRPr="006F51F2">
        <w:rPr>
          <w:rFonts w:ascii="Arial" w:hAnsi="Arial" w:cs="Arial"/>
          <w:i w:val="0"/>
          <w:iCs w:val="0"/>
          <w:sz w:val="28"/>
          <w:szCs w:val="28"/>
        </w:rPr>
        <w:t>dodatek č. 1</w:t>
      </w:r>
    </w:p>
    <w:p w14:paraId="0330A653" w14:textId="1AFC83C3" w:rsidR="00911474" w:rsidRPr="006F51F2" w:rsidRDefault="00911474" w:rsidP="0091147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ke smlouvě o nájmu reg.č. </w:t>
      </w:r>
      <w:r w:rsidR="0015287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501/2013/OSM z</w:t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e </w:t>
      </w:r>
      <w:r w:rsidR="0015287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13.8.2013</w:t>
      </w:r>
    </w:p>
    <w:p w14:paraId="7C696AA8" w14:textId="77777777" w:rsidR="00911474" w:rsidRPr="006F51F2" w:rsidRDefault="00911474" w:rsidP="0091147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732DAB30" w14:textId="77777777" w:rsidR="00911474" w:rsidRPr="006F51F2" w:rsidRDefault="00911474" w:rsidP="00911474">
      <w:pPr>
        <w:numPr>
          <w:ilvl w:val="0"/>
          <w:numId w:val="22"/>
        </w:numPr>
        <w:suppressAutoHyphens w:val="0"/>
        <w:overflowPunct/>
        <w:autoSpaceDE/>
        <w:ind w:left="720"/>
        <w:jc w:val="center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3A0D4075" w14:textId="77777777" w:rsidR="00911474" w:rsidRPr="006F51F2" w:rsidRDefault="00911474" w:rsidP="00911474">
      <w:pPr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1ED01F7D" w14:textId="77777777" w:rsidR="00152878" w:rsidRPr="006F51F2" w:rsidRDefault="00911474" w:rsidP="009B510D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Čl. V</w:t>
      </w:r>
      <w:r w:rsidR="0015287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</w:t>
      </w:r>
      <w:r w:rsidR="001E7139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</w:t>
      </w:r>
      <w:r w:rsidR="0015287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smlouvy o nájmu ve znění: </w:t>
      </w:r>
    </w:p>
    <w:p w14:paraId="1A8C53E1" w14:textId="77777777" w:rsidR="00152878" w:rsidRPr="006F51F2" w:rsidRDefault="00152878" w:rsidP="009B510D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5D42F1E" w14:textId="77777777" w:rsidR="00152878" w:rsidRPr="006F51F2" w:rsidRDefault="00152878" w:rsidP="00152878">
      <w:pPr>
        <w:numPr>
          <w:ilvl w:val="0"/>
          <w:numId w:val="2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sz w:val="22"/>
          <w:szCs w:val="22"/>
        </w:rPr>
        <w:t>Nájemce si je vědom skutečnosti, že nebytové prostory jsou odpojeny od veškerých médií (voda, teplo, elektrická energie).</w:t>
      </w:r>
    </w:p>
    <w:p w14:paraId="582069A3" w14:textId="77777777" w:rsidR="00152878" w:rsidRPr="006F51F2" w:rsidRDefault="00152878" w:rsidP="00152878">
      <w:pPr>
        <w:numPr>
          <w:ilvl w:val="0"/>
          <w:numId w:val="2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sz w:val="22"/>
          <w:szCs w:val="22"/>
        </w:rPr>
        <w:t>Nájemce si je vědom skutečnosti, že areál kasáren je hlídán ostrahou. Vjezdy do areálu je potřeba telefonicky sjednávat na tel. 602 703 907. Ostraha areálu je oprávněna a povinna  kontrolovat dopravní prostředky vjíždějící a vyjíždějící do a z areálu.</w:t>
      </w:r>
    </w:p>
    <w:p w14:paraId="6E8186F3" w14:textId="494AA04B" w:rsidR="00152878" w:rsidRPr="006F51F2" w:rsidRDefault="00152878" w:rsidP="00152878">
      <w:pPr>
        <w:numPr>
          <w:ilvl w:val="0"/>
          <w:numId w:val="2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sz w:val="22"/>
          <w:szCs w:val="22"/>
        </w:rPr>
        <w:t>Nájemce předá pronajímateli seznam osob oprávněných ke vstupu do areálu kasáren, a to včetně používané techniky. „</w:t>
      </w:r>
    </w:p>
    <w:p w14:paraId="3F1404F6" w14:textId="77777777" w:rsidR="00152878" w:rsidRPr="006F51F2" w:rsidRDefault="00152878" w:rsidP="009B510D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74C53F9F" w14:textId="57A656DD" w:rsidR="00911474" w:rsidRDefault="00911474" w:rsidP="00911474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se nahrazuje zněním:</w:t>
      </w:r>
    </w:p>
    <w:p w14:paraId="235F40EA" w14:textId="77777777" w:rsidR="006F51F2" w:rsidRPr="006F51F2" w:rsidRDefault="006F51F2" w:rsidP="00911474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3B7473DD" w14:textId="77777777" w:rsidR="00911474" w:rsidRPr="006F51F2" w:rsidRDefault="00911474" w:rsidP="00911474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„</w:t>
      </w: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Nájemce si je vědom těchto skutečností:</w:t>
      </w:r>
    </w:p>
    <w:p w14:paraId="7D8DBD3F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pronajatá nemovitost se nachází v areálu bývalých kasáren ve Vyšném</w:t>
      </w:r>
    </w:p>
    <w:p w14:paraId="41A22388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od 1.7.2021 není areál hlídán ostrahou</w:t>
      </w:r>
    </w:p>
    <w:p w14:paraId="0439E5D0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od 1.7.2021 je areál monitorován kamerovým systémem se záznamem, správcem zpracování je město Český Krumlov, kamerový systém je napojen na PCO městské policie</w:t>
      </w:r>
    </w:p>
    <w:p w14:paraId="3C320207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do 30.6.2021 obdrží nájemce klíč ke vstupu do areálu a nebytových prostor spolu s mapou se schématem přístupů</w:t>
      </w:r>
    </w:p>
    <w:p w14:paraId="6584997D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v případě ztráty tohoto klíče bude městu uhrazen poplatek ve výši 10.000,-Kč</w:t>
      </w:r>
    </w:p>
    <w:p w14:paraId="2B012D2C" w14:textId="4082BB71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je </w:t>
      </w:r>
      <w:r w:rsidRPr="00D020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povinností nájemce uzamykat všechny přístupové brány jak po vstupu, tak po výstupu z areálu, </w:t>
      </w:r>
      <w:r w:rsidR="00D020DF" w:rsidRPr="00D020DF">
        <w:rPr>
          <w:rFonts w:ascii="Arial" w:hAnsi="Arial" w:cs="Arial"/>
          <w:b w:val="0"/>
          <w:bCs w:val="0"/>
          <w:color w:val="000000"/>
          <w:sz w:val="22"/>
          <w:szCs w:val="22"/>
        </w:rPr>
        <w:t>vyjma hlavního vstupu bránou v době od 7:00 do 19:00 v období duben až září a v době od 7:00 do 17:00 v období říjen až březen</w:t>
      </w:r>
      <w:r w:rsidRPr="00D020DF">
        <w:rPr>
          <w:rFonts w:ascii="Arial" w:hAnsi="Arial" w:cs="Arial"/>
          <w:b w:val="0"/>
          <w:bCs w:val="0"/>
          <w:color w:val="000000"/>
          <w:sz w:val="22"/>
          <w:szCs w:val="22"/>
        </w:rPr>
        <w:t>, kdy je část areálu kasáren veřejně přístupná a hlavní brána je otevřena pro veřejnost</w:t>
      </w:r>
    </w:p>
    <w:p w14:paraId="672EC5E0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neuzamknutí bran je považováno za hrubé porušení podmínek uzavřené smlouvy; v takovém případě je pronajímatel oprávněn smlouvu vypovědět s výpovědní lhůtou 14 dní ode dne doručení oznámení</w:t>
      </w:r>
    </w:p>
    <w:p w14:paraId="086A1ADD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>nájemce je povinen, dle svých možností a pod sankcí odpovědnosti za vzniklé škody během trvání smlouvy učinit a dodržovat opatření zabraňující vniknutí nepovolaných osob do pronajatých prostor i ostatních společných prostor v areálu, od kterých má klíče.</w:t>
      </w:r>
    </w:p>
    <w:p w14:paraId="699546C1" w14:textId="77777777" w:rsidR="00911474" w:rsidRPr="006F51F2" w:rsidRDefault="00911474" w:rsidP="00911474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věcí.“</w:t>
      </w:r>
    </w:p>
    <w:p w14:paraId="1EC85C57" w14:textId="2128F46E" w:rsidR="00911474" w:rsidRPr="006F51F2" w:rsidRDefault="00911474" w:rsidP="00911474">
      <w:pPr>
        <w:tabs>
          <w:tab w:val="left" w:pos="426"/>
        </w:tabs>
        <w:ind w:left="786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3B35D9F5" w14:textId="77777777" w:rsidR="001E7139" w:rsidRPr="006F51F2" w:rsidRDefault="001E7139" w:rsidP="00911474">
      <w:pPr>
        <w:tabs>
          <w:tab w:val="left" w:pos="426"/>
        </w:tabs>
        <w:ind w:left="786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1BD358CB" w14:textId="77777777" w:rsidR="00911474" w:rsidRPr="006F51F2" w:rsidRDefault="00911474" w:rsidP="00911474">
      <w:pPr>
        <w:numPr>
          <w:ilvl w:val="0"/>
          <w:numId w:val="22"/>
        </w:numPr>
        <w:suppressAutoHyphens w:val="0"/>
        <w:overflowPunct/>
        <w:autoSpaceDE/>
        <w:ind w:left="720"/>
        <w:jc w:val="center"/>
        <w:textAlignment w:val="auto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16021C78" w14:textId="77777777" w:rsidR="00911474" w:rsidRPr="006F51F2" w:rsidRDefault="00911474" w:rsidP="00911474">
      <w:pPr>
        <w:pStyle w:val="Odstavecseseznamem"/>
        <w:ind w:left="1440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6A0AEE53" w14:textId="77777777" w:rsidR="00911474" w:rsidRPr="006F51F2" w:rsidRDefault="00911474" w:rsidP="00911474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Ostatní body a ustanovení smlouvy se nemění</w:t>
      </w:r>
    </w:p>
    <w:p w14:paraId="4065D1F9" w14:textId="75F24D15" w:rsidR="00911474" w:rsidRPr="006F51F2" w:rsidRDefault="00911474" w:rsidP="00911474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Dodatek se vyhotovuje ve čtyřech stejnopisech, z nichž každá strana obdrží dva.</w:t>
      </w:r>
    </w:p>
    <w:p w14:paraId="1D3525E9" w14:textId="77777777" w:rsidR="00911474" w:rsidRPr="006F51F2" w:rsidRDefault="00911474" w:rsidP="00911474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Smluvní strany prohlašují, že tato smlouva byla sepsána dle jejich pravé a svobodné vůle a na důkaz toho připojují své podpisy.</w:t>
      </w:r>
    </w:p>
    <w:p w14:paraId="1AFC1711" w14:textId="64042E2A" w:rsidR="00911474" w:rsidRPr="006F51F2" w:rsidRDefault="00911474" w:rsidP="00911474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Uzavření dodatku bylo schváleno usnesení</w:t>
      </w:r>
      <w:r w:rsidR="00366780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m</w:t>
      </w: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RM 0222/RM15/2021</w:t>
      </w:r>
      <w:r w:rsidR="00366780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ze</w:t>
      </w: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dne 31.5.2021.</w:t>
      </w:r>
    </w:p>
    <w:p w14:paraId="540D9C39" w14:textId="77777777" w:rsidR="00911474" w:rsidRPr="006F51F2" w:rsidRDefault="00911474" w:rsidP="00911474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292F27A0" w14:textId="77777777" w:rsidR="00911474" w:rsidRPr="006F51F2" w:rsidRDefault="00911474" w:rsidP="00911474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120AB517" w14:textId="77777777" w:rsidR="007D5200" w:rsidRPr="006F51F2" w:rsidRDefault="007D5200" w:rsidP="007D5200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3FD1ECAD" w14:textId="77777777" w:rsidR="00D76C9F" w:rsidRPr="006F51F2" w:rsidRDefault="007D5200" w:rsidP="007D5200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737180F6" w14:textId="77777777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646D4E95" w14:textId="571BAA65" w:rsidR="009715F7" w:rsidRPr="006F51F2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  <w:r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V Českém Krumlově dne</w:t>
      </w:r>
      <w:r w:rsidR="00795513"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A804E7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7.7.2021</w:t>
      </w:r>
      <w:r w:rsidR="00207D4A"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3B4A08"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8C107A" w:rsidRPr="006F51F2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506C95A6" w14:textId="77777777" w:rsidR="00C20053" w:rsidRPr="006F51F2" w:rsidRDefault="00C20053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70B5F43E" w14:textId="4E65E4F9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360E0FFB" w14:textId="5487DCC2" w:rsidR="00911474" w:rsidRPr="006F51F2" w:rsidRDefault="00911474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7B2CF0BD" w14:textId="77777777" w:rsidR="00911474" w:rsidRPr="006F51F2" w:rsidRDefault="00911474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0F67E0CB" w14:textId="77777777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1F277F60" w14:textId="77777777" w:rsidR="00D76C9F" w:rsidRPr="006F51F2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0C9E0E39" w14:textId="1B9C7FBA" w:rsidR="001E7139" w:rsidRPr="006F51F2" w:rsidRDefault="001E7139" w:rsidP="001E7139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Mgr. Dalibor Carda</w:t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="0015287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Jaromír Boháč</w:t>
      </w:r>
    </w:p>
    <w:p w14:paraId="4B8CB14C" w14:textId="17793C12" w:rsidR="009B510D" w:rsidRPr="006F51F2" w:rsidRDefault="001E7139" w:rsidP="001E7139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starosta</w:t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="00152878" w:rsidRPr="006F51F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jednatel</w:t>
      </w:r>
    </w:p>
    <w:p w14:paraId="4BA26980" w14:textId="77777777" w:rsidR="009B510D" w:rsidRPr="006F51F2" w:rsidRDefault="009B510D" w:rsidP="001E7139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83B312C" w14:textId="77777777" w:rsidR="009B510D" w:rsidRPr="006F51F2" w:rsidRDefault="009B510D" w:rsidP="001E7139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F049B2A" w14:textId="77777777" w:rsidR="009B510D" w:rsidRPr="006F51F2" w:rsidRDefault="009B510D" w:rsidP="001E7139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7108184D" w14:textId="77777777" w:rsidR="009B510D" w:rsidRPr="006F51F2" w:rsidRDefault="009B510D" w:rsidP="001E7139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BEAE01E" w14:textId="77777777" w:rsidR="0079780A" w:rsidRPr="006F51F2" w:rsidRDefault="0079780A">
      <w:pPr>
        <w:rPr>
          <w:rFonts w:ascii="Arial" w:hAnsi="Arial" w:cs="Arial"/>
        </w:rPr>
      </w:pPr>
    </w:p>
    <w:p w14:paraId="5CA4C9F8" w14:textId="77777777" w:rsidR="0079780A" w:rsidRPr="006F51F2" w:rsidRDefault="0079780A">
      <w:pPr>
        <w:rPr>
          <w:rFonts w:ascii="Arial" w:hAnsi="Arial" w:cs="Arial"/>
        </w:rPr>
      </w:pPr>
    </w:p>
    <w:p w14:paraId="38E51E96" w14:textId="77777777" w:rsidR="0079780A" w:rsidRPr="006F51F2" w:rsidRDefault="0079780A">
      <w:pPr>
        <w:rPr>
          <w:rFonts w:ascii="Arial" w:hAnsi="Arial" w:cs="Arial"/>
        </w:rPr>
      </w:pPr>
    </w:p>
    <w:p w14:paraId="48D3451F" w14:textId="77777777" w:rsidR="0079780A" w:rsidRPr="006F51F2" w:rsidRDefault="0079780A">
      <w:pPr>
        <w:rPr>
          <w:rFonts w:ascii="Arial" w:hAnsi="Arial" w:cs="Arial"/>
        </w:rPr>
      </w:pPr>
    </w:p>
    <w:p w14:paraId="6C0F8DED" w14:textId="77777777" w:rsidR="0079780A" w:rsidRPr="006F51F2" w:rsidRDefault="0079780A">
      <w:pPr>
        <w:rPr>
          <w:rFonts w:ascii="Arial" w:hAnsi="Arial" w:cs="Arial"/>
        </w:rPr>
      </w:pPr>
    </w:p>
    <w:p w14:paraId="2BC4AADF" w14:textId="77777777" w:rsidR="007D5200" w:rsidRPr="006F51F2" w:rsidRDefault="007D5200">
      <w:pPr>
        <w:rPr>
          <w:rFonts w:ascii="Arial" w:hAnsi="Arial" w:cs="Arial"/>
        </w:rPr>
      </w:pPr>
    </w:p>
    <w:p w14:paraId="5ADC4430" w14:textId="381047DB" w:rsidR="00AC1B53" w:rsidRPr="006F51F2" w:rsidRDefault="00AC1B53" w:rsidP="00AC1B53">
      <w:pPr>
        <w:rPr>
          <w:rFonts w:ascii="Arial" w:hAnsi="Arial" w:cs="Arial"/>
        </w:rPr>
      </w:pPr>
    </w:p>
    <w:p w14:paraId="4F30DE12" w14:textId="77777777" w:rsidR="00AC1B53" w:rsidRPr="006F51F2" w:rsidRDefault="00AC1B53" w:rsidP="00AC1B53">
      <w:pPr>
        <w:rPr>
          <w:rFonts w:ascii="Arial" w:hAnsi="Arial" w:cs="Arial"/>
        </w:rPr>
      </w:pPr>
    </w:p>
    <w:p w14:paraId="20C44350" w14:textId="77777777" w:rsidR="00AC1B53" w:rsidRPr="006F51F2" w:rsidRDefault="00AC1B53" w:rsidP="00AC1B53">
      <w:pPr>
        <w:rPr>
          <w:rFonts w:ascii="Arial" w:hAnsi="Arial" w:cs="Arial"/>
        </w:rPr>
      </w:pPr>
    </w:p>
    <w:p w14:paraId="07C0CBE2" w14:textId="77777777" w:rsidR="00AC1B53" w:rsidRPr="006F51F2" w:rsidRDefault="00AC1B53" w:rsidP="00AC1B53">
      <w:pPr>
        <w:jc w:val="both"/>
        <w:rPr>
          <w:rFonts w:ascii="Arial" w:hAnsi="Arial" w:cs="Arial"/>
          <w:color w:val="000000"/>
        </w:rPr>
      </w:pPr>
    </w:p>
    <w:p w14:paraId="3E6BE516" w14:textId="1C26E524" w:rsidR="00AC1B53" w:rsidRPr="006F51F2" w:rsidRDefault="00AC1B53" w:rsidP="00F74A81">
      <w:pPr>
        <w:jc w:val="center"/>
        <w:rPr>
          <w:rFonts w:ascii="Arial" w:hAnsi="Arial" w:cs="Arial"/>
          <w:color w:val="000000"/>
        </w:rPr>
      </w:pPr>
    </w:p>
    <w:p w14:paraId="7D030CCA" w14:textId="77777777" w:rsidR="002E1761" w:rsidRPr="006F51F2" w:rsidRDefault="002E1761" w:rsidP="00F74A81">
      <w:pPr>
        <w:jc w:val="center"/>
        <w:rPr>
          <w:rFonts w:ascii="Arial" w:hAnsi="Arial" w:cs="Arial"/>
        </w:rPr>
      </w:pPr>
    </w:p>
    <w:p w14:paraId="41C9FB33" w14:textId="2C631875" w:rsidR="00FA0E90" w:rsidRPr="006F51F2" w:rsidRDefault="00FA0E90" w:rsidP="00FA0E90">
      <w:pPr>
        <w:rPr>
          <w:rFonts w:ascii="Arial" w:hAnsi="Arial" w:cs="Arial"/>
        </w:rPr>
      </w:pPr>
    </w:p>
    <w:p w14:paraId="7CB6A39F" w14:textId="70AE1E16" w:rsidR="00FA0E90" w:rsidRPr="006F51F2" w:rsidRDefault="00FA0E90" w:rsidP="00FA0E90">
      <w:pPr>
        <w:rPr>
          <w:rFonts w:ascii="Arial" w:hAnsi="Arial" w:cs="Arial"/>
        </w:rPr>
      </w:pPr>
    </w:p>
    <w:p w14:paraId="05B011A3" w14:textId="77777777" w:rsidR="0079780A" w:rsidRPr="006F51F2" w:rsidRDefault="0079780A">
      <w:pPr>
        <w:rPr>
          <w:rFonts w:ascii="Arial" w:hAnsi="Arial" w:cs="Arial"/>
        </w:rPr>
      </w:pPr>
    </w:p>
    <w:sectPr w:rsidR="0079780A" w:rsidRPr="006F51F2" w:rsidSect="00FA0E90">
      <w:headerReference w:type="default" r:id="rId7"/>
      <w:pgSz w:w="11906" w:h="16838"/>
      <w:pgMar w:top="1694" w:right="1134" w:bottom="1694" w:left="1134" w:header="426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A1CEF" w14:textId="77777777" w:rsidR="00CF60A3" w:rsidRDefault="00CF60A3">
      <w:r>
        <w:separator/>
      </w:r>
    </w:p>
  </w:endnote>
  <w:endnote w:type="continuationSeparator" w:id="0">
    <w:p w14:paraId="23390874" w14:textId="77777777" w:rsidR="00CF60A3" w:rsidRDefault="00C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04F42" w14:textId="77777777" w:rsidR="00CF60A3" w:rsidRDefault="00CF60A3">
      <w:r>
        <w:separator/>
      </w:r>
    </w:p>
  </w:footnote>
  <w:footnote w:type="continuationSeparator" w:id="0">
    <w:p w14:paraId="07C57A75" w14:textId="77777777" w:rsidR="00CF60A3" w:rsidRDefault="00C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F31C" w14:textId="1AACC058" w:rsidR="00A804E7" w:rsidRPr="00A804E7" w:rsidRDefault="00A804E7" w:rsidP="00A804E7">
    <w:pPr>
      <w:pStyle w:val="Zhlav"/>
      <w:jc w:val="right"/>
      <w:rPr>
        <w:i w:val="0"/>
        <w:iCs w:val="0"/>
      </w:rPr>
    </w:pPr>
    <w:r w:rsidRPr="00A804E7">
      <w:rPr>
        <w:i w:val="0"/>
        <w:iCs w:val="0"/>
      </w:rPr>
      <w:t>367/2021/OSMI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38B2222"/>
    <w:multiLevelType w:val="hybridMultilevel"/>
    <w:tmpl w:val="30327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AC36D8"/>
    <w:multiLevelType w:val="hybridMultilevel"/>
    <w:tmpl w:val="ADF074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634F11"/>
    <w:multiLevelType w:val="hybridMultilevel"/>
    <w:tmpl w:val="FE8E3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5001B2"/>
    <w:multiLevelType w:val="hybridMultilevel"/>
    <w:tmpl w:val="8384F1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A6048"/>
    <w:multiLevelType w:val="hybridMultilevel"/>
    <w:tmpl w:val="94AC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654"/>
    <w:multiLevelType w:val="hybridMultilevel"/>
    <w:tmpl w:val="AB0A3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3D1D3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57646E8C"/>
    <w:multiLevelType w:val="hybridMultilevel"/>
    <w:tmpl w:val="0510AF22"/>
    <w:name w:val="WW8Num23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DE32D9"/>
    <w:multiLevelType w:val="hybridMultilevel"/>
    <w:tmpl w:val="7CDC94FA"/>
    <w:lvl w:ilvl="0" w:tplc="D88AB21C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9D4BF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21B73C9"/>
    <w:multiLevelType w:val="hybridMultilevel"/>
    <w:tmpl w:val="30327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D65BA5"/>
    <w:multiLevelType w:val="hybridMultilevel"/>
    <w:tmpl w:val="8C0C23D8"/>
    <w:lvl w:ilvl="0" w:tplc="B30EA898">
      <w:start w:val="9"/>
      <w:numFmt w:val="bullet"/>
      <w:lvlText w:val="-"/>
      <w:lvlJc w:val="left"/>
      <w:pPr>
        <w:tabs>
          <w:tab w:val="num" w:pos="-987"/>
        </w:tabs>
        <w:ind w:left="786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9" w15:restartNumberingAfterBreak="0">
    <w:nsid w:val="64C6560C"/>
    <w:multiLevelType w:val="hybridMultilevel"/>
    <w:tmpl w:val="DF8C8960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43A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8E14256"/>
    <w:multiLevelType w:val="hybridMultilevel"/>
    <w:tmpl w:val="53EE2136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954AE"/>
    <w:multiLevelType w:val="hybridMultilevel"/>
    <w:tmpl w:val="143813DA"/>
    <w:lvl w:ilvl="0" w:tplc="1098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E1E52"/>
    <w:multiLevelType w:val="hybridMultilevel"/>
    <w:tmpl w:val="E2E89D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22"/>
  </w:num>
  <w:num w:numId="11">
    <w:abstractNumId w:val="21"/>
  </w:num>
  <w:num w:numId="12">
    <w:abstractNumId w:val="19"/>
  </w:num>
  <w:num w:numId="13">
    <w:abstractNumId w:val="9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20"/>
  </w:num>
  <w:num w:numId="21">
    <w:abstractNumId w:val="17"/>
  </w:num>
  <w:num w:numId="22">
    <w:abstractNumId w:val="15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4"/>
    <w:rsid w:val="00023FE8"/>
    <w:rsid w:val="00061B5F"/>
    <w:rsid w:val="00084BEA"/>
    <w:rsid w:val="000A7E83"/>
    <w:rsid w:val="000B5F57"/>
    <w:rsid w:val="000C1CD8"/>
    <w:rsid w:val="00106D1F"/>
    <w:rsid w:val="00113FD0"/>
    <w:rsid w:val="00152878"/>
    <w:rsid w:val="00186654"/>
    <w:rsid w:val="00195389"/>
    <w:rsid w:val="00195D87"/>
    <w:rsid w:val="001E7139"/>
    <w:rsid w:val="00207D4A"/>
    <w:rsid w:val="00243458"/>
    <w:rsid w:val="00251203"/>
    <w:rsid w:val="00283FD0"/>
    <w:rsid w:val="002D6E34"/>
    <w:rsid w:val="002E1761"/>
    <w:rsid w:val="003035B6"/>
    <w:rsid w:val="00315360"/>
    <w:rsid w:val="003467EB"/>
    <w:rsid w:val="00366780"/>
    <w:rsid w:val="00374C70"/>
    <w:rsid w:val="00387DDE"/>
    <w:rsid w:val="003B4A08"/>
    <w:rsid w:val="003B6D28"/>
    <w:rsid w:val="003D3666"/>
    <w:rsid w:val="003D611F"/>
    <w:rsid w:val="00416DD8"/>
    <w:rsid w:val="00424E8A"/>
    <w:rsid w:val="00462D9C"/>
    <w:rsid w:val="00494F90"/>
    <w:rsid w:val="004B66B5"/>
    <w:rsid w:val="004D3200"/>
    <w:rsid w:val="004E4D1E"/>
    <w:rsid w:val="00581E59"/>
    <w:rsid w:val="005A6AAE"/>
    <w:rsid w:val="005C7D68"/>
    <w:rsid w:val="005F4DD4"/>
    <w:rsid w:val="0060779D"/>
    <w:rsid w:val="006132EF"/>
    <w:rsid w:val="00623AA0"/>
    <w:rsid w:val="00697DAB"/>
    <w:rsid w:val="00697EB2"/>
    <w:rsid w:val="006B032B"/>
    <w:rsid w:val="006B04E1"/>
    <w:rsid w:val="006C2B2A"/>
    <w:rsid w:val="006F51F2"/>
    <w:rsid w:val="00736A77"/>
    <w:rsid w:val="007448D3"/>
    <w:rsid w:val="007551B6"/>
    <w:rsid w:val="0077371B"/>
    <w:rsid w:val="00795513"/>
    <w:rsid w:val="0079780A"/>
    <w:rsid w:val="007D5200"/>
    <w:rsid w:val="00834358"/>
    <w:rsid w:val="008B20E7"/>
    <w:rsid w:val="008B3A94"/>
    <w:rsid w:val="008C107A"/>
    <w:rsid w:val="008C1750"/>
    <w:rsid w:val="008D5834"/>
    <w:rsid w:val="008E0286"/>
    <w:rsid w:val="008E4791"/>
    <w:rsid w:val="00911474"/>
    <w:rsid w:val="00925977"/>
    <w:rsid w:val="00930180"/>
    <w:rsid w:val="00936074"/>
    <w:rsid w:val="009715F7"/>
    <w:rsid w:val="009B510D"/>
    <w:rsid w:val="00A0775D"/>
    <w:rsid w:val="00A62267"/>
    <w:rsid w:val="00A62663"/>
    <w:rsid w:val="00A804E7"/>
    <w:rsid w:val="00AA26BC"/>
    <w:rsid w:val="00AC1B53"/>
    <w:rsid w:val="00AE2BEE"/>
    <w:rsid w:val="00AE6A9F"/>
    <w:rsid w:val="00AE6C29"/>
    <w:rsid w:val="00BA131F"/>
    <w:rsid w:val="00BC463D"/>
    <w:rsid w:val="00C10117"/>
    <w:rsid w:val="00C20053"/>
    <w:rsid w:val="00C42905"/>
    <w:rsid w:val="00CD7389"/>
    <w:rsid w:val="00CF60A3"/>
    <w:rsid w:val="00D01CF2"/>
    <w:rsid w:val="00D020DF"/>
    <w:rsid w:val="00D0244A"/>
    <w:rsid w:val="00D02FD3"/>
    <w:rsid w:val="00D138E1"/>
    <w:rsid w:val="00D43600"/>
    <w:rsid w:val="00D76C9F"/>
    <w:rsid w:val="00DA003B"/>
    <w:rsid w:val="00DD1D44"/>
    <w:rsid w:val="00DD27E3"/>
    <w:rsid w:val="00DF378D"/>
    <w:rsid w:val="00E75249"/>
    <w:rsid w:val="00E87851"/>
    <w:rsid w:val="00EC132B"/>
    <w:rsid w:val="00ED6908"/>
    <w:rsid w:val="00F04E39"/>
    <w:rsid w:val="00F123BB"/>
    <w:rsid w:val="00F12C72"/>
    <w:rsid w:val="00F16560"/>
    <w:rsid w:val="00F4438A"/>
    <w:rsid w:val="00F65CB2"/>
    <w:rsid w:val="00F74A81"/>
    <w:rsid w:val="00F90084"/>
    <w:rsid w:val="00FA0E90"/>
    <w:rsid w:val="00FB186B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1D0F7"/>
  <w15:chartTrackingRefBased/>
  <w15:docId w15:val="{1DD72003-790B-498A-B93B-C7AF700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BEE"/>
    <w:pPr>
      <w:suppressAutoHyphens/>
      <w:overflowPunct w:val="0"/>
      <w:autoSpaceDE w:val="0"/>
      <w:textAlignment w:val="baseline"/>
    </w:pPr>
    <w:rPr>
      <w:rFonts w:ascii="Courier New" w:hAnsi="Courier New" w:cs="Courier New"/>
      <w:b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E2BEE"/>
    <w:rPr>
      <w:rFonts w:ascii="Courier New" w:hAnsi="Courier New"/>
      <w:sz w:val="24"/>
      <w:u w:val="none"/>
    </w:rPr>
  </w:style>
  <w:style w:type="character" w:customStyle="1" w:styleId="WW8Num3z0">
    <w:name w:val="WW8Num3z0"/>
    <w:rsid w:val="00AE2BEE"/>
    <w:rPr>
      <w:rFonts w:ascii="Courier New" w:hAnsi="Courier New"/>
      <w:sz w:val="24"/>
      <w:u w:val="none"/>
    </w:rPr>
  </w:style>
  <w:style w:type="character" w:customStyle="1" w:styleId="WW8Num4z0">
    <w:name w:val="WW8Num4z0"/>
    <w:rsid w:val="00AE2BEE"/>
    <w:rPr>
      <w:rFonts w:ascii="Courier New" w:hAnsi="Courier New"/>
      <w:sz w:val="24"/>
      <w:u w:val="none"/>
    </w:rPr>
  </w:style>
  <w:style w:type="character" w:customStyle="1" w:styleId="WW8Num5z0">
    <w:name w:val="WW8Num5z0"/>
    <w:rsid w:val="00AE2BEE"/>
    <w:rPr>
      <w:rFonts w:ascii="Courier New" w:hAnsi="Courier New"/>
      <w:sz w:val="24"/>
      <w:u w:val="none"/>
    </w:rPr>
  </w:style>
  <w:style w:type="character" w:customStyle="1" w:styleId="WW8Num6z0">
    <w:name w:val="WW8Num6z0"/>
    <w:rsid w:val="00AE2BEE"/>
    <w:rPr>
      <w:rFonts w:ascii="Courier New" w:hAnsi="Courier New"/>
      <w:sz w:val="24"/>
      <w:u w:val="none"/>
    </w:rPr>
  </w:style>
  <w:style w:type="character" w:customStyle="1" w:styleId="WW8Num7z0">
    <w:name w:val="WW8Num7z0"/>
    <w:rsid w:val="00AE2BEE"/>
    <w:rPr>
      <w:rFonts w:ascii="Courier New" w:hAnsi="Courier New"/>
      <w:sz w:val="24"/>
      <w:u w:val="none"/>
    </w:rPr>
  </w:style>
  <w:style w:type="character" w:customStyle="1" w:styleId="WW8Num8z0">
    <w:name w:val="WW8Num8z0"/>
    <w:rsid w:val="00AE2BEE"/>
    <w:rPr>
      <w:rFonts w:ascii="Courier New" w:hAnsi="Courier New"/>
      <w:sz w:val="24"/>
      <w:u w:val="none"/>
    </w:rPr>
  </w:style>
  <w:style w:type="character" w:customStyle="1" w:styleId="WW8Num9z0">
    <w:name w:val="WW8Num9z0"/>
    <w:rsid w:val="00AE2BEE"/>
  </w:style>
  <w:style w:type="character" w:customStyle="1" w:styleId="WW8Num10z0">
    <w:name w:val="WW8Num10z0"/>
    <w:rsid w:val="00AE2BEE"/>
    <w:rPr>
      <w:rFonts w:ascii="Courier New" w:hAnsi="Courier New"/>
      <w:sz w:val="24"/>
      <w:u w:val="none"/>
    </w:rPr>
  </w:style>
  <w:style w:type="character" w:customStyle="1" w:styleId="WW8Num11z0">
    <w:name w:val="WW8Num11z0"/>
    <w:rsid w:val="00AE2BEE"/>
    <w:rPr>
      <w:rFonts w:ascii="Courier New" w:hAnsi="Courier New"/>
      <w:sz w:val="24"/>
      <w:u w:val="none"/>
    </w:rPr>
  </w:style>
  <w:style w:type="character" w:customStyle="1" w:styleId="WW8Num12z0">
    <w:name w:val="WW8Num12z0"/>
    <w:rsid w:val="00AE2BEE"/>
    <w:rPr>
      <w:rFonts w:ascii="Courier New" w:hAnsi="Courier New"/>
      <w:sz w:val="24"/>
      <w:u w:val="none"/>
    </w:rPr>
  </w:style>
  <w:style w:type="character" w:customStyle="1" w:styleId="WW8Num14z0">
    <w:name w:val="WW8Num14z0"/>
    <w:rsid w:val="00AE2BEE"/>
    <w:rPr>
      <w:rFonts w:ascii="Times New Roman" w:hAnsi="Times New Roman"/>
      <w:b/>
      <w:sz w:val="24"/>
      <w:u w:val="none"/>
    </w:rPr>
  </w:style>
  <w:style w:type="character" w:customStyle="1" w:styleId="WW8Num15z0">
    <w:name w:val="WW8Num15z0"/>
    <w:rsid w:val="00AE2BEE"/>
    <w:rPr>
      <w:rFonts w:ascii="Courier New" w:hAnsi="Courier New"/>
      <w:sz w:val="24"/>
      <w:u w:val="none"/>
    </w:rPr>
  </w:style>
  <w:style w:type="character" w:customStyle="1" w:styleId="WW8Num16z0">
    <w:name w:val="WW8Num16z0"/>
    <w:rsid w:val="00AE2BEE"/>
    <w:rPr>
      <w:rFonts w:ascii="Courier New" w:hAnsi="Courier New"/>
      <w:sz w:val="24"/>
      <w:u w:val="none"/>
    </w:rPr>
  </w:style>
  <w:style w:type="character" w:customStyle="1" w:styleId="WW8Num17z0">
    <w:name w:val="WW8Num17z0"/>
    <w:rsid w:val="00AE2BEE"/>
    <w:rPr>
      <w:rFonts w:ascii="Courier New" w:hAnsi="Courier New"/>
      <w:sz w:val="24"/>
      <w:u w:val="none"/>
    </w:rPr>
  </w:style>
  <w:style w:type="character" w:customStyle="1" w:styleId="WW8Num18z0">
    <w:name w:val="WW8Num18z0"/>
    <w:rsid w:val="00AE2BEE"/>
    <w:rPr>
      <w:rFonts w:ascii="Courier New" w:hAnsi="Courier New"/>
      <w:sz w:val="24"/>
      <w:u w:val="none"/>
    </w:rPr>
  </w:style>
  <w:style w:type="character" w:customStyle="1" w:styleId="WW8Num22z0">
    <w:name w:val="WW8Num22z0"/>
    <w:rsid w:val="00AE2BEE"/>
    <w:rPr>
      <w:rFonts w:ascii="Courier New" w:hAnsi="Courier New"/>
      <w:sz w:val="24"/>
      <w:u w:val="none"/>
    </w:rPr>
  </w:style>
  <w:style w:type="character" w:customStyle="1" w:styleId="WW8Num24z0">
    <w:name w:val="WW8Num24z0"/>
    <w:rsid w:val="00AE2BEE"/>
    <w:rPr>
      <w:rFonts w:ascii="Courier New" w:hAnsi="Courier New"/>
      <w:sz w:val="24"/>
      <w:u w:val="none"/>
    </w:rPr>
  </w:style>
  <w:style w:type="character" w:customStyle="1" w:styleId="WW8Num25z0">
    <w:name w:val="WW8Num25z0"/>
    <w:rsid w:val="00AE2BEE"/>
    <w:rPr>
      <w:rFonts w:ascii="Courier New" w:hAnsi="Courier New"/>
      <w:sz w:val="24"/>
      <w:u w:val="none"/>
    </w:rPr>
  </w:style>
  <w:style w:type="character" w:customStyle="1" w:styleId="WW8NumSt7z0">
    <w:name w:val="WW8NumSt7z0"/>
    <w:rsid w:val="00AE2BEE"/>
    <w:rPr>
      <w:rFonts w:ascii="Courier New" w:hAnsi="Courier New"/>
      <w:sz w:val="24"/>
      <w:u w:val="none"/>
    </w:rPr>
  </w:style>
  <w:style w:type="character" w:customStyle="1" w:styleId="Standardnpsmoodstavce1">
    <w:name w:val="Standardní písmo odstavce1"/>
    <w:rsid w:val="00AE2BEE"/>
  </w:style>
  <w:style w:type="character" w:styleId="slostrnky">
    <w:name w:val="page number"/>
    <w:basedOn w:val="Standardnpsmoodstavce1"/>
    <w:rsid w:val="00AE2BEE"/>
    <w:rPr>
      <w:rFonts w:cs="Times New Roman"/>
    </w:rPr>
  </w:style>
  <w:style w:type="character" w:customStyle="1" w:styleId="CharChar">
    <w:name w:val="Char Char"/>
    <w:rsid w:val="00AE2BEE"/>
    <w:rPr>
      <w:rFonts w:ascii="Courier New" w:hAnsi="Courier New"/>
      <w:b/>
      <w:i/>
      <w:sz w:val="24"/>
    </w:rPr>
  </w:style>
  <w:style w:type="character" w:customStyle="1" w:styleId="Symbolyproslovn">
    <w:name w:val="Symboly pro číslování"/>
    <w:rsid w:val="00AE2BEE"/>
  </w:style>
  <w:style w:type="paragraph" w:customStyle="1" w:styleId="Nadpis">
    <w:name w:val="Nadpis"/>
    <w:basedOn w:val="Normln"/>
    <w:next w:val="Zkladntext"/>
    <w:rsid w:val="00AE2B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AE2B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Seznam">
    <w:name w:val="List"/>
    <w:basedOn w:val="Zkladntext"/>
    <w:rsid w:val="00AE2BEE"/>
  </w:style>
  <w:style w:type="paragraph" w:customStyle="1" w:styleId="Popisek">
    <w:name w:val="Popisek"/>
    <w:basedOn w:val="Normln"/>
    <w:rsid w:val="00AE2BEE"/>
    <w:pPr>
      <w:suppressLineNumbers/>
      <w:spacing w:before="120" w:after="120"/>
    </w:pPr>
  </w:style>
  <w:style w:type="paragraph" w:customStyle="1" w:styleId="Rejstk">
    <w:name w:val="Rejstřík"/>
    <w:basedOn w:val="Normln"/>
    <w:rsid w:val="00AE2BEE"/>
    <w:pPr>
      <w:suppressLineNumbers/>
    </w:pPr>
  </w:style>
  <w:style w:type="paragraph" w:styleId="Zhlav">
    <w:name w:val="header"/>
    <w:basedOn w:val="Normln"/>
    <w:link w:val="ZhlavChar"/>
    <w:rsid w:val="00AE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rsid w:val="00AE2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character" w:customStyle="1" w:styleId="preformatted">
    <w:name w:val="preformatted"/>
    <w:rsid w:val="00DD1D44"/>
  </w:style>
  <w:style w:type="paragraph" w:styleId="Odstavecseseznamem">
    <w:name w:val="List Paragraph"/>
    <w:basedOn w:val="Normln"/>
    <w:uiPriority w:val="34"/>
    <w:qFormat/>
    <w:rsid w:val="00911474"/>
    <w:pPr>
      <w:ind w:left="720"/>
      <w:contextualSpacing/>
    </w:pPr>
  </w:style>
  <w:style w:type="paragraph" w:customStyle="1" w:styleId="CharChar0">
    <w:name w:val="Char Char"/>
    <w:basedOn w:val="Normln"/>
    <w:rsid w:val="001E7139"/>
    <w:pPr>
      <w:suppressAutoHyphens w:val="0"/>
      <w:overflowPunct/>
      <w:autoSpaceDE/>
      <w:spacing w:after="160" w:line="240" w:lineRule="exact"/>
      <w:textAlignment w:val="auto"/>
    </w:pPr>
    <w:rPr>
      <w:rFonts w:ascii="Times New Roman Bold" w:hAnsi="Times New Roman Bold" w:cs="Times New Roman"/>
      <w:b w:val="0"/>
      <w:bCs w:val="0"/>
      <w:i w:val="0"/>
      <w:iCs w:val="0"/>
      <w:sz w:val="22"/>
      <w:szCs w:val="26"/>
      <w:lang w:val="sk-SK" w:eastAsia="en-US"/>
    </w:rPr>
  </w:style>
  <w:style w:type="paragraph" w:customStyle="1" w:styleId="CharChar1">
    <w:name w:val="Char Char"/>
    <w:basedOn w:val="Normln"/>
    <w:rsid w:val="009B510D"/>
    <w:pPr>
      <w:suppressAutoHyphens w:val="0"/>
      <w:overflowPunct/>
      <w:autoSpaceDE/>
      <w:spacing w:after="160" w:line="240" w:lineRule="exact"/>
      <w:textAlignment w:val="auto"/>
    </w:pPr>
    <w:rPr>
      <w:rFonts w:ascii="Times New Roman Bold" w:hAnsi="Times New Roman Bold" w:cs="Times New Roman"/>
      <w:b w:val="0"/>
      <w:bCs w:val="0"/>
      <w:i w:val="0"/>
      <w:iCs w:val="0"/>
      <w:sz w:val="22"/>
      <w:szCs w:val="26"/>
      <w:lang w:val="sk-SK" w:eastAsia="en-US"/>
    </w:rPr>
  </w:style>
  <w:style w:type="paragraph" w:customStyle="1" w:styleId="CharChar2">
    <w:name w:val="Char Char"/>
    <w:basedOn w:val="Normln"/>
    <w:rsid w:val="00152878"/>
    <w:pPr>
      <w:suppressAutoHyphens w:val="0"/>
      <w:overflowPunct/>
      <w:autoSpaceDE/>
      <w:spacing w:after="160" w:line="240" w:lineRule="exact"/>
      <w:textAlignment w:val="auto"/>
    </w:pPr>
    <w:rPr>
      <w:rFonts w:ascii="Times New Roman Bold" w:hAnsi="Times New Roman Bold" w:cs="Times New Roman"/>
      <w:b w:val="0"/>
      <w:bCs w:val="0"/>
      <w:i w:val="0"/>
      <w:iCs w:val="0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Lumir Lusticky</dc:creator>
  <cp:keywords/>
  <dc:description/>
  <cp:lastModifiedBy>Šárka Kabeláčová</cp:lastModifiedBy>
  <cp:revision>2</cp:revision>
  <cp:lastPrinted>2019-09-24T10:56:00Z</cp:lastPrinted>
  <dcterms:created xsi:type="dcterms:W3CDTF">2021-07-14T12:18:00Z</dcterms:created>
  <dcterms:modified xsi:type="dcterms:W3CDTF">2021-07-14T12:18:00Z</dcterms:modified>
</cp:coreProperties>
</file>