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8FBE0" w14:textId="77777777" w:rsidR="00D76C9F" w:rsidRPr="00D41607" w:rsidRDefault="00D76C9F">
      <w:pPr>
        <w:rPr>
          <w:rFonts w:ascii="Arial" w:hAnsi="Arial" w:cs="Arial"/>
          <w:i w:val="0"/>
          <w:iCs w:val="0"/>
        </w:rPr>
      </w:pPr>
      <w:r w:rsidRPr="00D41607">
        <w:rPr>
          <w:rFonts w:ascii="Arial" w:hAnsi="Arial" w:cs="Arial"/>
          <w:i w:val="0"/>
          <w:iCs w:val="0"/>
        </w:rPr>
        <w:t>Město Český Krumlov</w:t>
      </w:r>
    </w:p>
    <w:p w14:paraId="0386BDF7" w14:textId="77777777" w:rsidR="00385F4A" w:rsidRDefault="00385F4A" w:rsidP="00385F4A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nám. Svornosti 1, Vnitřní Město, 381 01  Český Krumlov</w:t>
      </w:r>
    </w:p>
    <w:p w14:paraId="3163AEC6" w14:textId="220A8E41" w:rsidR="00D76C9F" w:rsidRPr="00AC128F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IČ</w:t>
      </w:r>
      <w:r w:rsidR="007A1BB0"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O</w:t>
      </w: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: 245836</w:t>
      </w:r>
    </w:p>
    <w:p w14:paraId="5834A118" w14:textId="29DA8023" w:rsidR="00D76C9F" w:rsidRPr="00AC128F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proofErr w:type="spellStart"/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bank.spojení</w:t>
      </w:r>
      <w:proofErr w:type="spellEnd"/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: KB </w:t>
      </w:r>
      <w:proofErr w:type="spellStart"/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Č.Krumlov</w:t>
      </w:r>
      <w:proofErr w:type="spellEnd"/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, č. úč</w:t>
      </w:r>
      <w:r w:rsidR="000C1CD8"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tu 19-221241/0100, VS 99</w:t>
      </w:r>
      <w:r w:rsidR="0079780A"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300000</w:t>
      </w:r>
      <w:r w:rsidR="00306F0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06</w:t>
      </w:r>
    </w:p>
    <w:p w14:paraId="7614F446" w14:textId="77777777" w:rsidR="00D76C9F" w:rsidRPr="00AC128F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(dále jen pronajímatel)</w:t>
      </w:r>
    </w:p>
    <w:p w14:paraId="1CEC2A7A" w14:textId="77777777" w:rsidR="00D76C9F" w:rsidRPr="00AC128F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a</w:t>
      </w:r>
    </w:p>
    <w:p w14:paraId="2B264657" w14:textId="77777777" w:rsidR="0052775C" w:rsidRPr="00D41607" w:rsidRDefault="0052775C" w:rsidP="0052775C">
      <w:pPr>
        <w:rPr>
          <w:rFonts w:ascii="Arial" w:hAnsi="Arial" w:cs="Arial"/>
          <w:i w:val="0"/>
          <w:iCs w:val="0"/>
        </w:rPr>
      </w:pPr>
      <w:r w:rsidRPr="00D41607">
        <w:rPr>
          <w:rFonts w:ascii="Arial" w:hAnsi="Arial" w:cs="Arial"/>
          <w:i w:val="0"/>
          <w:iCs w:val="0"/>
        </w:rPr>
        <w:t>Jihočeské divadlo, příspěvková organizace</w:t>
      </w:r>
    </w:p>
    <w:p w14:paraId="76653E09" w14:textId="77777777" w:rsidR="0052775C" w:rsidRPr="00AC128F" w:rsidRDefault="0052775C" w:rsidP="0052775C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zapsaná u Krajského soudu v Českých Budějovicích pod spisovou značkou </w:t>
      </w:r>
      <w:proofErr w:type="spellStart"/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Pr</w:t>
      </w:r>
      <w:proofErr w:type="spellEnd"/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112</w:t>
      </w:r>
    </w:p>
    <w:p w14:paraId="2509D595" w14:textId="77777777" w:rsidR="0052775C" w:rsidRPr="00AC128F" w:rsidRDefault="0052775C" w:rsidP="0052775C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Dr. Stejskala 424/19, České Budějovice 1, 370 01  České Budějovice </w:t>
      </w:r>
    </w:p>
    <w:p w14:paraId="055387C7" w14:textId="0A001148" w:rsidR="0052775C" w:rsidRPr="00AC128F" w:rsidRDefault="0052775C" w:rsidP="0052775C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IČ</w:t>
      </w:r>
      <w:r w:rsidR="007A1BB0"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O</w:t>
      </w: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: 00073482</w:t>
      </w:r>
    </w:p>
    <w:p w14:paraId="708C9E2E" w14:textId="77777777" w:rsidR="00ED6908" w:rsidRPr="00AC128F" w:rsidRDefault="00ED6908" w:rsidP="00ED6908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(dále jen nájemce)</w:t>
      </w:r>
    </w:p>
    <w:p w14:paraId="724AB30D" w14:textId="3FA3BD70" w:rsidR="00D76C9F" w:rsidRPr="00AC128F" w:rsidRDefault="00ED6908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36C3EB9D" w14:textId="77777777" w:rsidR="00D76C9F" w:rsidRPr="00AC128F" w:rsidRDefault="00D76C9F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u z a v í r a j í </w:t>
      </w:r>
    </w:p>
    <w:p w14:paraId="1532C379" w14:textId="77777777" w:rsidR="00D76C9F" w:rsidRPr="00AC128F" w:rsidRDefault="00D76C9F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po vzájemné dohodě a v souladu s</w:t>
      </w:r>
      <w:r w:rsidR="005F4DD4"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o</w:t>
      </w: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bčanským zákoníkem</w:t>
      </w:r>
    </w:p>
    <w:p w14:paraId="5781BFD7" w14:textId="77777777" w:rsidR="00D76C9F" w:rsidRPr="00AC128F" w:rsidRDefault="00D76C9F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27A96E81" w14:textId="492041A0" w:rsidR="00D76C9F" w:rsidRPr="00D41607" w:rsidRDefault="007F69A8">
      <w:pPr>
        <w:jc w:val="center"/>
        <w:rPr>
          <w:rFonts w:ascii="Arial" w:hAnsi="Arial" w:cs="Arial"/>
          <w:i w:val="0"/>
          <w:iCs w:val="0"/>
        </w:rPr>
      </w:pPr>
      <w:r w:rsidRPr="00D41607">
        <w:rPr>
          <w:rFonts w:ascii="Arial" w:hAnsi="Arial" w:cs="Arial"/>
          <w:i w:val="0"/>
          <w:iCs w:val="0"/>
        </w:rPr>
        <w:t xml:space="preserve">dodatek č. </w:t>
      </w:r>
      <w:r w:rsidR="00306F0C">
        <w:rPr>
          <w:rFonts w:ascii="Arial" w:hAnsi="Arial" w:cs="Arial"/>
          <w:i w:val="0"/>
          <w:iCs w:val="0"/>
        </w:rPr>
        <w:t>3</w:t>
      </w:r>
    </w:p>
    <w:p w14:paraId="2011F710" w14:textId="77777777" w:rsidR="00306F0C" w:rsidRDefault="007A1BB0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ke smlouvě o nájmu </w:t>
      </w:r>
      <w:proofErr w:type="spellStart"/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reg.č</w:t>
      </w:r>
      <w:proofErr w:type="spellEnd"/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. </w:t>
      </w:r>
      <w:r w:rsidR="00306F0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324/2018/OSM ze dne 29.5.2018 </w:t>
      </w:r>
    </w:p>
    <w:p w14:paraId="4DD51325" w14:textId="77777777" w:rsidR="00306F0C" w:rsidRDefault="00306F0C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ve znění dodatku č. 1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reg.č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329/2019/OSM </w:t>
      </w:r>
    </w:p>
    <w:p w14:paraId="1BDC6007" w14:textId="55663A3D" w:rsidR="007A1BB0" w:rsidRPr="00AC128F" w:rsidRDefault="00306F0C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a dodatku č. 2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reg.č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. 760/2020/OSMI ze dne 17.12.2020</w:t>
      </w:r>
    </w:p>
    <w:p w14:paraId="53EC09B8" w14:textId="77777777" w:rsidR="007A1BB0" w:rsidRPr="00AC128F" w:rsidRDefault="007A1BB0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2A0104B6" w14:textId="2ECCF8D9" w:rsidR="00D76C9F" w:rsidRPr="00AC128F" w:rsidRDefault="00D76C9F" w:rsidP="000750D4">
      <w:pPr>
        <w:numPr>
          <w:ilvl w:val="0"/>
          <w:numId w:val="23"/>
        </w:numPr>
        <w:suppressAutoHyphens w:val="0"/>
        <w:overflowPunct/>
        <w:autoSpaceDE/>
        <w:ind w:left="720"/>
        <w:jc w:val="center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10A4A266" w14:textId="77777777" w:rsidR="006C2B2A" w:rsidRPr="00AC128F" w:rsidRDefault="006C2B2A" w:rsidP="00C20053">
      <w:pPr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3B39A1FE" w14:textId="657BE084" w:rsidR="007F69A8" w:rsidRPr="00AC128F" w:rsidRDefault="00555153" w:rsidP="007F69A8">
      <w:pPr>
        <w:suppressAutoHyphens w:val="0"/>
        <w:overflowPunct/>
        <w:autoSpaceDE/>
        <w:ind w:left="360"/>
        <w:jc w:val="both"/>
        <w:textAlignment w:val="auto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Č</w:t>
      </w:r>
      <w:r w:rsidR="007F69A8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l. V. odst. 5 ve znění: </w:t>
      </w:r>
    </w:p>
    <w:p w14:paraId="2DCBE4B0" w14:textId="62811B0F" w:rsidR="008E0286" w:rsidRPr="00AC128F" w:rsidRDefault="007F69A8" w:rsidP="007F69A8">
      <w:pPr>
        <w:suppressAutoHyphens w:val="0"/>
        <w:overflowPunct/>
        <w:autoSpaceDE/>
        <w:ind w:left="360"/>
        <w:jc w:val="both"/>
        <w:textAlignment w:val="auto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„</w:t>
      </w:r>
      <w:r w:rsidR="008E0286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Nájemce si je vědom těchto skutečností:</w:t>
      </w:r>
    </w:p>
    <w:p w14:paraId="0211065D" w14:textId="77777777" w:rsidR="008E0286" w:rsidRPr="00AC128F" w:rsidRDefault="008E0286" w:rsidP="008E0286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pronajatá nemovitost se nachází v areálu bývalých kasáren ve </w:t>
      </w:r>
      <w:proofErr w:type="spellStart"/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Vyšném</w:t>
      </w:r>
      <w:proofErr w:type="spellEnd"/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, areál je hlídán ostrahou</w:t>
      </w:r>
    </w:p>
    <w:p w14:paraId="622DC9C4" w14:textId="77777777" w:rsidR="008E0286" w:rsidRPr="00AC128F" w:rsidRDefault="008E0286" w:rsidP="008E0286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vstup do areálu je možný pouze po telefonické domluvě na č. 602 703 907</w:t>
      </w:r>
    </w:p>
    <w:p w14:paraId="11A255F3" w14:textId="3DBAD7DA" w:rsidR="008E0286" w:rsidRPr="00AC128F" w:rsidRDefault="008E0286" w:rsidP="008E0286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vzhledem k tomu, že nemovitost je odpojena od všech médií (elektrická energie, teplo, voda), město Český Krumlov neodpovídá za případné znehodnocení uložených věcí</w:t>
      </w:r>
      <w:r w:rsidR="00FB186B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.</w:t>
      </w:r>
      <w:r w:rsidR="007F69A8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“</w:t>
      </w:r>
    </w:p>
    <w:p w14:paraId="31D25F02" w14:textId="77777777" w:rsidR="007D5200" w:rsidRPr="00AC128F" w:rsidRDefault="007D5200" w:rsidP="007D5200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6E93902A" w14:textId="5060FB4D" w:rsidR="007D5200" w:rsidRPr="00AC128F" w:rsidRDefault="007F69A8" w:rsidP="007D5200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se nahrazuje zněním:</w:t>
      </w:r>
    </w:p>
    <w:p w14:paraId="1A9B719A" w14:textId="5861EBF3" w:rsidR="007F69A8" w:rsidRPr="00AC128F" w:rsidRDefault="007F69A8" w:rsidP="007D5200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4F69F357" w14:textId="4C3622EF" w:rsidR="007F69A8" w:rsidRPr="00AC128F" w:rsidRDefault="00E32C74" w:rsidP="007F69A8">
      <w:pPr>
        <w:suppressAutoHyphens w:val="0"/>
        <w:overflowPunct/>
        <w:autoSpaceDE/>
        <w:ind w:left="360"/>
        <w:jc w:val="both"/>
        <w:textAlignment w:val="auto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„</w:t>
      </w:r>
      <w:r w:rsidR="007F69A8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Nájemce si je vědom těchto skutečností:</w:t>
      </w:r>
    </w:p>
    <w:p w14:paraId="2EA92161" w14:textId="200F81E4" w:rsidR="007F69A8" w:rsidRPr="00AC128F" w:rsidRDefault="007F69A8" w:rsidP="007F69A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pronajatá nemovitost se nachází v areálu bývalých kasáren ve </w:t>
      </w:r>
      <w:proofErr w:type="spellStart"/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Vyšném</w:t>
      </w:r>
      <w:proofErr w:type="spellEnd"/>
    </w:p>
    <w:p w14:paraId="0DF6D0A9" w14:textId="1C50CBDD" w:rsidR="007F69A8" w:rsidRPr="00AC128F" w:rsidRDefault="007F69A8" w:rsidP="007F69A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od 1.7.2021 není areál hlídán ostrahou</w:t>
      </w:r>
    </w:p>
    <w:p w14:paraId="62A9A464" w14:textId="72B639E7" w:rsidR="007F69A8" w:rsidRPr="00AC128F" w:rsidRDefault="00C04BEC" w:rsidP="007F69A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od 1.7.2021 je </w:t>
      </w:r>
      <w:r w:rsidR="007F69A8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areál </w:t>
      </w:r>
      <w:r w:rsidR="003E2648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monitorován</w:t>
      </w:r>
      <w:r w:rsidR="007F69A8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kamerovým systémem</w:t>
      </w:r>
      <w:r w:rsidR="003E2648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se záznamem, správcem zpracování je město Český Krumlov, kamerový systém je napojen na PCO </w:t>
      </w:r>
      <w:r w:rsidR="007F69A8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městsk</w:t>
      </w:r>
      <w:r w:rsidR="003E2648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é</w:t>
      </w:r>
      <w:r w:rsidR="007F69A8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policie</w:t>
      </w:r>
    </w:p>
    <w:p w14:paraId="7C0B7780" w14:textId="6204FEC8" w:rsidR="007F69A8" w:rsidRPr="00AC128F" w:rsidRDefault="007F69A8" w:rsidP="007F69A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do 30.6.2021 obdrží nájemce klíč ke vstupu do areálu a nebytových prostor</w:t>
      </w:r>
      <w:r w:rsidR="00C04BEC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spolu s mapou se schématem přístupů</w:t>
      </w:r>
    </w:p>
    <w:p w14:paraId="16633251" w14:textId="54E706AA" w:rsidR="007F69A8" w:rsidRPr="00AC128F" w:rsidRDefault="007F69A8" w:rsidP="007F69A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v případě ztráty tohoto klíče bude </w:t>
      </w:r>
      <w:r w:rsidR="0095561A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městu uhrazen poplatek ve výši </w:t>
      </w:r>
      <w:r w:rsidR="00E32C74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10.</w:t>
      </w:r>
      <w:r w:rsidR="0095561A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000,-Kč</w:t>
      </w:r>
    </w:p>
    <w:p w14:paraId="4125F48F" w14:textId="1B98D228" w:rsidR="0095561A" w:rsidRPr="00AC128F" w:rsidRDefault="0095561A" w:rsidP="007F69A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je povinností nájemce uzamykat</w:t>
      </w:r>
      <w:r w:rsidR="00B908FE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všechny přístupové</w:t>
      </w: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brány jak po</w:t>
      </w:r>
      <w:r w:rsidR="00E32C74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vstupu</w:t>
      </w:r>
      <w:r w:rsidR="00E32C74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tak po výstupu z areálu, </w:t>
      </w:r>
      <w:r w:rsidR="00B60D40" w:rsidRPr="00B60D40">
        <w:rPr>
          <w:rFonts w:ascii="Arial" w:hAnsi="Arial" w:cs="Arial"/>
          <w:b w:val="0"/>
          <w:bCs w:val="0"/>
          <w:color w:val="000000"/>
          <w:sz w:val="22"/>
          <w:szCs w:val="22"/>
        </w:rPr>
        <w:t>vyjma hlavního vstupu bránou v době od 7:00 do 19:00 v období duben až září a v době od 7:00 do 17:00 v období říjen až březen</w:t>
      </w:r>
      <w:r w:rsidRPr="00B60D4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, kdy je </w:t>
      </w:r>
      <w:r w:rsidR="00B908FE" w:rsidRPr="00B60D4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část areálu kasáren veřejně přístupná a hlavní brána je </w:t>
      </w:r>
      <w:r w:rsidRPr="00B60D40">
        <w:rPr>
          <w:rFonts w:ascii="Arial" w:hAnsi="Arial" w:cs="Arial"/>
          <w:b w:val="0"/>
          <w:bCs w:val="0"/>
          <w:color w:val="000000"/>
          <w:sz w:val="22"/>
          <w:szCs w:val="22"/>
        </w:rPr>
        <w:t>otevřena pro veřejnost</w:t>
      </w:r>
    </w:p>
    <w:p w14:paraId="00C43AEB" w14:textId="53D83AB1" w:rsidR="002E2D5A" w:rsidRPr="00AC128F" w:rsidRDefault="002E2D5A" w:rsidP="007F69A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neuzamknutí bran</w:t>
      </w:r>
      <w:r w:rsidR="00E32C74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je považováno za</w:t>
      </w: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hrubé porušení podmínek uzavřené smlouvy</w:t>
      </w:r>
      <w:r w:rsidR="00B908FE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; v takovém případě je pronajímatel oprávněn smlouvu vypovědět s výpovědní lhůtou 14 dní</w:t>
      </w: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ode dne doručení oznámení</w:t>
      </w:r>
    </w:p>
    <w:p w14:paraId="3AB85F93" w14:textId="148C6E5C" w:rsidR="00B908FE" w:rsidRPr="00AC128F" w:rsidRDefault="00B908FE" w:rsidP="00B908FE">
      <w:pPr>
        <w:pStyle w:val="Odstavecseseznamem"/>
        <w:numPr>
          <w:ilvl w:val="0"/>
          <w:numId w:val="9"/>
        </w:numPr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nájemce je povinen, dle svých možností a pod sankcí odpovědnosti za vzniklé škody během trvání smlouvy učinit a dodržovat opatření zabraňující vniknutí nepovolaných osob do pronajatých prostor i ostatních společných prostor v areálu, od kterých má klíče.</w:t>
      </w:r>
    </w:p>
    <w:p w14:paraId="22C2FD9D" w14:textId="5D300C15" w:rsidR="007F69A8" w:rsidRPr="00AC128F" w:rsidRDefault="007F69A8" w:rsidP="007F69A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vzhledem k tomu, že nemovitost je odpojena od všech médií (elektrická energie, teplo, voda), město Český Krumlov neodpovídá za případné znehodnocení uložených věcí.</w:t>
      </w:r>
      <w:r w:rsidR="00E32C74" w:rsidRPr="00AC128F">
        <w:rPr>
          <w:rFonts w:ascii="Arial" w:hAnsi="Arial" w:cs="Arial"/>
          <w:b w:val="0"/>
          <w:bCs w:val="0"/>
          <w:color w:val="000000"/>
          <w:sz w:val="22"/>
          <w:szCs w:val="22"/>
        </w:rPr>
        <w:t>“</w:t>
      </w:r>
    </w:p>
    <w:p w14:paraId="174C6C1B" w14:textId="69DBFF8E" w:rsidR="00952817" w:rsidRPr="00AC128F" w:rsidRDefault="00952817" w:rsidP="00952817">
      <w:p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2E0E7D31" w14:textId="5912261F" w:rsidR="00D76C9F" w:rsidRPr="00AC128F" w:rsidRDefault="007D5200" w:rsidP="000750D4">
      <w:pPr>
        <w:numPr>
          <w:ilvl w:val="0"/>
          <w:numId w:val="23"/>
        </w:numPr>
        <w:suppressAutoHyphens w:val="0"/>
        <w:overflowPunct/>
        <w:autoSpaceDE/>
        <w:ind w:left="720"/>
        <w:jc w:val="center"/>
        <w:textAlignment w:val="auto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14:paraId="284D4AA1" w14:textId="77777777" w:rsidR="007A1BB0" w:rsidRPr="00AC128F" w:rsidRDefault="007A1BB0" w:rsidP="007A1BB0">
      <w:pPr>
        <w:pStyle w:val="Odstavecseseznamem"/>
        <w:ind w:left="1440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4991E9A0" w14:textId="528EF959" w:rsidR="00FF466B" w:rsidRPr="00AC128F" w:rsidRDefault="00FF466B" w:rsidP="00FF466B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Ostatní body a ustanovení smlouvy se nemění</w:t>
      </w:r>
    </w:p>
    <w:p w14:paraId="3E42243E" w14:textId="669DA078" w:rsidR="00E4185F" w:rsidRPr="00AC128F" w:rsidRDefault="00FF466B" w:rsidP="00E4185F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Dodatek se vyhotovuje ve </w:t>
      </w:r>
      <w:r w:rsidR="00E4185F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čtyřech stejnopisech, z nichž každá strana obdrží dva.</w:t>
      </w:r>
    </w:p>
    <w:p w14:paraId="5CB005E7" w14:textId="1395BD62" w:rsidR="00FF466B" w:rsidRPr="00AC128F" w:rsidRDefault="00FF466B" w:rsidP="00FF466B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Smluvní strany prohlašují, že tato smlouva byla sepsána dle jejich pravé a svobodné vůle a na důkaz toho připojují své podpisy.</w:t>
      </w:r>
    </w:p>
    <w:p w14:paraId="728F099A" w14:textId="203CCE50" w:rsidR="00FF466B" w:rsidRPr="00AC128F" w:rsidRDefault="00FF466B" w:rsidP="00FF466B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Uzavření dodatku </w:t>
      </w:r>
      <w:r w:rsidR="00E32C74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bylo </w:t>
      </w: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schváleno usnesení</w:t>
      </w:r>
      <w:r w:rsidR="00A15A15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m</w:t>
      </w: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RM </w:t>
      </w:r>
      <w:r w:rsidR="00E32C74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0222/RM15/2021</w:t>
      </w: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A15A15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ze </w:t>
      </w: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dne</w:t>
      </w:r>
      <w:r w:rsidR="00E32C74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31.5.2021</w:t>
      </w: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.</w:t>
      </w:r>
    </w:p>
    <w:p w14:paraId="67DF690D" w14:textId="6BDAAC23" w:rsidR="00FF466B" w:rsidRPr="00AC128F" w:rsidRDefault="00FF466B" w:rsidP="00FF466B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3F0AA470" w14:textId="165341EB" w:rsidR="00E32C74" w:rsidRPr="00AC128F" w:rsidRDefault="00E32C74" w:rsidP="00FF466B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1314970F" w14:textId="77777777" w:rsidR="00E32C74" w:rsidRPr="00AC128F" w:rsidRDefault="00E32C74" w:rsidP="00FF466B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6E2D3A4D" w14:textId="77777777" w:rsidR="00FF466B" w:rsidRPr="00AC128F" w:rsidRDefault="00FF466B" w:rsidP="007D5200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7CE583DC" w14:textId="77777777" w:rsidR="00D76C9F" w:rsidRPr="00AC128F" w:rsidRDefault="00D76C9F">
      <w:pP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0C007E92" w14:textId="20BAE163" w:rsidR="009715F7" w:rsidRPr="00AC128F" w:rsidRDefault="00D76C9F" w:rsidP="004C2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rPr>
          <w:rFonts w:ascii="Arial" w:hAnsi="Arial" w:cs="Arial"/>
          <w:b w:val="0"/>
          <w:bCs w:val="0"/>
          <w:i w:val="0"/>
          <w:iCs w:val="0"/>
          <w:color w:val="000000"/>
        </w:rPr>
      </w:pP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V Českém Krumlově dne</w:t>
      </w:r>
      <w:r w:rsidR="004C21B0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22.6.2021</w:t>
      </w:r>
      <w:r w:rsidR="003B4A08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E32C74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4C21B0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207D4A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V</w:t>
      </w:r>
      <w:r w:rsidR="00004D96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 </w:t>
      </w:r>
      <w:r w:rsidR="00A62663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Č</w:t>
      </w:r>
      <w:r w:rsidR="007448D3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esk</w:t>
      </w:r>
      <w:r w:rsidR="00004D96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ých Budějovicích</w:t>
      </w:r>
      <w:r w:rsidR="00A62663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207D4A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dne</w:t>
      </w:r>
      <w:r w:rsidR="008C107A"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4C21B0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29.6.2021</w:t>
      </w:r>
    </w:p>
    <w:p w14:paraId="0A044D08" w14:textId="77777777" w:rsidR="00C20053" w:rsidRPr="00AC128F" w:rsidRDefault="00C20053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620BE2E7" w14:textId="77777777" w:rsidR="00D76C9F" w:rsidRPr="00AC128F" w:rsidRDefault="00D76C9F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7D0C9E31" w14:textId="77777777" w:rsidR="00D76C9F" w:rsidRPr="00AC128F" w:rsidRDefault="00D76C9F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681DBBAE" w14:textId="77777777" w:rsidR="00D76C9F" w:rsidRPr="00AC128F" w:rsidRDefault="00D76C9F">
      <w:pP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57B5E20B" w14:textId="77777777" w:rsidR="0052775C" w:rsidRPr="00AC128F" w:rsidRDefault="0052775C" w:rsidP="0052775C">
      <w:pP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77ADA60C" w14:textId="77777777" w:rsidR="0052775C" w:rsidRPr="00AC128F" w:rsidRDefault="0052775C" w:rsidP="0052775C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Mgr. Dalibor Carda</w:t>
      </w: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AC128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MgA Lukáš Průdek</w:t>
      </w:r>
    </w:p>
    <w:p w14:paraId="5BC80355" w14:textId="0C9D9A0A" w:rsidR="0052775C" w:rsidRPr="00AC128F" w:rsidRDefault="0052775C" w:rsidP="0052775C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starosta</w:t>
      </w: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AC128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  <w:t>ředitel</w:t>
      </w:r>
    </w:p>
    <w:p w14:paraId="2334C027" w14:textId="77777777" w:rsidR="0079780A" w:rsidRPr="00AC128F" w:rsidRDefault="0079780A">
      <w:pPr>
        <w:rPr>
          <w:rFonts w:ascii="Arial" w:hAnsi="Arial" w:cs="Arial"/>
        </w:rPr>
      </w:pPr>
    </w:p>
    <w:p w14:paraId="39BC5DB4" w14:textId="77777777" w:rsidR="0079780A" w:rsidRPr="00AC128F" w:rsidRDefault="0079780A">
      <w:pPr>
        <w:rPr>
          <w:rFonts w:ascii="Arial" w:hAnsi="Arial" w:cs="Arial"/>
        </w:rPr>
      </w:pPr>
    </w:p>
    <w:p w14:paraId="0A638B73" w14:textId="77777777" w:rsidR="0079780A" w:rsidRPr="00AC128F" w:rsidRDefault="0079780A">
      <w:pPr>
        <w:rPr>
          <w:rFonts w:ascii="Arial" w:hAnsi="Arial" w:cs="Arial"/>
        </w:rPr>
      </w:pPr>
    </w:p>
    <w:p w14:paraId="27E97214" w14:textId="77777777" w:rsidR="0079780A" w:rsidRPr="00AC128F" w:rsidRDefault="0079780A">
      <w:pPr>
        <w:rPr>
          <w:rFonts w:ascii="Arial" w:hAnsi="Arial" w:cs="Arial"/>
        </w:rPr>
      </w:pPr>
    </w:p>
    <w:p w14:paraId="41CA1EB1" w14:textId="77777777" w:rsidR="007D5200" w:rsidRPr="00AC128F" w:rsidRDefault="007D5200">
      <w:pPr>
        <w:rPr>
          <w:rFonts w:ascii="Arial" w:hAnsi="Arial" w:cs="Arial"/>
        </w:rPr>
      </w:pPr>
    </w:p>
    <w:sectPr w:rsidR="007D5200" w:rsidRPr="00AC128F" w:rsidSect="00FA0E90">
      <w:headerReference w:type="default" r:id="rId7"/>
      <w:pgSz w:w="11906" w:h="16838"/>
      <w:pgMar w:top="1694" w:right="1134" w:bottom="1694" w:left="1134" w:header="426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61F56" w14:textId="77777777" w:rsidR="00965265" w:rsidRDefault="00965265">
      <w:r>
        <w:separator/>
      </w:r>
    </w:p>
  </w:endnote>
  <w:endnote w:type="continuationSeparator" w:id="0">
    <w:p w14:paraId="1D340F36" w14:textId="77777777" w:rsidR="00965265" w:rsidRDefault="0096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CA9BB" w14:textId="77777777" w:rsidR="00965265" w:rsidRDefault="00965265">
      <w:r>
        <w:separator/>
      </w:r>
    </w:p>
  </w:footnote>
  <w:footnote w:type="continuationSeparator" w:id="0">
    <w:p w14:paraId="0FD2F58B" w14:textId="77777777" w:rsidR="00965265" w:rsidRDefault="0096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CA933" w14:textId="11330ADD" w:rsidR="00FF466B" w:rsidRDefault="004C21B0" w:rsidP="004C21B0">
    <w:pPr>
      <w:pStyle w:val="Zhlav"/>
      <w:jc w:val="right"/>
    </w:pPr>
    <w:r>
      <w:t>371/2021/OSMI</w:t>
    </w:r>
  </w:p>
  <w:p w14:paraId="06BA85CD" w14:textId="3912DCE0" w:rsidR="00B73DF5" w:rsidRDefault="00B73DF5" w:rsidP="00B73DF5">
    <w:pPr>
      <w:pStyle w:val="Zhlav"/>
      <w:jc w:val="right"/>
    </w:pPr>
  </w:p>
  <w:p w14:paraId="23B05711" w14:textId="77777777" w:rsidR="00FF466B" w:rsidRDefault="00FF466B" w:rsidP="00B73DF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3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38B2222"/>
    <w:multiLevelType w:val="hybridMultilevel"/>
    <w:tmpl w:val="30327E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8734C5D"/>
    <w:multiLevelType w:val="hybridMultilevel"/>
    <w:tmpl w:val="FAB0D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C36D8"/>
    <w:multiLevelType w:val="hybridMultilevel"/>
    <w:tmpl w:val="ADF074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634F11"/>
    <w:multiLevelType w:val="hybridMultilevel"/>
    <w:tmpl w:val="FE8E3A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5001B2"/>
    <w:multiLevelType w:val="hybridMultilevel"/>
    <w:tmpl w:val="8384F1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BA6048"/>
    <w:multiLevelType w:val="hybridMultilevel"/>
    <w:tmpl w:val="94AC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D1D37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57646E8C"/>
    <w:multiLevelType w:val="hybridMultilevel"/>
    <w:tmpl w:val="0510AF22"/>
    <w:name w:val="WW8Num23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DE32D9"/>
    <w:multiLevelType w:val="hybridMultilevel"/>
    <w:tmpl w:val="7CDC94FA"/>
    <w:lvl w:ilvl="0" w:tplc="D88AB21C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9D4BFC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21B73C9"/>
    <w:multiLevelType w:val="hybridMultilevel"/>
    <w:tmpl w:val="30327E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D65BA5"/>
    <w:multiLevelType w:val="hybridMultilevel"/>
    <w:tmpl w:val="8C0C23D8"/>
    <w:lvl w:ilvl="0" w:tplc="B30EA898">
      <w:start w:val="9"/>
      <w:numFmt w:val="bullet"/>
      <w:lvlText w:val="-"/>
      <w:lvlJc w:val="left"/>
      <w:pPr>
        <w:tabs>
          <w:tab w:val="num" w:pos="-987"/>
        </w:tabs>
        <w:ind w:left="786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-114"/>
        </w:tabs>
        <w:ind w:left="-11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abstractNum w:abstractNumId="19" w15:restartNumberingAfterBreak="0">
    <w:nsid w:val="64C6560C"/>
    <w:multiLevelType w:val="hybridMultilevel"/>
    <w:tmpl w:val="DF8C8960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E43A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8E14256"/>
    <w:multiLevelType w:val="hybridMultilevel"/>
    <w:tmpl w:val="53EE2136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954AE"/>
    <w:multiLevelType w:val="hybridMultilevel"/>
    <w:tmpl w:val="143813DA"/>
    <w:lvl w:ilvl="0" w:tplc="109816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8"/>
  </w:num>
  <w:num w:numId="10">
    <w:abstractNumId w:val="22"/>
  </w:num>
  <w:num w:numId="11">
    <w:abstractNumId w:val="21"/>
  </w:num>
  <w:num w:numId="12">
    <w:abstractNumId w:val="19"/>
  </w:num>
  <w:num w:numId="13">
    <w:abstractNumId w:val="10"/>
  </w:num>
  <w:num w:numId="14">
    <w:abstractNumId w:val="13"/>
  </w:num>
  <w:num w:numId="15">
    <w:abstractNumId w:val="16"/>
  </w:num>
  <w:num w:numId="16">
    <w:abstractNumId w:val="7"/>
  </w:num>
  <w:num w:numId="17">
    <w:abstractNumId w:val="9"/>
  </w:num>
  <w:num w:numId="18">
    <w:abstractNumId w:val="11"/>
  </w:num>
  <w:num w:numId="19">
    <w:abstractNumId w:val="12"/>
  </w:num>
  <w:num w:numId="20">
    <w:abstractNumId w:val="20"/>
  </w:num>
  <w:num w:numId="21">
    <w:abstractNumId w:val="17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34"/>
    <w:rsid w:val="00004D96"/>
    <w:rsid w:val="00023FE8"/>
    <w:rsid w:val="00061B5F"/>
    <w:rsid w:val="000750D4"/>
    <w:rsid w:val="00084BEA"/>
    <w:rsid w:val="000A3545"/>
    <w:rsid w:val="000B5F57"/>
    <w:rsid w:val="000C1CD8"/>
    <w:rsid w:val="00106D1F"/>
    <w:rsid w:val="00113FD0"/>
    <w:rsid w:val="00186654"/>
    <w:rsid w:val="00195389"/>
    <w:rsid w:val="00195D87"/>
    <w:rsid w:val="00207D4A"/>
    <w:rsid w:val="00243458"/>
    <w:rsid w:val="00251203"/>
    <w:rsid w:val="002D6E34"/>
    <w:rsid w:val="002E1761"/>
    <w:rsid w:val="002E2D5A"/>
    <w:rsid w:val="003035B6"/>
    <w:rsid w:val="00306F0C"/>
    <w:rsid w:val="00315360"/>
    <w:rsid w:val="003467EB"/>
    <w:rsid w:val="00374C70"/>
    <w:rsid w:val="00385F4A"/>
    <w:rsid w:val="00387DDE"/>
    <w:rsid w:val="003B4A08"/>
    <w:rsid w:val="003B6D28"/>
    <w:rsid w:val="003D3666"/>
    <w:rsid w:val="003D611F"/>
    <w:rsid w:val="003E2648"/>
    <w:rsid w:val="00416DD8"/>
    <w:rsid w:val="00424E8A"/>
    <w:rsid w:val="00462D9C"/>
    <w:rsid w:val="00494F90"/>
    <w:rsid w:val="004B66B5"/>
    <w:rsid w:val="004C21B0"/>
    <w:rsid w:val="004D3200"/>
    <w:rsid w:val="004E4D1E"/>
    <w:rsid w:val="0052775C"/>
    <w:rsid w:val="00555153"/>
    <w:rsid w:val="00581E59"/>
    <w:rsid w:val="005A6AAE"/>
    <w:rsid w:val="005C7D68"/>
    <w:rsid w:val="005F4DD4"/>
    <w:rsid w:val="0060779D"/>
    <w:rsid w:val="006132EF"/>
    <w:rsid w:val="00623AA0"/>
    <w:rsid w:val="00697DAB"/>
    <w:rsid w:val="00697EB2"/>
    <w:rsid w:val="006B032B"/>
    <w:rsid w:val="006B04E1"/>
    <w:rsid w:val="006C2B2A"/>
    <w:rsid w:val="00736A77"/>
    <w:rsid w:val="007448D3"/>
    <w:rsid w:val="007551B6"/>
    <w:rsid w:val="0077371B"/>
    <w:rsid w:val="00795513"/>
    <w:rsid w:val="0079780A"/>
    <w:rsid w:val="007A1BB0"/>
    <w:rsid w:val="007D5200"/>
    <w:rsid w:val="007F69A8"/>
    <w:rsid w:val="008B20E7"/>
    <w:rsid w:val="008B3A94"/>
    <w:rsid w:val="008C107A"/>
    <w:rsid w:val="008C1750"/>
    <w:rsid w:val="008D5834"/>
    <w:rsid w:val="008E0286"/>
    <w:rsid w:val="008E1320"/>
    <w:rsid w:val="008E4791"/>
    <w:rsid w:val="00907748"/>
    <w:rsid w:val="00925977"/>
    <w:rsid w:val="00930180"/>
    <w:rsid w:val="00952817"/>
    <w:rsid w:val="0095561A"/>
    <w:rsid w:val="00965265"/>
    <w:rsid w:val="009715F7"/>
    <w:rsid w:val="00A0775D"/>
    <w:rsid w:val="00A15A15"/>
    <w:rsid w:val="00A43B1B"/>
    <w:rsid w:val="00A62267"/>
    <w:rsid w:val="00A62663"/>
    <w:rsid w:val="00AA26BC"/>
    <w:rsid w:val="00AC128F"/>
    <w:rsid w:val="00AE2BEE"/>
    <w:rsid w:val="00AE6A9F"/>
    <w:rsid w:val="00AE6C29"/>
    <w:rsid w:val="00B60D40"/>
    <w:rsid w:val="00B73DF5"/>
    <w:rsid w:val="00B908FE"/>
    <w:rsid w:val="00BA131F"/>
    <w:rsid w:val="00BC463D"/>
    <w:rsid w:val="00BE2783"/>
    <w:rsid w:val="00C04BEC"/>
    <w:rsid w:val="00C10117"/>
    <w:rsid w:val="00C20053"/>
    <w:rsid w:val="00C42905"/>
    <w:rsid w:val="00D01CF2"/>
    <w:rsid w:val="00D02FD3"/>
    <w:rsid w:val="00D138E1"/>
    <w:rsid w:val="00D32864"/>
    <w:rsid w:val="00D41607"/>
    <w:rsid w:val="00D43600"/>
    <w:rsid w:val="00D76C9F"/>
    <w:rsid w:val="00DA003B"/>
    <w:rsid w:val="00DD1D44"/>
    <w:rsid w:val="00DD27E3"/>
    <w:rsid w:val="00DF378D"/>
    <w:rsid w:val="00E32C74"/>
    <w:rsid w:val="00E4185F"/>
    <w:rsid w:val="00E75249"/>
    <w:rsid w:val="00E87851"/>
    <w:rsid w:val="00ED6908"/>
    <w:rsid w:val="00F04E39"/>
    <w:rsid w:val="00F123BB"/>
    <w:rsid w:val="00F12C72"/>
    <w:rsid w:val="00F16560"/>
    <w:rsid w:val="00F4438A"/>
    <w:rsid w:val="00F65CB2"/>
    <w:rsid w:val="00F74A81"/>
    <w:rsid w:val="00F90084"/>
    <w:rsid w:val="00FA0E90"/>
    <w:rsid w:val="00FB186B"/>
    <w:rsid w:val="00FB5E6D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1A478D"/>
  <w15:chartTrackingRefBased/>
  <w15:docId w15:val="{1DD72003-790B-498A-B93B-C7AF7005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BEE"/>
    <w:pPr>
      <w:suppressAutoHyphens/>
      <w:overflowPunct w:val="0"/>
      <w:autoSpaceDE w:val="0"/>
      <w:textAlignment w:val="baseline"/>
    </w:pPr>
    <w:rPr>
      <w:rFonts w:ascii="Courier New" w:hAnsi="Courier New" w:cs="Courier New"/>
      <w:b/>
      <w:bCs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E2BEE"/>
    <w:rPr>
      <w:rFonts w:ascii="Courier New" w:hAnsi="Courier New"/>
      <w:sz w:val="24"/>
      <w:u w:val="none"/>
    </w:rPr>
  </w:style>
  <w:style w:type="character" w:customStyle="1" w:styleId="WW8Num3z0">
    <w:name w:val="WW8Num3z0"/>
    <w:rsid w:val="00AE2BEE"/>
    <w:rPr>
      <w:rFonts w:ascii="Courier New" w:hAnsi="Courier New"/>
      <w:sz w:val="24"/>
      <w:u w:val="none"/>
    </w:rPr>
  </w:style>
  <w:style w:type="character" w:customStyle="1" w:styleId="WW8Num4z0">
    <w:name w:val="WW8Num4z0"/>
    <w:rsid w:val="00AE2BEE"/>
    <w:rPr>
      <w:rFonts w:ascii="Courier New" w:hAnsi="Courier New"/>
      <w:sz w:val="24"/>
      <w:u w:val="none"/>
    </w:rPr>
  </w:style>
  <w:style w:type="character" w:customStyle="1" w:styleId="WW8Num5z0">
    <w:name w:val="WW8Num5z0"/>
    <w:rsid w:val="00AE2BEE"/>
    <w:rPr>
      <w:rFonts w:ascii="Courier New" w:hAnsi="Courier New"/>
      <w:sz w:val="24"/>
      <w:u w:val="none"/>
    </w:rPr>
  </w:style>
  <w:style w:type="character" w:customStyle="1" w:styleId="WW8Num6z0">
    <w:name w:val="WW8Num6z0"/>
    <w:rsid w:val="00AE2BEE"/>
    <w:rPr>
      <w:rFonts w:ascii="Courier New" w:hAnsi="Courier New"/>
      <w:sz w:val="24"/>
      <w:u w:val="none"/>
    </w:rPr>
  </w:style>
  <w:style w:type="character" w:customStyle="1" w:styleId="WW8Num7z0">
    <w:name w:val="WW8Num7z0"/>
    <w:rsid w:val="00AE2BEE"/>
    <w:rPr>
      <w:rFonts w:ascii="Courier New" w:hAnsi="Courier New"/>
      <w:sz w:val="24"/>
      <w:u w:val="none"/>
    </w:rPr>
  </w:style>
  <w:style w:type="character" w:customStyle="1" w:styleId="WW8Num8z0">
    <w:name w:val="WW8Num8z0"/>
    <w:rsid w:val="00AE2BEE"/>
    <w:rPr>
      <w:rFonts w:ascii="Courier New" w:hAnsi="Courier New"/>
      <w:sz w:val="24"/>
      <w:u w:val="none"/>
    </w:rPr>
  </w:style>
  <w:style w:type="character" w:customStyle="1" w:styleId="WW8Num9z0">
    <w:name w:val="WW8Num9z0"/>
    <w:rsid w:val="00AE2BEE"/>
  </w:style>
  <w:style w:type="character" w:customStyle="1" w:styleId="WW8Num10z0">
    <w:name w:val="WW8Num10z0"/>
    <w:rsid w:val="00AE2BEE"/>
    <w:rPr>
      <w:rFonts w:ascii="Courier New" w:hAnsi="Courier New"/>
      <w:sz w:val="24"/>
      <w:u w:val="none"/>
    </w:rPr>
  </w:style>
  <w:style w:type="character" w:customStyle="1" w:styleId="WW8Num11z0">
    <w:name w:val="WW8Num11z0"/>
    <w:rsid w:val="00AE2BEE"/>
    <w:rPr>
      <w:rFonts w:ascii="Courier New" w:hAnsi="Courier New"/>
      <w:sz w:val="24"/>
      <w:u w:val="none"/>
    </w:rPr>
  </w:style>
  <w:style w:type="character" w:customStyle="1" w:styleId="WW8Num12z0">
    <w:name w:val="WW8Num12z0"/>
    <w:rsid w:val="00AE2BEE"/>
    <w:rPr>
      <w:rFonts w:ascii="Courier New" w:hAnsi="Courier New"/>
      <w:sz w:val="24"/>
      <w:u w:val="none"/>
    </w:rPr>
  </w:style>
  <w:style w:type="character" w:customStyle="1" w:styleId="WW8Num14z0">
    <w:name w:val="WW8Num14z0"/>
    <w:rsid w:val="00AE2BEE"/>
    <w:rPr>
      <w:rFonts w:ascii="Times New Roman" w:hAnsi="Times New Roman"/>
      <w:b/>
      <w:sz w:val="24"/>
      <w:u w:val="none"/>
    </w:rPr>
  </w:style>
  <w:style w:type="character" w:customStyle="1" w:styleId="WW8Num15z0">
    <w:name w:val="WW8Num15z0"/>
    <w:rsid w:val="00AE2BEE"/>
    <w:rPr>
      <w:rFonts w:ascii="Courier New" w:hAnsi="Courier New"/>
      <w:sz w:val="24"/>
      <w:u w:val="none"/>
    </w:rPr>
  </w:style>
  <w:style w:type="character" w:customStyle="1" w:styleId="WW8Num16z0">
    <w:name w:val="WW8Num16z0"/>
    <w:rsid w:val="00AE2BEE"/>
    <w:rPr>
      <w:rFonts w:ascii="Courier New" w:hAnsi="Courier New"/>
      <w:sz w:val="24"/>
      <w:u w:val="none"/>
    </w:rPr>
  </w:style>
  <w:style w:type="character" w:customStyle="1" w:styleId="WW8Num17z0">
    <w:name w:val="WW8Num17z0"/>
    <w:rsid w:val="00AE2BEE"/>
    <w:rPr>
      <w:rFonts w:ascii="Courier New" w:hAnsi="Courier New"/>
      <w:sz w:val="24"/>
      <w:u w:val="none"/>
    </w:rPr>
  </w:style>
  <w:style w:type="character" w:customStyle="1" w:styleId="WW8Num18z0">
    <w:name w:val="WW8Num18z0"/>
    <w:rsid w:val="00AE2BEE"/>
    <w:rPr>
      <w:rFonts w:ascii="Courier New" w:hAnsi="Courier New"/>
      <w:sz w:val="24"/>
      <w:u w:val="none"/>
    </w:rPr>
  </w:style>
  <w:style w:type="character" w:customStyle="1" w:styleId="WW8Num22z0">
    <w:name w:val="WW8Num22z0"/>
    <w:rsid w:val="00AE2BEE"/>
    <w:rPr>
      <w:rFonts w:ascii="Courier New" w:hAnsi="Courier New"/>
      <w:sz w:val="24"/>
      <w:u w:val="none"/>
    </w:rPr>
  </w:style>
  <w:style w:type="character" w:customStyle="1" w:styleId="WW8Num24z0">
    <w:name w:val="WW8Num24z0"/>
    <w:rsid w:val="00AE2BEE"/>
    <w:rPr>
      <w:rFonts w:ascii="Courier New" w:hAnsi="Courier New"/>
      <w:sz w:val="24"/>
      <w:u w:val="none"/>
    </w:rPr>
  </w:style>
  <w:style w:type="character" w:customStyle="1" w:styleId="WW8Num25z0">
    <w:name w:val="WW8Num25z0"/>
    <w:rsid w:val="00AE2BEE"/>
    <w:rPr>
      <w:rFonts w:ascii="Courier New" w:hAnsi="Courier New"/>
      <w:sz w:val="24"/>
      <w:u w:val="none"/>
    </w:rPr>
  </w:style>
  <w:style w:type="character" w:customStyle="1" w:styleId="WW8NumSt7z0">
    <w:name w:val="WW8NumSt7z0"/>
    <w:rsid w:val="00AE2BEE"/>
    <w:rPr>
      <w:rFonts w:ascii="Courier New" w:hAnsi="Courier New"/>
      <w:sz w:val="24"/>
      <w:u w:val="none"/>
    </w:rPr>
  </w:style>
  <w:style w:type="character" w:customStyle="1" w:styleId="Standardnpsmoodstavce1">
    <w:name w:val="Standardní písmo odstavce1"/>
    <w:rsid w:val="00AE2BEE"/>
  </w:style>
  <w:style w:type="character" w:styleId="slostrnky">
    <w:name w:val="page number"/>
    <w:basedOn w:val="Standardnpsmoodstavce1"/>
    <w:rsid w:val="00AE2BEE"/>
    <w:rPr>
      <w:rFonts w:cs="Times New Roman"/>
    </w:rPr>
  </w:style>
  <w:style w:type="character" w:customStyle="1" w:styleId="CharChar">
    <w:name w:val="Char Char"/>
    <w:rsid w:val="00AE2BEE"/>
    <w:rPr>
      <w:rFonts w:ascii="Courier New" w:hAnsi="Courier New"/>
      <w:b/>
      <w:i/>
      <w:sz w:val="24"/>
    </w:rPr>
  </w:style>
  <w:style w:type="character" w:customStyle="1" w:styleId="Symbolyproslovn">
    <w:name w:val="Symboly pro číslování"/>
    <w:rsid w:val="00AE2BEE"/>
  </w:style>
  <w:style w:type="paragraph" w:customStyle="1" w:styleId="Nadpis">
    <w:name w:val="Nadpis"/>
    <w:basedOn w:val="Normln"/>
    <w:next w:val="Zkladntext"/>
    <w:rsid w:val="00AE2BE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AE2B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Seznam">
    <w:name w:val="List"/>
    <w:basedOn w:val="Zkladntext"/>
    <w:rsid w:val="00AE2BEE"/>
  </w:style>
  <w:style w:type="paragraph" w:customStyle="1" w:styleId="Popisek">
    <w:name w:val="Popisek"/>
    <w:basedOn w:val="Normln"/>
    <w:rsid w:val="00AE2BEE"/>
    <w:pPr>
      <w:suppressLineNumbers/>
      <w:spacing w:before="120" w:after="120"/>
    </w:pPr>
  </w:style>
  <w:style w:type="paragraph" w:customStyle="1" w:styleId="Rejstk">
    <w:name w:val="Rejstřík"/>
    <w:basedOn w:val="Normln"/>
    <w:rsid w:val="00AE2BEE"/>
    <w:pPr>
      <w:suppressLineNumbers/>
    </w:pPr>
  </w:style>
  <w:style w:type="paragraph" w:styleId="Zhlav">
    <w:name w:val="header"/>
    <w:basedOn w:val="Normln"/>
    <w:link w:val="ZhlavChar"/>
    <w:uiPriority w:val="99"/>
    <w:rsid w:val="00AE2B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rsid w:val="00AE2B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character" w:customStyle="1" w:styleId="preformatted">
    <w:name w:val="preformatted"/>
    <w:rsid w:val="00DD1D44"/>
  </w:style>
  <w:style w:type="paragraph" w:styleId="Odstavecseseznamem">
    <w:name w:val="List Paragraph"/>
    <w:basedOn w:val="Normln"/>
    <w:uiPriority w:val="34"/>
    <w:qFormat/>
    <w:rsid w:val="00FF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Lumir Lusticky</dc:creator>
  <cp:keywords/>
  <dc:description/>
  <cp:lastModifiedBy>Šárka Kabeláčová</cp:lastModifiedBy>
  <cp:revision>2</cp:revision>
  <cp:lastPrinted>2021-06-10T08:10:00Z</cp:lastPrinted>
  <dcterms:created xsi:type="dcterms:W3CDTF">2021-07-14T12:00:00Z</dcterms:created>
  <dcterms:modified xsi:type="dcterms:W3CDTF">2021-07-14T12:00:00Z</dcterms:modified>
</cp:coreProperties>
</file>