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7E0C" w14:textId="77777777" w:rsidR="00C93DB5" w:rsidRDefault="00131920">
      <w:pPr>
        <w:rPr>
          <w:sz w:val="2"/>
          <w:szCs w:val="2"/>
        </w:rPr>
      </w:pPr>
      <w:r>
        <w:pict w14:anchorId="76A27E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9.25pt;margin-top:364.7pt;width:491.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76A27E4F">
          <v:shape id="_x0000_s1026" type="#_x0000_t32" style="position:absolute;margin-left:313.8pt;margin-top:99.3pt;width:0;height:142.55pt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14:paraId="76A27E0D" w14:textId="77777777" w:rsidR="00C93DB5" w:rsidRDefault="00482F48">
      <w:pPr>
        <w:pStyle w:val="Headerorfooter20"/>
        <w:framePr w:wrap="none" w:vAnchor="page" w:hAnchor="page" w:x="1362" w:y="986"/>
        <w:shd w:val="clear" w:color="auto" w:fill="auto"/>
      </w:pPr>
      <w:r>
        <w:t>FAKTURA - vyúčtovací</w:t>
      </w:r>
    </w:p>
    <w:p w14:paraId="76A27E0E" w14:textId="77777777" w:rsidR="00C93DB5" w:rsidRDefault="00482F48">
      <w:pPr>
        <w:pStyle w:val="Headerorfooter0"/>
        <w:framePr w:wrap="none" w:vAnchor="page" w:hAnchor="page" w:x="7342" w:y="1024"/>
        <w:shd w:val="clear" w:color="auto" w:fill="auto"/>
      </w:pPr>
      <w:r>
        <w:t>daňový doklad číslo: 9990133791</w:t>
      </w:r>
    </w:p>
    <w:p w14:paraId="76A27E0F" w14:textId="77777777" w:rsidR="00C93DB5" w:rsidRDefault="00482F48">
      <w:pPr>
        <w:pStyle w:val="Bodytext30"/>
        <w:framePr w:w="4421" w:h="3149" w:hRule="exact" w:wrap="none" w:vAnchor="page" w:hAnchor="page" w:x="1357" w:y="1736"/>
        <w:shd w:val="clear" w:color="auto" w:fill="auto"/>
        <w:tabs>
          <w:tab w:val="left" w:leader="hyphen" w:pos="4437"/>
        </w:tabs>
        <w:ind w:left="280"/>
      </w:pPr>
      <w:r>
        <w:t>Dodavatel:</w:t>
      </w:r>
      <w:r>
        <w:rPr>
          <w:rStyle w:val="Bodytext3NotItalic"/>
          <w:b/>
          <w:bCs/>
        </w:rPr>
        <w:tab/>
      </w:r>
    </w:p>
    <w:p w14:paraId="76A27E10" w14:textId="0198A50A" w:rsidR="00C93DB5" w:rsidRDefault="00482F48" w:rsidP="00482F48">
      <w:pPr>
        <w:pStyle w:val="Bodytext40"/>
        <w:framePr w:w="4421" w:h="3149" w:hRule="exact" w:wrap="none" w:vAnchor="page" w:hAnchor="page" w:x="1357" w:y="1736"/>
        <w:shd w:val="clear" w:color="auto" w:fill="auto"/>
        <w:spacing w:after="257"/>
        <w:ind w:left="160" w:right="580"/>
      </w:pPr>
      <w:r>
        <w:t>HUDEBNÍ DIVADLO V KARLÍNĚ p.o. Křižíkova 10                                                        186 00 Praha 8</w:t>
      </w:r>
    </w:p>
    <w:p w14:paraId="76A27E11" w14:textId="77777777" w:rsidR="00C93DB5" w:rsidRDefault="00482F48">
      <w:pPr>
        <w:pStyle w:val="Bodytext50"/>
        <w:framePr w:w="4421" w:h="3149" w:hRule="exact" w:wrap="none" w:vAnchor="page" w:hAnchor="page" w:x="1357" w:y="1736"/>
        <w:shd w:val="clear" w:color="auto" w:fill="auto"/>
        <w:tabs>
          <w:tab w:val="left" w:pos="1125"/>
          <w:tab w:val="left" w:pos="2925"/>
        </w:tabs>
        <w:spacing w:before="0"/>
        <w:ind w:left="160"/>
      </w:pPr>
      <w:r>
        <w:rPr>
          <w:rStyle w:val="Bodytext5NotBold"/>
        </w:rPr>
        <w:t>IČ:</w:t>
      </w:r>
      <w:r>
        <w:rPr>
          <w:rStyle w:val="Bodytext5NotBold"/>
        </w:rPr>
        <w:tab/>
      </w:r>
      <w:r>
        <w:t>00064335</w:t>
      </w:r>
      <w:r>
        <w:tab/>
      </w:r>
      <w:r>
        <w:rPr>
          <w:rStyle w:val="Bodytext5NotBold"/>
        </w:rPr>
        <w:t xml:space="preserve">DIČ: </w:t>
      </w:r>
      <w:r>
        <w:t>CZ00064335</w:t>
      </w:r>
    </w:p>
    <w:p w14:paraId="76A27E12" w14:textId="77777777" w:rsidR="00C93DB5" w:rsidRDefault="00482F48">
      <w:pPr>
        <w:pStyle w:val="Bodytext60"/>
        <w:framePr w:w="4421" w:h="3149" w:hRule="exact" w:wrap="none" w:vAnchor="page" w:hAnchor="page" w:x="1357" w:y="1736"/>
        <w:shd w:val="clear" w:color="auto" w:fill="auto"/>
        <w:tabs>
          <w:tab w:val="left" w:pos="1125"/>
        </w:tabs>
        <w:ind w:left="160"/>
      </w:pPr>
      <w:r>
        <w:t>Banka:</w:t>
      </w:r>
      <w:r>
        <w:tab/>
        <w:t>Komerční banka, a.s.</w:t>
      </w:r>
    </w:p>
    <w:p w14:paraId="76A27E13" w14:textId="5C41C1FB" w:rsidR="00C93DB5" w:rsidRDefault="00482F48">
      <w:pPr>
        <w:pStyle w:val="Bodytext40"/>
        <w:framePr w:w="4421" w:h="3149" w:hRule="exact" w:wrap="none" w:vAnchor="page" w:hAnchor="page" w:x="1357" w:y="1736"/>
        <w:shd w:val="clear" w:color="auto" w:fill="auto"/>
        <w:tabs>
          <w:tab w:val="left" w:pos="1125"/>
        </w:tabs>
        <w:spacing w:after="0" w:line="235" w:lineRule="exact"/>
        <w:ind w:left="160"/>
        <w:jc w:val="both"/>
      </w:pPr>
      <w:r>
        <w:rPr>
          <w:rStyle w:val="Bodytext485ptNotBold"/>
        </w:rPr>
        <w:t>Účet:</w:t>
      </w:r>
      <w:r>
        <w:rPr>
          <w:rStyle w:val="Bodytext485ptNotBold"/>
        </w:rPr>
        <w:tab/>
      </w:r>
    </w:p>
    <w:p w14:paraId="76A27E14" w14:textId="61BB9EE3" w:rsidR="00C93DB5" w:rsidRDefault="00482F48">
      <w:pPr>
        <w:pStyle w:val="Bodytext50"/>
        <w:framePr w:w="4421" w:h="3149" w:hRule="exact" w:wrap="none" w:vAnchor="page" w:hAnchor="page" w:x="1357" w:y="1736"/>
        <w:shd w:val="clear" w:color="auto" w:fill="auto"/>
        <w:tabs>
          <w:tab w:val="left" w:pos="1125"/>
        </w:tabs>
        <w:spacing w:before="0" w:line="235" w:lineRule="exact"/>
        <w:ind w:left="160"/>
      </w:pPr>
      <w:r>
        <w:rPr>
          <w:rStyle w:val="Bodytext5NotBold"/>
        </w:rPr>
        <w:t>IBAN:</w:t>
      </w:r>
      <w:r>
        <w:rPr>
          <w:rStyle w:val="Bodytext5NotBold"/>
        </w:rPr>
        <w:tab/>
      </w:r>
    </w:p>
    <w:p w14:paraId="71A73D44" w14:textId="77777777" w:rsidR="00AC2658" w:rsidRDefault="00482F48">
      <w:pPr>
        <w:pStyle w:val="Bodytext70"/>
        <w:framePr w:w="4421" w:h="3149" w:hRule="exact" w:wrap="none" w:vAnchor="page" w:hAnchor="page" w:x="1357" w:y="1736"/>
        <w:shd w:val="clear" w:color="auto" w:fill="auto"/>
        <w:ind w:left="160" w:right="1320"/>
        <w:rPr>
          <w:rStyle w:val="Bodytext785pt"/>
        </w:rPr>
      </w:pPr>
      <w:r>
        <w:rPr>
          <w:rStyle w:val="Bodytext785pt"/>
        </w:rPr>
        <w:t>SWIFT/BIC:</w:t>
      </w:r>
    </w:p>
    <w:p w14:paraId="2B4A4B91" w14:textId="55702E03" w:rsidR="00AC2658" w:rsidRDefault="00482F48">
      <w:pPr>
        <w:pStyle w:val="Bodytext70"/>
        <w:framePr w:w="4421" w:h="3149" w:hRule="exact" w:wrap="none" w:vAnchor="page" w:hAnchor="page" w:x="1357" w:y="1736"/>
        <w:shd w:val="clear" w:color="auto" w:fill="auto"/>
        <w:ind w:left="160" w:right="1320"/>
      </w:pPr>
      <w:r>
        <w:t xml:space="preserve">Vystavil: Dana Kalátová tel: </w:t>
      </w:r>
    </w:p>
    <w:p w14:paraId="76A27E15" w14:textId="2CFAC452" w:rsidR="00C93DB5" w:rsidRDefault="00482F48">
      <w:pPr>
        <w:pStyle w:val="Bodytext70"/>
        <w:framePr w:w="4421" w:h="3149" w:hRule="exact" w:wrap="none" w:vAnchor="page" w:hAnchor="page" w:x="1357" w:y="1736"/>
        <w:shd w:val="clear" w:color="auto" w:fill="auto"/>
        <w:ind w:left="160" w:right="1320"/>
      </w:pPr>
      <w: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76A27E16" w14:textId="77777777" w:rsidR="00C93DB5" w:rsidRDefault="00482F48">
      <w:pPr>
        <w:pStyle w:val="Bodytext30"/>
        <w:framePr w:w="4882" w:h="579" w:hRule="exact" w:wrap="none" w:vAnchor="page" w:hAnchor="page" w:x="6339" w:y="1731"/>
        <w:shd w:val="clear" w:color="auto" w:fill="auto"/>
        <w:tabs>
          <w:tab w:val="left" w:leader="hyphen" w:pos="4782"/>
        </w:tabs>
        <w:spacing w:after="60"/>
        <w:ind w:left="160"/>
      </w:pPr>
      <w:r>
        <w:rPr>
          <w:rStyle w:val="Bodytext3NotItalic"/>
          <w:b/>
          <w:bCs/>
        </w:rPr>
        <w:t xml:space="preserve">- </w:t>
      </w:r>
      <w:r>
        <w:t>Odběratel:</w:t>
      </w:r>
      <w:r>
        <w:rPr>
          <w:rStyle w:val="Bodytext3NotItalic"/>
          <w:b/>
          <w:bCs/>
        </w:rPr>
        <w:tab/>
        <w:t>.</w:t>
      </w:r>
    </w:p>
    <w:p w14:paraId="76A27E17" w14:textId="77777777" w:rsidR="00C93DB5" w:rsidRDefault="00482F48">
      <w:pPr>
        <w:pStyle w:val="Bodytext40"/>
        <w:framePr w:w="4882" w:h="579" w:hRule="exact" w:wrap="none" w:vAnchor="page" w:hAnchor="page" w:x="6339" w:y="1731"/>
        <w:shd w:val="clear" w:color="auto" w:fill="auto"/>
        <w:spacing w:after="0" w:line="224" w:lineRule="exact"/>
        <w:ind w:left="160"/>
        <w:jc w:val="both"/>
      </w:pPr>
      <w:r>
        <w:t>Profesní a odborová unie z.p. KNTB a.s. Zlín</w:t>
      </w:r>
    </w:p>
    <w:p w14:paraId="0709C088" w14:textId="77777777" w:rsidR="00482F48" w:rsidRDefault="00482F48">
      <w:pPr>
        <w:pStyle w:val="Bodytext40"/>
        <w:framePr w:w="4882" w:h="907" w:hRule="exact" w:wrap="none" w:vAnchor="page" w:hAnchor="page" w:x="6339" w:y="3013"/>
        <w:shd w:val="clear" w:color="auto" w:fill="auto"/>
        <w:spacing w:after="0" w:line="283" w:lineRule="exact"/>
        <w:ind w:left="160" w:right="2320"/>
      </w:pPr>
      <w:r>
        <w:t>Havlíčkovo nábřeží 600 </w:t>
      </w:r>
    </w:p>
    <w:p w14:paraId="76A27E18" w14:textId="48CD4CD7" w:rsidR="00C93DB5" w:rsidRDefault="00482F48">
      <w:pPr>
        <w:pStyle w:val="Bodytext40"/>
        <w:framePr w:w="4882" w:h="907" w:hRule="exact" w:wrap="none" w:vAnchor="page" w:hAnchor="page" w:x="6339" w:y="3013"/>
        <w:shd w:val="clear" w:color="auto" w:fill="auto"/>
        <w:spacing w:after="0" w:line="283" w:lineRule="exact"/>
        <w:ind w:left="160" w:right="2320"/>
      </w:pPr>
      <w:r>
        <w:t>76275 Zlín</w:t>
      </w:r>
    </w:p>
    <w:p w14:paraId="76A27E19" w14:textId="77777777" w:rsidR="00C93DB5" w:rsidRDefault="00482F48">
      <w:pPr>
        <w:pStyle w:val="Bodytext20"/>
        <w:framePr w:w="4882" w:h="907" w:hRule="exact" w:wrap="none" w:vAnchor="page" w:hAnchor="page" w:x="6339" w:y="3013"/>
        <w:shd w:val="clear" w:color="auto" w:fill="auto"/>
        <w:spacing w:after="0"/>
        <w:ind w:left="160"/>
      </w:pPr>
      <w:r>
        <w:t>Česká republika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1786"/>
        <w:gridCol w:w="1162"/>
      </w:tblGrid>
      <w:tr w:rsidR="00C93DB5" w14:paraId="76A27E1D" w14:textId="77777777">
        <w:trPr>
          <w:trHeight w:hRule="exact" w:val="288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14:paraId="76A27E1A" w14:textId="77777777" w:rsidR="00C93DB5" w:rsidRDefault="00482F48">
            <w:pPr>
              <w:pStyle w:val="Bodytext20"/>
              <w:framePr w:w="4882" w:h="634" w:wrap="none" w:vAnchor="page" w:hAnchor="page" w:x="6339" w:y="4329"/>
              <w:shd w:val="clear" w:color="auto" w:fill="auto"/>
              <w:spacing w:after="0" w:line="178" w:lineRule="exact"/>
              <w:jc w:val="center"/>
            </w:pPr>
            <w:r>
              <w:rPr>
                <w:rStyle w:val="Bodytext28pt"/>
              </w:rPr>
              <w:t>IČ: 06038972</w:t>
            </w:r>
          </w:p>
        </w:tc>
        <w:tc>
          <w:tcPr>
            <w:tcW w:w="1786" w:type="dxa"/>
            <w:shd w:val="clear" w:color="auto" w:fill="FFFFFF"/>
          </w:tcPr>
          <w:p w14:paraId="76A27E1B" w14:textId="77777777" w:rsidR="00C93DB5" w:rsidRDefault="00482F48">
            <w:pPr>
              <w:pStyle w:val="Bodytext20"/>
              <w:framePr w:w="4882" w:h="634" w:wrap="none" w:vAnchor="page" w:hAnchor="page" w:x="6339" w:y="4329"/>
              <w:shd w:val="clear" w:color="auto" w:fill="auto"/>
              <w:spacing w:after="0" w:line="178" w:lineRule="exact"/>
              <w:ind w:left="440"/>
              <w:jc w:val="left"/>
            </w:pPr>
            <w:r>
              <w:rPr>
                <w:rStyle w:val="Bodytext28pt"/>
              </w:rPr>
              <w:t>DIČ: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FFFFFF"/>
          </w:tcPr>
          <w:p w14:paraId="76A27E1C" w14:textId="77777777" w:rsidR="00C93DB5" w:rsidRDefault="00C93DB5">
            <w:pPr>
              <w:framePr w:w="4882" w:h="634" w:wrap="none" w:vAnchor="page" w:hAnchor="page" w:x="6339" w:y="4329"/>
              <w:rPr>
                <w:sz w:val="10"/>
                <w:szCs w:val="10"/>
              </w:rPr>
            </w:pPr>
          </w:p>
        </w:tc>
      </w:tr>
      <w:tr w:rsidR="00C93DB5" w14:paraId="76A27E21" w14:textId="77777777">
        <w:trPr>
          <w:trHeight w:hRule="exact" w:val="197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A27E1E" w14:textId="77777777" w:rsidR="00C93DB5" w:rsidRDefault="00482F48">
            <w:pPr>
              <w:pStyle w:val="Bodytext20"/>
              <w:framePr w:w="4882" w:h="634" w:wrap="none" w:vAnchor="page" w:hAnchor="page" w:x="6339" w:y="4329"/>
              <w:shd w:val="clear" w:color="auto" w:fill="auto"/>
              <w:spacing w:after="0" w:line="178" w:lineRule="exact"/>
              <w:ind w:left="280"/>
              <w:jc w:val="left"/>
            </w:pPr>
            <w:r>
              <w:rPr>
                <w:rStyle w:val="Bodytext28pt"/>
              </w:rPr>
              <w:t>Banka:</w:t>
            </w:r>
          </w:p>
        </w:tc>
        <w:tc>
          <w:tcPr>
            <w:tcW w:w="1786" w:type="dxa"/>
            <w:shd w:val="clear" w:color="auto" w:fill="FFFFFF"/>
            <w:vAlign w:val="bottom"/>
          </w:tcPr>
          <w:p w14:paraId="76A27E1F" w14:textId="77777777" w:rsidR="00C93DB5" w:rsidRDefault="00482F48">
            <w:pPr>
              <w:pStyle w:val="Bodytext20"/>
              <w:framePr w:w="4882" w:h="634" w:wrap="none" w:vAnchor="page" w:hAnchor="page" w:x="6339" w:y="4329"/>
              <w:shd w:val="clear" w:color="auto" w:fill="auto"/>
              <w:spacing w:after="0" w:line="178" w:lineRule="exact"/>
              <w:ind w:left="440"/>
              <w:jc w:val="left"/>
            </w:pPr>
            <w:r>
              <w:rPr>
                <w:rStyle w:val="Bodytext28pt"/>
              </w:rPr>
              <w:t>Účet: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6A27E20" w14:textId="174852C8" w:rsidR="00C93DB5" w:rsidRDefault="00C93DB5">
            <w:pPr>
              <w:pStyle w:val="Bodytext20"/>
              <w:framePr w:w="4882" w:h="634" w:wrap="none" w:vAnchor="page" w:hAnchor="page" w:x="6339" w:y="4329"/>
              <w:shd w:val="clear" w:color="auto" w:fill="auto"/>
              <w:spacing w:after="0" w:line="146" w:lineRule="exact"/>
              <w:jc w:val="right"/>
            </w:pPr>
          </w:p>
        </w:tc>
      </w:tr>
      <w:tr w:rsidR="00C93DB5" w14:paraId="76A27E25" w14:textId="77777777">
        <w:trPr>
          <w:trHeight w:hRule="exact" w:val="149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FFFFFF"/>
          </w:tcPr>
          <w:p w14:paraId="76A27E22" w14:textId="1C2BCE84" w:rsidR="00C93DB5" w:rsidRDefault="00C93DB5">
            <w:pPr>
              <w:pStyle w:val="Bodytext20"/>
              <w:framePr w:w="4882" w:h="634" w:wrap="none" w:vAnchor="page" w:hAnchor="page" w:x="6339" w:y="4329"/>
              <w:shd w:val="clear" w:color="auto" w:fill="auto"/>
              <w:spacing w:after="0" w:line="234" w:lineRule="exact"/>
              <w:jc w:val="left"/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14:paraId="76A27E23" w14:textId="77777777" w:rsidR="00C93DB5" w:rsidRDefault="00C93DB5">
            <w:pPr>
              <w:framePr w:w="4882" w:h="634" w:wrap="none" w:vAnchor="page" w:hAnchor="page" w:x="6339" w:y="4329"/>
              <w:rPr>
                <w:sz w:val="10"/>
                <w:szCs w:val="1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27E24" w14:textId="77777777" w:rsidR="00C93DB5" w:rsidRDefault="00C93DB5">
            <w:pPr>
              <w:framePr w:w="4882" w:h="634" w:wrap="none" w:vAnchor="page" w:hAnchor="page" w:x="6339" w:y="4329"/>
            </w:pPr>
          </w:p>
        </w:tc>
      </w:tr>
    </w:tbl>
    <w:p w14:paraId="76A27E26" w14:textId="70E85450" w:rsidR="00C93DB5" w:rsidRDefault="00482F48">
      <w:pPr>
        <w:pStyle w:val="Bodytext30"/>
        <w:framePr w:w="9874" w:h="1979" w:hRule="exact" w:wrap="none" w:vAnchor="page" w:hAnchor="page" w:x="1357" w:y="4947"/>
        <w:shd w:val="clear" w:color="auto" w:fill="auto"/>
        <w:tabs>
          <w:tab w:val="left" w:leader="hyphen" w:pos="9665"/>
        </w:tabs>
        <w:spacing w:after="80"/>
      </w:pPr>
      <w:r>
        <w:rPr>
          <w:rStyle w:val="Bodytext3NotItalic"/>
          <w:b/>
          <w:bCs/>
        </w:rPr>
        <w:t xml:space="preserve"> - </w:t>
      </w:r>
      <w:r>
        <w:t>Platební podmínky:</w:t>
      </w:r>
      <w:r>
        <w:rPr>
          <w:rStyle w:val="Bodytext3NotItalic"/>
          <w:b/>
          <w:bCs/>
        </w:rPr>
        <w:tab/>
      </w:r>
    </w:p>
    <w:p w14:paraId="76A27E27" w14:textId="7EE45A48" w:rsidR="00C93DB5" w:rsidRDefault="00482F48">
      <w:pPr>
        <w:pStyle w:val="Bodytext70"/>
        <w:framePr w:w="9874" w:h="1979" w:hRule="exact" w:wrap="none" w:vAnchor="page" w:hAnchor="page" w:x="1357" w:y="4947"/>
        <w:shd w:val="clear" w:color="auto" w:fill="auto"/>
        <w:tabs>
          <w:tab w:val="left" w:pos="1545"/>
          <w:tab w:val="left" w:pos="7246"/>
        </w:tabs>
        <w:spacing w:after="80" w:line="224" w:lineRule="exact"/>
        <w:ind w:left="180"/>
        <w:jc w:val="both"/>
      </w:pPr>
      <w:r>
        <w:t>Forma úhrady:</w:t>
      </w:r>
      <w:r>
        <w:tab/>
      </w:r>
      <w:r>
        <w:rPr>
          <w:rStyle w:val="Bodytext710ptBold"/>
        </w:rPr>
        <w:t xml:space="preserve">Bankovním převodem        </w:t>
      </w:r>
      <w:r>
        <w:t xml:space="preserve">Variabilní symbol: </w:t>
      </w:r>
      <w:r>
        <w:rPr>
          <w:rStyle w:val="Bodytext710ptBold"/>
        </w:rPr>
        <w:t>9990133791</w:t>
      </w:r>
      <w:r>
        <w:rPr>
          <w:rStyle w:val="Bodytext710ptBold"/>
        </w:rPr>
        <w:tab/>
      </w:r>
      <w:r>
        <w:rPr>
          <w:lang w:val="en-US" w:eastAsia="en-US" w:bidi="en-US"/>
        </w:rPr>
        <w:t xml:space="preserve">Konst. </w:t>
      </w:r>
      <w:r>
        <w:t xml:space="preserve">symbol: </w:t>
      </w:r>
      <w:r>
        <w:rPr>
          <w:rStyle w:val="Bodytext710ptBold"/>
        </w:rPr>
        <w:t>0308</w:t>
      </w:r>
    </w:p>
    <w:p w14:paraId="76A27E28" w14:textId="7F94B38E" w:rsidR="00C93DB5" w:rsidRDefault="00482F48">
      <w:pPr>
        <w:pStyle w:val="Bodytext70"/>
        <w:framePr w:w="9874" w:h="1979" w:hRule="exact" w:wrap="none" w:vAnchor="page" w:hAnchor="page" w:x="1357" w:y="4947"/>
        <w:shd w:val="clear" w:color="auto" w:fill="auto"/>
        <w:tabs>
          <w:tab w:val="left" w:pos="1545"/>
          <w:tab w:val="left" w:leader="underscore" w:pos="3394"/>
          <w:tab w:val="left" w:leader="underscore" w:pos="6970"/>
          <w:tab w:val="left" w:pos="9665"/>
        </w:tabs>
        <w:spacing w:after="160" w:line="224" w:lineRule="exact"/>
        <w:jc w:val="both"/>
      </w:pPr>
      <w:r>
        <w:rPr>
          <w:rStyle w:val="Bodytext71"/>
        </w:rPr>
        <w:t xml:space="preserve">    Datum vystavení:</w:t>
      </w:r>
      <w:r>
        <w:rPr>
          <w:rStyle w:val="Bodytext71"/>
        </w:rPr>
        <w:tab/>
      </w:r>
      <w:r>
        <w:rPr>
          <w:rStyle w:val="Bodytext710ptBold0"/>
        </w:rPr>
        <w:t>11.06.2021</w:t>
      </w:r>
      <w:r>
        <w:tab/>
      </w:r>
      <w:r>
        <w:rPr>
          <w:rStyle w:val="Bodytext71"/>
        </w:rPr>
        <w:t xml:space="preserve">Datum zdanitelného plněni: </w:t>
      </w:r>
      <w:r>
        <w:rPr>
          <w:rStyle w:val="Bodytext710ptBold0"/>
        </w:rPr>
        <w:t>11.06.2021</w:t>
      </w:r>
      <w:r>
        <w:tab/>
        <w:t xml:space="preserve"> </w:t>
      </w:r>
      <w:r>
        <w:rPr>
          <w:rStyle w:val="Bodytext71"/>
        </w:rPr>
        <w:t xml:space="preserve">Datum splatnosti: </w:t>
      </w:r>
      <w:r>
        <w:rPr>
          <w:rStyle w:val="Bodytext710ptBold0"/>
        </w:rPr>
        <w:t>11.06.2021</w:t>
      </w:r>
      <w:r>
        <w:rPr>
          <w:rStyle w:val="Bodytext710ptBold0"/>
        </w:rPr>
        <w:tab/>
      </w:r>
    </w:p>
    <w:p w14:paraId="76A27E29" w14:textId="099A0313" w:rsidR="00C93DB5" w:rsidRDefault="00482F48">
      <w:pPr>
        <w:pStyle w:val="Bodytext20"/>
        <w:framePr w:w="9874" w:h="1979" w:hRule="exact" w:wrap="none" w:vAnchor="page" w:hAnchor="page" w:x="1357" w:y="4947"/>
        <w:shd w:val="clear" w:color="auto" w:fill="auto"/>
        <w:tabs>
          <w:tab w:val="left" w:pos="5575"/>
        </w:tabs>
        <w:spacing w:after="0" w:line="224" w:lineRule="exact"/>
        <w:ind w:left="180"/>
      </w:pPr>
      <w:r>
        <w:t>Počet     Fakturujeme Vám za</w:t>
      </w:r>
      <w:r>
        <w:tab/>
        <w:t>Cena/ks           Sazba        DPH      Cena celkem</w:t>
      </w:r>
    </w:p>
    <w:p w14:paraId="76A27E2A" w14:textId="30866701" w:rsidR="00C93DB5" w:rsidRDefault="00482F48">
      <w:pPr>
        <w:pStyle w:val="Bodytext20"/>
        <w:framePr w:w="9874" w:h="1979" w:hRule="exact" w:wrap="none" w:vAnchor="page" w:hAnchor="page" w:x="1357" w:y="4947"/>
        <w:shd w:val="clear" w:color="auto" w:fill="auto"/>
        <w:tabs>
          <w:tab w:val="left" w:pos="8785"/>
        </w:tabs>
        <w:spacing w:after="67" w:line="224" w:lineRule="exact"/>
        <w:ind w:left="5540"/>
      </w:pPr>
      <w:r>
        <w:t xml:space="preserve"> bez DPH           DPH</w:t>
      </w:r>
      <w:r>
        <w:tab/>
        <w:t>včetně DPH</w:t>
      </w:r>
    </w:p>
    <w:p w14:paraId="76A27E2B" w14:textId="3753A1DE" w:rsidR="00C93DB5" w:rsidRDefault="00482F48" w:rsidP="00AC2658">
      <w:pPr>
        <w:pStyle w:val="Bodytext20"/>
        <w:framePr w:w="9874" w:h="1979" w:hRule="exact" w:wrap="none" w:vAnchor="page" w:hAnchor="page" w:x="1357" w:y="4947"/>
        <w:shd w:val="clear" w:color="auto" w:fill="auto"/>
        <w:spacing w:after="0" w:line="240" w:lineRule="exact"/>
        <w:ind w:right="3740"/>
        <w:jc w:val="left"/>
      </w:pPr>
      <w:r>
        <w:t>SESTRA V AKCI - dne 13.11.2021 15:00:00,obj.č:6155139 Hudební divadlo Karlín, Křižíkova 10 Praha 8 - Karlín</w:t>
      </w:r>
    </w:p>
    <w:p w14:paraId="76A27E2C" w14:textId="77777777" w:rsidR="00C93DB5" w:rsidRDefault="00482F48">
      <w:pPr>
        <w:pStyle w:val="Bodytext20"/>
        <w:framePr w:wrap="none" w:vAnchor="page" w:hAnchor="page" w:x="1654" w:y="7011"/>
        <w:shd w:val="clear" w:color="auto" w:fill="auto"/>
        <w:spacing w:after="0" w:line="224" w:lineRule="exact"/>
        <w:jc w:val="left"/>
      </w:pPr>
      <w:r>
        <w:t>45 Vstupenky, 1.pořadí předprodej</w:t>
      </w:r>
    </w:p>
    <w:p w14:paraId="76A27E2D" w14:textId="2131D7D1" w:rsidR="00C93DB5" w:rsidRDefault="00482F48">
      <w:pPr>
        <w:pStyle w:val="Bodytext20"/>
        <w:framePr w:wrap="none" w:vAnchor="page" w:hAnchor="page" w:x="1357" w:y="7002"/>
        <w:shd w:val="clear" w:color="auto" w:fill="auto"/>
        <w:tabs>
          <w:tab w:val="left" w:pos="7157"/>
          <w:tab w:val="left" w:pos="8223"/>
          <w:tab w:val="left" w:pos="9006"/>
        </w:tabs>
        <w:spacing w:after="0" w:line="224" w:lineRule="exact"/>
        <w:ind w:left="5612"/>
      </w:pPr>
      <w:r>
        <w:tab/>
        <w:t>0%</w:t>
      </w:r>
      <w:r>
        <w:tab/>
        <w:t>0</w:t>
      </w:r>
      <w:r>
        <w:tab/>
      </w:r>
    </w:p>
    <w:p w14:paraId="76A27E2E" w14:textId="77777777" w:rsidR="00C93DB5" w:rsidRDefault="00482F48">
      <w:pPr>
        <w:pStyle w:val="Bodytext80"/>
        <w:framePr w:wrap="none" w:vAnchor="page" w:hAnchor="page" w:x="1702" w:y="9532"/>
        <w:shd w:val="clear" w:color="auto" w:fill="auto"/>
      </w:pPr>
      <w:r>
        <w:t>QR Platba + F</w:t>
      </w:r>
    </w:p>
    <w:p w14:paraId="542525B4" w14:textId="77777777" w:rsidR="00482F48" w:rsidRDefault="00482F48">
      <w:pPr>
        <w:pStyle w:val="Bodytext20"/>
        <w:framePr w:w="3427" w:h="720" w:hRule="exact" w:wrap="none" w:vAnchor="page" w:hAnchor="page" w:x="3186" w:y="8131"/>
        <w:shd w:val="clear" w:color="auto" w:fill="auto"/>
        <w:spacing w:after="0" w:line="221" w:lineRule="exact"/>
        <w:jc w:val="lef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 xml:space="preserve">faktura číslo: 9990133775 ze dne: 9.6.2021 </w:t>
      </w:r>
    </w:p>
    <w:p w14:paraId="76A27E2F" w14:textId="75DDAC3A" w:rsidR="00C93DB5" w:rsidRDefault="00482F48">
      <w:pPr>
        <w:pStyle w:val="Bodytext20"/>
        <w:framePr w:w="3427" w:h="720" w:hRule="exact" w:wrap="none" w:vAnchor="page" w:hAnchor="page" w:x="3186" w:y="8131"/>
        <w:shd w:val="clear" w:color="auto" w:fill="auto"/>
        <w:spacing w:after="0" w:line="221" w:lineRule="exact"/>
        <w:jc w:val="left"/>
      </w:pPr>
      <w:r>
        <w:t>zakázka: 3900954)</w:t>
      </w:r>
    </w:p>
    <w:p w14:paraId="76A27E30" w14:textId="77777777" w:rsidR="00C93DB5" w:rsidRDefault="00482F48">
      <w:pPr>
        <w:pStyle w:val="Tablecaption0"/>
        <w:framePr w:w="1589" w:h="325" w:hRule="exact" w:wrap="none" w:vAnchor="page" w:hAnchor="page" w:x="6690" w:y="7870"/>
        <w:shd w:val="clear" w:color="auto" w:fill="auto"/>
      </w:pPr>
      <w:r>
        <w:t>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1973"/>
        <w:gridCol w:w="1214"/>
      </w:tblGrid>
      <w:tr w:rsidR="00C93DB5" w14:paraId="76A27E34" w14:textId="77777777">
        <w:trPr>
          <w:trHeight w:hRule="exact" w:val="216"/>
        </w:trPr>
        <w:tc>
          <w:tcPr>
            <w:tcW w:w="874" w:type="dxa"/>
            <w:shd w:val="clear" w:color="auto" w:fill="FFFFFF"/>
            <w:vAlign w:val="bottom"/>
          </w:tcPr>
          <w:p w14:paraId="76A27E31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A27E32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A27E33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C93DB5" w14:paraId="76A27E38" w14:textId="77777777">
        <w:trPr>
          <w:trHeight w:hRule="exact" w:val="216"/>
        </w:trPr>
        <w:tc>
          <w:tcPr>
            <w:tcW w:w="874" w:type="dxa"/>
            <w:shd w:val="clear" w:color="auto" w:fill="FFFFFF"/>
            <w:vAlign w:val="bottom"/>
          </w:tcPr>
          <w:p w14:paraId="76A27E35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85pt"/>
              </w:rPr>
              <w:t>0%</w:t>
            </w:r>
          </w:p>
        </w:tc>
        <w:tc>
          <w:tcPr>
            <w:tcW w:w="1973" w:type="dxa"/>
            <w:shd w:val="clear" w:color="auto" w:fill="FFFFFF"/>
            <w:vAlign w:val="bottom"/>
          </w:tcPr>
          <w:p w14:paraId="76A27E36" w14:textId="4B6DC0BB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76A27E37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C93DB5" w14:paraId="76A27E3C" w14:textId="77777777">
        <w:trPr>
          <w:trHeight w:hRule="exact" w:val="221"/>
        </w:trPr>
        <w:tc>
          <w:tcPr>
            <w:tcW w:w="874" w:type="dxa"/>
            <w:shd w:val="clear" w:color="auto" w:fill="FFFFFF"/>
            <w:vAlign w:val="bottom"/>
          </w:tcPr>
          <w:p w14:paraId="76A27E39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85pt"/>
              </w:rPr>
              <w:t>10%</w:t>
            </w:r>
          </w:p>
        </w:tc>
        <w:tc>
          <w:tcPr>
            <w:tcW w:w="1973" w:type="dxa"/>
            <w:shd w:val="clear" w:color="auto" w:fill="FFFFFF"/>
            <w:vAlign w:val="bottom"/>
          </w:tcPr>
          <w:p w14:paraId="76A27E3A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76A27E3B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C93DB5" w14:paraId="76A27E40" w14:textId="77777777">
        <w:trPr>
          <w:trHeight w:hRule="exact" w:val="221"/>
        </w:trPr>
        <w:tc>
          <w:tcPr>
            <w:tcW w:w="874" w:type="dxa"/>
            <w:shd w:val="clear" w:color="auto" w:fill="FFFFFF"/>
            <w:vAlign w:val="bottom"/>
          </w:tcPr>
          <w:p w14:paraId="76A27E3D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85pt"/>
              </w:rPr>
              <w:t>15%</w:t>
            </w:r>
          </w:p>
        </w:tc>
        <w:tc>
          <w:tcPr>
            <w:tcW w:w="1973" w:type="dxa"/>
            <w:shd w:val="clear" w:color="auto" w:fill="FFFFFF"/>
            <w:vAlign w:val="bottom"/>
          </w:tcPr>
          <w:p w14:paraId="76A27E3E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76A27E3F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C93DB5" w14:paraId="76A27E44" w14:textId="77777777">
        <w:trPr>
          <w:trHeight w:hRule="exact" w:val="226"/>
        </w:trPr>
        <w:tc>
          <w:tcPr>
            <w:tcW w:w="874" w:type="dxa"/>
            <w:shd w:val="clear" w:color="auto" w:fill="FFFFFF"/>
            <w:vAlign w:val="bottom"/>
          </w:tcPr>
          <w:p w14:paraId="76A27E41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85pt"/>
              </w:rPr>
              <w:t>21%</w:t>
            </w:r>
          </w:p>
        </w:tc>
        <w:tc>
          <w:tcPr>
            <w:tcW w:w="1973" w:type="dxa"/>
            <w:shd w:val="clear" w:color="auto" w:fill="FFFFFF"/>
            <w:vAlign w:val="bottom"/>
          </w:tcPr>
          <w:p w14:paraId="76A27E42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76A27E43" w14:textId="77777777" w:rsidR="00C93DB5" w:rsidRDefault="00482F48">
            <w:pPr>
              <w:pStyle w:val="Bodytext20"/>
              <w:framePr w:w="4061" w:h="1099" w:wrap="none" w:vAnchor="page" w:hAnchor="page" w:x="6944" w:y="8087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p w14:paraId="76A27E45" w14:textId="1E9EEF7B" w:rsidR="00C93DB5" w:rsidRDefault="00482F48" w:rsidP="00482F48">
      <w:pPr>
        <w:pStyle w:val="Bodytext40"/>
        <w:framePr w:w="4201" w:h="950" w:hRule="exact" w:wrap="none" w:vAnchor="page" w:hAnchor="page" w:x="6992" w:y="9361"/>
        <w:shd w:val="clear" w:color="auto" w:fill="auto"/>
        <w:tabs>
          <w:tab w:val="right" w:pos="3725"/>
          <w:tab w:val="right" w:pos="3989"/>
        </w:tabs>
        <w:spacing w:after="0" w:line="298" w:lineRule="exact"/>
        <w:jc w:val="both"/>
      </w:pPr>
      <w:r>
        <w:t>Celkem k úhradě</w:t>
      </w:r>
      <w:r>
        <w:tab/>
      </w:r>
      <w:r w:rsidR="00AC2658">
        <w:t xml:space="preserve">  </w:t>
      </w:r>
      <w:r>
        <w:tab/>
        <w:t>Kč</w:t>
      </w:r>
    </w:p>
    <w:p w14:paraId="76A27E46" w14:textId="49EB279D" w:rsidR="00C93DB5" w:rsidRDefault="00482F48" w:rsidP="00AC2658">
      <w:pPr>
        <w:pStyle w:val="Bodytext40"/>
        <w:framePr w:w="4201" w:h="950" w:hRule="exact" w:wrap="none" w:vAnchor="page" w:hAnchor="page" w:x="6992" w:y="9361"/>
        <w:shd w:val="clear" w:color="auto" w:fill="auto"/>
        <w:tabs>
          <w:tab w:val="right" w:pos="3761"/>
          <w:tab w:val="right" w:pos="4025"/>
        </w:tabs>
        <w:spacing w:after="0" w:line="298" w:lineRule="exact"/>
        <w:jc w:val="both"/>
      </w:pPr>
      <w:r>
        <w:t>Již uhrazeno</w:t>
      </w:r>
      <w:r>
        <w:tab/>
      </w:r>
      <w:r>
        <w:tab/>
        <w:t xml:space="preserve"> Kč</w:t>
      </w:r>
    </w:p>
    <w:p w14:paraId="76A27E47" w14:textId="525614EE" w:rsidR="00C93DB5" w:rsidRDefault="00482F48" w:rsidP="00AC2658">
      <w:pPr>
        <w:pStyle w:val="Bodytext40"/>
        <w:framePr w:w="4201" w:h="950" w:hRule="exact" w:wrap="none" w:vAnchor="page" w:hAnchor="page" w:x="6992" w:y="9361"/>
        <w:shd w:val="clear" w:color="auto" w:fill="auto"/>
        <w:tabs>
          <w:tab w:val="right" w:pos="3755"/>
          <w:tab w:val="right" w:pos="4019"/>
        </w:tabs>
        <w:spacing w:after="0" w:line="298" w:lineRule="exact"/>
        <w:jc w:val="both"/>
      </w:pPr>
      <w:r>
        <w:t>Zbývá k úhradě</w:t>
      </w:r>
      <w:r>
        <w:tab/>
      </w:r>
      <w:r w:rsidR="00AC2658">
        <w:t xml:space="preserve"> </w:t>
      </w:r>
      <w:r>
        <w:tab/>
        <w:t>Kč</w:t>
      </w:r>
    </w:p>
    <w:p w14:paraId="76A27E48" w14:textId="77777777" w:rsidR="00C93DB5" w:rsidRDefault="00482F48">
      <w:pPr>
        <w:pStyle w:val="Bodytext60"/>
        <w:framePr w:w="3634" w:h="449" w:hRule="exact" w:wrap="none" w:vAnchor="page" w:hAnchor="page" w:x="1395" w:y="11353"/>
        <w:shd w:val="clear" w:color="auto" w:fill="auto"/>
        <w:spacing w:line="190" w:lineRule="exact"/>
        <w:jc w:val="left"/>
      </w:pPr>
      <w:r>
        <w:t>Změna programu vyhrazena</w:t>
      </w:r>
    </w:p>
    <w:p w14:paraId="76A27E49" w14:textId="77777777" w:rsidR="00C93DB5" w:rsidRDefault="00482F48">
      <w:pPr>
        <w:pStyle w:val="Bodytext60"/>
        <w:framePr w:w="3634" w:h="449" w:hRule="exact" w:wrap="none" w:vAnchor="page" w:hAnchor="page" w:x="1395" w:y="11353"/>
        <w:shd w:val="clear" w:color="auto" w:fill="auto"/>
        <w:spacing w:line="190" w:lineRule="exact"/>
        <w:jc w:val="left"/>
      </w:pPr>
      <w:r>
        <w:t>Hudební divadlo v Karlině není plátcem DPH</w:t>
      </w:r>
    </w:p>
    <w:p w14:paraId="76A27E4A" w14:textId="77777777" w:rsidR="00C93DB5" w:rsidRDefault="00482F48">
      <w:pPr>
        <w:pStyle w:val="Bodytext70"/>
        <w:framePr w:wrap="none" w:vAnchor="page" w:hAnchor="page" w:x="1381" w:y="16115"/>
        <w:shd w:val="clear" w:color="auto" w:fill="auto"/>
        <w:spacing w:line="178" w:lineRule="exact"/>
      </w:pPr>
      <w:r>
        <w:t>č.z.: 3900954</w:t>
      </w:r>
    </w:p>
    <w:p w14:paraId="76A27E4B" w14:textId="77777777" w:rsidR="00C93DB5" w:rsidRDefault="00482F48">
      <w:pPr>
        <w:pStyle w:val="Bodytext70"/>
        <w:framePr w:wrap="none" w:vAnchor="page" w:hAnchor="page" w:x="10357" w:y="16110"/>
        <w:shd w:val="clear" w:color="auto" w:fill="auto"/>
        <w:spacing w:line="178" w:lineRule="exact"/>
      </w:pPr>
      <w:r>
        <w:t>Strana 1 /1</w:t>
      </w:r>
    </w:p>
    <w:p w14:paraId="76A27E4D" w14:textId="77777777" w:rsidR="00C93DB5" w:rsidRDefault="00C93DB5">
      <w:pPr>
        <w:rPr>
          <w:sz w:val="2"/>
          <w:szCs w:val="2"/>
        </w:rPr>
      </w:pPr>
    </w:p>
    <w:sectPr w:rsidR="00C93D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C877D" w14:textId="77777777" w:rsidR="00131920" w:rsidRDefault="00131920">
      <w:r>
        <w:separator/>
      </w:r>
    </w:p>
  </w:endnote>
  <w:endnote w:type="continuationSeparator" w:id="0">
    <w:p w14:paraId="10308CE5" w14:textId="77777777" w:rsidR="00131920" w:rsidRDefault="0013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EF96C" w14:textId="77777777" w:rsidR="00131920" w:rsidRDefault="00131920"/>
  </w:footnote>
  <w:footnote w:type="continuationSeparator" w:id="0">
    <w:p w14:paraId="6FCCB0C6" w14:textId="77777777" w:rsidR="00131920" w:rsidRDefault="001319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DB5"/>
    <w:rsid w:val="00131920"/>
    <w:rsid w:val="00442FFC"/>
    <w:rsid w:val="00482F48"/>
    <w:rsid w:val="00AC2658"/>
    <w:rsid w:val="00C9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76A27E0C"/>
  <w15:docId w15:val="{99669B47-E808-4EE2-A3BC-6DC7A3AA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3NotItalic">
    <w:name w:val="Body text (3) + 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85ptNotBold">
    <w:name w:val="Body text (4) + 8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85pt">
    <w:name w:val="Body text (7) + 8.5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85ptBold">
    <w:name w:val="Body text (7) + 8.5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LilyUPCItalic">
    <w:name w:val="Body text (2) + LilyUPC;Italic"/>
    <w:basedOn w:val="Bodytext2"/>
    <w:rPr>
      <w:rFonts w:ascii="LilyUPC" w:eastAsia="LilyUPC" w:hAnsi="LilyUPC" w:cs="LilyUP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SitkaText115ptBold">
    <w:name w:val="Body text (2) + Sitka Text;11.5 pt;Bold"/>
    <w:basedOn w:val="Bodytext2"/>
    <w:rPr>
      <w:rFonts w:ascii="Sitka Text" w:eastAsia="Sitka Text" w:hAnsi="Sitka Text" w:cs="Sitka Text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710ptBold">
    <w:name w:val="Body text (7) + 10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710ptBold0">
    <w:name w:val="Body text (7) + 10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80" w:line="27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80" w:line="30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3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35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80" w:line="28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  <w:jc w:val="righ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1146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2021-06-11T09:38:00Z</dcterms:created>
  <dcterms:modified xsi:type="dcterms:W3CDTF">2021-07-13T20:49:00Z</dcterms:modified>
</cp:coreProperties>
</file>