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A2" w:rsidRDefault="00D44CA2" w:rsidP="003A2A8A">
      <w:bookmarkStart w:id="0" w:name="_GoBack"/>
      <w:bookmarkEnd w:id="0"/>
    </w:p>
    <w:p w:rsidR="003A2A8A" w:rsidRDefault="002C2D70" w:rsidP="003A2A8A">
      <w:r>
        <w:rPr>
          <w:noProof/>
        </w:rPr>
        <mc:AlternateContent>
          <mc:Choice Requires="wpc">
            <w:drawing>
              <wp:inline distT="0" distB="0" distL="0" distR="0">
                <wp:extent cx="5715000" cy="800100"/>
                <wp:effectExtent l="13970" t="0" r="5080" b="1905"/>
                <wp:docPr id="3" name="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A8A" w:rsidRPr="00376ECA" w:rsidRDefault="003A2A8A" w:rsidP="003A2A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76ECA">
                                <w:rPr>
                                  <w:b/>
                                  <w:sz w:val="32"/>
                                  <w:szCs w:val="32"/>
                                </w:rPr>
                                <w:t>ZÁKLADN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Í  ŠKOLA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6;width:57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A2A8A" w:rsidRPr="00376ECA" w:rsidRDefault="003A2A8A" w:rsidP="003A2A8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76ECA">
                          <w:rPr>
                            <w:b/>
                            <w:sz w:val="32"/>
                            <w:szCs w:val="32"/>
                          </w:rPr>
                          <w:t>ZÁKLADN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Í 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2A8A" w:rsidRDefault="003A2A8A" w:rsidP="003A2A8A"/>
    <w:p w:rsidR="003A2A8A" w:rsidRDefault="003A2A8A" w:rsidP="003A2A8A"/>
    <w:p w:rsidR="003A2A8A" w:rsidRDefault="003A2A8A" w:rsidP="00C3324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1485900" cy="1134745"/>
            <wp:effectExtent l="0" t="0" r="0" b="8255"/>
            <wp:wrapTight wrapText="bothSides">
              <wp:wrapPolygon edited="0">
                <wp:start x="0" y="0"/>
                <wp:lineTo x="0" y="21395"/>
                <wp:lineTo x="21323" y="21395"/>
                <wp:lineTo x="213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241" w:rsidRDefault="00C33241" w:rsidP="00C33241"/>
    <w:p w:rsidR="00F91C4F" w:rsidRDefault="00F91C4F" w:rsidP="00C33241"/>
    <w:p w:rsidR="00F12BC8" w:rsidRDefault="00F12BC8" w:rsidP="00F12BC8">
      <w:pPr>
        <w:ind w:left="360"/>
      </w:pP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  <w:r>
        <w:t>PaeDr. Jiří Šádek</w:t>
      </w:r>
    </w:p>
    <w:p w:rsidR="007F337C" w:rsidRDefault="007F337C" w:rsidP="00F12BC8">
      <w:pPr>
        <w:ind w:left="360"/>
      </w:pPr>
      <w:r>
        <w:t>Na Větrově 1385</w:t>
      </w:r>
    </w:p>
    <w:p w:rsidR="007F337C" w:rsidRDefault="007F337C" w:rsidP="00F12BC8">
      <w:pPr>
        <w:ind w:left="360"/>
      </w:pPr>
      <w:r>
        <w:t>Lomnice nad Popelkou</w:t>
      </w:r>
    </w:p>
    <w:p w:rsidR="007F337C" w:rsidRDefault="007F337C" w:rsidP="00F12BC8">
      <w:pPr>
        <w:ind w:left="360"/>
      </w:pPr>
      <w:r>
        <w:t>51251</w:t>
      </w:r>
    </w:p>
    <w:p w:rsidR="007F337C" w:rsidRDefault="007F337C" w:rsidP="00F12BC8">
      <w:pPr>
        <w:ind w:left="360"/>
      </w:pPr>
      <w:r>
        <w:t>IČO 18877176</w:t>
      </w:r>
    </w:p>
    <w:p w:rsidR="007F337C" w:rsidRDefault="007F337C" w:rsidP="00F12BC8">
      <w:pPr>
        <w:ind w:left="360"/>
      </w:pPr>
      <w:r>
        <w:t>DIČ CZ5907131296</w:t>
      </w:r>
    </w:p>
    <w:p w:rsidR="007F337C" w:rsidRDefault="001D28B4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Vrchlabí 14. 6. 2021</w:t>
      </w: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  <w:r>
        <w:t>Objednávka</w:t>
      </w: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  <w:r>
        <w:tab/>
        <w:t>Na základě Vaší cenové nabídky u Vás objednáváme následující učebnice:</w:t>
      </w:r>
    </w:p>
    <w:p w:rsidR="007F337C" w:rsidRDefault="007F337C" w:rsidP="00F12BC8">
      <w:pPr>
        <w:ind w:left="360"/>
      </w:pPr>
    </w:p>
    <w:p w:rsidR="007F337C" w:rsidRDefault="007F337C" w:rsidP="00F12BC8">
      <w:pPr>
        <w:ind w:left="360"/>
      </w:pPr>
      <w:r>
        <w:t>Happy Street 1</w:t>
      </w:r>
      <w:r>
        <w:tab/>
      </w:r>
      <w:r>
        <w:tab/>
      </w:r>
      <w:r>
        <w:tab/>
      </w:r>
      <w:r>
        <w:tab/>
        <w:t>60 ks</w:t>
      </w:r>
    </w:p>
    <w:p w:rsidR="007F337C" w:rsidRDefault="007F337C" w:rsidP="00F12BC8">
      <w:pPr>
        <w:ind w:left="360"/>
      </w:pPr>
      <w:r>
        <w:t>Happy Street 2</w:t>
      </w:r>
      <w:r>
        <w:tab/>
      </w:r>
      <w:r>
        <w:tab/>
      </w:r>
      <w:r>
        <w:tab/>
      </w:r>
      <w:r>
        <w:tab/>
        <w:t>15 ks</w:t>
      </w:r>
    </w:p>
    <w:p w:rsidR="007F337C" w:rsidRDefault="007F337C" w:rsidP="00F12BC8">
      <w:pPr>
        <w:ind w:left="360"/>
      </w:pPr>
      <w:r>
        <w:t>Happy Street 3</w:t>
      </w:r>
      <w:r>
        <w:tab/>
      </w:r>
      <w:r>
        <w:tab/>
      </w:r>
      <w:r>
        <w:tab/>
      </w:r>
      <w:r>
        <w:tab/>
        <w:t>75 ks</w:t>
      </w:r>
    </w:p>
    <w:p w:rsidR="007F337C" w:rsidRDefault="007F337C" w:rsidP="00F12BC8">
      <w:pPr>
        <w:ind w:left="360"/>
      </w:pPr>
      <w:r>
        <w:t>Project 1 - učebnice</w:t>
      </w:r>
      <w:r>
        <w:tab/>
      </w:r>
      <w:r>
        <w:tab/>
      </w:r>
      <w:r>
        <w:tab/>
        <w:t>70 ks</w:t>
      </w:r>
    </w:p>
    <w:p w:rsidR="007F337C" w:rsidRDefault="007F337C" w:rsidP="00F12BC8">
      <w:pPr>
        <w:ind w:left="360"/>
      </w:pPr>
      <w:r>
        <w:t>Project 1 – pracovní sešit</w:t>
      </w:r>
      <w:r>
        <w:tab/>
      </w:r>
      <w:r>
        <w:tab/>
      </w:r>
      <w:r>
        <w:tab/>
        <w:t>80 ks</w:t>
      </w:r>
    </w:p>
    <w:p w:rsidR="007F337C" w:rsidRDefault="007F337C" w:rsidP="00F12BC8">
      <w:pPr>
        <w:ind w:left="360"/>
      </w:pPr>
      <w:r>
        <w:t>Project 2 – učebnice</w:t>
      </w:r>
      <w:r>
        <w:tab/>
      </w:r>
      <w:r>
        <w:tab/>
      </w:r>
      <w:r>
        <w:tab/>
        <w:t>50 ks</w:t>
      </w:r>
    </w:p>
    <w:p w:rsidR="007F337C" w:rsidRDefault="007F337C" w:rsidP="00F12BC8">
      <w:pPr>
        <w:ind w:left="360"/>
      </w:pPr>
      <w:r>
        <w:t>Project 2 – pracovní sešit</w:t>
      </w:r>
      <w:r>
        <w:tab/>
      </w:r>
      <w:r>
        <w:tab/>
      </w:r>
      <w:r>
        <w:tab/>
        <w:t>55 ks</w:t>
      </w:r>
    </w:p>
    <w:p w:rsidR="007F337C" w:rsidRDefault="007F337C" w:rsidP="00F12BC8">
      <w:pPr>
        <w:ind w:left="360"/>
      </w:pPr>
      <w:r>
        <w:t>Together 3 – učebnice</w:t>
      </w:r>
      <w:r>
        <w:tab/>
      </w:r>
      <w:r>
        <w:tab/>
      </w:r>
      <w:r>
        <w:tab/>
        <w:t>15 ks</w:t>
      </w:r>
    </w:p>
    <w:p w:rsidR="007F337C" w:rsidRDefault="007F337C" w:rsidP="00F12BC8">
      <w:pPr>
        <w:ind w:left="360"/>
      </w:pPr>
      <w:r>
        <w:t>Together 3 – pracovní sešit</w:t>
      </w:r>
      <w:r>
        <w:tab/>
      </w:r>
      <w:r>
        <w:tab/>
        <w:t>15 ks</w:t>
      </w:r>
    </w:p>
    <w:p w:rsidR="007F337C" w:rsidRDefault="0014170A" w:rsidP="00F12BC8">
      <w:pPr>
        <w:ind w:left="360"/>
      </w:pPr>
      <w:r>
        <w:t>Together 3 – metodika</w:t>
      </w:r>
      <w:r>
        <w:tab/>
      </w:r>
      <w:r>
        <w:tab/>
      </w:r>
      <w:r>
        <w:tab/>
        <w:t>1 ks</w:t>
      </w:r>
    </w:p>
    <w:p w:rsidR="0014170A" w:rsidRDefault="0014170A" w:rsidP="00F12BC8">
      <w:pPr>
        <w:ind w:left="360"/>
      </w:pPr>
      <w:r>
        <w:t>Together 1 – učebnice</w:t>
      </w:r>
      <w:r>
        <w:tab/>
      </w:r>
      <w:r>
        <w:tab/>
      </w:r>
      <w:r>
        <w:tab/>
        <w:t>1 ks</w:t>
      </w:r>
    </w:p>
    <w:p w:rsidR="0014170A" w:rsidRDefault="0014170A" w:rsidP="00F12BC8">
      <w:pPr>
        <w:ind w:left="360"/>
      </w:pPr>
      <w:r>
        <w:t>Together 1 – pracovní sešit</w:t>
      </w:r>
      <w:r>
        <w:tab/>
      </w:r>
      <w:r>
        <w:tab/>
        <w:t>1 ks</w:t>
      </w:r>
    </w:p>
    <w:p w:rsidR="0014170A" w:rsidRDefault="0014170A" w:rsidP="00F12BC8">
      <w:pPr>
        <w:ind w:left="360"/>
      </w:pPr>
      <w:r>
        <w:t>Together 2 – učebnice</w:t>
      </w:r>
      <w:r>
        <w:tab/>
      </w:r>
      <w:r>
        <w:tab/>
      </w:r>
      <w:r>
        <w:tab/>
        <w:t>1 ks</w:t>
      </w:r>
    </w:p>
    <w:p w:rsidR="0014170A" w:rsidRDefault="0014170A" w:rsidP="00F12BC8">
      <w:pPr>
        <w:ind w:left="360"/>
      </w:pPr>
      <w:r>
        <w:t>Together 2 – pracovní sešit</w:t>
      </w:r>
      <w:r>
        <w:tab/>
      </w:r>
      <w:r>
        <w:tab/>
        <w:t>1 ks</w:t>
      </w:r>
    </w:p>
    <w:p w:rsidR="0014170A" w:rsidRDefault="0014170A" w:rsidP="00F12BC8">
      <w:pPr>
        <w:ind w:left="360"/>
      </w:pPr>
    </w:p>
    <w:p w:rsidR="0014170A" w:rsidRDefault="0014170A" w:rsidP="00F12BC8">
      <w:pPr>
        <w:ind w:left="360"/>
      </w:pPr>
    </w:p>
    <w:p w:rsidR="0014170A" w:rsidRDefault="0014170A" w:rsidP="00F12BC8">
      <w:pPr>
        <w:ind w:left="360"/>
      </w:pPr>
      <w:r>
        <w:t>Celková cena včetně DPH nepřesáhne 130.000,- Kč.</w:t>
      </w:r>
    </w:p>
    <w:p w:rsidR="0014170A" w:rsidRDefault="0014170A" w:rsidP="00F12BC8">
      <w:pPr>
        <w:ind w:left="360"/>
      </w:pPr>
    </w:p>
    <w:p w:rsidR="0014170A" w:rsidRDefault="0014170A" w:rsidP="00F12BC8">
      <w:pPr>
        <w:ind w:left="360"/>
      </w:pP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Palátka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ZŠ Vrchlabí, Školní 1336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 68247630</w:t>
      </w:r>
    </w:p>
    <w:p w:rsidR="0014170A" w:rsidRDefault="0014170A" w:rsidP="00F12B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 CZ68247630</w:t>
      </w:r>
    </w:p>
    <w:p w:rsidR="0014170A" w:rsidRDefault="0014170A" w:rsidP="00F12BC8">
      <w:pPr>
        <w:ind w:left="360"/>
      </w:pPr>
    </w:p>
    <w:p w:rsidR="007F337C" w:rsidRDefault="007F337C" w:rsidP="00F12BC8">
      <w:pPr>
        <w:ind w:left="360"/>
      </w:pPr>
    </w:p>
    <w:sectPr w:rsidR="007F337C" w:rsidSect="0067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E58"/>
    <w:multiLevelType w:val="hybridMultilevel"/>
    <w:tmpl w:val="9DD2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62F8"/>
    <w:multiLevelType w:val="hybridMultilevel"/>
    <w:tmpl w:val="39EC6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F43"/>
    <w:multiLevelType w:val="hybridMultilevel"/>
    <w:tmpl w:val="11089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8A"/>
    <w:rsid w:val="00056A73"/>
    <w:rsid w:val="000A2295"/>
    <w:rsid w:val="00126D8E"/>
    <w:rsid w:val="0014170A"/>
    <w:rsid w:val="001A31F6"/>
    <w:rsid w:val="001D28B4"/>
    <w:rsid w:val="00234B78"/>
    <w:rsid w:val="00263D72"/>
    <w:rsid w:val="002C2D70"/>
    <w:rsid w:val="002D3960"/>
    <w:rsid w:val="002E49EF"/>
    <w:rsid w:val="00311C0F"/>
    <w:rsid w:val="0035136D"/>
    <w:rsid w:val="00374E80"/>
    <w:rsid w:val="003862D2"/>
    <w:rsid w:val="003A2A8A"/>
    <w:rsid w:val="004802E8"/>
    <w:rsid w:val="004911D1"/>
    <w:rsid w:val="00504374"/>
    <w:rsid w:val="00537E68"/>
    <w:rsid w:val="00562247"/>
    <w:rsid w:val="00597CC8"/>
    <w:rsid w:val="006701F2"/>
    <w:rsid w:val="00674D30"/>
    <w:rsid w:val="006C53C3"/>
    <w:rsid w:val="006F13A4"/>
    <w:rsid w:val="007841B9"/>
    <w:rsid w:val="00797E6B"/>
    <w:rsid w:val="007A44DD"/>
    <w:rsid w:val="007A4648"/>
    <w:rsid w:val="007D2AD7"/>
    <w:rsid w:val="007F337C"/>
    <w:rsid w:val="0081785C"/>
    <w:rsid w:val="00842522"/>
    <w:rsid w:val="0086033F"/>
    <w:rsid w:val="00887F10"/>
    <w:rsid w:val="00A84B43"/>
    <w:rsid w:val="00AB72A1"/>
    <w:rsid w:val="00AD1A09"/>
    <w:rsid w:val="00B52343"/>
    <w:rsid w:val="00C0162F"/>
    <w:rsid w:val="00C33241"/>
    <w:rsid w:val="00C7209E"/>
    <w:rsid w:val="00CB476B"/>
    <w:rsid w:val="00D020EF"/>
    <w:rsid w:val="00D07D9B"/>
    <w:rsid w:val="00D41EB1"/>
    <w:rsid w:val="00D44CA2"/>
    <w:rsid w:val="00E04B82"/>
    <w:rsid w:val="00E17A69"/>
    <w:rsid w:val="00EA7FAD"/>
    <w:rsid w:val="00EC429D"/>
    <w:rsid w:val="00EF0946"/>
    <w:rsid w:val="00F12BC8"/>
    <w:rsid w:val="00F225F3"/>
    <w:rsid w:val="00F41E62"/>
    <w:rsid w:val="00F53281"/>
    <w:rsid w:val="00F67C89"/>
    <w:rsid w:val="00F91C4F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PC</cp:lastModifiedBy>
  <cp:revision>2</cp:revision>
  <cp:lastPrinted>2021-07-13T09:26:00Z</cp:lastPrinted>
  <dcterms:created xsi:type="dcterms:W3CDTF">2021-07-13T12:37:00Z</dcterms:created>
  <dcterms:modified xsi:type="dcterms:W3CDTF">2021-07-13T12:37:00Z</dcterms:modified>
</cp:coreProperties>
</file>