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2CD82" w14:textId="72EB16DA" w:rsidR="007A6416" w:rsidRPr="007A6416" w:rsidRDefault="007A6416" w:rsidP="00B81DC9">
      <w:pPr>
        <w:pStyle w:val="FormtovanvHTML"/>
        <w:spacing w:line="276" w:lineRule="auto"/>
        <w:jc w:val="center"/>
        <w:rPr>
          <w:rStyle w:val="y2iqfc"/>
          <w:rFonts w:ascii="Times New Roman" w:hAnsi="Times New Roman" w:cs="Times New Roman"/>
          <w:b/>
          <w:bCs/>
          <w:sz w:val="24"/>
          <w:szCs w:val="24"/>
          <w:lang w:val="en"/>
        </w:rPr>
      </w:pPr>
      <w:r w:rsidRPr="007A6416">
        <w:rPr>
          <w:rStyle w:val="y2iqfc"/>
          <w:rFonts w:ascii="Times New Roman" w:hAnsi="Times New Roman" w:cs="Times New Roman"/>
          <w:b/>
          <w:bCs/>
          <w:sz w:val="24"/>
          <w:szCs w:val="24"/>
          <w:lang w:val="en"/>
        </w:rPr>
        <w:t>CONTRACT</w:t>
      </w:r>
      <w:r w:rsidR="00D5571C">
        <w:rPr>
          <w:rStyle w:val="y2iqfc"/>
          <w:rFonts w:ascii="Times New Roman" w:hAnsi="Times New Roman" w:cs="Times New Roman"/>
          <w:b/>
          <w:bCs/>
          <w:sz w:val="24"/>
          <w:szCs w:val="24"/>
          <w:lang w:val="en"/>
        </w:rPr>
        <w:t xml:space="preserve"> U/10/</w:t>
      </w:r>
      <w:r w:rsidR="00D5571C" w:rsidRPr="00D5571C">
        <w:rPr>
          <w:rStyle w:val="y2iqfc"/>
          <w:rFonts w:ascii="Times New Roman" w:hAnsi="Times New Roman" w:cs="Times New Roman"/>
          <w:b/>
          <w:bCs/>
          <w:sz w:val="24"/>
          <w:szCs w:val="24"/>
          <w:lang w:val="en"/>
        </w:rPr>
        <w:t>TK-S/</w:t>
      </w:r>
      <w:proofErr w:type="spellStart"/>
      <w:r w:rsidR="00D5571C" w:rsidRPr="00D5571C">
        <w:rPr>
          <w:rStyle w:val="y2iqfc"/>
          <w:rFonts w:ascii="Times New Roman" w:hAnsi="Times New Roman" w:cs="Times New Roman"/>
          <w:b/>
          <w:bCs/>
          <w:sz w:val="24"/>
          <w:szCs w:val="24"/>
          <w:lang w:val="en"/>
        </w:rPr>
        <w:t>DPiP</w:t>
      </w:r>
      <w:proofErr w:type="spellEnd"/>
      <w:r w:rsidR="00D5571C" w:rsidRPr="00D5571C">
        <w:rPr>
          <w:rStyle w:val="y2iqfc"/>
          <w:rFonts w:ascii="Times New Roman" w:hAnsi="Times New Roman" w:cs="Times New Roman"/>
          <w:b/>
          <w:bCs/>
          <w:sz w:val="24"/>
          <w:szCs w:val="24"/>
          <w:lang w:val="en"/>
        </w:rPr>
        <w:t>/</w:t>
      </w:r>
      <w:proofErr w:type="gramStart"/>
      <w:r w:rsidR="00D5571C" w:rsidRPr="00D5571C">
        <w:rPr>
          <w:rStyle w:val="y2iqfc"/>
          <w:rFonts w:ascii="Times New Roman" w:hAnsi="Times New Roman" w:cs="Times New Roman"/>
          <w:b/>
          <w:bCs/>
          <w:sz w:val="24"/>
          <w:szCs w:val="24"/>
          <w:lang w:val="en"/>
        </w:rPr>
        <w:t xml:space="preserve">2021 </w:t>
      </w:r>
      <w:r w:rsidRPr="007A6416">
        <w:rPr>
          <w:rStyle w:val="y2iqfc"/>
          <w:rFonts w:ascii="Times New Roman" w:hAnsi="Times New Roman" w:cs="Times New Roman"/>
          <w:b/>
          <w:bCs/>
          <w:sz w:val="24"/>
          <w:szCs w:val="24"/>
          <w:lang w:val="en"/>
        </w:rPr>
        <w:t xml:space="preserve"> FOR</w:t>
      </w:r>
      <w:proofErr w:type="gramEnd"/>
      <w:r w:rsidRPr="007A6416">
        <w:rPr>
          <w:rStyle w:val="y2iqfc"/>
          <w:rFonts w:ascii="Times New Roman" w:hAnsi="Times New Roman" w:cs="Times New Roman"/>
          <w:b/>
          <w:bCs/>
          <w:sz w:val="24"/>
          <w:szCs w:val="24"/>
          <w:lang w:val="en"/>
        </w:rPr>
        <w:t xml:space="preserve"> THE PRESENTATION OF A PERFORMANCE</w:t>
      </w:r>
    </w:p>
    <w:p w14:paraId="6352B8EF" w14:textId="77777777" w:rsidR="007A6416" w:rsidRPr="00BA1677" w:rsidRDefault="007A6416" w:rsidP="00B81DC9">
      <w:pPr>
        <w:pStyle w:val="FormtovanvHTML"/>
        <w:spacing w:line="276" w:lineRule="auto"/>
        <w:jc w:val="center"/>
        <w:rPr>
          <w:rStyle w:val="y2iqfc"/>
          <w:rFonts w:ascii="Times New Roman" w:hAnsi="Times New Roman" w:cs="Times New Roman"/>
          <w:b/>
          <w:bCs/>
          <w:sz w:val="24"/>
          <w:szCs w:val="24"/>
          <w:lang w:val="en"/>
        </w:rPr>
      </w:pPr>
      <w:r w:rsidRPr="00BA1677">
        <w:rPr>
          <w:rStyle w:val="y2iqfc"/>
          <w:rFonts w:ascii="Times New Roman" w:hAnsi="Times New Roman" w:cs="Times New Roman"/>
          <w:b/>
          <w:bCs/>
          <w:sz w:val="24"/>
          <w:szCs w:val="24"/>
          <w:lang w:val="en"/>
        </w:rPr>
        <w:t>as part of the 10th International Carousel Theater Festival,</w:t>
      </w:r>
    </w:p>
    <w:p w14:paraId="778D9850" w14:textId="77777777" w:rsidR="007A6416" w:rsidRPr="00BA1677" w:rsidRDefault="007A6416" w:rsidP="00B81DC9">
      <w:pPr>
        <w:pStyle w:val="FormtovanvHTML"/>
        <w:spacing w:line="276" w:lineRule="auto"/>
        <w:jc w:val="center"/>
        <w:rPr>
          <w:rStyle w:val="y2iqfc"/>
          <w:rFonts w:ascii="Times New Roman" w:hAnsi="Times New Roman" w:cs="Times New Roman"/>
          <w:b/>
          <w:bCs/>
          <w:sz w:val="24"/>
          <w:szCs w:val="24"/>
          <w:lang w:val="en"/>
        </w:rPr>
      </w:pPr>
      <w:r w:rsidRPr="00BA1677">
        <w:rPr>
          <w:rStyle w:val="y2iqfc"/>
          <w:rFonts w:ascii="Times New Roman" w:hAnsi="Times New Roman" w:cs="Times New Roman"/>
          <w:b/>
          <w:bCs/>
          <w:sz w:val="24"/>
          <w:szCs w:val="24"/>
          <w:lang w:val="en"/>
        </w:rPr>
        <w:t xml:space="preserve">co-financed by the Ministry of Culture and National Heritage program "Artistic events for children and youth" and a specific subsidy from the </w:t>
      </w:r>
      <w:proofErr w:type="gramStart"/>
      <w:r w:rsidRPr="00BA1677">
        <w:rPr>
          <w:rStyle w:val="y2iqfc"/>
          <w:rFonts w:ascii="Times New Roman" w:hAnsi="Times New Roman" w:cs="Times New Roman"/>
          <w:b/>
          <w:bCs/>
          <w:sz w:val="24"/>
          <w:szCs w:val="24"/>
          <w:lang w:val="en"/>
        </w:rPr>
        <w:t>City</w:t>
      </w:r>
      <w:proofErr w:type="gramEnd"/>
      <w:r w:rsidRPr="00BA1677">
        <w:rPr>
          <w:rStyle w:val="y2iqfc"/>
          <w:rFonts w:ascii="Times New Roman" w:hAnsi="Times New Roman" w:cs="Times New Roman"/>
          <w:b/>
          <w:bCs/>
          <w:sz w:val="24"/>
          <w:szCs w:val="24"/>
          <w:lang w:val="en"/>
        </w:rPr>
        <w:t xml:space="preserve"> of Łódź Office</w:t>
      </w:r>
    </w:p>
    <w:p w14:paraId="67F0C32E" w14:textId="79BB30D3" w:rsidR="00D13269" w:rsidRPr="00C1226C" w:rsidRDefault="00655D8A" w:rsidP="00B81DC9">
      <w:pPr>
        <w:pStyle w:val="FormtovanvHTML"/>
        <w:spacing w:line="276" w:lineRule="auto"/>
        <w:rPr>
          <w:rStyle w:val="y2iqfc"/>
          <w:color w:val="202124"/>
          <w:lang w:val="en"/>
        </w:rPr>
      </w:pPr>
    </w:p>
    <w:p w14:paraId="738825FE" w14:textId="600F97B4" w:rsidR="00BD2EDD" w:rsidRPr="00C1226C" w:rsidRDefault="00BD2EDD" w:rsidP="00B81DC9">
      <w:pPr>
        <w:pStyle w:val="FormtovanvHTML"/>
        <w:spacing w:line="276" w:lineRule="auto"/>
        <w:rPr>
          <w:rStyle w:val="y2iqfc"/>
          <w:rFonts w:ascii="Times New Roman" w:hAnsi="Times New Roman" w:cs="Times New Roman"/>
          <w:sz w:val="24"/>
          <w:szCs w:val="24"/>
          <w:lang w:val="en"/>
        </w:rPr>
      </w:pPr>
      <w:r w:rsidRPr="00C1226C">
        <w:rPr>
          <w:rStyle w:val="y2iqfc"/>
          <w:rFonts w:ascii="Times New Roman" w:hAnsi="Times New Roman" w:cs="Times New Roman"/>
          <w:color w:val="202124"/>
          <w:sz w:val="24"/>
          <w:szCs w:val="24"/>
          <w:lang w:val="en"/>
        </w:rPr>
        <w:t xml:space="preserve">On </w:t>
      </w:r>
      <w:r w:rsidR="00BA1677">
        <w:rPr>
          <w:rStyle w:val="y2iqfc"/>
          <w:rFonts w:ascii="Times New Roman" w:hAnsi="Times New Roman" w:cs="Times New Roman"/>
          <w:color w:val="202124"/>
          <w:sz w:val="24"/>
          <w:szCs w:val="24"/>
          <w:lang w:val="en"/>
        </w:rPr>
        <w:t xml:space="preserve">the </w:t>
      </w:r>
      <w:r w:rsidR="00E53009">
        <w:rPr>
          <w:rStyle w:val="y2iqfc"/>
          <w:rFonts w:ascii="Times New Roman" w:hAnsi="Times New Roman" w:cs="Times New Roman"/>
          <w:color w:val="202124"/>
          <w:sz w:val="24"/>
          <w:szCs w:val="24"/>
          <w:lang w:val="en"/>
        </w:rPr>
        <w:t>1</w:t>
      </w:r>
      <w:r w:rsidR="00BA1677" w:rsidRPr="00BA1677">
        <w:rPr>
          <w:rStyle w:val="y2iqfc"/>
          <w:rFonts w:ascii="Times New Roman" w:hAnsi="Times New Roman" w:cs="Times New Roman"/>
          <w:color w:val="202124"/>
          <w:sz w:val="24"/>
          <w:szCs w:val="24"/>
          <w:vertAlign w:val="superscript"/>
          <w:lang w:val="en"/>
        </w:rPr>
        <w:t>st</w:t>
      </w:r>
      <w:r w:rsidR="00BA1677">
        <w:rPr>
          <w:rStyle w:val="y2iqfc"/>
          <w:rFonts w:ascii="Times New Roman" w:hAnsi="Times New Roman" w:cs="Times New Roman"/>
          <w:color w:val="202124"/>
          <w:sz w:val="24"/>
          <w:szCs w:val="24"/>
          <w:lang w:val="en"/>
        </w:rPr>
        <w:t xml:space="preserve"> of</w:t>
      </w:r>
      <w:r w:rsidR="00E53009">
        <w:rPr>
          <w:rStyle w:val="y2iqfc"/>
          <w:rFonts w:ascii="Times New Roman" w:hAnsi="Times New Roman" w:cs="Times New Roman"/>
          <w:color w:val="202124"/>
          <w:sz w:val="24"/>
          <w:szCs w:val="24"/>
          <w:lang w:val="en"/>
        </w:rPr>
        <w:t xml:space="preserve"> Ju</w:t>
      </w:r>
      <w:r w:rsidR="00BA1677">
        <w:rPr>
          <w:rStyle w:val="y2iqfc"/>
          <w:rFonts w:ascii="Times New Roman" w:hAnsi="Times New Roman" w:cs="Times New Roman"/>
          <w:color w:val="202124"/>
          <w:sz w:val="24"/>
          <w:szCs w:val="24"/>
          <w:lang w:val="en"/>
        </w:rPr>
        <w:t>ly</w:t>
      </w:r>
      <w:r w:rsidRPr="00C1226C">
        <w:rPr>
          <w:rStyle w:val="y2iqfc"/>
          <w:rFonts w:ascii="Times New Roman" w:hAnsi="Times New Roman" w:cs="Times New Roman"/>
          <w:color w:val="202124"/>
          <w:sz w:val="24"/>
          <w:szCs w:val="24"/>
          <w:lang w:val="en"/>
        </w:rPr>
        <w:t xml:space="preserve"> 2021 in Łódź, between:</w:t>
      </w:r>
    </w:p>
    <w:p w14:paraId="0EE8A41C" w14:textId="7E628C2C" w:rsidR="007A6416" w:rsidRPr="007A6416" w:rsidRDefault="007A6416" w:rsidP="00B81DC9">
      <w:pPr>
        <w:pStyle w:val="FormtovanvHTML"/>
        <w:spacing w:line="276" w:lineRule="auto"/>
        <w:jc w:val="both"/>
        <w:rPr>
          <w:rStyle w:val="y2iqfc"/>
          <w:rFonts w:ascii="Times New Roman" w:hAnsi="Times New Roman" w:cs="Times New Roman"/>
          <w:color w:val="202124"/>
          <w:sz w:val="24"/>
          <w:szCs w:val="24"/>
          <w:lang w:val="en"/>
        </w:rPr>
      </w:pPr>
      <w:r w:rsidRPr="007A6416">
        <w:rPr>
          <w:rStyle w:val="y2iqfc"/>
          <w:color w:val="202124"/>
          <w:lang w:val="en"/>
        </w:rPr>
        <w:br/>
      </w:r>
      <w:r w:rsidRPr="007A6416">
        <w:rPr>
          <w:rStyle w:val="y2iqfc"/>
          <w:rFonts w:ascii="Times New Roman" w:hAnsi="Times New Roman" w:cs="Times New Roman"/>
          <w:b/>
          <w:bCs/>
          <w:sz w:val="24"/>
          <w:szCs w:val="24"/>
          <w:lang w:val="en"/>
        </w:rPr>
        <w:t>The "Pinokio" Theater in Łódź,</w:t>
      </w:r>
      <w:r w:rsidRPr="007A6416">
        <w:rPr>
          <w:rStyle w:val="y2iqfc"/>
          <w:rFonts w:ascii="Times New Roman" w:hAnsi="Times New Roman" w:cs="Times New Roman"/>
          <w:sz w:val="24"/>
          <w:szCs w:val="24"/>
          <w:lang w:val="en"/>
        </w:rPr>
        <w:t xml:space="preserve"> with its seat in Łódź, ul. </w:t>
      </w:r>
      <w:proofErr w:type="spellStart"/>
      <w:r w:rsidRPr="007A6416">
        <w:rPr>
          <w:rStyle w:val="y2iqfc"/>
          <w:rFonts w:ascii="Times New Roman" w:hAnsi="Times New Roman" w:cs="Times New Roman"/>
          <w:sz w:val="24"/>
          <w:szCs w:val="24"/>
          <w:lang w:val="en"/>
        </w:rPr>
        <w:t>Kopernika</w:t>
      </w:r>
      <w:proofErr w:type="spellEnd"/>
      <w:r w:rsidRPr="007A6416">
        <w:rPr>
          <w:rStyle w:val="y2iqfc"/>
          <w:rFonts w:ascii="Times New Roman" w:hAnsi="Times New Roman" w:cs="Times New Roman"/>
          <w:sz w:val="24"/>
          <w:szCs w:val="24"/>
          <w:lang w:val="en"/>
        </w:rPr>
        <w:t xml:space="preserve"> 16, 90-503 </w:t>
      </w:r>
      <w:proofErr w:type="spellStart"/>
      <w:r w:rsidRPr="007A6416">
        <w:rPr>
          <w:rStyle w:val="y2iqfc"/>
          <w:rFonts w:ascii="Times New Roman" w:hAnsi="Times New Roman" w:cs="Times New Roman"/>
          <w:sz w:val="24"/>
          <w:szCs w:val="24"/>
          <w:lang w:val="en"/>
        </w:rPr>
        <w:t>Łódź</w:t>
      </w:r>
      <w:proofErr w:type="spellEnd"/>
      <w:r w:rsidRPr="007A6416">
        <w:rPr>
          <w:rStyle w:val="y2iqfc"/>
          <w:rFonts w:ascii="Times New Roman" w:hAnsi="Times New Roman" w:cs="Times New Roman"/>
          <w:sz w:val="24"/>
          <w:szCs w:val="24"/>
          <w:lang w:val="en"/>
        </w:rPr>
        <w:t xml:space="preserve">, </w:t>
      </w:r>
      <w:r w:rsidR="00BB2A81" w:rsidRPr="00594632">
        <w:rPr>
          <w:rStyle w:val="y2iqfc"/>
          <w:rFonts w:ascii="Times New Roman" w:hAnsi="Times New Roman" w:cs="Times New Roman"/>
          <w:sz w:val="24"/>
          <w:szCs w:val="24"/>
          <w:lang w:val="en"/>
        </w:rPr>
        <w:t>tax</w:t>
      </w:r>
      <w:r w:rsidR="004659AB" w:rsidRPr="00594632">
        <w:rPr>
          <w:rStyle w:val="y2iqfc"/>
          <w:rFonts w:ascii="Times New Roman" w:hAnsi="Times New Roman" w:cs="Times New Roman"/>
          <w:sz w:val="24"/>
          <w:szCs w:val="24"/>
          <w:lang w:val="en"/>
        </w:rPr>
        <w:t>payer identification number</w:t>
      </w:r>
      <w:r w:rsidRPr="007A6416">
        <w:rPr>
          <w:rStyle w:val="y2iqfc"/>
          <w:rFonts w:ascii="Times New Roman" w:hAnsi="Times New Roman" w:cs="Times New Roman"/>
          <w:sz w:val="24"/>
          <w:szCs w:val="24"/>
          <w:lang w:val="en"/>
        </w:rPr>
        <w:t xml:space="preserve"> 7240001592, </w:t>
      </w:r>
      <w:r w:rsidR="002005E7" w:rsidRPr="00594632">
        <w:rPr>
          <w:rStyle w:val="y2iqfc"/>
          <w:rFonts w:ascii="Times New Roman" w:hAnsi="Times New Roman" w:cs="Times New Roman"/>
          <w:sz w:val="24"/>
          <w:szCs w:val="24"/>
          <w:lang w:val="en"/>
        </w:rPr>
        <w:t>National Official Register of Nationa</w:t>
      </w:r>
      <w:r w:rsidR="0094747F">
        <w:rPr>
          <w:rStyle w:val="y2iqfc"/>
          <w:rFonts w:ascii="Times New Roman" w:hAnsi="Times New Roman" w:cs="Times New Roman"/>
          <w:sz w:val="24"/>
          <w:szCs w:val="24"/>
          <w:lang w:val="en"/>
        </w:rPr>
        <w:t>l</w:t>
      </w:r>
      <w:r w:rsidR="002005E7" w:rsidRPr="00594632">
        <w:rPr>
          <w:rStyle w:val="y2iqfc"/>
          <w:rFonts w:ascii="Times New Roman" w:hAnsi="Times New Roman" w:cs="Times New Roman"/>
          <w:sz w:val="24"/>
          <w:szCs w:val="24"/>
          <w:lang w:val="en"/>
        </w:rPr>
        <w:t xml:space="preserve"> Economy Units (</w:t>
      </w:r>
      <w:r w:rsidRPr="007A6416">
        <w:rPr>
          <w:rStyle w:val="y2iqfc"/>
          <w:rFonts w:ascii="Times New Roman" w:hAnsi="Times New Roman" w:cs="Times New Roman"/>
          <w:sz w:val="24"/>
          <w:szCs w:val="24"/>
          <w:lang w:val="en"/>
        </w:rPr>
        <w:t>REGON</w:t>
      </w:r>
      <w:r w:rsidR="002005E7" w:rsidRPr="00594632">
        <w:rPr>
          <w:rStyle w:val="y2iqfc"/>
          <w:rFonts w:ascii="Times New Roman" w:hAnsi="Times New Roman" w:cs="Times New Roman"/>
          <w:sz w:val="24"/>
          <w:szCs w:val="24"/>
          <w:lang w:val="en"/>
        </w:rPr>
        <w:t>)</w:t>
      </w:r>
      <w:r w:rsidRPr="007A6416">
        <w:rPr>
          <w:rStyle w:val="y2iqfc"/>
          <w:rFonts w:ascii="Times New Roman" w:hAnsi="Times New Roman" w:cs="Times New Roman"/>
          <w:sz w:val="24"/>
          <w:szCs w:val="24"/>
          <w:lang w:val="en"/>
        </w:rPr>
        <w:t xml:space="preserve"> 000279605, a </w:t>
      </w:r>
      <w:r w:rsidR="00456F8D">
        <w:rPr>
          <w:rStyle w:val="y2iqfc"/>
          <w:rFonts w:ascii="Times New Roman" w:hAnsi="Times New Roman" w:cs="Times New Roman"/>
          <w:sz w:val="24"/>
          <w:szCs w:val="24"/>
          <w:lang w:val="en"/>
        </w:rPr>
        <w:t>municipal</w:t>
      </w:r>
      <w:r w:rsidRPr="007A6416">
        <w:rPr>
          <w:rStyle w:val="y2iqfc"/>
          <w:rFonts w:ascii="Times New Roman" w:hAnsi="Times New Roman" w:cs="Times New Roman"/>
          <w:sz w:val="24"/>
          <w:szCs w:val="24"/>
          <w:lang w:val="en"/>
        </w:rPr>
        <w:t xml:space="preserve"> cultural institution organized by the City of Łódź, entered into the Register of Cultural Institutions under the number RIK UMŁ 18/94, hereinafter also referred to as: </w:t>
      </w:r>
      <w:r w:rsidRPr="007A6416">
        <w:rPr>
          <w:rStyle w:val="y2iqfc"/>
          <w:rFonts w:ascii="Times New Roman" w:hAnsi="Times New Roman" w:cs="Times New Roman"/>
          <w:b/>
          <w:bCs/>
          <w:sz w:val="24"/>
          <w:szCs w:val="24"/>
          <w:lang w:val="en"/>
        </w:rPr>
        <w:t>the</w:t>
      </w:r>
      <w:r w:rsidRPr="007A6416">
        <w:rPr>
          <w:rStyle w:val="y2iqfc"/>
          <w:rFonts w:ascii="Times New Roman" w:hAnsi="Times New Roman" w:cs="Times New Roman"/>
          <w:sz w:val="24"/>
          <w:szCs w:val="24"/>
          <w:lang w:val="en"/>
        </w:rPr>
        <w:t xml:space="preserve"> </w:t>
      </w:r>
      <w:r w:rsidRPr="007A6416">
        <w:rPr>
          <w:rStyle w:val="y2iqfc"/>
          <w:rFonts w:ascii="Times New Roman" w:hAnsi="Times New Roman" w:cs="Times New Roman"/>
          <w:b/>
          <w:bCs/>
          <w:sz w:val="24"/>
          <w:szCs w:val="24"/>
          <w:lang w:val="en"/>
        </w:rPr>
        <w:t>Organizer</w:t>
      </w:r>
      <w:r w:rsidRPr="007A6416">
        <w:rPr>
          <w:rStyle w:val="y2iqfc"/>
          <w:rFonts w:ascii="Times New Roman" w:hAnsi="Times New Roman" w:cs="Times New Roman"/>
          <w:sz w:val="24"/>
          <w:szCs w:val="24"/>
          <w:lang w:val="en"/>
        </w:rPr>
        <w:t>, represented by the Theater Director Gabriel Gietzky,</w:t>
      </w:r>
    </w:p>
    <w:p w14:paraId="1DE8D8F4" w14:textId="77777777" w:rsidR="007A6416" w:rsidRPr="00C1226C" w:rsidRDefault="007A6416" w:rsidP="00B81DC9">
      <w:pPr>
        <w:pStyle w:val="FormtovanvHTML"/>
        <w:spacing w:line="276" w:lineRule="auto"/>
        <w:rPr>
          <w:rStyle w:val="y2iqfc"/>
          <w:rFonts w:ascii="Times" w:hAnsi="Times"/>
          <w:color w:val="202124"/>
          <w:sz w:val="24"/>
          <w:szCs w:val="24"/>
          <w:lang w:val="en"/>
        </w:rPr>
      </w:pPr>
      <w:r w:rsidRPr="00C1226C">
        <w:rPr>
          <w:rStyle w:val="y2iqfc"/>
          <w:rFonts w:ascii="Times" w:hAnsi="Times"/>
          <w:color w:val="202124"/>
          <w:sz w:val="24"/>
          <w:szCs w:val="24"/>
          <w:lang w:val="en"/>
        </w:rPr>
        <w:t>and</w:t>
      </w:r>
    </w:p>
    <w:p w14:paraId="08D7D4C5" w14:textId="6CAB3A9D" w:rsidR="007A6416" w:rsidRPr="00C1226C" w:rsidRDefault="004C259A" w:rsidP="00B81DC9">
      <w:pPr>
        <w:pStyle w:val="FormtovanvHTML"/>
        <w:spacing w:line="276" w:lineRule="auto"/>
        <w:jc w:val="both"/>
        <w:rPr>
          <w:rStyle w:val="y2iqfc"/>
          <w:rFonts w:ascii="Times" w:hAnsi="Times"/>
          <w:color w:val="202124"/>
          <w:sz w:val="24"/>
          <w:szCs w:val="24"/>
          <w:lang w:val="en"/>
        </w:rPr>
      </w:pPr>
      <w:r w:rsidRPr="004C259A">
        <w:rPr>
          <w:rStyle w:val="y2iqfc"/>
          <w:rFonts w:ascii="Times New Roman" w:hAnsi="Times New Roman" w:cs="Times New Roman"/>
          <w:b/>
          <w:bCs/>
          <w:sz w:val="24"/>
          <w:szCs w:val="24"/>
          <w:lang w:val="en"/>
        </w:rPr>
        <w:t>Drak Theatre and The International Institute of Figurative Theatre</w:t>
      </w:r>
      <w:r>
        <w:rPr>
          <w:rStyle w:val="y2iqfc"/>
          <w:rFonts w:ascii="Times New Roman" w:hAnsi="Times New Roman" w:cs="Times New Roman"/>
          <w:b/>
          <w:bCs/>
          <w:sz w:val="24"/>
          <w:szCs w:val="24"/>
          <w:lang w:val="en"/>
        </w:rPr>
        <w:t xml:space="preserve"> </w:t>
      </w:r>
      <w:r w:rsidR="007A6416" w:rsidRPr="004C259A">
        <w:rPr>
          <w:rStyle w:val="y2iqfc"/>
          <w:rFonts w:ascii="Times New Roman" w:hAnsi="Times New Roman" w:cs="Times New Roman"/>
          <w:sz w:val="24"/>
          <w:szCs w:val="24"/>
          <w:lang w:val="en"/>
        </w:rPr>
        <w:t>with</w:t>
      </w:r>
      <w:r w:rsidR="007A6416" w:rsidRPr="00C1226C">
        <w:rPr>
          <w:rStyle w:val="y2iqfc"/>
          <w:rFonts w:ascii="Times" w:hAnsi="Times"/>
          <w:color w:val="202124"/>
          <w:sz w:val="24"/>
          <w:szCs w:val="24"/>
          <w:lang w:val="en"/>
        </w:rPr>
        <w:t xml:space="preserve"> headquarters in </w:t>
      </w:r>
      <w:r w:rsidR="00426E73" w:rsidRPr="00426E73">
        <w:rPr>
          <w:rStyle w:val="y2iqfc"/>
          <w:rFonts w:ascii="Times" w:hAnsi="Times"/>
          <w:color w:val="202124"/>
          <w:sz w:val="24"/>
          <w:szCs w:val="24"/>
          <w:lang w:val="en"/>
        </w:rPr>
        <w:t xml:space="preserve">Hradec Králové, </w:t>
      </w:r>
      <w:proofErr w:type="spellStart"/>
      <w:r w:rsidR="00426E73" w:rsidRPr="00426E73">
        <w:rPr>
          <w:rStyle w:val="y2iqfc"/>
          <w:rFonts w:ascii="Times" w:hAnsi="Times"/>
          <w:color w:val="202124"/>
          <w:sz w:val="24"/>
          <w:szCs w:val="24"/>
          <w:lang w:val="en"/>
        </w:rPr>
        <w:t>Hradební</w:t>
      </w:r>
      <w:proofErr w:type="spellEnd"/>
      <w:r w:rsidR="00426E73" w:rsidRPr="00426E73">
        <w:rPr>
          <w:rStyle w:val="y2iqfc"/>
          <w:rFonts w:ascii="Times" w:hAnsi="Times"/>
          <w:color w:val="202124"/>
          <w:sz w:val="24"/>
          <w:szCs w:val="24"/>
          <w:lang w:val="en"/>
        </w:rPr>
        <w:t xml:space="preserve"> street</w:t>
      </w:r>
      <w:r w:rsidR="00426E73">
        <w:rPr>
          <w:rStyle w:val="y2iqfc"/>
          <w:rFonts w:ascii="Times" w:hAnsi="Times"/>
          <w:color w:val="202124"/>
          <w:sz w:val="24"/>
          <w:szCs w:val="24"/>
          <w:lang w:val="en"/>
        </w:rPr>
        <w:t>, Czech</w:t>
      </w:r>
      <w:r w:rsidR="007A6416" w:rsidRPr="00C1226C">
        <w:rPr>
          <w:rStyle w:val="y2iqfc"/>
          <w:rFonts w:ascii="Times" w:hAnsi="Times"/>
          <w:color w:val="202124"/>
          <w:sz w:val="24"/>
          <w:szCs w:val="24"/>
          <w:lang w:val="en"/>
        </w:rPr>
        <w:t>,</w:t>
      </w:r>
      <w:r w:rsidR="008476E8">
        <w:rPr>
          <w:rStyle w:val="y2iqfc"/>
          <w:rFonts w:ascii="Times" w:hAnsi="Times"/>
          <w:color w:val="202124"/>
          <w:sz w:val="24"/>
          <w:szCs w:val="24"/>
          <w:lang w:val="en"/>
        </w:rPr>
        <w:t xml:space="preserve"> </w:t>
      </w:r>
      <w:r w:rsidR="008476E8" w:rsidRPr="008476E8">
        <w:rPr>
          <w:rStyle w:val="y2iqfc"/>
          <w:rFonts w:ascii="Times" w:hAnsi="Times"/>
          <w:color w:val="202124"/>
          <w:sz w:val="24"/>
          <w:szCs w:val="24"/>
          <w:lang w:val="en"/>
        </w:rPr>
        <w:t>VAT ID: CZ27504671, ID: 27504671</w:t>
      </w:r>
      <w:r w:rsidR="007A6416" w:rsidRPr="00C1226C">
        <w:rPr>
          <w:rStyle w:val="y2iqfc"/>
          <w:rFonts w:ascii="Times" w:hAnsi="Times"/>
          <w:color w:val="202124"/>
          <w:sz w:val="24"/>
          <w:szCs w:val="24"/>
          <w:lang w:val="en"/>
        </w:rPr>
        <w:t xml:space="preserve">, legal form: </w:t>
      </w:r>
      <w:proofErr w:type="spellStart"/>
      <w:r w:rsidR="008476E8" w:rsidRPr="008476E8">
        <w:rPr>
          <w:rStyle w:val="y2iqfc"/>
          <w:rFonts w:ascii="Times" w:hAnsi="Times"/>
          <w:color w:val="202124"/>
          <w:sz w:val="24"/>
          <w:szCs w:val="24"/>
          <w:lang w:val="en"/>
        </w:rPr>
        <w:t>o.p.s</w:t>
      </w:r>
      <w:proofErr w:type="spellEnd"/>
      <w:r w:rsidR="008476E8" w:rsidRPr="008476E8">
        <w:rPr>
          <w:rStyle w:val="y2iqfc"/>
          <w:rFonts w:ascii="Times" w:hAnsi="Times"/>
          <w:color w:val="202124"/>
          <w:sz w:val="24"/>
          <w:szCs w:val="24"/>
          <w:lang w:val="en"/>
        </w:rPr>
        <w:t>.</w:t>
      </w:r>
      <w:r w:rsidR="003153F3">
        <w:rPr>
          <w:rStyle w:val="y2iqfc"/>
          <w:rFonts w:ascii="Times" w:hAnsi="Times"/>
          <w:color w:val="202124"/>
          <w:sz w:val="24"/>
          <w:szCs w:val="24"/>
          <w:lang w:val="en"/>
        </w:rPr>
        <w:t xml:space="preserve"> registered under the </w:t>
      </w:r>
      <w:proofErr w:type="gramStart"/>
      <w:r w:rsidR="003153F3">
        <w:rPr>
          <w:rStyle w:val="y2iqfc"/>
          <w:rFonts w:ascii="Times" w:hAnsi="Times"/>
          <w:color w:val="202124"/>
          <w:sz w:val="24"/>
          <w:szCs w:val="24"/>
          <w:lang w:val="en"/>
        </w:rPr>
        <w:t xml:space="preserve">mark </w:t>
      </w:r>
      <w:r w:rsidR="003153F3" w:rsidRPr="00BA1677">
        <w:rPr>
          <w:rFonts w:ascii="Arial" w:hAnsi="Arial" w:cs="Arial"/>
          <w:color w:val="000000"/>
          <w:shd w:val="clear" w:color="auto" w:fill="FFFFFF"/>
          <w:lang w:val="en-US"/>
        </w:rPr>
        <w:t> O</w:t>
      </w:r>
      <w:proofErr w:type="gramEnd"/>
      <w:r w:rsidR="003153F3" w:rsidRPr="00BA1677">
        <w:rPr>
          <w:rFonts w:ascii="Arial" w:hAnsi="Arial" w:cs="Arial"/>
          <w:color w:val="000000"/>
          <w:shd w:val="clear" w:color="auto" w:fill="FFFFFF"/>
          <w:lang w:val="en-US"/>
        </w:rPr>
        <w:t xml:space="preserve"> 141 at the Court of Hradec Králové region.</w:t>
      </w:r>
      <w:r w:rsidR="007A6416" w:rsidRPr="00C1226C">
        <w:rPr>
          <w:rStyle w:val="y2iqfc"/>
          <w:rFonts w:ascii="Times" w:hAnsi="Times"/>
          <w:color w:val="202124"/>
          <w:sz w:val="24"/>
          <w:szCs w:val="24"/>
          <w:lang w:val="en"/>
        </w:rPr>
        <w:t xml:space="preserve"> date of commencement of activity: </w:t>
      </w:r>
      <w:r w:rsidR="003153F3">
        <w:rPr>
          <w:rStyle w:val="y2iqfc"/>
          <w:rFonts w:ascii="Times" w:hAnsi="Times"/>
          <w:color w:val="202124"/>
          <w:sz w:val="24"/>
          <w:szCs w:val="24"/>
          <w:lang w:val="en"/>
        </w:rPr>
        <w:t>8.11.2006</w:t>
      </w:r>
    </w:p>
    <w:p w14:paraId="35F97C75" w14:textId="577CE01B" w:rsidR="007A6416" w:rsidRPr="00C1226C" w:rsidRDefault="007A6416" w:rsidP="00B81DC9">
      <w:pPr>
        <w:pStyle w:val="FormtovanvHTML"/>
        <w:spacing w:line="276" w:lineRule="auto"/>
        <w:rPr>
          <w:rStyle w:val="y2iqfc"/>
          <w:rFonts w:ascii="Times" w:hAnsi="Times"/>
          <w:color w:val="202124"/>
          <w:sz w:val="24"/>
          <w:szCs w:val="24"/>
          <w:lang w:val="en"/>
        </w:rPr>
      </w:pPr>
      <w:r w:rsidRPr="00C1226C">
        <w:rPr>
          <w:rStyle w:val="y2iqfc"/>
          <w:rFonts w:ascii="Times" w:hAnsi="Times"/>
          <w:color w:val="202124"/>
          <w:sz w:val="24"/>
          <w:szCs w:val="24"/>
          <w:lang w:val="en"/>
        </w:rPr>
        <w:t xml:space="preserve">hereinafter also referred to as: </w:t>
      </w:r>
      <w:r w:rsidR="009548D4" w:rsidRPr="009548D4">
        <w:rPr>
          <w:rStyle w:val="y2iqfc"/>
          <w:rFonts w:ascii="Times" w:hAnsi="Times"/>
          <w:b/>
          <w:bCs/>
          <w:color w:val="202124"/>
          <w:sz w:val="24"/>
          <w:szCs w:val="24"/>
          <w:lang w:val="en"/>
        </w:rPr>
        <w:t>the</w:t>
      </w:r>
      <w:r w:rsidR="009548D4">
        <w:rPr>
          <w:rStyle w:val="y2iqfc"/>
          <w:rFonts w:ascii="Times" w:hAnsi="Times"/>
          <w:color w:val="202124"/>
          <w:sz w:val="24"/>
          <w:szCs w:val="24"/>
          <w:lang w:val="en"/>
        </w:rPr>
        <w:t xml:space="preserve"> </w:t>
      </w:r>
      <w:r w:rsidRPr="009548D4">
        <w:rPr>
          <w:rStyle w:val="y2iqfc"/>
          <w:rFonts w:ascii="Times" w:hAnsi="Times"/>
          <w:b/>
          <w:bCs/>
          <w:color w:val="202124"/>
          <w:sz w:val="24"/>
          <w:szCs w:val="24"/>
          <w:lang w:val="en"/>
        </w:rPr>
        <w:t>Participant</w:t>
      </w:r>
      <w:r w:rsidRPr="00C1226C">
        <w:rPr>
          <w:rStyle w:val="y2iqfc"/>
          <w:rFonts w:ascii="Times" w:hAnsi="Times"/>
          <w:color w:val="202124"/>
          <w:sz w:val="24"/>
          <w:szCs w:val="24"/>
          <w:lang w:val="en"/>
        </w:rPr>
        <w:t>,</w:t>
      </w:r>
      <w:r w:rsidR="009548D4">
        <w:rPr>
          <w:rStyle w:val="y2iqfc"/>
          <w:rFonts w:ascii="Times" w:hAnsi="Times"/>
          <w:color w:val="202124"/>
          <w:sz w:val="24"/>
          <w:szCs w:val="24"/>
          <w:lang w:val="en"/>
        </w:rPr>
        <w:t xml:space="preserve"> </w:t>
      </w:r>
      <w:r w:rsidRPr="00C1226C">
        <w:rPr>
          <w:rStyle w:val="y2iqfc"/>
          <w:rFonts w:ascii="Times" w:hAnsi="Times"/>
          <w:color w:val="202124"/>
          <w:sz w:val="24"/>
          <w:szCs w:val="24"/>
          <w:lang w:val="en"/>
        </w:rPr>
        <w:t>represented b</w:t>
      </w:r>
      <w:r w:rsidR="008476E8">
        <w:rPr>
          <w:rStyle w:val="y2iqfc"/>
          <w:rFonts w:ascii="Times" w:hAnsi="Times"/>
          <w:color w:val="202124"/>
          <w:sz w:val="24"/>
          <w:szCs w:val="24"/>
          <w:lang w:val="en"/>
        </w:rPr>
        <w:t>y the theatre director Tomáš Jarkovský</w:t>
      </w:r>
    </w:p>
    <w:p w14:paraId="2DC67244" w14:textId="77777777" w:rsidR="00F067AD" w:rsidRDefault="00F067AD" w:rsidP="00B81DC9">
      <w:pPr>
        <w:pStyle w:val="FormtovanvHTML"/>
        <w:spacing w:line="276" w:lineRule="auto"/>
        <w:rPr>
          <w:rStyle w:val="y2iqfc"/>
          <w:rFonts w:ascii="Times" w:hAnsi="Times"/>
          <w:color w:val="202124"/>
          <w:sz w:val="24"/>
          <w:szCs w:val="24"/>
          <w:lang w:val="en"/>
        </w:rPr>
      </w:pPr>
    </w:p>
    <w:p w14:paraId="3F286AE6" w14:textId="33D281B3" w:rsidR="007A6416" w:rsidRPr="00A34589" w:rsidRDefault="007A6416" w:rsidP="00B81DC9">
      <w:pPr>
        <w:pStyle w:val="FormtovanvHTML"/>
        <w:spacing w:line="276" w:lineRule="auto"/>
        <w:rPr>
          <w:rStyle w:val="y2iqfc"/>
          <w:rFonts w:ascii="Times" w:hAnsi="Times"/>
          <w:color w:val="202124"/>
          <w:sz w:val="24"/>
          <w:szCs w:val="24"/>
          <w:lang w:val="en"/>
        </w:rPr>
      </w:pPr>
      <w:r w:rsidRPr="00C1226C">
        <w:rPr>
          <w:rStyle w:val="y2iqfc"/>
          <w:rFonts w:ascii="Times" w:hAnsi="Times"/>
          <w:color w:val="202124"/>
          <w:sz w:val="24"/>
          <w:szCs w:val="24"/>
          <w:lang w:val="en"/>
        </w:rPr>
        <w:t>the following Agreement was concluded:</w:t>
      </w:r>
    </w:p>
    <w:p w14:paraId="16011036" w14:textId="77777777" w:rsidR="007A6416" w:rsidRPr="00A34589" w:rsidRDefault="007A6416" w:rsidP="00B81DC9">
      <w:pPr>
        <w:pStyle w:val="FormtovanvHTML"/>
        <w:spacing w:line="276" w:lineRule="auto"/>
        <w:rPr>
          <w:rFonts w:ascii="Times" w:hAnsi="Times"/>
          <w:color w:val="202124"/>
          <w:sz w:val="24"/>
          <w:szCs w:val="24"/>
          <w:lang w:val="en-US"/>
        </w:rPr>
      </w:pPr>
    </w:p>
    <w:p w14:paraId="07B635C6" w14:textId="462B87CE" w:rsidR="007A6416" w:rsidRPr="00BA1677" w:rsidRDefault="007A6416" w:rsidP="00BA1677">
      <w:pPr>
        <w:pStyle w:val="FormtovanvHTML"/>
        <w:spacing w:line="276" w:lineRule="auto"/>
        <w:jc w:val="center"/>
        <w:rPr>
          <w:rStyle w:val="y2iqfc"/>
          <w:rFonts w:ascii="Times" w:hAnsi="Times"/>
          <w:b/>
          <w:bCs/>
          <w:color w:val="202124"/>
          <w:sz w:val="24"/>
          <w:szCs w:val="24"/>
          <w:lang w:val="en"/>
        </w:rPr>
      </w:pPr>
      <w:r w:rsidRPr="00AB69E8">
        <w:rPr>
          <w:rStyle w:val="y2iqfc"/>
          <w:rFonts w:ascii="Times" w:hAnsi="Times"/>
          <w:b/>
          <w:bCs/>
          <w:color w:val="202124"/>
          <w:sz w:val="24"/>
          <w:szCs w:val="24"/>
          <w:lang w:val="en"/>
        </w:rPr>
        <w:t>§ 1. Declarations of the Parties</w:t>
      </w:r>
    </w:p>
    <w:p w14:paraId="627D7662" w14:textId="063E4C86" w:rsidR="00AF01D4" w:rsidRPr="00A34589" w:rsidRDefault="007A6416" w:rsidP="00B81DC9">
      <w:pPr>
        <w:pStyle w:val="FormtovanvHTML"/>
        <w:numPr>
          <w:ilvl w:val="0"/>
          <w:numId w:val="1"/>
        </w:numPr>
        <w:spacing w:line="276" w:lineRule="auto"/>
        <w:ind w:left="426"/>
        <w:jc w:val="both"/>
        <w:rPr>
          <w:rStyle w:val="y2iqfc"/>
          <w:rFonts w:ascii="Times" w:hAnsi="Times"/>
          <w:color w:val="202124"/>
          <w:sz w:val="24"/>
          <w:szCs w:val="24"/>
          <w:lang w:val="en"/>
        </w:rPr>
      </w:pPr>
      <w:r w:rsidRPr="00A34589">
        <w:rPr>
          <w:rStyle w:val="y2iqfc"/>
          <w:rFonts w:ascii="Times" w:hAnsi="Times"/>
          <w:color w:val="202124"/>
          <w:sz w:val="24"/>
          <w:szCs w:val="24"/>
          <w:lang w:val="en"/>
        </w:rPr>
        <w:t>The subject of this contract is the public staging by the Participant of the performance as part of the festival organized by the Organizer</w:t>
      </w:r>
      <w:r w:rsidR="00A464CD">
        <w:rPr>
          <w:rStyle w:val="y2iqfc"/>
          <w:rFonts w:ascii="Times" w:hAnsi="Times"/>
          <w:color w:val="202124"/>
          <w:sz w:val="24"/>
          <w:szCs w:val="24"/>
          <w:lang w:val="en"/>
        </w:rPr>
        <w:t xml:space="preserve">: </w:t>
      </w:r>
      <w:r w:rsidRPr="00A34589">
        <w:rPr>
          <w:rStyle w:val="y2iqfc"/>
          <w:rFonts w:ascii="Times" w:hAnsi="Times"/>
          <w:color w:val="202124"/>
          <w:sz w:val="24"/>
          <w:szCs w:val="24"/>
          <w:lang w:val="en"/>
        </w:rPr>
        <w:t xml:space="preserve">"X International Carousel Theater Festival" (hereinafter referred to as: </w:t>
      </w:r>
      <w:r w:rsidRPr="009F3C61">
        <w:rPr>
          <w:rStyle w:val="y2iqfc"/>
          <w:rFonts w:ascii="Times" w:hAnsi="Times"/>
          <w:b/>
          <w:bCs/>
          <w:color w:val="202124"/>
          <w:sz w:val="24"/>
          <w:szCs w:val="24"/>
          <w:lang w:val="en"/>
        </w:rPr>
        <w:t>Festival</w:t>
      </w:r>
      <w:r w:rsidRPr="00A34589">
        <w:rPr>
          <w:rStyle w:val="y2iqfc"/>
          <w:rFonts w:ascii="Times" w:hAnsi="Times"/>
          <w:color w:val="202124"/>
          <w:sz w:val="24"/>
          <w:szCs w:val="24"/>
          <w:lang w:val="en"/>
        </w:rPr>
        <w:t>).</w:t>
      </w:r>
    </w:p>
    <w:p w14:paraId="503C8B80" w14:textId="68F704AD" w:rsidR="007A6416" w:rsidRPr="005D299C" w:rsidRDefault="007A6416" w:rsidP="00B81DC9">
      <w:pPr>
        <w:pStyle w:val="FormtovanvHTML"/>
        <w:numPr>
          <w:ilvl w:val="0"/>
          <w:numId w:val="1"/>
        </w:numPr>
        <w:spacing w:line="276" w:lineRule="auto"/>
        <w:ind w:left="426"/>
        <w:jc w:val="both"/>
        <w:rPr>
          <w:rStyle w:val="y2iqfc"/>
          <w:rFonts w:ascii="Times" w:hAnsi="Times"/>
          <w:color w:val="000000" w:themeColor="text1"/>
          <w:sz w:val="24"/>
          <w:szCs w:val="24"/>
          <w:lang w:val="en"/>
        </w:rPr>
      </w:pPr>
      <w:r w:rsidRPr="005D299C">
        <w:rPr>
          <w:rStyle w:val="y2iqfc"/>
          <w:rFonts w:ascii="Times" w:hAnsi="Times"/>
          <w:color w:val="000000" w:themeColor="text1"/>
          <w:sz w:val="24"/>
          <w:szCs w:val="24"/>
          <w:lang w:val="en"/>
        </w:rPr>
        <w:t xml:space="preserve">The Organizer declares that he </w:t>
      </w:r>
      <w:r w:rsidR="007B4C80">
        <w:rPr>
          <w:rStyle w:val="y2iqfc"/>
          <w:rFonts w:ascii="Times" w:hAnsi="Times"/>
          <w:color w:val="000000" w:themeColor="text1"/>
          <w:sz w:val="24"/>
          <w:szCs w:val="24"/>
          <w:lang w:val="en"/>
        </w:rPr>
        <w:t>pos</w:t>
      </w:r>
      <w:r w:rsidR="00712B44">
        <w:rPr>
          <w:rStyle w:val="y2iqfc"/>
          <w:rFonts w:ascii="Times" w:hAnsi="Times"/>
          <w:color w:val="000000" w:themeColor="text1"/>
          <w:sz w:val="24"/>
          <w:szCs w:val="24"/>
          <w:lang w:val="en"/>
        </w:rPr>
        <w:t>s</w:t>
      </w:r>
      <w:r w:rsidR="007B4C80">
        <w:rPr>
          <w:rStyle w:val="y2iqfc"/>
          <w:rFonts w:ascii="Times" w:hAnsi="Times"/>
          <w:color w:val="000000" w:themeColor="text1"/>
          <w:sz w:val="24"/>
          <w:szCs w:val="24"/>
          <w:lang w:val="en"/>
        </w:rPr>
        <w:t>e</w:t>
      </w:r>
      <w:r w:rsidR="00712B44">
        <w:rPr>
          <w:rStyle w:val="y2iqfc"/>
          <w:rFonts w:ascii="Times" w:hAnsi="Times"/>
          <w:color w:val="000000" w:themeColor="text1"/>
          <w:sz w:val="24"/>
          <w:szCs w:val="24"/>
          <w:lang w:val="en"/>
        </w:rPr>
        <w:t>s</w:t>
      </w:r>
      <w:r w:rsidR="007B4C80">
        <w:rPr>
          <w:rStyle w:val="y2iqfc"/>
          <w:rFonts w:ascii="Times" w:hAnsi="Times"/>
          <w:color w:val="000000" w:themeColor="text1"/>
          <w:sz w:val="24"/>
          <w:szCs w:val="24"/>
          <w:lang w:val="en"/>
        </w:rPr>
        <w:t>ses</w:t>
      </w:r>
      <w:r w:rsidR="00CE4957" w:rsidRPr="005D299C">
        <w:rPr>
          <w:rStyle w:val="y2iqfc"/>
          <w:rFonts w:ascii="Times" w:hAnsi="Times"/>
          <w:color w:val="000000" w:themeColor="text1"/>
          <w:sz w:val="24"/>
          <w:szCs w:val="24"/>
          <w:lang w:val="en"/>
        </w:rPr>
        <w:t xml:space="preserve"> </w:t>
      </w:r>
      <w:r w:rsidRPr="005D299C">
        <w:rPr>
          <w:rStyle w:val="y2iqfc"/>
          <w:rFonts w:ascii="Times" w:hAnsi="Times"/>
          <w:color w:val="000000" w:themeColor="text1"/>
          <w:sz w:val="24"/>
          <w:szCs w:val="24"/>
          <w:lang w:val="en"/>
        </w:rPr>
        <w:t xml:space="preserve">technical and organizational </w:t>
      </w:r>
      <w:r w:rsidR="00CE4957" w:rsidRPr="005D299C">
        <w:rPr>
          <w:rStyle w:val="y2iqfc"/>
          <w:rFonts w:ascii="Times" w:hAnsi="Times"/>
          <w:color w:val="000000" w:themeColor="text1"/>
          <w:sz w:val="24"/>
          <w:szCs w:val="24"/>
          <w:lang w:val="en"/>
        </w:rPr>
        <w:t xml:space="preserve">measures </w:t>
      </w:r>
      <w:r w:rsidR="005E1C35">
        <w:rPr>
          <w:rStyle w:val="y2iqfc"/>
          <w:rFonts w:ascii="Times" w:hAnsi="Times"/>
          <w:color w:val="000000" w:themeColor="text1"/>
          <w:sz w:val="24"/>
          <w:szCs w:val="24"/>
          <w:lang w:val="en"/>
        </w:rPr>
        <w:t xml:space="preserve">to fulfill </w:t>
      </w:r>
      <w:r w:rsidR="00132069" w:rsidRPr="005D299C">
        <w:rPr>
          <w:rStyle w:val="y2iqfc"/>
          <w:rFonts w:ascii="Times" w:hAnsi="Times"/>
          <w:color w:val="000000" w:themeColor="text1"/>
          <w:sz w:val="24"/>
          <w:szCs w:val="24"/>
          <w:lang w:val="en"/>
        </w:rPr>
        <w:t xml:space="preserve">obligation under </w:t>
      </w:r>
      <w:r w:rsidRPr="005D299C">
        <w:rPr>
          <w:rStyle w:val="y2iqfc"/>
          <w:rFonts w:ascii="Times" w:hAnsi="Times"/>
          <w:color w:val="000000" w:themeColor="text1"/>
          <w:sz w:val="24"/>
          <w:szCs w:val="24"/>
          <w:lang w:val="en"/>
        </w:rPr>
        <w:t xml:space="preserve">the Agreement. The participant declares that he </w:t>
      </w:r>
      <w:r w:rsidR="00C45E91" w:rsidRPr="005D299C">
        <w:rPr>
          <w:rStyle w:val="y2iqfc"/>
          <w:rFonts w:ascii="Times" w:hAnsi="Times"/>
          <w:color w:val="000000" w:themeColor="text1"/>
          <w:sz w:val="24"/>
          <w:szCs w:val="24"/>
          <w:lang w:val="en"/>
        </w:rPr>
        <w:t xml:space="preserve">is aware of </w:t>
      </w:r>
      <w:r w:rsidRPr="005D299C">
        <w:rPr>
          <w:rStyle w:val="y2iqfc"/>
          <w:rFonts w:ascii="Times" w:hAnsi="Times"/>
          <w:color w:val="000000" w:themeColor="text1"/>
          <w:sz w:val="24"/>
          <w:szCs w:val="24"/>
          <w:lang w:val="en"/>
        </w:rPr>
        <w:t xml:space="preserve">the technical and organizational </w:t>
      </w:r>
      <w:r w:rsidR="00C71E10" w:rsidRPr="005D299C">
        <w:rPr>
          <w:rStyle w:val="y2iqfc"/>
          <w:rFonts w:ascii="Times" w:hAnsi="Times"/>
          <w:color w:val="000000" w:themeColor="text1"/>
          <w:sz w:val="24"/>
          <w:szCs w:val="24"/>
          <w:lang w:val="en"/>
        </w:rPr>
        <w:t>conditions</w:t>
      </w:r>
      <w:r w:rsidRPr="005D299C">
        <w:rPr>
          <w:rStyle w:val="y2iqfc"/>
          <w:rFonts w:ascii="Times" w:hAnsi="Times"/>
          <w:color w:val="000000" w:themeColor="text1"/>
          <w:sz w:val="24"/>
          <w:szCs w:val="24"/>
          <w:lang w:val="en"/>
        </w:rPr>
        <w:t xml:space="preserve"> of the Organizer and does not raise any objections to them.</w:t>
      </w:r>
    </w:p>
    <w:p w14:paraId="3DC08A43" w14:textId="0F16B6DC" w:rsidR="007A6416" w:rsidRPr="005E1C35" w:rsidRDefault="007A6416" w:rsidP="00B81DC9">
      <w:pPr>
        <w:pStyle w:val="FormtovanvHTML"/>
        <w:numPr>
          <w:ilvl w:val="0"/>
          <w:numId w:val="1"/>
        </w:numPr>
        <w:spacing w:line="276" w:lineRule="auto"/>
        <w:ind w:left="426"/>
        <w:jc w:val="both"/>
        <w:rPr>
          <w:rStyle w:val="y2iqfc"/>
          <w:rFonts w:ascii="Times" w:hAnsi="Times"/>
          <w:color w:val="FF0000"/>
          <w:sz w:val="24"/>
          <w:szCs w:val="24"/>
          <w:lang w:val="en"/>
        </w:rPr>
      </w:pPr>
      <w:r w:rsidRPr="001A2E18">
        <w:rPr>
          <w:rStyle w:val="y2iqfc"/>
          <w:rFonts w:ascii="Times" w:hAnsi="Times"/>
          <w:color w:val="202124"/>
          <w:sz w:val="24"/>
          <w:szCs w:val="24"/>
          <w:lang w:val="en"/>
        </w:rPr>
        <w:t xml:space="preserve">The </w:t>
      </w:r>
      <w:r w:rsidR="00F21EEF">
        <w:rPr>
          <w:rStyle w:val="y2iqfc"/>
          <w:rFonts w:ascii="Times" w:hAnsi="Times"/>
          <w:color w:val="202124"/>
          <w:sz w:val="24"/>
          <w:szCs w:val="24"/>
          <w:lang w:val="en"/>
        </w:rPr>
        <w:t>P</w:t>
      </w:r>
      <w:r w:rsidRPr="001A2E18">
        <w:rPr>
          <w:rStyle w:val="y2iqfc"/>
          <w:rFonts w:ascii="Times" w:hAnsi="Times"/>
          <w:color w:val="202124"/>
          <w:sz w:val="24"/>
          <w:szCs w:val="24"/>
          <w:lang w:val="en"/>
        </w:rPr>
        <w:t xml:space="preserve">articipant declares that he is entitled to all rights enabling the production of the play entitled </w:t>
      </w:r>
      <w:r w:rsidR="00E53009">
        <w:rPr>
          <w:rStyle w:val="y2iqfc"/>
          <w:rFonts w:ascii="Times" w:hAnsi="Times"/>
          <w:color w:val="202124"/>
          <w:sz w:val="24"/>
          <w:szCs w:val="24"/>
          <w:lang w:val="en"/>
        </w:rPr>
        <w:t>“</w:t>
      </w:r>
      <w:r w:rsidR="00E53009" w:rsidRPr="00E53009">
        <w:rPr>
          <w:rStyle w:val="y2iqfc"/>
          <w:rFonts w:ascii="Times" w:hAnsi="Times"/>
          <w:b/>
          <w:bCs/>
          <w:sz w:val="24"/>
          <w:szCs w:val="24"/>
          <w:lang w:val="en"/>
        </w:rPr>
        <w:t>White Fang</w:t>
      </w:r>
      <w:r w:rsidR="00E53009">
        <w:rPr>
          <w:rStyle w:val="y2iqfc"/>
          <w:rFonts w:ascii="Times" w:hAnsi="Times"/>
          <w:b/>
          <w:bCs/>
          <w:sz w:val="24"/>
          <w:szCs w:val="24"/>
          <w:lang w:val="en"/>
        </w:rPr>
        <w:t>”</w:t>
      </w:r>
      <w:r w:rsidRPr="00E53009">
        <w:rPr>
          <w:rStyle w:val="y2iqfc"/>
          <w:rFonts w:ascii="Times" w:hAnsi="Times"/>
          <w:sz w:val="24"/>
          <w:szCs w:val="24"/>
          <w:lang w:val="en"/>
        </w:rPr>
        <w:t xml:space="preserve"> </w:t>
      </w:r>
      <w:r w:rsidRPr="001A2E18">
        <w:rPr>
          <w:rStyle w:val="y2iqfc"/>
          <w:rFonts w:ascii="Times" w:hAnsi="Times"/>
          <w:color w:val="202124"/>
          <w:sz w:val="24"/>
          <w:szCs w:val="24"/>
          <w:lang w:val="en"/>
        </w:rPr>
        <w:t xml:space="preserve">(hereinafter referred to as: </w:t>
      </w:r>
      <w:r w:rsidRPr="001A2E18">
        <w:rPr>
          <w:rStyle w:val="y2iqfc"/>
          <w:rFonts w:ascii="Times" w:hAnsi="Times"/>
          <w:b/>
          <w:bCs/>
          <w:color w:val="202124"/>
          <w:sz w:val="24"/>
          <w:szCs w:val="24"/>
          <w:lang w:val="en"/>
        </w:rPr>
        <w:t>Performance</w:t>
      </w:r>
      <w:r w:rsidRPr="001A2E18">
        <w:rPr>
          <w:rStyle w:val="y2iqfc"/>
          <w:rFonts w:ascii="Times" w:hAnsi="Times"/>
          <w:color w:val="202124"/>
          <w:sz w:val="24"/>
          <w:szCs w:val="24"/>
          <w:lang w:val="en"/>
        </w:rPr>
        <w:t>) and the performance of the Agreement.</w:t>
      </w:r>
    </w:p>
    <w:p w14:paraId="1E85013C" w14:textId="51106324" w:rsidR="007A6416" w:rsidRPr="005E1C35" w:rsidRDefault="007A6416" w:rsidP="00B81DC9">
      <w:pPr>
        <w:pStyle w:val="FormtovanvHTML"/>
        <w:numPr>
          <w:ilvl w:val="0"/>
          <w:numId w:val="1"/>
        </w:numPr>
        <w:spacing w:line="276" w:lineRule="auto"/>
        <w:ind w:left="426"/>
        <w:jc w:val="both"/>
        <w:rPr>
          <w:rStyle w:val="y2iqfc"/>
          <w:rFonts w:ascii="Times" w:hAnsi="Times"/>
          <w:color w:val="FF0000"/>
          <w:sz w:val="24"/>
          <w:szCs w:val="24"/>
          <w:lang w:val="en"/>
        </w:rPr>
      </w:pPr>
      <w:r w:rsidRPr="005E1C35">
        <w:rPr>
          <w:rStyle w:val="y2iqfc"/>
          <w:rFonts w:ascii="Times" w:hAnsi="Times"/>
          <w:color w:val="202124"/>
          <w:sz w:val="24"/>
          <w:szCs w:val="24"/>
          <w:lang w:val="en"/>
        </w:rPr>
        <w:t>The Participant declares that he has knowledge, experience, as well as artistic and technical facilities that enable the performance of the Agreement at the highest artistic level.</w:t>
      </w:r>
    </w:p>
    <w:p w14:paraId="19616AB5" w14:textId="4947536E" w:rsidR="007A6416" w:rsidRPr="00A34589" w:rsidRDefault="007A6416" w:rsidP="00B81DC9">
      <w:pPr>
        <w:pStyle w:val="FormtovanvHTML"/>
        <w:spacing w:line="276" w:lineRule="auto"/>
        <w:jc w:val="both"/>
        <w:rPr>
          <w:rStyle w:val="y2iqfc"/>
          <w:rFonts w:ascii="Times" w:hAnsi="Times"/>
          <w:color w:val="202124"/>
          <w:sz w:val="24"/>
          <w:szCs w:val="24"/>
          <w:lang w:val="en"/>
        </w:rPr>
      </w:pPr>
    </w:p>
    <w:p w14:paraId="1EC1F0D7" w14:textId="1F56208D" w:rsidR="009F74E4" w:rsidRPr="00BA1677" w:rsidRDefault="007A6416" w:rsidP="00BA1677">
      <w:pPr>
        <w:pStyle w:val="FormtovanvHTML"/>
        <w:spacing w:line="276" w:lineRule="auto"/>
        <w:jc w:val="center"/>
        <w:rPr>
          <w:rStyle w:val="y2iqfc"/>
          <w:rFonts w:ascii="Times" w:hAnsi="Times"/>
          <w:b/>
          <w:bCs/>
          <w:color w:val="202124"/>
          <w:sz w:val="24"/>
          <w:szCs w:val="24"/>
          <w:lang w:val="en"/>
        </w:rPr>
      </w:pPr>
      <w:r w:rsidRPr="009F74E4">
        <w:rPr>
          <w:rStyle w:val="y2iqfc"/>
          <w:rFonts w:ascii="Times" w:hAnsi="Times"/>
          <w:b/>
          <w:bCs/>
          <w:color w:val="202124"/>
          <w:sz w:val="24"/>
          <w:szCs w:val="24"/>
          <w:lang w:val="en"/>
        </w:rPr>
        <w:t>§ 2. Presentation of the performance</w:t>
      </w:r>
    </w:p>
    <w:p w14:paraId="7DE091DC" w14:textId="4059D37D" w:rsidR="007A6416" w:rsidRDefault="007A6416" w:rsidP="009F3C61">
      <w:pPr>
        <w:pStyle w:val="FormtovanvHTML"/>
        <w:numPr>
          <w:ilvl w:val="0"/>
          <w:numId w:val="2"/>
        </w:numPr>
        <w:spacing w:line="276" w:lineRule="auto"/>
        <w:ind w:left="426"/>
        <w:jc w:val="both"/>
        <w:rPr>
          <w:rStyle w:val="y2iqfc"/>
          <w:rFonts w:ascii="Times" w:hAnsi="Times"/>
          <w:color w:val="202124"/>
          <w:sz w:val="24"/>
          <w:szCs w:val="24"/>
          <w:lang w:val="en"/>
        </w:rPr>
      </w:pPr>
      <w:r w:rsidRPr="00A34589">
        <w:rPr>
          <w:rStyle w:val="y2iqfc"/>
          <w:rFonts w:ascii="Times" w:hAnsi="Times"/>
          <w:color w:val="202124"/>
          <w:sz w:val="24"/>
          <w:szCs w:val="24"/>
          <w:lang w:val="en"/>
        </w:rPr>
        <w:t xml:space="preserve">The </w:t>
      </w:r>
      <w:r w:rsidR="00136C98">
        <w:rPr>
          <w:rStyle w:val="y2iqfc"/>
          <w:rFonts w:ascii="Times" w:hAnsi="Times"/>
          <w:color w:val="202124"/>
          <w:sz w:val="24"/>
          <w:szCs w:val="24"/>
          <w:lang w:val="en"/>
        </w:rPr>
        <w:t>O</w:t>
      </w:r>
      <w:r w:rsidRPr="00A34589">
        <w:rPr>
          <w:rStyle w:val="y2iqfc"/>
          <w:rFonts w:ascii="Times" w:hAnsi="Times"/>
          <w:color w:val="202124"/>
          <w:sz w:val="24"/>
          <w:szCs w:val="24"/>
          <w:lang w:val="en"/>
        </w:rPr>
        <w:t xml:space="preserve">rganizer undertakes to organize a theater </w:t>
      </w:r>
      <w:r w:rsidR="00A7523E">
        <w:rPr>
          <w:rStyle w:val="y2iqfc"/>
          <w:rFonts w:ascii="Times" w:hAnsi="Times"/>
          <w:color w:val="202124"/>
          <w:sz w:val="24"/>
          <w:szCs w:val="24"/>
          <w:lang w:val="en"/>
        </w:rPr>
        <w:t>F</w:t>
      </w:r>
      <w:r w:rsidRPr="00A34589">
        <w:rPr>
          <w:rStyle w:val="y2iqfc"/>
          <w:rFonts w:ascii="Times" w:hAnsi="Times"/>
          <w:color w:val="202124"/>
          <w:sz w:val="24"/>
          <w:szCs w:val="24"/>
          <w:lang w:val="en"/>
        </w:rPr>
        <w:t xml:space="preserve">estival, including the </w:t>
      </w:r>
      <w:r w:rsidR="004307E4">
        <w:rPr>
          <w:rStyle w:val="y2iqfc"/>
          <w:rFonts w:ascii="Times" w:hAnsi="Times"/>
          <w:color w:val="202124"/>
          <w:sz w:val="24"/>
          <w:szCs w:val="24"/>
          <w:lang w:val="en"/>
        </w:rPr>
        <w:t>P</w:t>
      </w:r>
      <w:r w:rsidRPr="00A34589">
        <w:rPr>
          <w:rStyle w:val="y2iqfc"/>
          <w:rFonts w:ascii="Times" w:hAnsi="Times"/>
          <w:color w:val="202124"/>
          <w:sz w:val="24"/>
          <w:szCs w:val="24"/>
          <w:lang w:val="en"/>
        </w:rPr>
        <w:t xml:space="preserve">erformance in the Festival program, enabling the </w:t>
      </w:r>
      <w:r w:rsidR="00E43E48">
        <w:rPr>
          <w:rStyle w:val="y2iqfc"/>
          <w:rFonts w:ascii="Times" w:hAnsi="Times"/>
          <w:color w:val="202124"/>
          <w:sz w:val="24"/>
          <w:szCs w:val="24"/>
          <w:lang w:val="en"/>
        </w:rPr>
        <w:t>P</w:t>
      </w:r>
      <w:r w:rsidRPr="00A34589">
        <w:rPr>
          <w:rStyle w:val="y2iqfc"/>
          <w:rFonts w:ascii="Times" w:hAnsi="Times"/>
          <w:color w:val="202124"/>
          <w:sz w:val="24"/>
          <w:szCs w:val="24"/>
          <w:lang w:val="en"/>
        </w:rPr>
        <w:t xml:space="preserve">articipant to stage the </w:t>
      </w:r>
      <w:r w:rsidR="004307E4">
        <w:rPr>
          <w:rStyle w:val="y2iqfc"/>
          <w:rFonts w:ascii="Times" w:hAnsi="Times"/>
          <w:color w:val="202124"/>
          <w:sz w:val="24"/>
          <w:szCs w:val="24"/>
          <w:lang w:val="en"/>
        </w:rPr>
        <w:t>P</w:t>
      </w:r>
      <w:r w:rsidRPr="00A34589">
        <w:rPr>
          <w:rStyle w:val="y2iqfc"/>
          <w:rFonts w:ascii="Times" w:hAnsi="Times"/>
          <w:color w:val="202124"/>
          <w:sz w:val="24"/>
          <w:szCs w:val="24"/>
          <w:lang w:val="en"/>
        </w:rPr>
        <w:t xml:space="preserve">erformance during the Festival, taking into account the content of the technical rider constituting Appendix 1 to the Agreement. The festival will be </w:t>
      </w:r>
      <w:r w:rsidR="00EB69EF">
        <w:rPr>
          <w:rStyle w:val="y2iqfc"/>
          <w:rFonts w:ascii="Times" w:hAnsi="Times"/>
          <w:color w:val="202124"/>
          <w:sz w:val="24"/>
          <w:szCs w:val="24"/>
          <w:lang w:val="en"/>
        </w:rPr>
        <w:t>held</w:t>
      </w:r>
      <w:r w:rsidRPr="00A34589">
        <w:rPr>
          <w:rStyle w:val="y2iqfc"/>
          <w:rFonts w:ascii="Times" w:hAnsi="Times"/>
          <w:color w:val="202124"/>
          <w:sz w:val="24"/>
          <w:szCs w:val="24"/>
          <w:lang w:val="en"/>
        </w:rPr>
        <w:t xml:space="preserve"> from 2 to 11 July 2021 at the Pinokio Theater in Łódź at ul. </w:t>
      </w:r>
      <w:proofErr w:type="spellStart"/>
      <w:r w:rsidRPr="00A34589">
        <w:rPr>
          <w:rStyle w:val="y2iqfc"/>
          <w:rFonts w:ascii="Times" w:hAnsi="Times"/>
          <w:color w:val="202124"/>
          <w:sz w:val="24"/>
          <w:szCs w:val="24"/>
          <w:lang w:val="en"/>
        </w:rPr>
        <w:t>Kopernika</w:t>
      </w:r>
      <w:proofErr w:type="spellEnd"/>
      <w:r w:rsidRPr="00A34589">
        <w:rPr>
          <w:rStyle w:val="y2iqfc"/>
          <w:rFonts w:ascii="Times" w:hAnsi="Times"/>
          <w:color w:val="202124"/>
          <w:sz w:val="24"/>
          <w:szCs w:val="24"/>
          <w:lang w:val="en"/>
        </w:rPr>
        <w:t xml:space="preserve"> 16. The organizer will make publicly available information about the date, place and program of the </w:t>
      </w:r>
      <w:proofErr w:type="gramStart"/>
      <w:r w:rsidRPr="00A34589">
        <w:rPr>
          <w:rStyle w:val="y2iqfc"/>
          <w:rFonts w:ascii="Times" w:hAnsi="Times"/>
          <w:color w:val="202124"/>
          <w:sz w:val="24"/>
          <w:szCs w:val="24"/>
          <w:lang w:val="en"/>
        </w:rPr>
        <w:t>Festival</w:t>
      </w:r>
      <w:proofErr w:type="gramEnd"/>
      <w:r w:rsidRPr="00A34589">
        <w:rPr>
          <w:rStyle w:val="y2iqfc"/>
          <w:rFonts w:ascii="Times" w:hAnsi="Times"/>
          <w:color w:val="202124"/>
          <w:sz w:val="24"/>
          <w:szCs w:val="24"/>
          <w:lang w:val="en"/>
        </w:rPr>
        <w:t>.</w:t>
      </w:r>
    </w:p>
    <w:p w14:paraId="2B48AE7E" w14:textId="309ED671" w:rsidR="007A6416" w:rsidRDefault="007A6416" w:rsidP="00B81DC9">
      <w:pPr>
        <w:pStyle w:val="FormtovanvHTML"/>
        <w:numPr>
          <w:ilvl w:val="0"/>
          <w:numId w:val="2"/>
        </w:numPr>
        <w:spacing w:line="276" w:lineRule="auto"/>
        <w:ind w:left="426"/>
        <w:jc w:val="both"/>
        <w:rPr>
          <w:rStyle w:val="y2iqfc"/>
          <w:rFonts w:ascii="Times" w:hAnsi="Times"/>
          <w:color w:val="202124"/>
          <w:sz w:val="24"/>
          <w:szCs w:val="24"/>
          <w:lang w:val="en"/>
        </w:rPr>
      </w:pPr>
      <w:r w:rsidRPr="004307E4">
        <w:rPr>
          <w:rStyle w:val="y2iqfc"/>
          <w:rFonts w:ascii="Times" w:hAnsi="Times"/>
          <w:color w:val="202124"/>
          <w:sz w:val="24"/>
          <w:szCs w:val="24"/>
          <w:lang w:val="en"/>
        </w:rPr>
        <w:lastRenderedPageBreak/>
        <w:t>The Participant undertakes to stage the Performance during the Festival on the date resulting from the Festival Program, which constitutes Appendix 2 to the Agreement. To fulfill this obligation, the Participant will use an artistic and technical team organized by him.</w:t>
      </w:r>
    </w:p>
    <w:p w14:paraId="1E5ADE22" w14:textId="77BA3F35" w:rsidR="007A6416" w:rsidRDefault="007A6416" w:rsidP="00B81DC9">
      <w:pPr>
        <w:pStyle w:val="FormtovanvHTML"/>
        <w:numPr>
          <w:ilvl w:val="0"/>
          <w:numId w:val="2"/>
        </w:numPr>
        <w:spacing w:line="276" w:lineRule="auto"/>
        <w:ind w:left="426"/>
        <w:jc w:val="both"/>
        <w:rPr>
          <w:rStyle w:val="y2iqfc"/>
          <w:rFonts w:ascii="Times" w:hAnsi="Times"/>
          <w:color w:val="202124"/>
          <w:sz w:val="24"/>
          <w:szCs w:val="24"/>
          <w:lang w:val="en"/>
        </w:rPr>
      </w:pPr>
      <w:r w:rsidRPr="009B6688">
        <w:rPr>
          <w:rStyle w:val="y2iqfc"/>
          <w:rFonts w:ascii="Times" w:hAnsi="Times"/>
          <w:color w:val="202124"/>
          <w:sz w:val="24"/>
          <w:szCs w:val="24"/>
          <w:lang w:val="en"/>
        </w:rPr>
        <w:t xml:space="preserve">It is the </w:t>
      </w:r>
      <w:r w:rsidR="00597D7B">
        <w:rPr>
          <w:rStyle w:val="y2iqfc"/>
          <w:rFonts w:ascii="Times" w:hAnsi="Times"/>
          <w:color w:val="202124"/>
          <w:sz w:val="24"/>
          <w:szCs w:val="24"/>
          <w:lang w:val="en"/>
        </w:rPr>
        <w:t>P</w:t>
      </w:r>
      <w:r w:rsidRPr="009B6688">
        <w:rPr>
          <w:rStyle w:val="y2iqfc"/>
          <w:rFonts w:ascii="Times" w:hAnsi="Times"/>
          <w:color w:val="202124"/>
          <w:sz w:val="24"/>
          <w:szCs w:val="24"/>
          <w:lang w:val="en"/>
        </w:rPr>
        <w:t xml:space="preserve">articipant's responsibility to provide the costumes and scenery for the </w:t>
      </w:r>
      <w:r w:rsidR="009B6688">
        <w:rPr>
          <w:rStyle w:val="y2iqfc"/>
          <w:rFonts w:ascii="Times" w:hAnsi="Times"/>
          <w:color w:val="202124"/>
          <w:sz w:val="24"/>
          <w:szCs w:val="24"/>
          <w:lang w:val="en"/>
        </w:rPr>
        <w:t>P</w:t>
      </w:r>
      <w:r w:rsidRPr="009B6688">
        <w:rPr>
          <w:rStyle w:val="y2iqfc"/>
          <w:rFonts w:ascii="Times" w:hAnsi="Times"/>
          <w:color w:val="202124"/>
          <w:sz w:val="24"/>
          <w:szCs w:val="24"/>
          <w:lang w:val="en"/>
        </w:rPr>
        <w:t>erformance as well as its assembly and disassembly.</w:t>
      </w:r>
    </w:p>
    <w:p w14:paraId="1F088756" w14:textId="61F9AB6F" w:rsidR="007A6416" w:rsidRDefault="007A6416" w:rsidP="00B81DC9">
      <w:pPr>
        <w:pStyle w:val="FormtovanvHTML"/>
        <w:numPr>
          <w:ilvl w:val="0"/>
          <w:numId w:val="2"/>
        </w:numPr>
        <w:spacing w:line="276" w:lineRule="auto"/>
        <w:ind w:left="426"/>
        <w:jc w:val="both"/>
        <w:rPr>
          <w:rStyle w:val="y2iqfc"/>
          <w:rFonts w:ascii="Times" w:hAnsi="Times"/>
          <w:color w:val="202124"/>
          <w:sz w:val="24"/>
          <w:szCs w:val="24"/>
          <w:lang w:val="en"/>
        </w:rPr>
      </w:pPr>
      <w:r w:rsidRPr="00597D7B">
        <w:rPr>
          <w:rStyle w:val="y2iqfc"/>
          <w:rFonts w:ascii="Times" w:hAnsi="Times"/>
          <w:color w:val="202124"/>
          <w:sz w:val="24"/>
          <w:szCs w:val="24"/>
          <w:lang w:val="en"/>
        </w:rPr>
        <w:t xml:space="preserve">The Organizer will provide assistance to the Participant's technical team in handling the Organizer's devices used </w:t>
      </w:r>
      <w:r w:rsidR="00B60F8A">
        <w:rPr>
          <w:rStyle w:val="y2iqfc"/>
          <w:rFonts w:ascii="Times" w:hAnsi="Times"/>
          <w:color w:val="202124"/>
          <w:sz w:val="24"/>
          <w:szCs w:val="24"/>
          <w:lang w:val="en"/>
        </w:rPr>
        <w:t>during</w:t>
      </w:r>
      <w:r w:rsidRPr="00597D7B">
        <w:rPr>
          <w:rStyle w:val="y2iqfc"/>
          <w:rFonts w:ascii="Times" w:hAnsi="Times"/>
          <w:color w:val="202124"/>
          <w:sz w:val="24"/>
          <w:szCs w:val="24"/>
          <w:lang w:val="en"/>
        </w:rPr>
        <w:t xml:space="preserve"> the performance.</w:t>
      </w:r>
    </w:p>
    <w:p w14:paraId="253C9E93" w14:textId="2FC9EEA1" w:rsidR="007A6416" w:rsidRDefault="007A6416" w:rsidP="00B81DC9">
      <w:pPr>
        <w:pStyle w:val="FormtovanvHTML"/>
        <w:numPr>
          <w:ilvl w:val="0"/>
          <w:numId w:val="2"/>
        </w:numPr>
        <w:spacing w:line="276" w:lineRule="auto"/>
        <w:ind w:left="426"/>
        <w:jc w:val="both"/>
        <w:rPr>
          <w:rStyle w:val="y2iqfc"/>
          <w:rFonts w:ascii="Times" w:hAnsi="Times"/>
          <w:color w:val="202124"/>
          <w:sz w:val="24"/>
          <w:szCs w:val="24"/>
          <w:lang w:val="en"/>
        </w:rPr>
      </w:pPr>
      <w:r w:rsidRPr="00AA3DD0">
        <w:rPr>
          <w:rStyle w:val="y2iqfc"/>
          <w:rFonts w:ascii="Times" w:hAnsi="Times"/>
          <w:color w:val="202124"/>
          <w:sz w:val="24"/>
          <w:szCs w:val="24"/>
          <w:lang w:val="en"/>
        </w:rPr>
        <w:t xml:space="preserve">The </w:t>
      </w:r>
      <w:r w:rsidR="00B60F8A">
        <w:rPr>
          <w:rStyle w:val="y2iqfc"/>
          <w:rFonts w:ascii="Times" w:hAnsi="Times"/>
          <w:color w:val="202124"/>
          <w:sz w:val="24"/>
          <w:szCs w:val="24"/>
          <w:lang w:val="en"/>
        </w:rPr>
        <w:t>O</w:t>
      </w:r>
      <w:r w:rsidRPr="00AA3DD0">
        <w:rPr>
          <w:rStyle w:val="y2iqfc"/>
          <w:rFonts w:ascii="Times" w:hAnsi="Times"/>
          <w:color w:val="202124"/>
          <w:sz w:val="24"/>
          <w:szCs w:val="24"/>
          <w:lang w:val="en"/>
        </w:rPr>
        <w:t>rganizer does not provide transport of people and things necessary in connection with the staging of the Performance and does not cover its costs.</w:t>
      </w:r>
    </w:p>
    <w:p w14:paraId="219C26F3" w14:textId="047B97DC" w:rsidR="007A6416" w:rsidRDefault="007A6416" w:rsidP="00B81DC9">
      <w:pPr>
        <w:pStyle w:val="FormtovanvHTML"/>
        <w:numPr>
          <w:ilvl w:val="0"/>
          <w:numId w:val="2"/>
        </w:numPr>
        <w:spacing w:line="276" w:lineRule="auto"/>
        <w:ind w:left="426"/>
        <w:jc w:val="both"/>
        <w:rPr>
          <w:rStyle w:val="y2iqfc"/>
          <w:rFonts w:ascii="Times" w:hAnsi="Times"/>
          <w:color w:val="202124"/>
          <w:sz w:val="24"/>
          <w:szCs w:val="24"/>
          <w:lang w:val="en"/>
        </w:rPr>
      </w:pPr>
      <w:r w:rsidRPr="00F10A8E">
        <w:rPr>
          <w:rStyle w:val="y2iqfc"/>
          <w:rFonts w:ascii="Times" w:hAnsi="Times"/>
          <w:color w:val="202124"/>
          <w:sz w:val="24"/>
          <w:szCs w:val="24"/>
          <w:lang w:val="en"/>
        </w:rPr>
        <w:t xml:space="preserve">The Organizer undertakes to provide accommodation for the members of the Participant's artistic and technical team listed in the hotel list constituting Appendix No. 3 to the Agreement. In carrying out this obligation, the Organizer will book accommodation rooms in Łódź in advance, and then notify the Participant about it, stating the accommodation conditions. The cost of accommodation </w:t>
      </w:r>
      <w:r w:rsidR="003369D3">
        <w:rPr>
          <w:rStyle w:val="y2iqfc"/>
          <w:rFonts w:ascii="Times" w:hAnsi="Times"/>
          <w:color w:val="202124"/>
          <w:sz w:val="24"/>
          <w:szCs w:val="24"/>
          <w:lang w:val="en"/>
        </w:rPr>
        <w:t>will be</w:t>
      </w:r>
      <w:r w:rsidRPr="00F10A8E">
        <w:rPr>
          <w:rStyle w:val="y2iqfc"/>
          <w:rFonts w:ascii="Times" w:hAnsi="Times"/>
          <w:color w:val="202124"/>
          <w:sz w:val="24"/>
          <w:szCs w:val="24"/>
          <w:lang w:val="en"/>
        </w:rPr>
        <w:t xml:space="preserve"> </w:t>
      </w:r>
      <w:r w:rsidR="002B47B3">
        <w:rPr>
          <w:rStyle w:val="y2iqfc"/>
          <w:rFonts w:ascii="Times" w:hAnsi="Times"/>
          <w:color w:val="202124"/>
          <w:sz w:val="24"/>
          <w:szCs w:val="24"/>
          <w:lang w:val="en"/>
        </w:rPr>
        <w:t>covered by</w:t>
      </w:r>
      <w:r w:rsidRPr="00F10A8E">
        <w:rPr>
          <w:rStyle w:val="y2iqfc"/>
          <w:rFonts w:ascii="Times" w:hAnsi="Times"/>
          <w:color w:val="202124"/>
          <w:sz w:val="24"/>
          <w:szCs w:val="24"/>
          <w:lang w:val="en"/>
        </w:rPr>
        <w:t xml:space="preserve"> the Organizer.</w:t>
      </w:r>
    </w:p>
    <w:p w14:paraId="1816F4C2" w14:textId="5BCF024A" w:rsidR="000F66F0" w:rsidRPr="000F66F0" w:rsidRDefault="00F10A8E" w:rsidP="000F66F0">
      <w:pPr>
        <w:pStyle w:val="FormtovanvHTML"/>
        <w:numPr>
          <w:ilvl w:val="0"/>
          <w:numId w:val="2"/>
        </w:numPr>
        <w:spacing w:line="276" w:lineRule="auto"/>
        <w:ind w:left="426"/>
        <w:jc w:val="both"/>
        <w:rPr>
          <w:rFonts w:ascii="Times" w:hAnsi="Times"/>
          <w:color w:val="202124"/>
          <w:sz w:val="24"/>
          <w:szCs w:val="24"/>
          <w:lang w:val="en"/>
        </w:rPr>
      </w:pPr>
      <w:r>
        <w:rPr>
          <w:rStyle w:val="y2iqfc"/>
          <w:rFonts w:ascii="Times" w:hAnsi="Times"/>
          <w:color w:val="202124"/>
          <w:sz w:val="24"/>
          <w:szCs w:val="24"/>
          <w:lang w:val="en"/>
        </w:rPr>
        <w:t>T</w:t>
      </w:r>
      <w:r w:rsidR="007A6416" w:rsidRPr="00F10A8E">
        <w:rPr>
          <w:rStyle w:val="y2iqfc"/>
          <w:rFonts w:ascii="Times" w:hAnsi="Times"/>
          <w:color w:val="202124"/>
          <w:sz w:val="24"/>
          <w:szCs w:val="24"/>
          <w:lang w:val="en"/>
        </w:rPr>
        <w:t xml:space="preserve">he </w:t>
      </w:r>
      <w:r>
        <w:rPr>
          <w:rStyle w:val="y2iqfc"/>
          <w:rFonts w:ascii="Times" w:hAnsi="Times"/>
          <w:color w:val="202124"/>
          <w:sz w:val="24"/>
          <w:szCs w:val="24"/>
          <w:lang w:val="en"/>
        </w:rPr>
        <w:t>p</w:t>
      </w:r>
      <w:r w:rsidR="007A6416" w:rsidRPr="00F10A8E">
        <w:rPr>
          <w:rStyle w:val="y2iqfc"/>
          <w:rFonts w:ascii="Times" w:hAnsi="Times"/>
          <w:color w:val="202124"/>
          <w:sz w:val="24"/>
          <w:szCs w:val="24"/>
          <w:lang w:val="en"/>
        </w:rPr>
        <w:t>erformance will be carried out in accordance with epidemiological guidelines, in particular with the current recommendations regarding the organization of cultural events by cultural institutions.</w:t>
      </w:r>
    </w:p>
    <w:p w14:paraId="50588D35" w14:textId="109BB460" w:rsidR="007A6416" w:rsidRPr="00A34589" w:rsidRDefault="007A6416" w:rsidP="00B81DC9">
      <w:pPr>
        <w:pStyle w:val="FormtovanvHTML"/>
        <w:spacing w:line="276" w:lineRule="auto"/>
        <w:jc w:val="both"/>
        <w:rPr>
          <w:rFonts w:ascii="Times" w:hAnsi="Times"/>
          <w:color w:val="202124"/>
          <w:sz w:val="24"/>
          <w:szCs w:val="24"/>
          <w:lang w:val="en-US"/>
        </w:rPr>
      </w:pPr>
    </w:p>
    <w:p w14:paraId="3720DB06" w14:textId="2FE28006" w:rsidR="007A6416" w:rsidRPr="000F66F0" w:rsidRDefault="007A6416" w:rsidP="000F66F0">
      <w:pPr>
        <w:pStyle w:val="FormtovanvHTML"/>
        <w:spacing w:line="276" w:lineRule="auto"/>
        <w:jc w:val="center"/>
        <w:rPr>
          <w:rStyle w:val="y2iqfc"/>
          <w:rFonts w:ascii="Times" w:hAnsi="Times"/>
          <w:b/>
          <w:bCs/>
          <w:color w:val="202124"/>
          <w:sz w:val="24"/>
          <w:szCs w:val="24"/>
          <w:lang w:val="en"/>
        </w:rPr>
      </w:pPr>
      <w:r w:rsidRPr="000F66F0">
        <w:rPr>
          <w:rStyle w:val="y2iqfc"/>
          <w:rFonts w:ascii="Times" w:hAnsi="Times"/>
          <w:b/>
          <w:bCs/>
          <w:color w:val="202124"/>
          <w:sz w:val="24"/>
          <w:szCs w:val="24"/>
          <w:lang w:val="en"/>
        </w:rPr>
        <w:t>§ 3. Organization of the Festival</w:t>
      </w:r>
    </w:p>
    <w:p w14:paraId="027F44E8" w14:textId="515E67A0" w:rsidR="007A6416" w:rsidRDefault="007A6416" w:rsidP="000F66F0">
      <w:pPr>
        <w:pStyle w:val="FormtovanvHTML"/>
        <w:numPr>
          <w:ilvl w:val="0"/>
          <w:numId w:val="3"/>
        </w:numPr>
        <w:spacing w:line="276" w:lineRule="auto"/>
        <w:ind w:left="426"/>
        <w:jc w:val="both"/>
        <w:rPr>
          <w:rStyle w:val="y2iqfc"/>
          <w:rFonts w:ascii="Times" w:hAnsi="Times"/>
          <w:color w:val="202124"/>
          <w:sz w:val="24"/>
          <w:szCs w:val="24"/>
          <w:lang w:val="en"/>
        </w:rPr>
      </w:pPr>
      <w:r w:rsidRPr="00A34589">
        <w:rPr>
          <w:rStyle w:val="y2iqfc"/>
          <w:rFonts w:ascii="Times" w:hAnsi="Times"/>
          <w:color w:val="202124"/>
          <w:sz w:val="24"/>
          <w:szCs w:val="24"/>
          <w:lang w:val="en"/>
        </w:rPr>
        <w:t xml:space="preserve">The </w:t>
      </w:r>
      <w:r w:rsidR="00FB0065">
        <w:rPr>
          <w:rStyle w:val="y2iqfc"/>
          <w:rFonts w:ascii="Times" w:hAnsi="Times"/>
          <w:color w:val="202124"/>
          <w:sz w:val="24"/>
          <w:szCs w:val="24"/>
          <w:lang w:val="en"/>
        </w:rPr>
        <w:t>O</w:t>
      </w:r>
      <w:r w:rsidRPr="00A34589">
        <w:rPr>
          <w:rStyle w:val="y2iqfc"/>
          <w:rFonts w:ascii="Times" w:hAnsi="Times"/>
          <w:color w:val="202124"/>
          <w:sz w:val="24"/>
          <w:szCs w:val="24"/>
          <w:lang w:val="en"/>
        </w:rPr>
        <w:t xml:space="preserve">rganizer sells tickets for the events that make up the </w:t>
      </w:r>
      <w:proofErr w:type="gramStart"/>
      <w:r w:rsidRPr="00A34589">
        <w:rPr>
          <w:rStyle w:val="y2iqfc"/>
          <w:rFonts w:ascii="Times" w:hAnsi="Times"/>
          <w:color w:val="202124"/>
          <w:sz w:val="24"/>
          <w:szCs w:val="24"/>
          <w:lang w:val="en"/>
        </w:rPr>
        <w:t>Festival</w:t>
      </w:r>
      <w:proofErr w:type="gramEnd"/>
      <w:r w:rsidRPr="00A34589">
        <w:rPr>
          <w:rStyle w:val="y2iqfc"/>
          <w:rFonts w:ascii="Times" w:hAnsi="Times"/>
          <w:color w:val="202124"/>
          <w:sz w:val="24"/>
          <w:szCs w:val="24"/>
          <w:lang w:val="en"/>
        </w:rPr>
        <w:t xml:space="preserve">. All funds from the sale of </w:t>
      </w:r>
      <w:r w:rsidR="002B47B3">
        <w:rPr>
          <w:rStyle w:val="y2iqfc"/>
          <w:rFonts w:ascii="Times" w:hAnsi="Times"/>
          <w:color w:val="202124"/>
          <w:sz w:val="24"/>
          <w:szCs w:val="24"/>
          <w:lang w:val="en"/>
        </w:rPr>
        <w:t xml:space="preserve">the </w:t>
      </w:r>
      <w:r w:rsidRPr="00A34589">
        <w:rPr>
          <w:rStyle w:val="y2iqfc"/>
          <w:rFonts w:ascii="Times" w:hAnsi="Times"/>
          <w:color w:val="202124"/>
          <w:sz w:val="24"/>
          <w:szCs w:val="24"/>
          <w:lang w:val="en"/>
        </w:rPr>
        <w:t xml:space="preserve">tickets </w:t>
      </w:r>
      <w:r w:rsidR="00AD5C27">
        <w:rPr>
          <w:rStyle w:val="y2iqfc"/>
          <w:rFonts w:ascii="Times" w:hAnsi="Times"/>
          <w:color w:val="202124"/>
          <w:sz w:val="24"/>
          <w:szCs w:val="24"/>
          <w:lang w:val="en"/>
        </w:rPr>
        <w:t>belong</w:t>
      </w:r>
      <w:r w:rsidRPr="00A34589">
        <w:rPr>
          <w:rStyle w:val="y2iqfc"/>
          <w:rFonts w:ascii="Times" w:hAnsi="Times"/>
          <w:color w:val="202124"/>
          <w:sz w:val="24"/>
          <w:szCs w:val="24"/>
          <w:lang w:val="en"/>
        </w:rPr>
        <w:t xml:space="preserve"> to the Organizer.</w:t>
      </w:r>
    </w:p>
    <w:p w14:paraId="678335F2" w14:textId="528E08C2" w:rsidR="007A6416" w:rsidRDefault="007A6416" w:rsidP="00B81DC9">
      <w:pPr>
        <w:pStyle w:val="FormtovanvHTML"/>
        <w:numPr>
          <w:ilvl w:val="0"/>
          <w:numId w:val="3"/>
        </w:numPr>
        <w:spacing w:line="276" w:lineRule="auto"/>
        <w:ind w:left="426"/>
        <w:jc w:val="both"/>
        <w:rPr>
          <w:rStyle w:val="y2iqfc"/>
          <w:rFonts w:ascii="Times" w:hAnsi="Times"/>
          <w:color w:val="202124"/>
          <w:sz w:val="24"/>
          <w:szCs w:val="24"/>
          <w:lang w:val="en"/>
        </w:rPr>
      </w:pPr>
      <w:r w:rsidRPr="00172C17">
        <w:rPr>
          <w:rStyle w:val="y2iqfc"/>
          <w:rFonts w:ascii="Times" w:hAnsi="Times"/>
          <w:color w:val="202124"/>
          <w:sz w:val="24"/>
          <w:szCs w:val="24"/>
          <w:lang w:val="en"/>
        </w:rPr>
        <w:t xml:space="preserve">The Participant authorizes the Organizer to use </w:t>
      </w:r>
      <w:r w:rsidR="00AD5C27">
        <w:rPr>
          <w:rStyle w:val="y2iqfc"/>
          <w:rFonts w:ascii="Times" w:hAnsi="Times"/>
          <w:color w:val="202124"/>
          <w:sz w:val="24"/>
          <w:szCs w:val="24"/>
          <w:lang w:val="en"/>
        </w:rPr>
        <w:t>its</w:t>
      </w:r>
      <w:r w:rsidRPr="00172C17">
        <w:rPr>
          <w:rStyle w:val="y2iqfc"/>
          <w:rFonts w:ascii="Times" w:hAnsi="Times"/>
          <w:color w:val="202124"/>
          <w:sz w:val="24"/>
          <w:szCs w:val="24"/>
          <w:lang w:val="en"/>
        </w:rPr>
        <w:t xml:space="preserve"> name and the signs </w:t>
      </w:r>
      <w:r w:rsidR="001F1295">
        <w:rPr>
          <w:rStyle w:val="y2iqfc"/>
          <w:rFonts w:ascii="Times" w:hAnsi="Times"/>
          <w:color w:val="202124"/>
          <w:sz w:val="24"/>
          <w:szCs w:val="24"/>
          <w:lang w:val="en"/>
        </w:rPr>
        <w:t xml:space="preserve">(incl. trademarks) </w:t>
      </w:r>
      <w:r w:rsidRPr="00172C17">
        <w:rPr>
          <w:rStyle w:val="y2iqfc"/>
          <w:rFonts w:ascii="Times" w:hAnsi="Times"/>
          <w:color w:val="202124"/>
          <w:sz w:val="24"/>
          <w:szCs w:val="24"/>
          <w:lang w:val="en"/>
        </w:rPr>
        <w:t xml:space="preserve">to promote the </w:t>
      </w:r>
      <w:proofErr w:type="gramStart"/>
      <w:r w:rsidRPr="00172C17">
        <w:rPr>
          <w:rStyle w:val="y2iqfc"/>
          <w:rFonts w:ascii="Times" w:hAnsi="Times"/>
          <w:color w:val="202124"/>
          <w:sz w:val="24"/>
          <w:szCs w:val="24"/>
          <w:lang w:val="en"/>
        </w:rPr>
        <w:t>Festival</w:t>
      </w:r>
      <w:proofErr w:type="gramEnd"/>
      <w:r w:rsidRPr="00172C17">
        <w:rPr>
          <w:rStyle w:val="y2iqfc"/>
          <w:rFonts w:ascii="Times" w:hAnsi="Times"/>
          <w:color w:val="202124"/>
          <w:sz w:val="24"/>
          <w:szCs w:val="24"/>
          <w:lang w:val="en"/>
        </w:rPr>
        <w:t>.</w:t>
      </w:r>
    </w:p>
    <w:p w14:paraId="2FB97190" w14:textId="595B9C81" w:rsidR="007A6416" w:rsidRDefault="007A6416" w:rsidP="00B81DC9">
      <w:pPr>
        <w:pStyle w:val="FormtovanvHTML"/>
        <w:numPr>
          <w:ilvl w:val="0"/>
          <w:numId w:val="3"/>
        </w:numPr>
        <w:spacing w:line="276" w:lineRule="auto"/>
        <w:ind w:left="426"/>
        <w:jc w:val="both"/>
        <w:rPr>
          <w:rStyle w:val="y2iqfc"/>
          <w:rFonts w:ascii="Times" w:hAnsi="Times"/>
          <w:color w:val="202124"/>
          <w:sz w:val="24"/>
          <w:szCs w:val="24"/>
          <w:lang w:val="en"/>
        </w:rPr>
      </w:pPr>
      <w:r w:rsidRPr="001F1295">
        <w:rPr>
          <w:rStyle w:val="y2iqfc"/>
          <w:rFonts w:ascii="Times" w:hAnsi="Times"/>
          <w:color w:val="202124"/>
          <w:sz w:val="24"/>
          <w:szCs w:val="24"/>
          <w:lang w:val="en"/>
        </w:rPr>
        <w:t xml:space="preserve">During the performance, the Organizer may </w:t>
      </w:r>
      <w:r w:rsidR="00AD5C27">
        <w:rPr>
          <w:rStyle w:val="y2iqfc"/>
          <w:rFonts w:ascii="Times" w:hAnsi="Times"/>
          <w:color w:val="202124"/>
          <w:sz w:val="24"/>
          <w:szCs w:val="24"/>
          <w:lang w:val="en"/>
        </w:rPr>
        <w:t>prepare</w:t>
      </w:r>
      <w:r w:rsidRPr="001F1295">
        <w:rPr>
          <w:rStyle w:val="y2iqfc"/>
          <w:rFonts w:ascii="Times" w:hAnsi="Times"/>
          <w:color w:val="202124"/>
          <w:sz w:val="24"/>
          <w:szCs w:val="24"/>
          <w:lang w:val="en"/>
        </w:rPr>
        <w:t xml:space="preserve"> photographic documentation of the </w:t>
      </w:r>
      <w:r w:rsidR="00247C2A">
        <w:rPr>
          <w:rStyle w:val="y2iqfc"/>
          <w:rFonts w:ascii="Times" w:hAnsi="Times"/>
          <w:color w:val="202124"/>
          <w:sz w:val="24"/>
          <w:szCs w:val="24"/>
          <w:lang w:val="en"/>
        </w:rPr>
        <w:t>Performance</w:t>
      </w:r>
      <w:r w:rsidRPr="001F1295">
        <w:rPr>
          <w:rStyle w:val="y2iqfc"/>
          <w:rFonts w:ascii="Times" w:hAnsi="Times"/>
          <w:color w:val="202124"/>
          <w:sz w:val="24"/>
          <w:szCs w:val="24"/>
          <w:lang w:val="en"/>
        </w:rPr>
        <w:t xml:space="preserve"> and use it to promote the Festival and the Organizer itself, including publishing it on the Internet, among others</w:t>
      </w:r>
      <w:r w:rsidR="00CB184A">
        <w:rPr>
          <w:rStyle w:val="y2iqfc"/>
          <w:rFonts w:ascii="Times" w:hAnsi="Times"/>
          <w:color w:val="202124"/>
          <w:sz w:val="24"/>
          <w:szCs w:val="24"/>
          <w:lang w:val="en"/>
        </w:rPr>
        <w:t xml:space="preserve">: </w:t>
      </w:r>
      <w:r w:rsidRPr="001F1295">
        <w:rPr>
          <w:rStyle w:val="y2iqfc"/>
          <w:rFonts w:ascii="Times" w:hAnsi="Times"/>
          <w:color w:val="202124"/>
          <w:sz w:val="24"/>
          <w:szCs w:val="24"/>
          <w:lang w:val="en"/>
        </w:rPr>
        <w:t xml:space="preserve">on the </w:t>
      </w:r>
      <w:proofErr w:type="spellStart"/>
      <w:r w:rsidRPr="001F1295">
        <w:rPr>
          <w:rStyle w:val="y2iqfc"/>
          <w:rFonts w:ascii="Times" w:hAnsi="Times"/>
          <w:color w:val="202124"/>
          <w:sz w:val="24"/>
          <w:szCs w:val="24"/>
          <w:lang w:val="en"/>
        </w:rPr>
        <w:t>Organiser's</w:t>
      </w:r>
      <w:proofErr w:type="spellEnd"/>
      <w:r w:rsidRPr="001F1295">
        <w:rPr>
          <w:rStyle w:val="y2iqfc"/>
          <w:rFonts w:ascii="Times" w:hAnsi="Times"/>
          <w:color w:val="202124"/>
          <w:sz w:val="24"/>
          <w:szCs w:val="24"/>
          <w:lang w:val="en"/>
        </w:rPr>
        <w:t xml:space="preserve"> website and social networks. The participant authorizes the Theater to use the photographic documentation in the manner indicated above and undertakes to ensure that none of the persons participating in the Performance raised any claims against the Organizer on this account.</w:t>
      </w:r>
    </w:p>
    <w:p w14:paraId="78467A53" w14:textId="3A3020AB" w:rsidR="007A6416" w:rsidRPr="00CB184A" w:rsidRDefault="007A6416" w:rsidP="00B81DC9">
      <w:pPr>
        <w:pStyle w:val="FormtovanvHTML"/>
        <w:numPr>
          <w:ilvl w:val="0"/>
          <w:numId w:val="3"/>
        </w:numPr>
        <w:spacing w:line="276" w:lineRule="auto"/>
        <w:ind w:left="426"/>
        <w:jc w:val="both"/>
        <w:rPr>
          <w:rFonts w:ascii="Times" w:hAnsi="Times"/>
          <w:color w:val="202124"/>
          <w:sz w:val="24"/>
          <w:szCs w:val="24"/>
          <w:lang w:val="en"/>
        </w:rPr>
      </w:pPr>
      <w:r w:rsidRPr="00CB184A">
        <w:rPr>
          <w:rStyle w:val="y2iqfc"/>
          <w:rFonts w:ascii="Times" w:hAnsi="Times"/>
          <w:color w:val="202124"/>
          <w:sz w:val="24"/>
          <w:szCs w:val="24"/>
          <w:lang w:val="en"/>
        </w:rPr>
        <w:t xml:space="preserve">The Participant shall be liable if third parties brought claims against the Organizer in connection with the presentation of the </w:t>
      </w:r>
      <w:r w:rsidR="00333234">
        <w:rPr>
          <w:rStyle w:val="y2iqfc"/>
          <w:rFonts w:ascii="Times" w:hAnsi="Times"/>
          <w:color w:val="202124"/>
          <w:sz w:val="24"/>
          <w:szCs w:val="24"/>
          <w:lang w:val="en"/>
        </w:rPr>
        <w:t>Performance</w:t>
      </w:r>
      <w:r w:rsidRPr="00CB184A">
        <w:rPr>
          <w:rStyle w:val="y2iqfc"/>
          <w:rFonts w:ascii="Times" w:hAnsi="Times"/>
          <w:color w:val="202124"/>
          <w:sz w:val="24"/>
          <w:szCs w:val="24"/>
          <w:lang w:val="en"/>
        </w:rPr>
        <w:t xml:space="preserve">, </w:t>
      </w:r>
      <w:r w:rsidR="006B0265">
        <w:rPr>
          <w:rStyle w:val="y2iqfc"/>
          <w:rFonts w:ascii="Times" w:hAnsi="Times"/>
          <w:color w:val="202124"/>
          <w:sz w:val="24"/>
          <w:szCs w:val="24"/>
          <w:lang w:val="en"/>
        </w:rPr>
        <w:t>invoking</w:t>
      </w:r>
      <w:r w:rsidRPr="00CB184A">
        <w:rPr>
          <w:rStyle w:val="y2iqfc"/>
          <w:rFonts w:ascii="Times" w:hAnsi="Times"/>
          <w:color w:val="202124"/>
          <w:sz w:val="24"/>
          <w:szCs w:val="24"/>
          <w:lang w:val="en"/>
        </w:rPr>
        <w:t xml:space="preserve"> infringement of their personal rights or copyrights. In such a situation, the Participant undertakes to release the Organizer from liability.</w:t>
      </w:r>
    </w:p>
    <w:p w14:paraId="4063855E" w14:textId="61A41A9F" w:rsidR="007A6416" w:rsidRPr="00A34589" w:rsidRDefault="007A6416" w:rsidP="00B81DC9">
      <w:pPr>
        <w:pStyle w:val="FormtovanvHTML"/>
        <w:spacing w:line="276" w:lineRule="auto"/>
        <w:jc w:val="both"/>
        <w:rPr>
          <w:rFonts w:ascii="Times" w:hAnsi="Times"/>
          <w:color w:val="202124"/>
          <w:sz w:val="24"/>
          <w:szCs w:val="24"/>
          <w:lang w:val="en-US"/>
        </w:rPr>
      </w:pPr>
    </w:p>
    <w:p w14:paraId="16C30D21" w14:textId="40F3BD07" w:rsidR="007A6416" w:rsidRPr="00A51A20" w:rsidRDefault="007A6416" w:rsidP="00333234">
      <w:pPr>
        <w:pStyle w:val="FormtovanvHTML"/>
        <w:spacing w:line="276" w:lineRule="auto"/>
        <w:jc w:val="center"/>
        <w:rPr>
          <w:rStyle w:val="y2iqfc"/>
          <w:rFonts w:ascii="Times New Roman" w:hAnsi="Times New Roman" w:cs="Times New Roman"/>
          <w:b/>
          <w:bCs/>
          <w:color w:val="202124"/>
          <w:sz w:val="24"/>
          <w:szCs w:val="24"/>
          <w:lang w:val="en"/>
        </w:rPr>
      </w:pPr>
      <w:r w:rsidRPr="00A51A20">
        <w:rPr>
          <w:rStyle w:val="y2iqfc"/>
          <w:rFonts w:ascii="Times New Roman" w:hAnsi="Times New Roman" w:cs="Times New Roman"/>
          <w:b/>
          <w:bCs/>
          <w:color w:val="202124"/>
          <w:sz w:val="24"/>
          <w:szCs w:val="24"/>
          <w:lang w:val="en"/>
        </w:rPr>
        <w:t>§ 4. Remuneration</w:t>
      </w:r>
    </w:p>
    <w:p w14:paraId="61A78052" w14:textId="77777777" w:rsidR="00333234" w:rsidRPr="00A51A20" w:rsidRDefault="00333234" w:rsidP="00B81DC9">
      <w:pPr>
        <w:pStyle w:val="FormtovanvHTML"/>
        <w:spacing w:line="276" w:lineRule="auto"/>
        <w:jc w:val="both"/>
        <w:rPr>
          <w:rStyle w:val="y2iqfc"/>
          <w:rFonts w:ascii="Times New Roman" w:hAnsi="Times New Roman" w:cs="Times New Roman"/>
          <w:color w:val="202124"/>
          <w:sz w:val="24"/>
          <w:szCs w:val="24"/>
          <w:lang w:val="en"/>
        </w:rPr>
      </w:pPr>
    </w:p>
    <w:p w14:paraId="53DB74A4" w14:textId="7B001BBF" w:rsidR="007A6416" w:rsidRPr="00A51A20" w:rsidRDefault="007A6416" w:rsidP="00E77510">
      <w:pPr>
        <w:pStyle w:val="FormtovanvHTML"/>
        <w:numPr>
          <w:ilvl w:val="0"/>
          <w:numId w:val="4"/>
        </w:numPr>
        <w:spacing w:line="276" w:lineRule="auto"/>
        <w:ind w:left="426"/>
        <w:jc w:val="both"/>
        <w:rPr>
          <w:rStyle w:val="y2iqfc"/>
          <w:rFonts w:ascii="Times New Roman" w:hAnsi="Times New Roman" w:cs="Times New Roman"/>
          <w:color w:val="202124"/>
          <w:sz w:val="24"/>
          <w:szCs w:val="24"/>
          <w:lang w:val="en"/>
        </w:rPr>
      </w:pPr>
      <w:r w:rsidRPr="00A51A20">
        <w:rPr>
          <w:rStyle w:val="y2iqfc"/>
          <w:rFonts w:ascii="Times New Roman" w:hAnsi="Times New Roman" w:cs="Times New Roman"/>
          <w:color w:val="202124"/>
          <w:sz w:val="24"/>
          <w:szCs w:val="24"/>
          <w:lang w:val="en"/>
        </w:rPr>
        <w:t xml:space="preserve">The Organizer undertakes to pay the Participant remuneration in the amount </w:t>
      </w:r>
      <w:proofErr w:type="gramStart"/>
      <w:r w:rsidRPr="00BA1677">
        <w:rPr>
          <w:rStyle w:val="y2iqfc"/>
          <w:rFonts w:ascii="Times New Roman" w:hAnsi="Times New Roman" w:cs="Times New Roman"/>
          <w:color w:val="202124"/>
          <w:sz w:val="24"/>
          <w:szCs w:val="24"/>
          <w:lang w:val="en"/>
        </w:rPr>
        <w:t xml:space="preserve">of </w:t>
      </w:r>
      <w:r w:rsidR="0006140B" w:rsidRPr="00BA1677">
        <w:rPr>
          <w:rStyle w:val="y2iqfc"/>
          <w:rFonts w:ascii="Times New Roman" w:hAnsi="Times New Roman" w:cs="Times New Roman"/>
          <w:color w:val="202124"/>
          <w:sz w:val="24"/>
          <w:szCs w:val="24"/>
          <w:lang w:val="en"/>
        </w:rPr>
        <w:t xml:space="preserve"> </w:t>
      </w:r>
      <w:r w:rsidR="00BA1677" w:rsidRPr="00BA1677">
        <w:rPr>
          <w:rStyle w:val="y2iqfc"/>
          <w:rFonts w:ascii="Times New Roman" w:hAnsi="Times New Roman" w:cs="Times New Roman"/>
          <w:b/>
          <w:bCs/>
          <w:sz w:val="24"/>
          <w:szCs w:val="24"/>
          <w:lang w:val="en"/>
        </w:rPr>
        <w:t>4620</w:t>
      </w:r>
      <w:proofErr w:type="gramEnd"/>
      <w:r w:rsidR="00BA1677" w:rsidRPr="00BA1677">
        <w:rPr>
          <w:rStyle w:val="y2iqfc"/>
          <w:rFonts w:ascii="Times New Roman" w:hAnsi="Times New Roman" w:cs="Times New Roman"/>
          <w:b/>
          <w:bCs/>
          <w:sz w:val="24"/>
          <w:szCs w:val="24"/>
          <w:lang w:val="en"/>
        </w:rPr>
        <w:t xml:space="preserve"> </w:t>
      </w:r>
      <w:r w:rsidR="00BA1677" w:rsidRPr="00BA1677">
        <w:rPr>
          <w:rStyle w:val="hgkelc"/>
          <w:rFonts w:ascii="Times New Roman" w:hAnsi="Times New Roman" w:cs="Times New Roman"/>
          <w:b/>
          <w:bCs/>
          <w:sz w:val="24"/>
          <w:szCs w:val="24"/>
          <w:lang w:val="en-US"/>
        </w:rPr>
        <w:t>€</w:t>
      </w:r>
      <w:r w:rsidR="0080212D">
        <w:rPr>
          <w:rStyle w:val="hgkelc"/>
          <w:rFonts w:ascii="Times New Roman" w:hAnsi="Times New Roman" w:cs="Times New Roman"/>
          <w:b/>
          <w:bCs/>
          <w:sz w:val="24"/>
          <w:szCs w:val="24"/>
          <w:lang w:val="en-US"/>
        </w:rPr>
        <w:t xml:space="preserve"> (gross)</w:t>
      </w:r>
      <w:r w:rsidR="00BA1677" w:rsidRPr="00BA1677">
        <w:rPr>
          <w:rStyle w:val="y2iqfc"/>
          <w:rFonts w:ascii="Times New Roman" w:hAnsi="Times New Roman" w:cs="Times New Roman"/>
          <w:sz w:val="24"/>
          <w:szCs w:val="24"/>
          <w:lang w:val="en"/>
        </w:rPr>
        <w:t xml:space="preserve"> </w:t>
      </w:r>
      <w:r w:rsidRPr="00A51A20">
        <w:rPr>
          <w:rStyle w:val="y2iqfc"/>
          <w:rFonts w:ascii="Times New Roman" w:hAnsi="Times New Roman" w:cs="Times New Roman"/>
          <w:color w:val="202124"/>
          <w:sz w:val="24"/>
          <w:szCs w:val="24"/>
          <w:lang w:val="en"/>
        </w:rPr>
        <w:t>for staging the Performance.</w:t>
      </w:r>
    </w:p>
    <w:p w14:paraId="2516A6A0" w14:textId="0D2FF45C" w:rsidR="007A6416" w:rsidRPr="00BA1677" w:rsidRDefault="007A6416" w:rsidP="00A51A20">
      <w:pPr>
        <w:pStyle w:val="FormtovanvHTML"/>
        <w:numPr>
          <w:ilvl w:val="0"/>
          <w:numId w:val="4"/>
        </w:numPr>
        <w:spacing w:line="276" w:lineRule="auto"/>
        <w:ind w:left="426"/>
        <w:jc w:val="both"/>
        <w:rPr>
          <w:rStyle w:val="y2iqfc"/>
          <w:rFonts w:ascii="Times New Roman" w:hAnsi="Times New Roman" w:cs="Times New Roman"/>
          <w:sz w:val="24"/>
          <w:szCs w:val="24"/>
          <w:lang w:val="en"/>
        </w:rPr>
      </w:pPr>
      <w:r w:rsidRPr="00A51A20">
        <w:rPr>
          <w:rStyle w:val="y2iqfc"/>
          <w:rFonts w:ascii="Times New Roman" w:hAnsi="Times New Roman" w:cs="Times New Roman"/>
          <w:color w:val="202124"/>
          <w:sz w:val="24"/>
          <w:szCs w:val="24"/>
          <w:lang w:val="en"/>
        </w:rPr>
        <w:t xml:space="preserve">The Participant declares that his </w:t>
      </w:r>
      <w:r w:rsidR="004949BA" w:rsidRPr="00A51A20">
        <w:rPr>
          <w:rStyle w:val="y2iqfc"/>
          <w:rFonts w:ascii="Times New Roman" w:hAnsi="Times New Roman" w:cs="Times New Roman"/>
          <w:color w:val="202124"/>
          <w:sz w:val="24"/>
          <w:szCs w:val="24"/>
          <w:lang w:val="en"/>
        </w:rPr>
        <w:t>headquarters</w:t>
      </w:r>
      <w:r w:rsidRPr="00A51A20">
        <w:rPr>
          <w:rStyle w:val="y2iqfc"/>
          <w:rFonts w:ascii="Times New Roman" w:hAnsi="Times New Roman" w:cs="Times New Roman"/>
          <w:color w:val="202124"/>
          <w:sz w:val="24"/>
          <w:szCs w:val="24"/>
          <w:lang w:val="en"/>
        </w:rPr>
        <w:t xml:space="preserve"> for tax purposes </w:t>
      </w:r>
      <w:r w:rsidRPr="00BA1677">
        <w:rPr>
          <w:rStyle w:val="y2iqfc"/>
          <w:rFonts w:ascii="Times New Roman" w:hAnsi="Times New Roman" w:cs="Times New Roman"/>
          <w:sz w:val="24"/>
          <w:szCs w:val="24"/>
          <w:lang w:val="en"/>
        </w:rPr>
        <w:t xml:space="preserve">is </w:t>
      </w:r>
      <w:r w:rsidR="00E560AE" w:rsidRPr="00BA1677">
        <w:rPr>
          <w:rStyle w:val="y2iqfc"/>
          <w:rFonts w:ascii="Times New Roman" w:hAnsi="Times New Roman" w:cs="Times New Roman"/>
          <w:sz w:val="24"/>
          <w:szCs w:val="24"/>
          <w:lang w:val="en"/>
        </w:rPr>
        <w:t xml:space="preserve">Hradec Kralove, </w:t>
      </w:r>
      <w:r w:rsidR="0006140B" w:rsidRPr="00BA1677">
        <w:rPr>
          <w:rStyle w:val="y2iqfc"/>
          <w:rFonts w:ascii="Times New Roman" w:hAnsi="Times New Roman" w:cs="Times New Roman"/>
          <w:sz w:val="24"/>
          <w:szCs w:val="24"/>
          <w:lang w:val="en"/>
        </w:rPr>
        <w:t xml:space="preserve">the </w:t>
      </w:r>
      <w:r w:rsidR="00E560AE" w:rsidRPr="00BA1677">
        <w:rPr>
          <w:rStyle w:val="y2iqfc"/>
          <w:rFonts w:ascii="Times New Roman" w:hAnsi="Times New Roman" w:cs="Times New Roman"/>
          <w:sz w:val="24"/>
          <w:szCs w:val="24"/>
          <w:lang w:val="en"/>
        </w:rPr>
        <w:t xml:space="preserve">Czech </w:t>
      </w:r>
      <w:r w:rsidR="0006140B" w:rsidRPr="00BA1677">
        <w:rPr>
          <w:rStyle w:val="y2iqfc"/>
          <w:rFonts w:ascii="Times New Roman" w:hAnsi="Times New Roman" w:cs="Times New Roman"/>
          <w:sz w:val="24"/>
          <w:szCs w:val="24"/>
          <w:lang w:val="en"/>
        </w:rPr>
        <w:t>R</w:t>
      </w:r>
      <w:r w:rsidR="00E560AE" w:rsidRPr="00BA1677">
        <w:rPr>
          <w:rStyle w:val="y2iqfc"/>
          <w:rFonts w:ascii="Times New Roman" w:hAnsi="Times New Roman" w:cs="Times New Roman"/>
          <w:sz w:val="24"/>
          <w:szCs w:val="24"/>
          <w:lang w:val="en"/>
        </w:rPr>
        <w:t xml:space="preserve">epublic </w:t>
      </w:r>
      <w:r w:rsidRPr="00BA1677">
        <w:rPr>
          <w:rStyle w:val="y2iqfc"/>
          <w:rFonts w:ascii="Times New Roman" w:hAnsi="Times New Roman" w:cs="Times New Roman"/>
          <w:sz w:val="24"/>
          <w:szCs w:val="24"/>
          <w:lang w:val="en"/>
        </w:rPr>
        <w:t>and presents the original Tax Residence Certificate</w:t>
      </w:r>
      <w:r w:rsidR="00A40FB7" w:rsidRPr="00BA1677">
        <w:rPr>
          <w:rStyle w:val="y2iqfc"/>
          <w:rFonts w:ascii="Times New Roman" w:hAnsi="Times New Roman" w:cs="Times New Roman"/>
          <w:sz w:val="24"/>
          <w:szCs w:val="24"/>
          <w:lang w:val="en"/>
        </w:rPr>
        <w:t xml:space="preserve">. </w:t>
      </w:r>
      <w:r w:rsidR="00A40FB7" w:rsidRPr="00A51A20">
        <w:rPr>
          <w:rStyle w:val="y2iqfc"/>
          <w:rFonts w:ascii="Times New Roman" w:hAnsi="Times New Roman" w:cs="Times New Roman"/>
          <w:color w:val="202124"/>
          <w:sz w:val="24"/>
          <w:szCs w:val="24"/>
          <w:lang w:val="en"/>
        </w:rPr>
        <w:t>The Participant declares that</w:t>
      </w:r>
      <w:r w:rsidRPr="00A51A20">
        <w:rPr>
          <w:rStyle w:val="y2iqfc"/>
          <w:rFonts w:ascii="Times New Roman" w:hAnsi="Times New Roman" w:cs="Times New Roman"/>
          <w:color w:val="202124"/>
          <w:sz w:val="24"/>
          <w:szCs w:val="24"/>
          <w:lang w:val="en"/>
        </w:rPr>
        <w:t xml:space="preserve"> the benefits resulting from this agreement go directly to the Participant</w:t>
      </w:r>
      <w:r w:rsidRPr="00BA1677">
        <w:rPr>
          <w:rStyle w:val="y2iqfc"/>
          <w:rFonts w:ascii="Times New Roman" w:hAnsi="Times New Roman" w:cs="Times New Roman"/>
          <w:sz w:val="24"/>
          <w:szCs w:val="24"/>
          <w:lang w:val="en"/>
        </w:rPr>
        <w:t xml:space="preserve">. </w:t>
      </w:r>
      <w:r w:rsidR="00A40FB7" w:rsidRPr="00BA1677">
        <w:rPr>
          <w:rStyle w:val="y2iqfc"/>
          <w:rFonts w:ascii="Times New Roman" w:hAnsi="Times New Roman" w:cs="Times New Roman"/>
          <w:sz w:val="24"/>
          <w:szCs w:val="24"/>
          <w:lang w:val="en"/>
        </w:rPr>
        <w:t xml:space="preserve">If, </w:t>
      </w:r>
      <w:r w:rsidRPr="00BA1677">
        <w:rPr>
          <w:rStyle w:val="y2iqfc"/>
          <w:rFonts w:ascii="Times New Roman" w:hAnsi="Times New Roman" w:cs="Times New Roman"/>
          <w:sz w:val="24"/>
          <w:szCs w:val="24"/>
          <w:lang w:val="en"/>
        </w:rPr>
        <w:t xml:space="preserve">based on Polish tax regulations, the Organizer </w:t>
      </w:r>
      <w:r w:rsidR="00A40FB7" w:rsidRPr="00BA1677">
        <w:rPr>
          <w:rStyle w:val="y2iqfc"/>
          <w:rFonts w:ascii="Times New Roman" w:hAnsi="Times New Roman" w:cs="Times New Roman"/>
          <w:sz w:val="24"/>
          <w:szCs w:val="24"/>
          <w:lang w:val="en"/>
        </w:rPr>
        <w:t>is</w:t>
      </w:r>
      <w:r w:rsidRPr="00BA1677">
        <w:rPr>
          <w:rStyle w:val="y2iqfc"/>
          <w:rFonts w:ascii="Times New Roman" w:hAnsi="Times New Roman" w:cs="Times New Roman"/>
          <w:sz w:val="24"/>
          <w:szCs w:val="24"/>
          <w:lang w:val="en"/>
        </w:rPr>
        <w:t xml:space="preserve"> obliged to pay tax in connection with the conclusion and performance of this agreement, he may reduce the Participant's </w:t>
      </w:r>
      <w:r w:rsidRPr="00BA1677">
        <w:rPr>
          <w:rStyle w:val="y2iqfc"/>
          <w:rFonts w:ascii="Times New Roman" w:hAnsi="Times New Roman" w:cs="Times New Roman"/>
          <w:sz w:val="24"/>
          <w:szCs w:val="24"/>
          <w:lang w:val="en"/>
        </w:rPr>
        <w:lastRenderedPageBreak/>
        <w:t>remuneration by the amount of tax paid or request the Participant to reimburse part of the remuneration equal to the tax paid.</w:t>
      </w:r>
    </w:p>
    <w:p w14:paraId="710302F1" w14:textId="7549EBA8" w:rsidR="007A6416" w:rsidRPr="00A51A20" w:rsidRDefault="007A6416" w:rsidP="00A51A20">
      <w:pPr>
        <w:pStyle w:val="FormtovanvHTML"/>
        <w:numPr>
          <w:ilvl w:val="0"/>
          <w:numId w:val="4"/>
        </w:numPr>
        <w:spacing w:line="276" w:lineRule="auto"/>
        <w:ind w:left="426"/>
        <w:jc w:val="both"/>
        <w:rPr>
          <w:rStyle w:val="y2iqfc"/>
          <w:rFonts w:ascii="Times New Roman" w:hAnsi="Times New Roman" w:cs="Times New Roman"/>
          <w:color w:val="202124"/>
          <w:sz w:val="24"/>
          <w:szCs w:val="24"/>
          <w:lang w:val="en"/>
        </w:rPr>
      </w:pPr>
      <w:r w:rsidRPr="00A51A20">
        <w:rPr>
          <w:rStyle w:val="y2iqfc"/>
          <w:rFonts w:ascii="Times New Roman" w:hAnsi="Times New Roman" w:cs="Times New Roman"/>
          <w:color w:val="202124"/>
          <w:sz w:val="24"/>
          <w:szCs w:val="24"/>
          <w:lang w:val="en"/>
        </w:rPr>
        <w:t xml:space="preserve">The basis for payment of the remuneration will be an invoice issued by the Participant within </w:t>
      </w:r>
      <w:r w:rsidR="00E560AE">
        <w:rPr>
          <w:rStyle w:val="y2iqfc"/>
          <w:rFonts w:ascii="Times New Roman" w:hAnsi="Times New Roman" w:cs="Times New Roman"/>
          <w:color w:val="202124"/>
          <w:sz w:val="24"/>
          <w:szCs w:val="24"/>
          <w:lang w:val="en"/>
        </w:rPr>
        <w:t>15</w:t>
      </w:r>
      <w:r w:rsidRPr="00A51A20">
        <w:rPr>
          <w:rStyle w:val="y2iqfc"/>
          <w:rFonts w:ascii="Times New Roman" w:hAnsi="Times New Roman" w:cs="Times New Roman"/>
          <w:color w:val="202124"/>
          <w:sz w:val="24"/>
          <w:szCs w:val="24"/>
          <w:lang w:val="en"/>
        </w:rPr>
        <w:t xml:space="preserve"> days from the end of the presentation of the Performance at the Festival. The organizer agrees to issue and send an electronic invoice - a PDF file, to the following email</w:t>
      </w:r>
      <w:r w:rsidR="00BA1677">
        <w:rPr>
          <w:rStyle w:val="y2iqfc"/>
          <w:rFonts w:ascii="Times New Roman" w:hAnsi="Times New Roman" w:cs="Times New Roman"/>
          <w:color w:val="202124"/>
          <w:sz w:val="24"/>
          <w:szCs w:val="24"/>
          <w:lang w:val="en"/>
        </w:rPr>
        <w:t> </w:t>
      </w:r>
      <w:r w:rsidRPr="00A51A20">
        <w:rPr>
          <w:rStyle w:val="y2iqfc"/>
          <w:rFonts w:ascii="Times New Roman" w:hAnsi="Times New Roman" w:cs="Times New Roman"/>
          <w:color w:val="202124"/>
          <w:sz w:val="24"/>
          <w:szCs w:val="24"/>
          <w:lang w:val="en"/>
        </w:rPr>
        <w:t>address: "i.szymczak@teatrpinokio.pl". The remuneration will be paid within 7 days from the date of delivery of the invoice to the Organizer, by bank transfer to the bank account number indicated by the Participant.</w:t>
      </w:r>
    </w:p>
    <w:p w14:paraId="1B94C7F2" w14:textId="0E8D89F9" w:rsidR="007A6416" w:rsidRPr="00A51A20" w:rsidRDefault="007A6416" w:rsidP="00A51A20">
      <w:pPr>
        <w:pStyle w:val="FormtovanvHTML"/>
        <w:numPr>
          <w:ilvl w:val="0"/>
          <w:numId w:val="4"/>
        </w:numPr>
        <w:spacing w:line="276" w:lineRule="auto"/>
        <w:ind w:left="426"/>
        <w:jc w:val="both"/>
        <w:rPr>
          <w:rStyle w:val="y2iqfc"/>
          <w:rFonts w:ascii="Times New Roman" w:hAnsi="Times New Roman" w:cs="Times New Roman"/>
          <w:color w:val="202124"/>
          <w:sz w:val="24"/>
          <w:szCs w:val="24"/>
          <w:lang w:val="en"/>
        </w:rPr>
      </w:pPr>
      <w:r w:rsidRPr="00A51A20">
        <w:rPr>
          <w:rStyle w:val="y2iqfc"/>
          <w:rFonts w:ascii="Times New Roman" w:hAnsi="Times New Roman" w:cs="Times New Roman"/>
          <w:color w:val="202124"/>
          <w:sz w:val="24"/>
          <w:szCs w:val="24"/>
          <w:lang w:val="en"/>
        </w:rPr>
        <w:t xml:space="preserve">The Participant is obliged to pay the fees arising from license agreements or agreements for the transfer of proprietary copyrights, the conclusion of which was necessary to perform the obligations arising from this agreement, as well as to pay the remuneration due to the authors of the </w:t>
      </w:r>
      <w:r w:rsidR="00D2181A" w:rsidRPr="00A51A20">
        <w:rPr>
          <w:rStyle w:val="y2iqfc"/>
          <w:rFonts w:ascii="Times New Roman" w:hAnsi="Times New Roman" w:cs="Times New Roman"/>
          <w:color w:val="202124"/>
          <w:sz w:val="24"/>
          <w:szCs w:val="24"/>
          <w:lang w:val="en"/>
        </w:rPr>
        <w:t>Performance</w:t>
      </w:r>
      <w:r w:rsidRPr="00A51A20">
        <w:rPr>
          <w:rStyle w:val="y2iqfc"/>
          <w:rFonts w:ascii="Times New Roman" w:hAnsi="Times New Roman" w:cs="Times New Roman"/>
          <w:color w:val="202124"/>
          <w:sz w:val="24"/>
          <w:szCs w:val="24"/>
          <w:lang w:val="en"/>
        </w:rPr>
        <w:t xml:space="preserve"> and actors appearing in the </w:t>
      </w:r>
      <w:r w:rsidR="00831DF0" w:rsidRPr="00A51A20">
        <w:rPr>
          <w:rStyle w:val="y2iqfc"/>
          <w:rFonts w:ascii="Times New Roman" w:hAnsi="Times New Roman" w:cs="Times New Roman"/>
          <w:color w:val="202124"/>
          <w:sz w:val="24"/>
          <w:szCs w:val="24"/>
          <w:lang w:val="en"/>
        </w:rPr>
        <w:t>Performance</w:t>
      </w:r>
      <w:r w:rsidRPr="00A51A20">
        <w:rPr>
          <w:rStyle w:val="y2iqfc"/>
          <w:rFonts w:ascii="Times New Roman" w:hAnsi="Times New Roman" w:cs="Times New Roman"/>
          <w:color w:val="202124"/>
          <w:sz w:val="24"/>
          <w:szCs w:val="24"/>
          <w:lang w:val="en"/>
        </w:rPr>
        <w:t xml:space="preserve">. If it is necessary to fulfill the above obligation, at the request of the Participant, the Organizer will present the Participant with a report on the sale of tickets for the </w:t>
      </w:r>
      <w:r w:rsidR="00831DF0" w:rsidRPr="00A51A20">
        <w:rPr>
          <w:rStyle w:val="y2iqfc"/>
          <w:rFonts w:ascii="Times New Roman" w:hAnsi="Times New Roman" w:cs="Times New Roman"/>
          <w:color w:val="202124"/>
          <w:sz w:val="24"/>
          <w:szCs w:val="24"/>
          <w:lang w:val="en"/>
        </w:rPr>
        <w:t>Performance</w:t>
      </w:r>
      <w:r w:rsidRPr="00A51A20">
        <w:rPr>
          <w:rStyle w:val="y2iqfc"/>
          <w:rFonts w:ascii="Times New Roman" w:hAnsi="Times New Roman" w:cs="Times New Roman"/>
          <w:color w:val="202124"/>
          <w:sz w:val="24"/>
          <w:szCs w:val="24"/>
          <w:lang w:val="en"/>
        </w:rPr>
        <w:t xml:space="preserve"> after the end of the last presentation of the Performance.</w:t>
      </w:r>
    </w:p>
    <w:p w14:paraId="35C75413" w14:textId="791E721C" w:rsidR="007A6416" w:rsidRPr="00A51A20" w:rsidRDefault="007A6416" w:rsidP="00A51A20">
      <w:pPr>
        <w:pStyle w:val="FormtovanvHTML"/>
        <w:numPr>
          <w:ilvl w:val="0"/>
          <w:numId w:val="4"/>
        </w:numPr>
        <w:spacing w:line="276" w:lineRule="auto"/>
        <w:ind w:left="426"/>
        <w:jc w:val="both"/>
        <w:rPr>
          <w:rFonts w:ascii="Times New Roman" w:hAnsi="Times New Roman" w:cs="Times New Roman"/>
          <w:color w:val="202124"/>
          <w:sz w:val="24"/>
          <w:szCs w:val="24"/>
          <w:lang w:val="en"/>
        </w:rPr>
      </w:pPr>
      <w:r w:rsidRPr="00A51A20">
        <w:rPr>
          <w:rStyle w:val="y2iqfc"/>
          <w:rFonts w:ascii="Times New Roman" w:hAnsi="Times New Roman" w:cs="Times New Roman"/>
          <w:color w:val="202124"/>
          <w:sz w:val="24"/>
          <w:szCs w:val="24"/>
          <w:lang w:val="en"/>
        </w:rPr>
        <w:t>The Participant undertakes to cover all public and legal burdens (including tax) related to the conclusion and performance of this agreement.</w:t>
      </w:r>
    </w:p>
    <w:p w14:paraId="6F9E31E1" w14:textId="2E7E496C" w:rsidR="007A6416" w:rsidRPr="00A51A20" w:rsidRDefault="007A6416" w:rsidP="00A51A20">
      <w:pPr>
        <w:pStyle w:val="FormtovanvHTML"/>
        <w:spacing w:line="276" w:lineRule="auto"/>
        <w:jc w:val="center"/>
        <w:rPr>
          <w:rFonts w:ascii="Times New Roman" w:hAnsi="Times New Roman" w:cs="Times New Roman"/>
          <w:b/>
          <w:bCs/>
          <w:color w:val="202124"/>
          <w:sz w:val="24"/>
          <w:szCs w:val="24"/>
          <w:lang w:val="en-US"/>
        </w:rPr>
      </w:pPr>
    </w:p>
    <w:p w14:paraId="01FE333D" w14:textId="03BE31E9" w:rsidR="00123F5A" w:rsidRPr="00123F5A" w:rsidRDefault="00A51A20" w:rsidP="00123F5A">
      <w:pPr>
        <w:pStyle w:val="FormtovanvHTML"/>
        <w:spacing w:line="540" w:lineRule="atLeast"/>
        <w:jc w:val="center"/>
        <w:rPr>
          <w:rStyle w:val="y2iqfc"/>
          <w:rFonts w:ascii="Times New Roman" w:hAnsi="Times New Roman" w:cs="Times New Roman"/>
          <w:b/>
          <w:bCs/>
          <w:color w:val="202124"/>
          <w:sz w:val="24"/>
          <w:szCs w:val="24"/>
          <w:lang w:val="en"/>
        </w:rPr>
      </w:pPr>
      <w:r w:rsidRPr="00A51A20">
        <w:rPr>
          <w:rStyle w:val="y2iqfc"/>
          <w:rFonts w:ascii="Times New Roman" w:hAnsi="Times New Roman" w:cs="Times New Roman"/>
          <w:b/>
          <w:bCs/>
          <w:color w:val="202124"/>
          <w:sz w:val="24"/>
          <w:szCs w:val="24"/>
          <w:lang w:val="en"/>
        </w:rPr>
        <w:t>§ 5. Withdrawal from the Agreement</w:t>
      </w:r>
    </w:p>
    <w:p w14:paraId="1CB8DDB1" w14:textId="253A843C" w:rsidR="00A51A20" w:rsidRDefault="00A51A20" w:rsidP="00A51A20">
      <w:pPr>
        <w:pStyle w:val="FormtovanvHTML"/>
        <w:numPr>
          <w:ilvl w:val="0"/>
          <w:numId w:val="5"/>
        </w:numPr>
        <w:spacing w:line="276" w:lineRule="auto"/>
        <w:ind w:left="426"/>
        <w:jc w:val="both"/>
        <w:rPr>
          <w:rStyle w:val="y2iqfc"/>
          <w:rFonts w:ascii="Times New Roman" w:hAnsi="Times New Roman" w:cs="Times New Roman"/>
          <w:color w:val="202124"/>
          <w:sz w:val="24"/>
          <w:szCs w:val="24"/>
          <w:lang w:val="en"/>
        </w:rPr>
      </w:pPr>
      <w:r w:rsidRPr="00A51A20">
        <w:rPr>
          <w:rStyle w:val="y2iqfc"/>
          <w:rFonts w:ascii="Times New Roman" w:hAnsi="Times New Roman" w:cs="Times New Roman"/>
          <w:color w:val="202124"/>
          <w:sz w:val="24"/>
          <w:szCs w:val="24"/>
          <w:lang w:val="en"/>
        </w:rPr>
        <w:t xml:space="preserve">If the current epidemiological situation with the risk of infection with the SARS-Cov-2 virus prevents the </w:t>
      </w:r>
      <w:r w:rsidR="00123F5A">
        <w:rPr>
          <w:rStyle w:val="y2iqfc"/>
          <w:rFonts w:ascii="Times New Roman" w:hAnsi="Times New Roman" w:cs="Times New Roman"/>
          <w:color w:val="202124"/>
          <w:sz w:val="24"/>
          <w:szCs w:val="24"/>
          <w:lang w:val="en"/>
        </w:rPr>
        <w:t>P</w:t>
      </w:r>
      <w:r w:rsidRPr="00A51A20">
        <w:rPr>
          <w:rStyle w:val="y2iqfc"/>
          <w:rFonts w:ascii="Times New Roman" w:hAnsi="Times New Roman" w:cs="Times New Roman"/>
          <w:color w:val="202124"/>
          <w:sz w:val="24"/>
          <w:szCs w:val="24"/>
          <w:lang w:val="en"/>
        </w:rPr>
        <w:t>erformance, the Organizer may withdraw from the Agreement within 14 days from the date of occurrence of the obstacle.</w:t>
      </w:r>
    </w:p>
    <w:p w14:paraId="7B1D9FD8" w14:textId="29B51624" w:rsidR="00A51A20" w:rsidRPr="00A51A20" w:rsidRDefault="00A51A20" w:rsidP="00A51A20">
      <w:pPr>
        <w:pStyle w:val="FormtovanvHTML"/>
        <w:numPr>
          <w:ilvl w:val="0"/>
          <w:numId w:val="5"/>
        </w:numPr>
        <w:spacing w:line="276" w:lineRule="auto"/>
        <w:ind w:left="426"/>
        <w:jc w:val="both"/>
        <w:rPr>
          <w:rFonts w:ascii="Times New Roman" w:hAnsi="Times New Roman" w:cs="Times New Roman"/>
          <w:color w:val="202124"/>
          <w:sz w:val="24"/>
          <w:szCs w:val="24"/>
          <w:lang w:val="en"/>
        </w:rPr>
      </w:pPr>
      <w:r w:rsidRPr="00A51A20">
        <w:rPr>
          <w:rStyle w:val="y2iqfc"/>
          <w:rFonts w:ascii="Times New Roman" w:hAnsi="Times New Roman" w:cs="Times New Roman"/>
          <w:color w:val="202124"/>
          <w:sz w:val="24"/>
          <w:szCs w:val="24"/>
          <w:lang w:val="en"/>
        </w:rPr>
        <w:t>If it is not possible to provide accommodation due to the current epidemiological situation related to the risk of infection with the SARS-Cov-2 virus, the Organizer may, within 14 days from the occurrence of the obstacles, withdraw from the Agreement in the part concerning the obligation to provide accommodation for members of the Participant's artistic team.</w:t>
      </w:r>
    </w:p>
    <w:p w14:paraId="3DD38981" w14:textId="51D4988B" w:rsidR="007A6416" w:rsidRPr="00A51A20" w:rsidRDefault="007A6416" w:rsidP="00A51A20">
      <w:pPr>
        <w:pStyle w:val="FormtovanvHTML"/>
        <w:spacing w:line="276" w:lineRule="auto"/>
        <w:jc w:val="both"/>
        <w:rPr>
          <w:rFonts w:ascii="Times" w:hAnsi="Times"/>
          <w:color w:val="202124"/>
          <w:sz w:val="24"/>
          <w:szCs w:val="24"/>
          <w:lang w:val="en-US"/>
        </w:rPr>
      </w:pPr>
    </w:p>
    <w:p w14:paraId="0F57E698" w14:textId="328D6BDF" w:rsidR="00123F5A" w:rsidRPr="00123F5A" w:rsidRDefault="007A6416" w:rsidP="00BA1677">
      <w:pPr>
        <w:pStyle w:val="FormtovanvHTML"/>
        <w:spacing w:line="276" w:lineRule="auto"/>
        <w:jc w:val="center"/>
        <w:rPr>
          <w:rStyle w:val="y2iqfc"/>
          <w:rFonts w:ascii="Times" w:hAnsi="Times"/>
          <w:b/>
          <w:bCs/>
          <w:color w:val="202124"/>
          <w:sz w:val="24"/>
          <w:szCs w:val="24"/>
          <w:lang w:val="en"/>
        </w:rPr>
      </w:pPr>
      <w:r w:rsidRPr="00123F5A">
        <w:rPr>
          <w:rStyle w:val="y2iqfc"/>
          <w:rFonts w:ascii="Times" w:hAnsi="Times"/>
          <w:b/>
          <w:bCs/>
          <w:color w:val="202124"/>
          <w:sz w:val="24"/>
          <w:szCs w:val="24"/>
          <w:lang w:val="en"/>
        </w:rPr>
        <w:t>§ 6. Final provisions</w:t>
      </w:r>
    </w:p>
    <w:p w14:paraId="3A455EC5" w14:textId="2E4745C2" w:rsidR="007A6416" w:rsidRDefault="007A6416" w:rsidP="00A7356A">
      <w:pPr>
        <w:pStyle w:val="FormtovanvHTML"/>
        <w:numPr>
          <w:ilvl w:val="0"/>
          <w:numId w:val="6"/>
        </w:numPr>
        <w:spacing w:line="276" w:lineRule="auto"/>
        <w:jc w:val="both"/>
        <w:rPr>
          <w:rStyle w:val="y2iqfc"/>
          <w:rFonts w:ascii="Times" w:hAnsi="Times"/>
          <w:color w:val="202124"/>
          <w:sz w:val="24"/>
          <w:szCs w:val="24"/>
          <w:lang w:val="en"/>
        </w:rPr>
      </w:pPr>
      <w:r w:rsidRPr="00A34589">
        <w:rPr>
          <w:rStyle w:val="y2iqfc"/>
          <w:rFonts w:ascii="Times" w:hAnsi="Times"/>
          <w:color w:val="202124"/>
          <w:sz w:val="24"/>
          <w:szCs w:val="24"/>
          <w:lang w:val="en"/>
        </w:rPr>
        <w:t>The Parties indicate that the delivery addresses are the addresses indicated in the Agreement.</w:t>
      </w:r>
    </w:p>
    <w:p w14:paraId="12518D0D" w14:textId="18E3E753" w:rsidR="007A6416" w:rsidRDefault="007A6416" w:rsidP="00A51A20">
      <w:pPr>
        <w:pStyle w:val="FormtovanvHTML"/>
        <w:numPr>
          <w:ilvl w:val="0"/>
          <w:numId w:val="6"/>
        </w:numPr>
        <w:spacing w:line="276" w:lineRule="auto"/>
        <w:jc w:val="both"/>
        <w:rPr>
          <w:rStyle w:val="y2iqfc"/>
          <w:rFonts w:ascii="Times" w:hAnsi="Times"/>
          <w:color w:val="202124"/>
          <w:sz w:val="24"/>
          <w:szCs w:val="24"/>
          <w:lang w:val="en"/>
        </w:rPr>
      </w:pPr>
      <w:r w:rsidRPr="00A7356A">
        <w:rPr>
          <w:rStyle w:val="y2iqfc"/>
          <w:rFonts w:ascii="Times" w:hAnsi="Times"/>
          <w:color w:val="202124"/>
          <w:sz w:val="24"/>
          <w:szCs w:val="24"/>
          <w:lang w:val="en"/>
        </w:rPr>
        <w:t>The Tax Residence Certificate constitutes Appendix No. 4 to the Agreement.</w:t>
      </w:r>
    </w:p>
    <w:p w14:paraId="5D9CEB43" w14:textId="365116B8" w:rsidR="007A6416" w:rsidRDefault="007A6416" w:rsidP="00A51A20">
      <w:pPr>
        <w:pStyle w:val="FormtovanvHTML"/>
        <w:numPr>
          <w:ilvl w:val="0"/>
          <w:numId w:val="6"/>
        </w:numPr>
        <w:spacing w:line="276" w:lineRule="auto"/>
        <w:jc w:val="both"/>
        <w:rPr>
          <w:rStyle w:val="y2iqfc"/>
          <w:rFonts w:ascii="Times" w:hAnsi="Times"/>
          <w:color w:val="202124"/>
          <w:sz w:val="24"/>
          <w:szCs w:val="24"/>
          <w:lang w:val="en"/>
        </w:rPr>
      </w:pPr>
      <w:r w:rsidRPr="00A7356A">
        <w:rPr>
          <w:rStyle w:val="y2iqfc"/>
          <w:rFonts w:ascii="Times" w:hAnsi="Times"/>
          <w:color w:val="202124"/>
          <w:sz w:val="24"/>
          <w:szCs w:val="24"/>
          <w:lang w:val="en"/>
        </w:rPr>
        <w:t>The Participant declares that the contact details of the manufacturer and the technical team constitute Appendix No. 5 to the Agreement.</w:t>
      </w:r>
    </w:p>
    <w:p w14:paraId="67FA4460" w14:textId="249BE5DC" w:rsidR="007A6416" w:rsidRDefault="007A6416" w:rsidP="00A51A20">
      <w:pPr>
        <w:pStyle w:val="FormtovanvHTML"/>
        <w:numPr>
          <w:ilvl w:val="0"/>
          <w:numId w:val="6"/>
        </w:numPr>
        <w:spacing w:line="276" w:lineRule="auto"/>
        <w:jc w:val="both"/>
        <w:rPr>
          <w:rStyle w:val="y2iqfc"/>
          <w:rFonts w:ascii="Times" w:hAnsi="Times"/>
          <w:color w:val="202124"/>
          <w:sz w:val="24"/>
          <w:szCs w:val="24"/>
          <w:lang w:val="en"/>
        </w:rPr>
      </w:pPr>
      <w:r w:rsidRPr="00A7356A">
        <w:rPr>
          <w:rStyle w:val="y2iqfc"/>
          <w:rFonts w:ascii="Times" w:hAnsi="Times"/>
          <w:color w:val="202124"/>
          <w:sz w:val="24"/>
          <w:szCs w:val="24"/>
          <w:lang w:val="en"/>
        </w:rPr>
        <w:t>Any changes to the Agreement shall be made in writing under pain of nullity.</w:t>
      </w:r>
    </w:p>
    <w:p w14:paraId="48C7C80B" w14:textId="77777777" w:rsidR="00A7356A" w:rsidRDefault="007A6416" w:rsidP="00A51A20">
      <w:pPr>
        <w:pStyle w:val="FormtovanvHTML"/>
        <w:numPr>
          <w:ilvl w:val="0"/>
          <w:numId w:val="6"/>
        </w:numPr>
        <w:spacing w:line="276" w:lineRule="auto"/>
        <w:jc w:val="both"/>
        <w:rPr>
          <w:rStyle w:val="y2iqfc"/>
          <w:rFonts w:ascii="Times" w:hAnsi="Times"/>
          <w:color w:val="202124"/>
          <w:sz w:val="24"/>
          <w:szCs w:val="24"/>
          <w:lang w:val="en"/>
        </w:rPr>
      </w:pPr>
      <w:r w:rsidRPr="00A7356A">
        <w:rPr>
          <w:rStyle w:val="y2iqfc"/>
          <w:rFonts w:ascii="Times" w:hAnsi="Times"/>
          <w:color w:val="202124"/>
          <w:sz w:val="24"/>
          <w:szCs w:val="24"/>
          <w:lang w:val="en"/>
        </w:rPr>
        <w:t>This Agreement is subject to Polish law.</w:t>
      </w:r>
    </w:p>
    <w:p w14:paraId="7320D6F8" w14:textId="39878062" w:rsidR="00A7356A" w:rsidRDefault="007A6416" w:rsidP="00A51A20">
      <w:pPr>
        <w:pStyle w:val="FormtovanvHTML"/>
        <w:numPr>
          <w:ilvl w:val="0"/>
          <w:numId w:val="6"/>
        </w:numPr>
        <w:spacing w:line="276" w:lineRule="auto"/>
        <w:jc w:val="both"/>
        <w:rPr>
          <w:rStyle w:val="y2iqfc"/>
          <w:rFonts w:ascii="Times" w:hAnsi="Times"/>
          <w:color w:val="202124"/>
          <w:sz w:val="24"/>
          <w:szCs w:val="24"/>
          <w:lang w:val="en"/>
        </w:rPr>
      </w:pPr>
      <w:r w:rsidRPr="00A7356A">
        <w:rPr>
          <w:rStyle w:val="y2iqfc"/>
          <w:rFonts w:ascii="Times" w:hAnsi="Times"/>
          <w:color w:val="202124"/>
          <w:sz w:val="24"/>
          <w:szCs w:val="24"/>
          <w:lang w:val="en"/>
        </w:rPr>
        <w:t xml:space="preserve">All disputes that may arise in connection with the Agreement will be resolved by the court having jurisdiction over the </w:t>
      </w:r>
      <w:proofErr w:type="spellStart"/>
      <w:r w:rsidRPr="00A7356A">
        <w:rPr>
          <w:rStyle w:val="y2iqfc"/>
          <w:rFonts w:ascii="Times" w:hAnsi="Times"/>
          <w:color w:val="202124"/>
          <w:sz w:val="24"/>
          <w:szCs w:val="24"/>
          <w:lang w:val="en"/>
        </w:rPr>
        <w:t>Organiser's</w:t>
      </w:r>
      <w:proofErr w:type="spellEnd"/>
      <w:r w:rsidRPr="00A7356A">
        <w:rPr>
          <w:rStyle w:val="y2iqfc"/>
          <w:rFonts w:ascii="Times" w:hAnsi="Times"/>
          <w:color w:val="202124"/>
          <w:sz w:val="24"/>
          <w:szCs w:val="24"/>
          <w:lang w:val="en"/>
        </w:rPr>
        <w:t xml:space="preserve"> </w:t>
      </w:r>
      <w:r w:rsidR="00A7356A">
        <w:rPr>
          <w:rStyle w:val="y2iqfc"/>
          <w:rFonts w:ascii="Times" w:hAnsi="Times"/>
          <w:color w:val="202124"/>
          <w:sz w:val="24"/>
          <w:szCs w:val="24"/>
          <w:lang w:val="en"/>
        </w:rPr>
        <w:t>headquarters</w:t>
      </w:r>
      <w:r w:rsidRPr="00A7356A">
        <w:rPr>
          <w:rStyle w:val="y2iqfc"/>
          <w:rFonts w:ascii="Times" w:hAnsi="Times"/>
          <w:color w:val="202124"/>
          <w:sz w:val="24"/>
          <w:szCs w:val="24"/>
          <w:lang w:val="en"/>
        </w:rPr>
        <w:t>.</w:t>
      </w:r>
    </w:p>
    <w:p w14:paraId="1E3B7EBF" w14:textId="1E551030" w:rsidR="007A6416" w:rsidRDefault="007A6416" w:rsidP="00A51A20">
      <w:pPr>
        <w:pStyle w:val="FormtovanvHTML"/>
        <w:numPr>
          <w:ilvl w:val="0"/>
          <w:numId w:val="6"/>
        </w:numPr>
        <w:spacing w:line="276" w:lineRule="auto"/>
        <w:jc w:val="both"/>
        <w:rPr>
          <w:rStyle w:val="y2iqfc"/>
          <w:rFonts w:ascii="Times" w:hAnsi="Times"/>
          <w:color w:val="202124"/>
          <w:sz w:val="24"/>
          <w:szCs w:val="24"/>
          <w:lang w:val="en"/>
        </w:rPr>
      </w:pPr>
      <w:r w:rsidRPr="00A7356A">
        <w:rPr>
          <w:rStyle w:val="y2iqfc"/>
          <w:rFonts w:ascii="Times" w:hAnsi="Times"/>
          <w:color w:val="202124"/>
          <w:sz w:val="24"/>
          <w:szCs w:val="24"/>
          <w:lang w:val="en"/>
        </w:rPr>
        <w:t>The contract was drawn up in two language versions - Polish and English. In the event of a discrepancy between the two language versions, the Polish version will prevail.</w:t>
      </w:r>
    </w:p>
    <w:p w14:paraId="6B7A1F27" w14:textId="6DB9324F" w:rsidR="007A6416" w:rsidRPr="00A7356A" w:rsidRDefault="007A6416" w:rsidP="00A51A20">
      <w:pPr>
        <w:pStyle w:val="FormtovanvHTML"/>
        <w:numPr>
          <w:ilvl w:val="0"/>
          <w:numId w:val="6"/>
        </w:numPr>
        <w:spacing w:line="276" w:lineRule="auto"/>
        <w:jc w:val="both"/>
        <w:rPr>
          <w:rFonts w:ascii="Times" w:hAnsi="Times"/>
          <w:color w:val="202124"/>
          <w:sz w:val="24"/>
          <w:szCs w:val="24"/>
          <w:lang w:val="en"/>
        </w:rPr>
      </w:pPr>
      <w:r w:rsidRPr="00A7356A">
        <w:rPr>
          <w:rStyle w:val="y2iqfc"/>
          <w:rFonts w:ascii="Times" w:hAnsi="Times"/>
          <w:color w:val="202124"/>
          <w:sz w:val="24"/>
          <w:szCs w:val="24"/>
          <w:lang w:val="en"/>
        </w:rPr>
        <w:t>The contract was drawn up in two identical copies.</w:t>
      </w:r>
    </w:p>
    <w:p w14:paraId="63ECF3BF" w14:textId="6748C6BD" w:rsidR="007A6416" w:rsidRPr="00A34589" w:rsidRDefault="007A6416" w:rsidP="00B81DC9">
      <w:pPr>
        <w:pStyle w:val="FormtovanvHTML"/>
        <w:spacing w:line="276" w:lineRule="auto"/>
        <w:rPr>
          <w:rFonts w:ascii="Times" w:hAnsi="Times"/>
          <w:color w:val="202124"/>
          <w:sz w:val="24"/>
          <w:szCs w:val="24"/>
          <w:lang w:val="en-US"/>
        </w:rPr>
      </w:pPr>
    </w:p>
    <w:p w14:paraId="6DFD225D" w14:textId="77777777" w:rsidR="007A6416" w:rsidRPr="00EC584D" w:rsidRDefault="007A6416" w:rsidP="00B81DC9">
      <w:pPr>
        <w:pStyle w:val="FormtovanvHTML"/>
        <w:spacing w:line="276" w:lineRule="auto"/>
        <w:rPr>
          <w:rFonts w:ascii="Times" w:hAnsi="Times"/>
          <w:color w:val="202124"/>
          <w:sz w:val="24"/>
          <w:szCs w:val="24"/>
          <w:lang w:val="en-US"/>
        </w:rPr>
      </w:pPr>
    </w:p>
    <w:p w14:paraId="6AF891E2" w14:textId="711301E9" w:rsidR="0096158B" w:rsidRPr="0096158B" w:rsidRDefault="0096158B" w:rsidP="005953F5">
      <w:pPr>
        <w:pStyle w:val="FormtovanvHTML"/>
        <w:spacing w:line="276" w:lineRule="auto"/>
        <w:rPr>
          <w:rStyle w:val="y2iqfc"/>
          <w:rFonts w:ascii="Times New Roman" w:hAnsi="Times New Roman" w:cs="Times New Roman"/>
          <w:b/>
          <w:bCs/>
          <w:color w:val="202124"/>
          <w:sz w:val="24"/>
          <w:szCs w:val="24"/>
          <w:lang w:val="en"/>
        </w:rPr>
      </w:pPr>
      <w:r w:rsidRPr="0096158B">
        <w:rPr>
          <w:rStyle w:val="y2iqfc"/>
          <w:rFonts w:ascii="Times New Roman" w:hAnsi="Times New Roman" w:cs="Times New Roman"/>
          <w:b/>
          <w:bCs/>
          <w:color w:val="202124"/>
          <w:sz w:val="24"/>
          <w:szCs w:val="24"/>
          <w:lang w:val="en"/>
        </w:rPr>
        <w:lastRenderedPageBreak/>
        <w:t>Attachments:</w:t>
      </w:r>
    </w:p>
    <w:p w14:paraId="5D018E87" w14:textId="77777777" w:rsidR="0096158B" w:rsidRPr="005D3698" w:rsidRDefault="0096158B" w:rsidP="005953F5">
      <w:pPr>
        <w:pStyle w:val="FormtovanvHTML"/>
        <w:spacing w:line="276" w:lineRule="auto"/>
        <w:rPr>
          <w:rStyle w:val="y2iqfc"/>
          <w:rFonts w:ascii="Times New Roman" w:hAnsi="Times New Roman" w:cs="Times New Roman"/>
          <w:color w:val="202124"/>
          <w:sz w:val="24"/>
          <w:szCs w:val="24"/>
          <w:lang w:val="en"/>
        </w:rPr>
      </w:pPr>
      <w:r w:rsidRPr="005D3698">
        <w:rPr>
          <w:rStyle w:val="y2iqfc"/>
          <w:rFonts w:ascii="Times New Roman" w:hAnsi="Times New Roman" w:cs="Times New Roman"/>
          <w:color w:val="202124"/>
          <w:sz w:val="24"/>
          <w:szCs w:val="24"/>
          <w:lang w:val="en"/>
        </w:rPr>
        <w:t>- Appendix No. 1 - technical rider,</w:t>
      </w:r>
    </w:p>
    <w:p w14:paraId="1FC5B287" w14:textId="11A9A63F" w:rsidR="0096158B" w:rsidRPr="005D3698" w:rsidRDefault="0096158B" w:rsidP="005953F5">
      <w:pPr>
        <w:pStyle w:val="FormtovanvHTML"/>
        <w:spacing w:line="276" w:lineRule="auto"/>
        <w:rPr>
          <w:rStyle w:val="y2iqfc"/>
          <w:rFonts w:ascii="Times New Roman" w:hAnsi="Times New Roman" w:cs="Times New Roman"/>
          <w:color w:val="202124"/>
          <w:sz w:val="24"/>
          <w:szCs w:val="24"/>
          <w:lang w:val="en"/>
        </w:rPr>
      </w:pPr>
      <w:r w:rsidRPr="005D3698">
        <w:rPr>
          <w:rStyle w:val="y2iqfc"/>
          <w:rFonts w:ascii="Times New Roman" w:hAnsi="Times New Roman" w:cs="Times New Roman"/>
          <w:color w:val="202124"/>
          <w:sz w:val="24"/>
          <w:szCs w:val="24"/>
          <w:lang w:val="en"/>
        </w:rPr>
        <w:t xml:space="preserve">- Appendix </w:t>
      </w:r>
      <w:r w:rsidR="00E53009">
        <w:rPr>
          <w:rStyle w:val="y2iqfc"/>
          <w:rFonts w:ascii="Times New Roman" w:hAnsi="Times New Roman" w:cs="Times New Roman"/>
          <w:color w:val="202124"/>
          <w:sz w:val="24"/>
          <w:szCs w:val="24"/>
          <w:lang w:val="en"/>
        </w:rPr>
        <w:t xml:space="preserve">No. </w:t>
      </w:r>
      <w:r w:rsidRPr="005D3698">
        <w:rPr>
          <w:rStyle w:val="y2iqfc"/>
          <w:rFonts w:ascii="Times New Roman" w:hAnsi="Times New Roman" w:cs="Times New Roman"/>
          <w:color w:val="202124"/>
          <w:sz w:val="24"/>
          <w:szCs w:val="24"/>
          <w:lang w:val="en"/>
        </w:rPr>
        <w:t>2 - Festival program,</w:t>
      </w:r>
    </w:p>
    <w:p w14:paraId="7E5EA494" w14:textId="77777777" w:rsidR="0096158B" w:rsidRPr="005D3698" w:rsidRDefault="0096158B" w:rsidP="005953F5">
      <w:pPr>
        <w:pStyle w:val="FormtovanvHTML"/>
        <w:spacing w:line="276" w:lineRule="auto"/>
        <w:rPr>
          <w:rStyle w:val="y2iqfc"/>
          <w:rFonts w:ascii="Times New Roman" w:hAnsi="Times New Roman" w:cs="Times New Roman"/>
          <w:color w:val="202124"/>
          <w:sz w:val="24"/>
          <w:szCs w:val="24"/>
          <w:lang w:val="en"/>
        </w:rPr>
      </w:pPr>
      <w:r w:rsidRPr="005D3698">
        <w:rPr>
          <w:rStyle w:val="y2iqfc"/>
          <w:rFonts w:ascii="Times New Roman" w:hAnsi="Times New Roman" w:cs="Times New Roman"/>
          <w:color w:val="202124"/>
          <w:sz w:val="24"/>
          <w:szCs w:val="24"/>
          <w:lang w:val="en"/>
        </w:rPr>
        <w:t>- Appendix No. 3 - hotel list,</w:t>
      </w:r>
    </w:p>
    <w:p w14:paraId="0FDCC32C" w14:textId="77777777" w:rsidR="0096158B" w:rsidRPr="005D3698" w:rsidRDefault="0096158B" w:rsidP="005953F5">
      <w:pPr>
        <w:pStyle w:val="FormtovanvHTML"/>
        <w:spacing w:line="276" w:lineRule="auto"/>
        <w:ind w:right="-1205"/>
        <w:rPr>
          <w:rStyle w:val="y2iqfc"/>
          <w:rFonts w:ascii="Times New Roman" w:hAnsi="Times New Roman" w:cs="Times New Roman"/>
          <w:color w:val="202124"/>
          <w:sz w:val="24"/>
          <w:szCs w:val="24"/>
          <w:lang w:val="en"/>
        </w:rPr>
      </w:pPr>
      <w:r w:rsidRPr="005D3698">
        <w:rPr>
          <w:rStyle w:val="y2iqfc"/>
          <w:rFonts w:ascii="Times New Roman" w:hAnsi="Times New Roman" w:cs="Times New Roman"/>
          <w:color w:val="202124"/>
          <w:sz w:val="24"/>
          <w:szCs w:val="24"/>
          <w:lang w:val="en"/>
        </w:rPr>
        <w:t>- Appendix No. 4 - Certificate of Tax</w:t>
      </w:r>
      <w:r>
        <w:rPr>
          <w:rStyle w:val="y2iqfc"/>
          <w:rFonts w:ascii="Times New Roman" w:hAnsi="Times New Roman" w:cs="Times New Roman"/>
          <w:color w:val="202124"/>
          <w:sz w:val="24"/>
          <w:szCs w:val="24"/>
          <w:lang w:val="en"/>
        </w:rPr>
        <w:t xml:space="preserve"> </w:t>
      </w:r>
      <w:r w:rsidRPr="005D3698">
        <w:rPr>
          <w:rStyle w:val="y2iqfc"/>
          <w:rFonts w:ascii="Times New Roman" w:hAnsi="Times New Roman" w:cs="Times New Roman"/>
          <w:color w:val="202124"/>
          <w:sz w:val="24"/>
          <w:szCs w:val="24"/>
          <w:lang w:val="en"/>
        </w:rPr>
        <w:t>Residence,</w:t>
      </w:r>
    </w:p>
    <w:p w14:paraId="233816C6" w14:textId="77777777" w:rsidR="0096158B" w:rsidRPr="00E53009" w:rsidRDefault="0096158B" w:rsidP="005953F5">
      <w:pPr>
        <w:pStyle w:val="FormtovanvHTML"/>
        <w:spacing w:line="276" w:lineRule="auto"/>
        <w:rPr>
          <w:rFonts w:ascii="Times New Roman" w:hAnsi="Times New Roman" w:cs="Times New Roman"/>
          <w:color w:val="202124"/>
          <w:sz w:val="24"/>
          <w:szCs w:val="24"/>
          <w:lang w:val="en-US"/>
        </w:rPr>
      </w:pPr>
      <w:r w:rsidRPr="005D3698">
        <w:rPr>
          <w:rStyle w:val="y2iqfc"/>
          <w:rFonts w:ascii="Times New Roman" w:hAnsi="Times New Roman" w:cs="Times New Roman"/>
          <w:color w:val="202124"/>
          <w:sz w:val="24"/>
          <w:szCs w:val="24"/>
          <w:lang w:val="en"/>
        </w:rPr>
        <w:t xml:space="preserve">- </w:t>
      </w:r>
      <w:bookmarkStart w:id="0" w:name="_Hlk74915622"/>
      <w:r w:rsidRPr="005D3698">
        <w:rPr>
          <w:rStyle w:val="y2iqfc"/>
          <w:rFonts w:ascii="Times New Roman" w:hAnsi="Times New Roman" w:cs="Times New Roman"/>
          <w:color w:val="202124"/>
          <w:sz w:val="24"/>
          <w:szCs w:val="24"/>
          <w:lang w:val="en"/>
        </w:rPr>
        <w:t>Appendix No. 5 - contact details.</w:t>
      </w:r>
      <w:bookmarkEnd w:id="0"/>
    </w:p>
    <w:p w14:paraId="269599BE" w14:textId="70B07CA9" w:rsidR="007A6416" w:rsidRDefault="007A6416" w:rsidP="005D3698">
      <w:pPr>
        <w:tabs>
          <w:tab w:val="left" w:pos="916"/>
        </w:tabs>
        <w:spacing w:line="276" w:lineRule="auto"/>
        <w:rPr>
          <w:rFonts w:ascii="Times" w:hAnsi="Times"/>
          <w:lang w:val="en-US"/>
        </w:rPr>
      </w:pPr>
    </w:p>
    <w:p w14:paraId="3DAB52DC" w14:textId="77777777" w:rsidR="00FB0065" w:rsidRDefault="00FB0065" w:rsidP="005D3698">
      <w:pPr>
        <w:tabs>
          <w:tab w:val="left" w:pos="916"/>
        </w:tabs>
        <w:spacing w:line="276" w:lineRule="auto"/>
        <w:rPr>
          <w:rFonts w:ascii="Times" w:hAnsi="Times"/>
          <w:lang w:val="en-US"/>
        </w:rPr>
      </w:pPr>
    </w:p>
    <w:p w14:paraId="477F6440" w14:textId="7D35B966" w:rsidR="0096158B" w:rsidRPr="00FB0065" w:rsidRDefault="0096158B" w:rsidP="005D3698">
      <w:pPr>
        <w:tabs>
          <w:tab w:val="left" w:pos="916"/>
        </w:tabs>
        <w:spacing w:line="276" w:lineRule="auto"/>
        <w:rPr>
          <w:rFonts w:ascii="Times New Roman" w:hAnsi="Times New Roman" w:cs="Times New Roman"/>
          <w:lang w:val="en-US"/>
        </w:rPr>
      </w:pPr>
    </w:p>
    <w:p w14:paraId="1B1F16CD" w14:textId="77777777" w:rsidR="00BA1677" w:rsidRDefault="00BA1677" w:rsidP="00FB0065">
      <w:pPr>
        <w:spacing w:line="276" w:lineRule="auto"/>
        <w:rPr>
          <w:rFonts w:ascii="Times New Roman" w:hAnsi="Times New Roman" w:cs="Times New Roman"/>
          <w:b/>
          <w:bCs/>
          <w:lang w:val="en-US"/>
        </w:rPr>
      </w:pPr>
    </w:p>
    <w:p w14:paraId="184255A1" w14:textId="35A3A2D5" w:rsidR="00BA1677" w:rsidRDefault="00BA1677" w:rsidP="00FB0065">
      <w:pPr>
        <w:spacing w:line="276" w:lineRule="auto"/>
        <w:rPr>
          <w:rFonts w:ascii="Times New Roman" w:hAnsi="Times New Roman" w:cs="Times New Roman"/>
          <w:b/>
          <w:bCs/>
          <w:lang w:val="en-US"/>
        </w:rPr>
      </w:pPr>
      <w:r>
        <w:rPr>
          <w:rFonts w:ascii="Times New Roman" w:hAnsi="Times New Roman" w:cs="Times New Roman"/>
          <w:b/>
          <w:bCs/>
          <w:lang w:val="en-US"/>
        </w:rPr>
        <w:t>________________________                                                               ____________________</w:t>
      </w:r>
    </w:p>
    <w:p w14:paraId="6F285F34" w14:textId="230EECDE" w:rsidR="00FB0065" w:rsidRPr="00BA1677" w:rsidRDefault="00BA1677" w:rsidP="00FB0065">
      <w:pPr>
        <w:spacing w:line="276" w:lineRule="auto"/>
        <w:rPr>
          <w:rFonts w:ascii="Times New Roman" w:hAnsi="Times New Roman" w:cs="Times New Roman"/>
          <w:b/>
          <w:bCs/>
          <w:lang w:val="en-US"/>
        </w:rPr>
      </w:pPr>
      <w:r>
        <w:rPr>
          <w:rFonts w:ascii="Times New Roman" w:hAnsi="Times New Roman" w:cs="Times New Roman"/>
          <w:b/>
          <w:bCs/>
          <w:lang w:val="en-US"/>
        </w:rPr>
        <w:t xml:space="preserve">          </w:t>
      </w:r>
      <w:r w:rsidR="00FB0065" w:rsidRPr="00E53009">
        <w:rPr>
          <w:rFonts w:ascii="Times New Roman" w:hAnsi="Times New Roman" w:cs="Times New Roman"/>
          <w:b/>
          <w:bCs/>
          <w:lang w:val="en-US"/>
        </w:rPr>
        <w:t>the Organizer</w:t>
      </w:r>
      <w:r>
        <w:rPr>
          <w:rFonts w:ascii="Times New Roman" w:hAnsi="Times New Roman" w:cs="Times New Roman"/>
          <w:b/>
          <w:bCs/>
          <w:lang w:val="en-US"/>
        </w:rPr>
        <w:t xml:space="preserve">                                    </w:t>
      </w:r>
      <w:r w:rsidR="00FB0065" w:rsidRPr="00FB0065">
        <w:rPr>
          <w:rFonts w:ascii="Times New Roman" w:hAnsi="Times New Roman" w:cs="Times New Roman"/>
          <w:b/>
          <w:bCs/>
        </w:rPr>
        <w:tab/>
      </w:r>
      <w:r w:rsidR="00FB0065" w:rsidRPr="00FB0065">
        <w:rPr>
          <w:rFonts w:ascii="Times New Roman" w:hAnsi="Times New Roman" w:cs="Times New Roman"/>
          <w:b/>
          <w:bCs/>
        </w:rPr>
        <w:tab/>
      </w:r>
      <w:r w:rsidR="00FB0065" w:rsidRPr="00FB0065">
        <w:rPr>
          <w:rFonts w:ascii="Times New Roman" w:hAnsi="Times New Roman" w:cs="Times New Roman"/>
          <w:b/>
          <w:bCs/>
        </w:rPr>
        <w:tab/>
      </w:r>
      <w:r w:rsidR="00FB0065" w:rsidRPr="00FB0065">
        <w:rPr>
          <w:rFonts w:ascii="Times New Roman" w:hAnsi="Times New Roman" w:cs="Times New Roman"/>
          <w:b/>
          <w:bCs/>
        </w:rPr>
        <w:tab/>
      </w:r>
      <w:r w:rsidR="00FB0065" w:rsidRPr="00FB0065">
        <w:rPr>
          <w:rFonts w:ascii="Times New Roman" w:hAnsi="Times New Roman" w:cs="Times New Roman"/>
          <w:b/>
          <w:bCs/>
        </w:rPr>
        <w:tab/>
        <w:t>the Participant</w:t>
      </w:r>
    </w:p>
    <w:p w14:paraId="0FA6055C" w14:textId="77777777" w:rsidR="00FB0065" w:rsidRPr="0096158B" w:rsidRDefault="00FB0065" w:rsidP="00FB0065">
      <w:pPr>
        <w:tabs>
          <w:tab w:val="left" w:pos="916"/>
        </w:tabs>
        <w:spacing w:line="276" w:lineRule="auto"/>
        <w:rPr>
          <w:rFonts w:ascii="Times" w:hAnsi="Times"/>
          <w:lang w:val="en-US"/>
        </w:rPr>
      </w:pPr>
    </w:p>
    <w:sectPr w:rsidR="00FB0065" w:rsidRPr="009615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C0248" w14:textId="77777777" w:rsidR="00655D8A" w:rsidRDefault="00655D8A" w:rsidP="00E557AF">
      <w:r>
        <w:separator/>
      </w:r>
    </w:p>
  </w:endnote>
  <w:endnote w:type="continuationSeparator" w:id="0">
    <w:p w14:paraId="799513B1" w14:textId="77777777" w:rsidR="00655D8A" w:rsidRDefault="00655D8A" w:rsidP="00E5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C332B" w14:textId="77777777" w:rsidR="00655D8A" w:rsidRDefault="00655D8A" w:rsidP="00E557AF">
      <w:r>
        <w:separator/>
      </w:r>
    </w:p>
  </w:footnote>
  <w:footnote w:type="continuationSeparator" w:id="0">
    <w:p w14:paraId="21768F83" w14:textId="77777777" w:rsidR="00655D8A" w:rsidRDefault="00655D8A" w:rsidP="00E5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320D9"/>
    <w:multiLevelType w:val="hybridMultilevel"/>
    <w:tmpl w:val="FC526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16433B"/>
    <w:multiLevelType w:val="hybridMultilevel"/>
    <w:tmpl w:val="99584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025920"/>
    <w:multiLevelType w:val="hybridMultilevel"/>
    <w:tmpl w:val="75ACB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63098B"/>
    <w:multiLevelType w:val="hybridMultilevel"/>
    <w:tmpl w:val="4858AF68"/>
    <w:lvl w:ilvl="0" w:tplc="BA68C5FA">
      <w:start w:val="1"/>
      <w:numFmt w:val="decimal"/>
      <w:lvlText w:val="%1."/>
      <w:lvlJc w:val="left"/>
      <w:pPr>
        <w:ind w:left="720" w:hanging="360"/>
      </w:pPr>
      <w:rPr>
        <w:rFonts w:ascii="Times" w:eastAsia="Times New Roman" w:hAnsi="Times" w:cs="Courier New"/>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254826"/>
    <w:multiLevelType w:val="hybridMultilevel"/>
    <w:tmpl w:val="A370714A"/>
    <w:lvl w:ilvl="0" w:tplc="A71A22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4A1E17"/>
    <w:multiLevelType w:val="hybridMultilevel"/>
    <w:tmpl w:val="7B760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16"/>
    <w:rsid w:val="0006140B"/>
    <w:rsid w:val="000F1A8F"/>
    <w:rsid w:val="000F66F0"/>
    <w:rsid w:val="00123F5A"/>
    <w:rsid w:val="001273A6"/>
    <w:rsid w:val="00132069"/>
    <w:rsid w:val="00136C98"/>
    <w:rsid w:val="00172C17"/>
    <w:rsid w:val="001A2E18"/>
    <w:rsid w:val="001F1295"/>
    <w:rsid w:val="002005E7"/>
    <w:rsid w:val="00247C2A"/>
    <w:rsid w:val="002863C6"/>
    <w:rsid w:val="002B47B3"/>
    <w:rsid w:val="002F3E48"/>
    <w:rsid w:val="002F7EAB"/>
    <w:rsid w:val="003153F3"/>
    <w:rsid w:val="00333234"/>
    <w:rsid w:val="003369D3"/>
    <w:rsid w:val="00356602"/>
    <w:rsid w:val="00422271"/>
    <w:rsid w:val="00426E73"/>
    <w:rsid w:val="004307E4"/>
    <w:rsid w:val="00456F8D"/>
    <w:rsid w:val="0046025B"/>
    <w:rsid w:val="004659AB"/>
    <w:rsid w:val="004949BA"/>
    <w:rsid w:val="004C259A"/>
    <w:rsid w:val="004E307A"/>
    <w:rsid w:val="00571FAD"/>
    <w:rsid w:val="00594632"/>
    <w:rsid w:val="005953F5"/>
    <w:rsid w:val="00597D7B"/>
    <w:rsid w:val="005B1152"/>
    <w:rsid w:val="005D299C"/>
    <w:rsid w:val="005D3698"/>
    <w:rsid w:val="005E1C35"/>
    <w:rsid w:val="0062320B"/>
    <w:rsid w:val="00655D8A"/>
    <w:rsid w:val="006B0265"/>
    <w:rsid w:val="00712B44"/>
    <w:rsid w:val="00727B58"/>
    <w:rsid w:val="00757CF4"/>
    <w:rsid w:val="0078471C"/>
    <w:rsid w:val="007A6416"/>
    <w:rsid w:val="007B4C80"/>
    <w:rsid w:val="007D41CD"/>
    <w:rsid w:val="0080212D"/>
    <w:rsid w:val="00810B67"/>
    <w:rsid w:val="00831DF0"/>
    <w:rsid w:val="008476E8"/>
    <w:rsid w:val="008A78D9"/>
    <w:rsid w:val="008C531F"/>
    <w:rsid w:val="008F2372"/>
    <w:rsid w:val="0090695A"/>
    <w:rsid w:val="0094747F"/>
    <w:rsid w:val="009548D4"/>
    <w:rsid w:val="0096158B"/>
    <w:rsid w:val="00965C69"/>
    <w:rsid w:val="009B6688"/>
    <w:rsid w:val="009B68F0"/>
    <w:rsid w:val="009F3C61"/>
    <w:rsid w:val="009F74E4"/>
    <w:rsid w:val="00A34589"/>
    <w:rsid w:val="00A40FB7"/>
    <w:rsid w:val="00A464CD"/>
    <w:rsid w:val="00A51A20"/>
    <w:rsid w:val="00A7356A"/>
    <w:rsid w:val="00A7523E"/>
    <w:rsid w:val="00AA3DD0"/>
    <w:rsid w:val="00AB69E8"/>
    <w:rsid w:val="00AD5C27"/>
    <w:rsid w:val="00AF01D4"/>
    <w:rsid w:val="00B60F8A"/>
    <w:rsid w:val="00B6610A"/>
    <w:rsid w:val="00B81DC9"/>
    <w:rsid w:val="00BA1677"/>
    <w:rsid w:val="00BB2A81"/>
    <w:rsid w:val="00BD2EDD"/>
    <w:rsid w:val="00C1226C"/>
    <w:rsid w:val="00C45E91"/>
    <w:rsid w:val="00C71E10"/>
    <w:rsid w:val="00CB184A"/>
    <w:rsid w:val="00CC4A95"/>
    <w:rsid w:val="00CE4957"/>
    <w:rsid w:val="00D2181A"/>
    <w:rsid w:val="00D5571C"/>
    <w:rsid w:val="00E125C3"/>
    <w:rsid w:val="00E43E48"/>
    <w:rsid w:val="00E53009"/>
    <w:rsid w:val="00E557AF"/>
    <w:rsid w:val="00E560AE"/>
    <w:rsid w:val="00E64D31"/>
    <w:rsid w:val="00E73ACC"/>
    <w:rsid w:val="00E77510"/>
    <w:rsid w:val="00E830F7"/>
    <w:rsid w:val="00EB69EF"/>
    <w:rsid w:val="00EC584D"/>
    <w:rsid w:val="00F067AD"/>
    <w:rsid w:val="00F10A8E"/>
    <w:rsid w:val="00F21EEF"/>
    <w:rsid w:val="00F258CA"/>
    <w:rsid w:val="00FB0065"/>
    <w:rsid w:val="00FF796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C850"/>
  <w15:chartTrackingRefBased/>
  <w15:docId w15:val="{2FBD5768-DAC5-F04D-8B37-5CE813CC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7A6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FormtovanvHTMLChar">
    <w:name w:val="Formátovaný v HTML Char"/>
    <w:basedOn w:val="Standardnpsmoodstavce"/>
    <w:link w:val="FormtovanvHTML"/>
    <w:uiPriority w:val="99"/>
    <w:semiHidden/>
    <w:rsid w:val="007A6416"/>
    <w:rPr>
      <w:rFonts w:ascii="Courier New" w:eastAsia="Times New Roman" w:hAnsi="Courier New" w:cs="Courier New"/>
      <w:sz w:val="20"/>
      <w:szCs w:val="20"/>
      <w:lang w:eastAsia="pl-PL"/>
    </w:rPr>
  </w:style>
  <w:style w:type="character" w:customStyle="1" w:styleId="y2iqfc">
    <w:name w:val="y2iqfc"/>
    <w:basedOn w:val="Standardnpsmoodstavce"/>
    <w:rsid w:val="007A6416"/>
  </w:style>
  <w:style w:type="paragraph" w:styleId="Zhlav">
    <w:name w:val="header"/>
    <w:basedOn w:val="Normln"/>
    <w:link w:val="ZhlavChar"/>
    <w:uiPriority w:val="99"/>
    <w:unhideWhenUsed/>
    <w:rsid w:val="00E557AF"/>
    <w:pPr>
      <w:tabs>
        <w:tab w:val="center" w:pos="4536"/>
        <w:tab w:val="right" w:pos="9072"/>
      </w:tabs>
    </w:pPr>
  </w:style>
  <w:style w:type="character" w:customStyle="1" w:styleId="ZhlavChar">
    <w:name w:val="Záhlaví Char"/>
    <w:basedOn w:val="Standardnpsmoodstavce"/>
    <w:link w:val="Zhlav"/>
    <w:uiPriority w:val="99"/>
    <w:rsid w:val="00E557AF"/>
  </w:style>
  <w:style w:type="paragraph" w:styleId="Zpat">
    <w:name w:val="footer"/>
    <w:basedOn w:val="Normln"/>
    <w:link w:val="ZpatChar"/>
    <w:uiPriority w:val="99"/>
    <w:unhideWhenUsed/>
    <w:rsid w:val="00E557AF"/>
    <w:pPr>
      <w:tabs>
        <w:tab w:val="center" w:pos="4536"/>
        <w:tab w:val="right" w:pos="9072"/>
      </w:tabs>
    </w:pPr>
  </w:style>
  <w:style w:type="character" w:customStyle="1" w:styleId="ZpatChar">
    <w:name w:val="Zápatí Char"/>
    <w:basedOn w:val="Standardnpsmoodstavce"/>
    <w:link w:val="Zpat"/>
    <w:uiPriority w:val="99"/>
    <w:rsid w:val="00E557AF"/>
  </w:style>
  <w:style w:type="character" w:styleId="Siln">
    <w:name w:val="Strong"/>
    <w:basedOn w:val="Standardnpsmoodstavce"/>
    <w:uiPriority w:val="22"/>
    <w:qFormat/>
    <w:rsid w:val="004C259A"/>
    <w:rPr>
      <w:b/>
      <w:bCs/>
    </w:rPr>
  </w:style>
  <w:style w:type="character" w:customStyle="1" w:styleId="hgkelc">
    <w:name w:val="hgkelc"/>
    <w:basedOn w:val="Standardnpsmoodstavce"/>
    <w:rsid w:val="00BA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829003">
      <w:bodyDiv w:val="1"/>
      <w:marLeft w:val="0"/>
      <w:marRight w:val="0"/>
      <w:marTop w:val="0"/>
      <w:marBottom w:val="0"/>
      <w:divBdr>
        <w:top w:val="none" w:sz="0" w:space="0" w:color="auto"/>
        <w:left w:val="none" w:sz="0" w:space="0" w:color="auto"/>
        <w:bottom w:val="none" w:sz="0" w:space="0" w:color="auto"/>
        <w:right w:val="none" w:sz="0" w:space="0" w:color="auto"/>
      </w:divBdr>
    </w:div>
    <w:div w:id="594630627">
      <w:bodyDiv w:val="1"/>
      <w:marLeft w:val="0"/>
      <w:marRight w:val="0"/>
      <w:marTop w:val="0"/>
      <w:marBottom w:val="0"/>
      <w:divBdr>
        <w:top w:val="none" w:sz="0" w:space="0" w:color="auto"/>
        <w:left w:val="none" w:sz="0" w:space="0" w:color="auto"/>
        <w:bottom w:val="none" w:sz="0" w:space="0" w:color="auto"/>
        <w:right w:val="none" w:sz="0" w:space="0" w:color="auto"/>
      </w:divBdr>
    </w:div>
    <w:div w:id="654604974">
      <w:bodyDiv w:val="1"/>
      <w:marLeft w:val="0"/>
      <w:marRight w:val="0"/>
      <w:marTop w:val="0"/>
      <w:marBottom w:val="0"/>
      <w:divBdr>
        <w:top w:val="none" w:sz="0" w:space="0" w:color="auto"/>
        <w:left w:val="none" w:sz="0" w:space="0" w:color="auto"/>
        <w:bottom w:val="none" w:sz="0" w:space="0" w:color="auto"/>
        <w:right w:val="none" w:sz="0" w:space="0" w:color="auto"/>
      </w:divBdr>
    </w:div>
    <w:div w:id="829521688">
      <w:bodyDiv w:val="1"/>
      <w:marLeft w:val="0"/>
      <w:marRight w:val="0"/>
      <w:marTop w:val="0"/>
      <w:marBottom w:val="0"/>
      <w:divBdr>
        <w:top w:val="none" w:sz="0" w:space="0" w:color="auto"/>
        <w:left w:val="none" w:sz="0" w:space="0" w:color="auto"/>
        <w:bottom w:val="none" w:sz="0" w:space="0" w:color="auto"/>
        <w:right w:val="none" w:sz="0" w:space="0" w:color="auto"/>
      </w:divBdr>
    </w:div>
    <w:div w:id="843667885">
      <w:bodyDiv w:val="1"/>
      <w:marLeft w:val="0"/>
      <w:marRight w:val="0"/>
      <w:marTop w:val="0"/>
      <w:marBottom w:val="0"/>
      <w:divBdr>
        <w:top w:val="none" w:sz="0" w:space="0" w:color="auto"/>
        <w:left w:val="none" w:sz="0" w:space="0" w:color="auto"/>
        <w:bottom w:val="none" w:sz="0" w:space="0" w:color="auto"/>
        <w:right w:val="none" w:sz="0" w:space="0" w:color="auto"/>
      </w:divBdr>
    </w:div>
    <w:div w:id="881597436">
      <w:bodyDiv w:val="1"/>
      <w:marLeft w:val="0"/>
      <w:marRight w:val="0"/>
      <w:marTop w:val="0"/>
      <w:marBottom w:val="0"/>
      <w:divBdr>
        <w:top w:val="none" w:sz="0" w:space="0" w:color="auto"/>
        <w:left w:val="none" w:sz="0" w:space="0" w:color="auto"/>
        <w:bottom w:val="none" w:sz="0" w:space="0" w:color="auto"/>
        <w:right w:val="none" w:sz="0" w:space="0" w:color="auto"/>
      </w:divBdr>
    </w:div>
    <w:div w:id="1093864568">
      <w:bodyDiv w:val="1"/>
      <w:marLeft w:val="0"/>
      <w:marRight w:val="0"/>
      <w:marTop w:val="0"/>
      <w:marBottom w:val="0"/>
      <w:divBdr>
        <w:top w:val="none" w:sz="0" w:space="0" w:color="auto"/>
        <w:left w:val="none" w:sz="0" w:space="0" w:color="auto"/>
        <w:bottom w:val="none" w:sz="0" w:space="0" w:color="auto"/>
        <w:right w:val="none" w:sz="0" w:space="0" w:color="auto"/>
      </w:divBdr>
    </w:div>
    <w:div w:id="1152675425">
      <w:bodyDiv w:val="1"/>
      <w:marLeft w:val="0"/>
      <w:marRight w:val="0"/>
      <w:marTop w:val="0"/>
      <w:marBottom w:val="0"/>
      <w:divBdr>
        <w:top w:val="none" w:sz="0" w:space="0" w:color="auto"/>
        <w:left w:val="none" w:sz="0" w:space="0" w:color="auto"/>
        <w:bottom w:val="none" w:sz="0" w:space="0" w:color="auto"/>
        <w:right w:val="none" w:sz="0" w:space="0" w:color="auto"/>
      </w:divBdr>
    </w:div>
    <w:div w:id="1420179073">
      <w:bodyDiv w:val="1"/>
      <w:marLeft w:val="0"/>
      <w:marRight w:val="0"/>
      <w:marTop w:val="0"/>
      <w:marBottom w:val="0"/>
      <w:divBdr>
        <w:top w:val="none" w:sz="0" w:space="0" w:color="auto"/>
        <w:left w:val="none" w:sz="0" w:space="0" w:color="auto"/>
        <w:bottom w:val="none" w:sz="0" w:space="0" w:color="auto"/>
        <w:right w:val="none" w:sz="0" w:space="0" w:color="auto"/>
      </w:divBdr>
    </w:div>
    <w:div w:id="1490905025">
      <w:bodyDiv w:val="1"/>
      <w:marLeft w:val="0"/>
      <w:marRight w:val="0"/>
      <w:marTop w:val="0"/>
      <w:marBottom w:val="0"/>
      <w:divBdr>
        <w:top w:val="none" w:sz="0" w:space="0" w:color="auto"/>
        <w:left w:val="none" w:sz="0" w:space="0" w:color="auto"/>
        <w:bottom w:val="none" w:sz="0" w:space="0" w:color="auto"/>
        <w:right w:val="none" w:sz="0" w:space="0" w:color="auto"/>
      </w:divBdr>
    </w:div>
    <w:div w:id="19736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7540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Balcerzak</dc:creator>
  <cp:keywords/>
  <dc:description/>
  <cp:lastModifiedBy>Součková Michaela</cp:lastModifiedBy>
  <cp:revision>2</cp:revision>
  <dcterms:created xsi:type="dcterms:W3CDTF">2021-07-13T08:04:00Z</dcterms:created>
  <dcterms:modified xsi:type="dcterms:W3CDTF">2021-07-13T08:04:00Z</dcterms:modified>
</cp:coreProperties>
</file>