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D33BF" w:rsidRPr="008D33BF" w14:paraId="38813405" w14:textId="77777777" w:rsidTr="008D33BF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346E88" w14:textId="7E1757C9" w:rsidR="008D33BF" w:rsidRPr="008D33BF" w:rsidRDefault="008D33BF" w:rsidP="008D3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8D33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="005713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</w:t>
            </w:r>
            <w:r w:rsidRPr="008D33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Portál</w:t>
            </w:r>
            <w:r w:rsidRPr="008D33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="005713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</w:t>
            </w:r>
            <w:r w:rsidRPr="008D33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Bc. Kateřina Kokešová</w:t>
            </w:r>
            <w:r w:rsidRPr="008D33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="005713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</w:t>
            </w:r>
            <w:r w:rsidRPr="008D33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Klapkova 1867/2 </w:t>
            </w:r>
            <w:r w:rsidRPr="008D33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="005713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</w:t>
            </w:r>
            <w:r w:rsidRPr="008D33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Praha 8</w:t>
            </w:r>
            <w:r w:rsidRPr="008D33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="005713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</w:t>
            </w:r>
            <w:r w:rsidRPr="008D33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182</w:t>
            </w:r>
            <w:r w:rsidR="005713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8D33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00</w:t>
            </w:r>
          </w:p>
        </w:tc>
      </w:tr>
    </w:tbl>
    <w:p w14:paraId="4FB56AC6" w14:textId="77777777" w:rsidR="008D33BF" w:rsidRPr="008D33BF" w:rsidRDefault="008D33BF" w:rsidP="008D3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33B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Věc: Projekt Česká knihovna 2021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</w:p>
    <w:p w14:paraId="7DCE084A" w14:textId="77777777" w:rsidR="008D33BF" w:rsidRPr="008D33BF" w:rsidRDefault="008D33BF" w:rsidP="008D33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Vážení nakladatelé,</w:t>
      </w:r>
    </w:p>
    <w:p w14:paraId="64210155" w14:textId="77777777" w:rsidR="008D33BF" w:rsidRPr="008D33BF" w:rsidRDefault="008D33BF" w:rsidP="008D33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 příloze Vám zasíláme objednávku titulů Vašeho nakladatelství, kterou jsme sestavili na základě výběru veřejných knihoven ČR přihlášených do projektu "Česká knihovna 2021". Uvádíme v ní vedle pořadového čísla z nabídkového seznamu autora, název publikace, ISBN, požadovaný počet výtisků a cenu. Tato cena byla uvedena na Vaší přihlášce do výběrového řízení, a proto ji považujeme za závaznou a není možné ji zvýšit.</w:t>
      </w:r>
    </w:p>
    <w:p w14:paraId="613CFCDC" w14:textId="77777777" w:rsidR="008D33BF" w:rsidRPr="008D33BF" w:rsidRDefault="008D33BF" w:rsidP="008D33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Tituly dodejte prosím </w:t>
      </w:r>
      <w:r w:rsidRPr="008D33B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do oddělení Česká knihovna Moravské zemské knihovny v Brně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(</w:t>
      </w:r>
      <w:r w:rsidRPr="008D33B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Kounicova 65a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- křižovatka ulic Kounicovy a Hrnčířské).</w:t>
      </w:r>
    </w:p>
    <w:p w14:paraId="7BBD5BBC" w14:textId="77777777" w:rsidR="008D33BF" w:rsidRPr="008D33BF" w:rsidRDefault="008D33BF" w:rsidP="008D33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 termínu dodání publikací do Moravské zemské knihovny v Brně je nutné se předem domluvit s pí Machkovou (telefon 541 646 301, e-mail: ceskaknihovna@mzk.cz).</w:t>
      </w:r>
    </w:p>
    <w:p w14:paraId="2A753701" w14:textId="77777777" w:rsidR="008D33BF" w:rsidRPr="008D33BF" w:rsidRDefault="008D33BF" w:rsidP="008D33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D33B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Upozorňujeme Vás, že finanční prostředky uvolněné na tento projekt se vztahují pouze k roku 2021.</w:t>
      </w:r>
      <w:r w:rsidRPr="008D33B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br/>
        <w:t>Z tohoto důvodu Vás prosíme o dodání objednaných knih i faktur do </w:t>
      </w:r>
      <w:r w:rsidRPr="008D33B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30.11.2021</w:t>
      </w:r>
      <w:r w:rsidRPr="008D33B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. Pokud se tak nestane, pozbývá přiložená objednávka platnost.</w:t>
      </w:r>
    </w:p>
    <w:p w14:paraId="6DCBF701" w14:textId="77777777" w:rsidR="008D33BF" w:rsidRPr="008D33BF" w:rsidRDefault="008D33BF" w:rsidP="008D33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Těšíme se na dobrou spolupráci.</w:t>
      </w:r>
    </w:p>
    <w:p w14:paraId="44CFD2CE" w14:textId="77777777" w:rsidR="008D33BF" w:rsidRPr="008D33BF" w:rsidRDefault="008D33BF" w:rsidP="008D33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 všech faktur, které nám zašlete, uvádějte u naší adresy heslo "Česká knihovna".</w:t>
      </w:r>
    </w:p>
    <w:p w14:paraId="73D702F9" w14:textId="0F01844A" w:rsidR="008D33BF" w:rsidRPr="008D33BF" w:rsidRDefault="008D33BF" w:rsidP="008D33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 Brně dne </w:t>
      </w:r>
      <w:r w:rsidR="0057131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7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  <w:r w:rsidR="0057131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7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2021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3"/>
        <w:gridCol w:w="3629"/>
      </w:tblGrid>
      <w:tr w:rsidR="008D33BF" w:rsidRPr="008D33BF" w14:paraId="71457187" w14:textId="77777777" w:rsidTr="008D33BF"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9F801" w14:textId="77777777" w:rsidR="008D33BF" w:rsidRPr="008D33BF" w:rsidRDefault="008D33BF" w:rsidP="008D3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D33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CC076C" w14:textId="77777777" w:rsidR="008D33BF" w:rsidRPr="008D33BF" w:rsidRDefault="008D33BF" w:rsidP="008D3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D33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Vyřizuje: Z. Machková</w:t>
            </w:r>
            <w:r w:rsidRPr="008D33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Pr="008D33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Moravská zemská knihovna v Brně</w:t>
            </w:r>
            <w:r w:rsidRPr="008D33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Česká knihovna</w:t>
            </w:r>
            <w:r w:rsidRPr="008D33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Kounicova 65a</w:t>
            </w:r>
            <w:r w:rsidRPr="008D33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601 87   Brno</w:t>
            </w:r>
          </w:p>
        </w:tc>
      </w:tr>
    </w:tbl>
    <w:p w14:paraId="10214A32" w14:textId="2D29E713" w:rsidR="008D33BF" w:rsidRDefault="008D33BF" w:rsidP="008D33B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Příloha: objednávka publikací</w:t>
      </w:r>
    </w:p>
    <w:p w14:paraId="3B928D68" w14:textId="0047AFE4" w:rsidR="002C071A" w:rsidRDefault="002C071A" w:rsidP="008D3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3380E3" w14:textId="27E4741C" w:rsidR="002C071A" w:rsidRDefault="002C071A" w:rsidP="008D3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4730C4" w14:textId="00267379" w:rsidR="002C071A" w:rsidRDefault="002C071A" w:rsidP="008D3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289923" w14:textId="5687BCAF" w:rsidR="002C071A" w:rsidRDefault="002C071A" w:rsidP="008D3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5E6183" w14:textId="2FCFB38F" w:rsidR="002C071A" w:rsidRDefault="002C071A" w:rsidP="008D3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284E0A" w14:textId="7B46AE58" w:rsidR="002C071A" w:rsidRDefault="002C071A" w:rsidP="008D3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9B6891" w14:textId="22077398" w:rsidR="002C071A" w:rsidRDefault="002C071A" w:rsidP="008D3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EA5DCC" w14:textId="441D0AD7" w:rsidR="002C071A" w:rsidRDefault="002C071A" w:rsidP="008D3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935A8A2" w14:textId="0A93101E" w:rsidR="002C071A" w:rsidRDefault="002C071A" w:rsidP="008D3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DE0A64" w14:textId="4F4180B5" w:rsidR="002C071A" w:rsidRDefault="002C071A" w:rsidP="008D3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F38C8D" w14:textId="0063CD2D" w:rsidR="002C071A" w:rsidRDefault="002C071A" w:rsidP="008D3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C2E38F" w14:textId="77777777" w:rsidR="002C071A" w:rsidRPr="008D33BF" w:rsidRDefault="002C071A" w:rsidP="008D3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3"/>
        <w:gridCol w:w="3629"/>
      </w:tblGrid>
      <w:tr w:rsidR="008D33BF" w:rsidRPr="008D33BF" w14:paraId="6B386BFE" w14:textId="77777777" w:rsidTr="008D33BF"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282745" w14:textId="77777777" w:rsidR="008D33BF" w:rsidRPr="008D33BF" w:rsidRDefault="008D33BF" w:rsidP="008D3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D33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776A5D" w14:textId="77777777" w:rsidR="008D33BF" w:rsidRPr="008D33BF" w:rsidRDefault="008D33BF" w:rsidP="008D3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D33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Portál</w:t>
            </w:r>
            <w:r w:rsidRPr="008D33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Pr="008D33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Bc. Kateřina Kokešová</w:t>
            </w:r>
            <w:r w:rsidRPr="008D33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Klapkova 1867/2 1867/2</w:t>
            </w:r>
            <w:r w:rsidRPr="008D33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Praha 8</w:t>
            </w:r>
            <w:r w:rsidRPr="008D33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18200</w:t>
            </w:r>
          </w:p>
        </w:tc>
      </w:tr>
    </w:tbl>
    <w:p w14:paraId="6E93D2ED" w14:textId="543B3BB7" w:rsidR="008D33BF" w:rsidRPr="008D33BF" w:rsidRDefault="008D33BF" w:rsidP="008D3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br/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8D33B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Věc: Objednávka č. </w:t>
      </w:r>
      <w:r w:rsidRPr="008D33BF">
        <w:rPr>
          <w:rFonts w:ascii="Arial" w:eastAsia="Times New Roman" w:hAnsi="Arial" w:cs="Arial"/>
          <w:b/>
          <w:bCs/>
          <w:color w:val="000000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98.75pt;height:18pt" o:ole="">
            <v:imagedata r:id="rId5" o:title=""/>
          </v:shape>
          <w:control r:id="rId6" w:name="DefaultOcxName" w:shapeid="_x0000_i1029"/>
        </w:objec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3084"/>
        <w:gridCol w:w="2994"/>
      </w:tblGrid>
      <w:tr w:rsidR="008D33BF" w:rsidRPr="008D33BF" w14:paraId="20336A03" w14:textId="77777777" w:rsidTr="008D33BF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80FBE6A" w14:textId="77777777" w:rsidR="008D33BF" w:rsidRPr="008D33BF" w:rsidRDefault="008D33BF" w:rsidP="008D3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D33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Fakturujte na:</w:t>
            </w:r>
            <w:r w:rsidRPr="008D33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Moravská zemská knihovna v Brně</w:t>
            </w:r>
            <w:r w:rsidRPr="008D33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Česká knihovna</w:t>
            </w:r>
            <w:r w:rsidRPr="008D33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Kounicova 65a</w:t>
            </w:r>
            <w:r w:rsidRPr="008D33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601 87   Brno</w:t>
            </w:r>
            <w:r w:rsidRPr="008D33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IČ: 00094943</w:t>
            </w:r>
            <w:r w:rsidRPr="008D33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DIČ: CZ00094943</w:t>
            </w:r>
            <w:r w:rsidRPr="008D33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banka: Česká národní banka</w:t>
            </w:r>
            <w:r w:rsidRPr="008D33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č. účtu:</w:t>
            </w:r>
            <w:r w:rsidRPr="008D33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197638621/0710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F08CD23" w14:textId="77777777" w:rsidR="008D33BF" w:rsidRPr="008D33BF" w:rsidRDefault="008D33BF" w:rsidP="008D3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D33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Příjemce zboží:</w:t>
            </w:r>
            <w:r w:rsidRPr="008D33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Moravská zemská knihovna</w:t>
            </w:r>
            <w:r w:rsidRPr="008D33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Česká knihovna</w:t>
            </w:r>
            <w:r w:rsidRPr="008D33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Kounicova 65a</w:t>
            </w:r>
            <w:r w:rsidRPr="008D33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601 87   Brno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FB28F62" w14:textId="41A5E892" w:rsidR="008D33BF" w:rsidRPr="008D33BF" w:rsidRDefault="008D33BF" w:rsidP="008D3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D33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Vyřizuje:</w:t>
            </w:r>
            <w:r w:rsidRPr="008D33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Z. Machková</w:t>
            </w:r>
            <w:r w:rsidRPr="008D33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tel/fax: 541 646 301/300</w:t>
            </w:r>
            <w:r w:rsidRPr="008D33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e-mail: ceskaknihovna@mzk.cz</w:t>
            </w:r>
            <w:r w:rsidRPr="008D33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Pr="008D33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 xml:space="preserve">Dne: </w:t>
            </w:r>
            <w:r w:rsidR="00C6436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  <w:r w:rsidRPr="008D33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</w:t>
            </w:r>
            <w:r w:rsidR="00C6436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  <w:r w:rsidRPr="008D33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2021</w:t>
            </w:r>
          </w:p>
        </w:tc>
      </w:tr>
    </w:tbl>
    <w:p w14:paraId="6F76AC89" w14:textId="77777777" w:rsidR="008D33BF" w:rsidRPr="008D33BF" w:rsidRDefault="008D33BF" w:rsidP="008D3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Objednáváme u vás: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"/>
        <w:gridCol w:w="1557"/>
        <w:gridCol w:w="1866"/>
        <w:gridCol w:w="1248"/>
        <w:gridCol w:w="916"/>
        <w:gridCol w:w="1431"/>
        <w:gridCol w:w="1498"/>
      </w:tblGrid>
      <w:tr w:rsidR="008D33BF" w:rsidRPr="008D33BF" w14:paraId="559E730E" w14:textId="77777777" w:rsidTr="008D33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C5ED7F" w14:textId="77777777" w:rsidR="008D33BF" w:rsidRPr="008D33BF" w:rsidRDefault="008D33BF" w:rsidP="008D33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33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Poř.č.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34E000" w14:textId="77777777" w:rsidR="008D33BF" w:rsidRPr="008D33BF" w:rsidRDefault="008D33BF" w:rsidP="008D33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33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Autor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82490D" w14:textId="77777777" w:rsidR="008D33BF" w:rsidRPr="008D33BF" w:rsidRDefault="008D33BF" w:rsidP="008D33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33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394487" w14:textId="77777777" w:rsidR="008D33BF" w:rsidRPr="008D33BF" w:rsidRDefault="008D33BF" w:rsidP="008D33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33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ISBN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06A97D" w14:textId="77777777" w:rsidR="008D33BF" w:rsidRPr="008D33BF" w:rsidRDefault="008D33BF" w:rsidP="008D33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33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Počet kusů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A0EDF7" w14:textId="77777777" w:rsidR="008D33BF" w:rsidRPr="008D33BF" w:rsidRDefault="008D33BF" w:rsidP="008D33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33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za kus vč. DPH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D5D021" w14:textId="77777777" w:rsidR="008D33BF" w:rsidRPr="008D33BF" w:rsidRDefault="008D33BF" w:rsidP="008D33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33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celkem vč. DPH</w:t>
            </w:r>
          </w:p>
        </w:tc>
      </w:tr>
      <w:tr w:rsidR="008D33BF" w:rsidRPr="008D33BF" w14:paraId="485F5701" w14:textId="77777777" w:rsidTr="008D33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B0BDAC" w14:textId="77777777" w:rsidR="008D33BF" w:rsidRPr="008D33BF" w:rsidRDefault="008D33BF" w:rsidP="008D3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D33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69444E" w14:textId="77777777" w:rsidR="008D33BF" w:rsidRPr="008D33BF" w:rsidRDefault="008D33BF" w:rsidP="008D3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D33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Pospíšilová, Zuzana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6E2F7D" w14:textId="77777777" w:rsidR="008D33BF" w:rsidRPr="008D33BF" w:rsidRDefault="008D33BF" w:rsidP="008D3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D33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Školní štěně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20AF5F" w14:textId="77777777" w:rsidR="008D33BF" w:rsidRPr="008D33BF" w:rsidRDefault="008D33BF" w:rsidP="008D3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D33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978-80-262-1664-3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F484A2" w14:textId="77777777" w:rsidR="008D33BF" w:rsidRPr="008D33BF" w:rsidRDefault="008D33BF" w:rsidP="008D3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D33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9132BD" w14:textId="77777777" w:rsidR="008D33BF" w:rsidRPr="008D33BF" w:rsidRDefault="008D33BF" w:rsidP="008D3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D33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139.00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54481C" w14:textId="77777777" w:rsidR="008D33BF" w:rsidRPr="008D33BF" w:rsidRDefault="008D33BF" w:rsidP="008D3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D33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27 522.00 Kč</w:t>
            </w:r>
          </w:p>
        </w:tc>
      </w:tr>
      <w:tr w:rsidR="008D33BF" w:rsidRPr="008D33BF" w14:paraId="460F671D" w14:textId="77777777" w:rsidTr="008D33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998C85" w14:textId="77777777" w:rsidR="008D33BF" w:rsidRPr="008D33BF" w:rsidRDefault="008D33BF" w:rsidP="008D3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D33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B084E8" w14:textId="77777777" w:rsidR="008D33BF" w:rsidRPr="008D33BF" w:rsidRDefault="008D33BF" w:rsidP="008D3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D33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Smolíková, Klára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E7BA23" w14:textId="77777777" w:rsidR="008D33BF" w:rsidRPr="008D33BF" w:rsidRDefault="008D33BF" w:rsidP="008D3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D33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 Komenským do komiksu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DC7BF2" w14:textId="77777777" w:rsidR="008D33BF" w:rsidRPr="008D33BF" w:rsidRDefault="008D33BF" w:rsidP="008D3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D33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978-80-262-1656-8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8BEBB4" w14:textId="77777777" w:rsidR="008D33BF" w:rsidRPr="008D33BF" w:rsidRDefault="008D33BF" w:rsidP="008D3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D33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DE0461" w14:textId="77777777" w:rsidR="008D33BF" w:rsidRPr="008D33BF" w:rsidRDefault="008D33BF" w:rsidP="008D3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D33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265.00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5AA242" w14:textId="77777777" w:rsidR="008D33BF" w:rsidRPr="008D33BF" w:rsidRDefault="008D33BF" w:rsidP="008D3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D33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41 340.00 Kč</w:t>
            </w:r>
          </w:p>
        </w:tc>
      </w:tr>
      <w:tr w:rsidR="008D33BF" w:rsidRPr="008D33BF" w14:paraId="7095D6E2" w14:textId="77777777" w:rsidTr="008D33B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F392A9" w14:textId="77777777" w:rsidR="008D33BF" w:rsidRPr="008D33BF" w:rsidRDefault="008D33BF" w:rsidP="008D3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D33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4E300B" w14:textId="55E1E19B" w:rsidR="008D33BF" w:rsidRPr="008D33BF" w:rsidRDefault="00E709C6" w:rsidP="008D3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 </w:t>
            </w:r>
            <w:r w:rsidR="008D33BF" w:rsidRPr="008D33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68 862.00 Kč</w:t>
            </w:r>
          </w:p>
        </w:tc>
      </w:tr>
    </w:tbl>
    <w:p w14:paraId="3F61817B" w14:textId="77777777" w:rsidR="008D33BF" w:rsidRPr="008D33BF" w:rsidRDefault="008D33BF" w:rsidP="008D33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Nebezpečí škody na předmětu objednávky na nás přechází až převzetím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předmětu objednávky bez vad, v případě, že předmět smlouvy budete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zasílat nebo předávat dopravci, pak okamžikem převzetí předmětu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smlouvy bez vad naší organizací od této třetí osoby v místě dodání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Záruka: 24 měsíců ode dne předání a převzetí předmětu objednávky bez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vad (vč. instalace, zaškolení, apod.). Naše organizace je oprávněna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reklamovat i vady předmětu objednávky, které jsme mohli poznat při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uzavření smlouvy či při převzetí.</w:t>
      </w:r>
    </w:p>
    <w:p w14:paraId="1AB11C62" w14:textId="77777777" w:rsidR="008D33BF" w:rsidRPr="008D33BF" w:rsidRDefault="008D33BF" w:rsidP="008D33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Naše organizace je oprávněna u Vás vady předmětu smlouvy reklamovat i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mailem. Vy jste povinni reklamovanou vadu odstranit do 30 dnů ode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dne doručení reklamace. V případě, že budete v prodlení s odstraněním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reklamace, máme právo nechat odstranit vadu sami na Vaše náklady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(součástí těchto nákladů je i cena za toto odstranění, kterou kupující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uhradí třetí osobě</w:t>
      </w:r>
    </w:p>
    <w:p w14:paraId="179AA722" w14:textId="77777777" w:rsidR="008D33BF" w:rsidRPr="008D33BF" w:rsidRDefault="008D33BF" w:rsidP="008D33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Smluvní pokuta: ve výši 0,05% z kupní ceny vč. DPH za každý den prodlení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s dodáním předmětu objednávky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          ve výši 500,- Kč za každý den prodlení s odstraněním reklamace</w:t>
      </w:r>
    </w:p>
    <w:p w14:paraId="230A7A6D" w14:textId="77777777" w:rsidR="008D33BF" w:rsidRPr="008D33BF" w:rsidRDefault="008D33BF" w:rsidP="008D33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Přijetím této objednávky potvrzujete, že ke dni přijetí objednávky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mezi námi nebylo mezi ústně žádné utvrzení dluhu. Toto utvrzení dluhu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je možné sjednat pouze písemně, a to formou návrhu a přijetí návrhu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(vč. mailu).</w:t>
      </w:r>
    </w:p>
    <w:p w14:paraId="64076E7A" w14:textId="77777777" w:rsidR="008D33BF" w:rsidRPr="008D33BF" w:rsidRDefault="008D33BF" w:rsidP="008D33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>Přijetím objednávky potvrzujete, že výše uvedená smluvní pokuta není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nepřiměřeně vysoká.</w:t>
      </w:r>
    </w:p>
    <w:p w14:paraId="0C263815" w14:textId="77777777" w:rsidR="008D33BF" w:rsidRPr="008D33BF" w:rsidRDefault="008D33BF" w:rsidP="008D33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Vedle smluvní pokuty máme požadovat po příjemci škodu.</w:t>
      </w:r>
    </w:p>
    <w:p w14:paraId="3142377A" w14:textId="77777777" w:rsidR="008D33BF" w:rsidRPr="008D33BF" w:rsidRDefault="008D33BF" w:rsidP="008D33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Vlastnické právo k předmětu smlouvy nabýváme jeho předáním v místě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plnění. Do okamžiku tohoto předání vč. převzetí nesete nebezpečí škody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na předmětu smlouvy Vy.</w:t>
      </w:r>
    </w:p>
    <w:p w14:paraId="5456FF7D" w14:textId="77777777" w:rsidR="008D33BF" w:rsidRPr="008D33BF" w:rsidRDefault="008D33BF" w:rsidP="008D33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Přijetí této objednávky s dodatkem nebo odchylkou se vylučuje. V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případě, že ji nepřijmete písemně (i mailem) v celém rozsahu, nemá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tato objednávka povahu předsmluvní informace a nezakládá Vám jakýkoliv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nárok vůči naší organizaci.</w:t>
      </w:r>
    </w:p>
    <w:p w14:paraId="289432C8" w14:textId="77777777" w:rsidR="008D33BF" w:rsidRPr="008D33BF" w:rsidRDefault="008D33BF" w:rsidP="008D33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Změny smluvního vztahu vzniklého na základě této objednávky mohou být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prováděny pouze písemnou formou (vč. mailu), jestliže tato změna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nebude provedena písemně, považuje se tato změna za neexistující.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Písemnost není dána, není-</w:t>
      </w:r>
      <w:r w:rsidRPr="008D33BF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⁠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li písemnost jedné strany potvrzena písemně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druhou stranou. Neplatnosti nedodržení této písemnosti se může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kterákoliv strana domáhat i poté, co bylo z tohoto smluvního vztahu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již plněno, v tomto případě v rozsahu, v jakém nebylo sjednáno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písemně, se jedná o neplatné plnění.</w:t>
      </w:r>
    </w:p>
    <w:p w14:paraId="586CEA5D" w14:textId="77777777" w:rsidR="008D33BF" w:rsidRPr="008D33BF" w:rsidRDefault="008D33BF" w:rsidP="008D33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Veškeré úkony stran v souvislosti se smluvním vztahem vyplývajícím z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této objednávky musí být provedeny oprávněnou osobou písemně (vč.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mailu).</w:t>
      </w:r>
    </w:p>
    <w:p w14:paraId="6567C51A" w14:textId="77777777" w:rsidR="008D33BF" w:rsidRPr="008D33BF" w:rsidRDefault="008D33BF" w:rsidP="008D33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Při výkladu ujednání smluvního vztahu dle této objednávky se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nepřihlíží k obecným obchodním zvyklostem Vašeho oboru a k obecným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obchodním zvyklostem, pokud jste s nimi naši organizaci písemně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neseznámil nejpozději v okamžik přijetí této objednávky, nebo nám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nejsou známy z jiného důvodu.</w:t>
      </w:r>
    </w:p>
    <w:p w14:paraId="5901760C" w14:textId="77777777" w:rsidR="008D33BF" w:rsidRPr="008D33BF" w:rsidRDefault="008D33BF" w:rsidP="008D33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Přijetím objednávky (písemně vč. mailu) prohlašujete, že předmět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smlouvy, který nám na základě této objednávky převádíte do našeho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vlastnictví, je ve Vašem vlastnictví a neváznou na něm žádná práva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třetích osob, a že jste oprávněni vlastnické právo k předmětu smlouvy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převést na základě řádného titulu umožňujícího vznikl našeho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vlastnického práva k předmětu smlouvy a zánik veškerých případných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práv třetích osob k předmětu smlouvy.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Dosažení shody o předmětu objednávky, ceně předmětu objednávky,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termínu plnění, záruky a dalších podmínek uvedených v této objednávce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je předpokladem pro vznik smlouvy na základě této objednávky, bez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dosažení shody o těchto ustanoveních mezi námi nevznikne smluvní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vztah.</w:t>
      </w:r>
    </w:p>
    <w:p w14:paraId="281A9103" w14:textId="77777777" w:rsidR="008D33BF" w:rsidRPr="008D33BF" w:rsidRDefault="008D33BF" w:rsidP="008D33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Ustanovení § 577 z.č. 89/</w:t>
      </w:r>
      <w:r w:rsidRPr="008D33BF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⁠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2012 Sb. občanského zákoníku se nepoužije.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Určení množstevního, časového, územního nebo jiného rozsahu v této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objednávce je pevně určeno naší dohodou uvedenou v této objednávce a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soud není oprávněn do tohoto jakkoliv zasahovat.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Do okamžiku vzniku smluvního vztahu dle této objednávky Vám nezakládá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tato objednávka  žádný nárok na uzavření tohoto smluvního vztahu a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naší organizaci tak nevzniká z této objednávky žádná povinnost.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Okamžikem přijetí objednávky zanikají jakékoliv naše vzájemné úkony,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které se od této objednávky odlišují a které by zakládaly kterékoliv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straně nárok na náhradu škody, přijetím objednávky se tyto úkony ruší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bez nároku na náhradu škody v souvislosti s tímto zrušením bez ohledu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na to, zda o této škoda poškozený v okamžiku přijetí objednávky věděl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či nikoli.</w:t>
      </w:r>
    </w:p>
    <w:p w14:paraId="1E39F416" w14:textId="77777777" w:rsidR="008D33BF" w:rsidRPr="008D33BF" w:rsidRDefault="008D33BF" w:rsidP="008D33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>Postoupení práv a povinností vzniklých na základě této objednávky a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přijetí této objednávky je vyloučeno.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Obě strany jsme na sebe převzaly dle § 1765 Sb. z.č. 89/</w:t>
      </w:r>
      <w:r w:rsidRPr="008D33BF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⁠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2012 Sb.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nebezpečí změny okolností a zvážili plně hospodářskou, ekonomickou i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faktickou situaci a jsme si plně vědomy okolností učinění objednávky a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jejího přijetí. Smluvní vztah vzniklý na základě této objednávky tedy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nelze měnit rozhodnutím soudu.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Přijetím objednávky (písemně vč. mailu) potvrzujete, že jste posoudili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obsah této objednávky, neshledali ji rozporným a tuto potvrzuje v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souladu s § 4 z.č. 89/</w:t>
      </w:r>
      <w:r w:rsidRPr="008D33BF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⁠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2012 Sb. a že s celým obsahem objednávky</w:t>
      </w:r>
      <w:r w:rsidRPr="008D33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souhlasíte.</w:t>
      </w:r>
    </w:p>
    <w:p w14:paraId="4DD0A3EA" w14:textId="77777777" w:rsidR="00B21F7C" w:rsidRDefault="00B21F7C"/>
    <w:sectPr w:rsidR="00B21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3BF"/>
    <w:rsid w:val="002C071A"/>
    <w:rsid w:val="00571318"/>
    <w:rsid w:val="008D33BF"/>
    <w:rsid w:val="00B21F7C"/>
    <w:rsid w:val="00C6436B"/>
    <w:rsid w:val="00E709C6"/>
    <w:rsid w:val="00FA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360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D33B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D3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D33B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D3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8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1098</Words>
  <Characters>6483</Characters>
  <Application>Microsoft Office Word</Application>
  <DocSecurity>0</DocSecurity>
  <Lines>54</Lines>
  <Paragraphs>15</Paragraphs>
  <ScaleCrop>false</ScaleCrop>
  <Company/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Soňa Dresslerová</cp:lastModifiedBy>
  <cp:revision>2</cp:revision>
  <dcterms:created xsi:type="dcterms:W3CDTF">2021-07-12T10:02:00Z</dcterms:created>
  <dcterms:modified xsi:type="dcterms:W3CDTF">2021-07-12T10:02:00Z</dcterms:modified>
</cp:coreProperties>
</file>