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Dne </w:t>
      </w:r>
      <w:proofErr w:type="gramStart"/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9.7.2021</w:t>
      </w:r>
      <w:proofErr w:type="gramEnd"/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v 9:31 Tomáš Pavlíček napsal(a):</w:t>
      </w:r>
    </w:p>
    <w:p w:rsidR="002669DD" w:rsidRPr="002669DD" w:rsidRDefault="002669DD" w:rsidP="002669DD">
      <w:pPr>
        <w:spacing w:before="10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Dobrý den pane Kotyku,</w:t>
      </w:r>
    </w:p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dle nabídky objednávám </w:t>
      </w:r>
      <w:r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jednoduchý dělicí přístroj v hodnotě 129 972,65 Kč včetně DPH.</w:t>
      </w:r>
    </w:p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Prosím o potvrzení přijetí objednávky</w:t>
      </w:r>
    </w:p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S pozdravem</w:t>
      </w:r>
    </w:p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Ing. Tomáš Pavlíček</w:t>
      </w:r>
    </w:p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VOŠ a SPŠ</w:t>
      </w:r>
      <w:r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,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Jičín</w:t>
      </w:r>
      <w:r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, Pod Koželuhy 100, 506</w:t>
      </w:r>
      <w:r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</w:t>
      </w:r>
      <w:r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41 Jičín</w:t>
      </w:r>
    </w:p>
    <w:p w:rsidR="002669DD" w:rsidRPr="002669DD" w:rsidRDefault="002669DD" w:rsidP="002669DD">
      <w:pPr>
        <w:spacing w:before="0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IČ:</w:t>
      </w:r>
      <w:r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601</w:t>
      </w:r>
      <w:r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16</w:t>
      </w:r>
      <w:r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820</w:t>
      </w:r>
    </w:p>
    <w:p w:rsidR="002669DD" w:rsidRDefault="002669DD" w:rsidP="002669DD">
      <w:pPr>
        <w:spacing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:rsidR="002669DD" w:rsidRDefault="002669DD" w:rsidP="002669DD">
      <w:pPr>
        <w:spacing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</w:p>
    <w:p w:rsidR="002669DD" w:rsidRPr="002669DD" w:rsidRDefault="002669DD" w:rsidP="002669DD">
      <w:pPr>
        <w:spacing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---------- Původní e-mail ----------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Od: Pavel Kotyk &lt;pavel.kotyk@mav.cz&gt;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Komu: Tomáš Pavlíček &lt;pavlas.tomas@seznam.cz&gt;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Datum: 9. 7. 2021 10:02:08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 xml:space="preserve">Předmět: Re: </w:t>
      </w:r>
      <w:proofErr w:type="spellStart"/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Fwd</w:t>
      </w:r>
      <w:proofErr w:type="spellEnd"/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: </w:t>
      </w:r>
      <w:proofErr w:type="spellStart"/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Fw</w:t>
      </w:r>
      <w:proofErr w:type="spellEnd"/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: Nabídka</w:t>
      </w:r>
    </w:p>
    <w:p w:rsidR="002669DD" w:rsidRPr="002669DD" w:rsidRDefault="002669DD" w:rsidP="002669DD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i/>
          <w:iCs/>
          <w:color w:val="323130"/>
          <w:sz w:val="23"/>
          <w:szCs w:val="23"/>
          <w:lang w:eastAsia="cs-CZ"/>
        </w:rPr>
        <w:t>Dobrý den pane Pavlíčku,</w:t>
      </w:r>
    </w:p>
    <w:p w:rsidR="002669DD" w:rsidRPr="002669DD" w:rsidRDefault="002669DD" w:rsidP="002669DD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i/>
          <w:iCs/>
          <w:color w:val="323130"/>
          <w:sz w:val="23"/>
          <w:szCs w:val="23"/>
          <w:lang w:eastAsia="cs-CZ"/>
        </w:rPr>
        <w:t>děkuji za Vaši objednávku, tímto potvrzuji její přijetí. Termín dodání 1-2 týdny.</w:t>
      </w:r>
    </w:p>
    <w:p w:rsidR="002669DD" w:rsidRPr="002669DD" w:rsidRDefault="002669DD" w:rsidP="002669DD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--</w:t>
      </w: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S přáním hezkého dne</w:t>
      </w:r>
    </w:p>
    <w:p w:rsidR="002669DD" w:rsidRPr="002669DD" w:rsidRDefault="002669DD" w:rsidP="002669DD">
      <w:pPr>
        <w:spacing w:before="0" w:beforeAutospacing="1" w:after="0" w:afterAutospacing="1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b/>
          <w:bCs/>
          <w:color w:val="323130"/>
          <w:sz w:val="23"/>
          <w:szCs w:val="23"/>
          <w:lang w:eastAsia="cs-CZ"/>
        </w:rPr>
        <w:t>Ing. Pavel Kotyk</w:t>
      </w:r>
    </w:p>
    <w:p w:rsidR="002669DD" w:rsidRPr="002669DD" w:rsidRDefault="002669DD" w:rsidP="002669DD">
      <w:pPr>
        <w:spacing w:before="0" w:beforeAutospacing="1" w:after="0" w:afterAutospacing="1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2669DD">
        <w:rPr>
          <w:rFonts w:ascii="inherit" w:eastAsia="Times New Roman" w:hAnsi="inherit" w:cs="Segoe UI"/>
          <w:b/>
          <w:bCs/>
          <w:color w:val="323130"/>
          <w:sz w:val="21"/>
          <w:szCs w:val="21"/>
          <w:lang w:eastAsia="cs-CZ"/>
        </w:rPr>
        <w:t>GSM: </w:t>
      </w:r>
      <w:r w:rsidRPr="002669DD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+420 734 524 920</w:t>
      </w:r>
      <w:r w:rsidRPr="002669DD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br/>
      </w:r>
      <w:r w:rsidRPr="002669DD">
        <w:rPr>
          <w:rFonts w:ascii="inherit" w:eastAsia="Times New Roman" w:hAnsi="inherit" w:cs="Segoe UI"/>
          <w:b/>
          <w:bCs/>
          <w:color w:val="323130"/>
          <w:sz w:val="21"/>
          <w:szCs w:val="21"/>
          <w:lang w:eastAsia="cs-CZ"/>
        </w:rPr>
        <w:t>E-mail: </w:t>
      </w:r>
      <w:hyperlink r:id="rId5" w:tgtFrame="_blank" w:history="1">
        <w:r w:rsidRPr="002669DD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cs-CZ"/>
          </w:rPr>
          <w:t>pavel.kotyk@mav.cz</w:t>
        </w:r>
      </w:hyperlink>
    </w:p>
    <w:p w:rsidR="002669DD" w:rsidRDefault="002669DD" w:rsidP="002669DD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M&amp;V, spol. s r. o.</w:t>
      </w:r>
      <w:r w:rsidRPr="002669DD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br/>
        <w:t>Vilová 346</w:t>
      </w:r>
      <w:r w:rsidRPr="002669DD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br/>
        <w:t>460 10 Liberec</w:t>
      </w:r>
    </w:p>
    <w:p w:rsidR="002669DD" w:rsidRPr="002669DD" w:rsidRDefault="002669DD" w:rsidP="002669DD">
      <w:pPr>
        <w:spacing w:before="100" w:beforeAutospacing="1" w:after="100" w:afterAutospacing="1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 xml:space="preserve">IČ: </w:t>
      </w:r>
      <w:r w:rsidRPr="002669DD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43964095</w:t>
      </w:r>
    </w:p>
    <w:p w:rsidR="002669DD" w:rsidRPr="002669DD" w:rsidRDefault="002669DD" w:rsidP="002669DD">
      <w:pPr>
        <w:spacing w:before="0" w:beforeAutospacing="1" w:after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hyperlink r:id="rId6" w:tgtFrame="_blank" w:history="1">
        <w:r w:rsidRPr="002669DD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cs-CZ"/>
          </w:rPr>
          <w:t>www.mav.cz</w:t>
        </w:r>
      </w:hyperlink>
      <w:r w:rsidRPr="002669DD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                        </w:t>
      </w:r>
      <w:hyperlink r:id="rId7" w:tgtFrame="_blank" w:history="1">
        <w:r w:rsidRPr="002669DD">
          <w:rPr>
            <w:rFonts w:ascii="inherit" w:eastAsia="Times New Roman" w:hAnsi="inherit" w:cs="Segoe UI"/>
            <w:color w:val="0000FF"/>
            <w:sz w:val="21"/>
            <w:szCs w:val="21"/>
            <w:u w:val="single"/>
            <w:bdr w:val="none" w:sz="0" w:space="0" w:color="auto" w:frame="1"/>
            <w:lang w:eastAsia="cs-CZ"/>
          </w:rPr>
          <w:t>www.stimzet.cz</w:t>
        </w:r>
      </w:hyperlink>
    </w:p>
    <w:p w:rsidR="002669DD" w:rsidRPr="002669DD" w:rsidRDefault="002669DD" w:rsidP="002669DD">
      <w:pPr>
        <w:spacing w:before="0" w:line="240" w:lineRule="auto"/>
        <w:contextualSpacing w:val="0"/>
        <w:jc w:val="left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2669DD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pict>
          <v:rect id="_x0000_i1027" style="width:240pt;height:1.5pt" o:hrpct="0" o:hrstd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6"/>
      </w:tblGrid>
      <w:tr w:rsidR="002669DD" w:rsidRPr="002669DD" w:rsidTr="002669DD">
        <w:trPr>
          <w:tblCellSpacing w:w="0" w:type="dxa"/>
        </w:trPr>
        <w:tc>
          <w:tcPr>
            <w:tcW w:w="1965" w:type="dxa"/>
            <w:vAlign w:val="center"/>
            <w:hideMark/>
          </w:tcPr>
          <w:p w:rsidR="002669DD" w:rsidRPr="002669DD" w:rsidRDefault="002669DD" w:rsidP="002669DD">
            <w:pPr>
              <w:spacing w:before="0" w:after="0" w:line="240" w:lineRule="auto"/>
              <w:contextualSpacing w:val="0"/>
              <w:jc w:val="left"/>
              <w:textAlignment w:val="baseline"/>
              <w:rPr>
                <w:rFonts w:ascii="inherit" w:eastAsia="Times New Roman" w:hAnsi="inherit" w:cs="Segoe UI"/>
                <w:color w:val="323130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669DD" w:rsidRPr="002669DD" w:rsidRDefault="002669DD" w:rsidP="002669DD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0143B" w:rsidRDefault="00C0143B" w:rsidP="002669DD">
      <w:pPr>
        <w:spacing w:before="100" w:beforeAutospacing="1" w:after="100" w:afterAutospacing="1" w:line="240" w:lineRule="auto"/>
        <w:contextualSpacing w:val="0"/>
        <w:jc w:val="left"/>
        <w:textAlignment w:val="baseline"/>
      </w:pPr>
      <w:bookmarkStart w:id="0" w:name="_GoBack"/>
      <w:bookmarkEnd w:id="0"/>
    </w:p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563C"/>
    <w:multiLevelType w:val="multilevel"/>
    <w:tmpl w:val="E992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6D9C"/>
    <w:multiLevelType w:val="multilevel"/>
    <w:tmpl w:val="846A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D"/>
    <w:rsid w:val="002669DD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C650"/>
  <w15:chartTrackingRefBased/>
  <w15:docId w15:val="{9AA0A7C8-97EC-4D7D-B92B-D3100958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15gqbtuta5zvwkgntkvx90">
    <w:name w:val="_15gqbtuta5zvwkgntkvx90"/>
    <w:basedOn w:val="Standardnpsmoodstavce"/>
    <w:rsid w:val="002669DD"/>
  </w:style>
  <w:style w:type="character" w:customStyle="1" w:styleId="ms-button-flexcontainer">
    <w:name w:val="ms-button-flexcontainer"/>
    <w:basedOn w:val="Standardnpsmoodstavce"/>
    <w:rsid w:val="002669DD"/>
  </w:style>
  <w:style w:type="character" w:customStyle="1" w:styleId="ms-button-label">
    <w:name w:val="ms-button-label"/>
    <w:basedOn w:val="Standardnpsmoodstavce"/>
    <w:rsid w:val="002669DD"/>
  </w:style>
  <w:style w:type="paragraph" w:styleId="Normlnweb">
    <w:name w:val="Normal (Web)"/>
    <w:basedOn w:val="Normln"/>
    <w:uiPriority w:val="99"/>
    <w:semiHidden/>
    <w:unhideWhenUsed/>
    <w:rsid w:val="002669DD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66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1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354477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07587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8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90595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2944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319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591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903397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10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50131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7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4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184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78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611661">
                              <w:marLeft w:val="78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91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931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9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5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8876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185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9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975805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2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3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90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7204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4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1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4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2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0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3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2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46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21195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94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5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52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40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04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71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1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620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97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53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52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70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8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58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80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7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58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906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7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4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2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7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553178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4908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42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163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5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5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98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91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30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0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75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46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15167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9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1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42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6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04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60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30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05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51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1554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53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6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3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072100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6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30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049364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59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2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76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76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45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18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3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5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9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71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1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31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51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87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35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4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10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87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04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06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2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2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873940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565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7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0659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83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71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53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7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46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4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68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08986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05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19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3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964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0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54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47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831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67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imze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v.cz/" TargetMode="External"/><Relationship Id="rId5" Type="http://schemas.openxmlformats.org/officeDocument/2006/relationships/hyperlink" Target="mailto:pavel.kotyk@ma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2021-07-09T12:36:00Z</dcterms:created>
  <dcterms:modified xsi:type="dcterms:W3CDTF">2021-07-09T12:43:00Z</dcterms:modified>
</cp:coreProperties>
</file>