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F389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9CABD32" w14:textId="449B8212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A90763">
        <w:rPr>
          <w:rFonts w:asciiTheme="minorHAnsi" w:hAnsiTheme="minorHAnsi"/>
          <w:b/>
          <w:sz w:val="28"/>
          <w:szCs w:val="28"/>
        </w:rPr>
        <w:t>00177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1C8E474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2F1264E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28577B5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75E82AC" w14:textId="77777777" w:rsidR="00E36CC3" w:rsidRDefault="00E36CC3" w:rsidP="00E36CC3">
      <w:pPr>
        <w:tabs>
          <w:tab w:val="left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Poskytovatel dotace:</w:t>
      </w:r>
    </w:p>
    <w:p w14:paraId="7FC7F884" w14:textId="77777777" w:rsidR="00E36CC3" w:rsidRDefault="00E36CC3" w:rsidP="00E36CC3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Statutární město Pardubice,</w:t>
      </w:r>
    </w:p>
    <w:p w14:paraId="3595DFDB" w14:textId="77777777" w:rsidR="00E36CC3" w:rsidRDefault="00E36CC3" w:rsidP="00E36CC3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 Pernštýnské nám. 1, Staré Město, 530 21 Pardubice,</w:t>
      </w:r>
    </w:p>
    <w:p w14:paraId="51B9B0CB" w14:textId="77777777" w:rsidR="00E36CC3" w:rsidRDefault="00E36CC3" w:rsidP="00E36CC3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00274046,</w:t>
      </w:r>
    </w:p>
    <w:p w14:paraId="5BC04C96" w14:textId="77777777" w:rsidR="00E36CC3" w:rsidRDefault="00E36CC3" w:rsidP="00E36CC3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bankovního účtu: 326561/0100, Komerční banka, a.s., pobočka Pardubice,</w:t>
      </w:r>
    </w:p>
    <w:p w14:paraId="7B470575" w14:textId="77777777" w:rsidR="00E36CC3" w:rsidRDefault="00E36CC3" w:rsidP="00E36CC3">
      <w:pPr>
        <w:tabs>
          <w:tab w:val="left" w:pos="1701"/>
        </w:tabs>
        <w:ind w:left="1701" w:hanging="127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zastoupené:  </w:t>
      </w:r>
      <w:r>
        <w:rPr>
          <w:rFonts w:ascii="Calibri" w:hAnsi="Calibri"/>
          <w:sz w:val="22"/>
          <w:szCs w:val="22"/>
        </w:rPr>
        <w:tab/>
        <w:t>Mgr. Ivanou Liedermanovou, vedoucí odboru školství, kultury a sportu Magistrátu města Pardubic</w:t>
      </w:r>
    </w:p>
    <w:p w14:paraId="6EA95A14" w14:textId="77777777" w:rsidR="00E36CC3" w:rsidRDefault="00E36CC3" w:rsidP="00E36CC3">
      <w:pPr>
        <w:tabs>
          <w:tab w:val="left" w:pos="426"/>
        </w:tabs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(dále jen „poskytovatel“),</w:t>
      </w:r>
    </w:p>
    <w:p w14:paraId="3C352FE8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B8EA40E" w14:textId="77777777" w:rsidR="0074553C" w:rsidRPr="00634164" w:rsidRDefault="0074553C" w:rsidP="0074553C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5A389828" w14:textId="77777777" w:rsidR="0074553C" w:rsidRPr="00871C3B" w:rsidRDefault="0074553C" w:rsidP="0074553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TJ Sokol Polabiny, z.s.,</w:t>
      </w:r>
    </w:p>
    <w:p w14:paraId="48322619" w14:textId="77777777" w:rsidR="0074553C" w:rsidRPr="00871C3B" w:rsidRDefault="0074553C" w:rsidP="0074553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sídlo: Nová 282, Polabiny, 530 09 Pardubice,</w:t>
      </w:r>
    </w:p>
    <w:p w14:paraId="46EC78AE" w14:textId="77777777" w:rsidR="0074553C" w:rsidRPr="00871C3B" w:rsidRDefault="0074553C" w:rsidP="0074553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IČO: 13584642,</w:t>
      </w:r>
      <w:r w:rsidRPr="00871C3B">
        <w:rPr>
          <w:rFonts w:ascii="Calibri" w:hAnsi="Calibri"/>
          <w:color w:val="000000" w:themeColor="text1"/>
          <w:sz w:val="22"/>
          <w:szCs w:val="22"/>
        </w:rPr>
        <w:tab/>
      </w:r>
    </w:p>
    <w:p w14:paraId="78DE7EC1" w14:textId="77777777" w:rsidR="0074553C" w:rsidRPr="00871C3B" w:rsidRDefault="0074553C" w:rsidP="0074553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>
        <w:rPr>
          <w:rFonts w:asciiTheme="minorHAnsi" w:hAnsiTheme="minorHAnsi"/>
          <w:sz w:val="22"/>
          <w:szCs w:val="22"/>
        </w:rPr>
        <w:t>2001861346/2010</w:t>
      </w:r>
      <w:r w:rsidRPr="00871C3B">
        <w:rPr>
          <w:rFonts w:ascii="Calibri" w:hAnsi="Calibri"/>
          <w:color w:val="000000" w:themeColor="text1"/>
          <w:sz w:val="22"/>
          <w:szCs w:val="22"/>
        </w:rPr>
        <w:t>,</w:t>
      </w:r>
    </w:p>
    <w:p w14:paraId="0AB1A043" w14:textId="77777777" w:rsidR="0074553C" w:rsidRPr="00320AC5" w:rsidRDefault="0074553C" w:rsidP="0074553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zastoupený: Ing. Miroslavem Janečkem, CSc., předsedou TJ</w:t>
      </w:r>
    </w:p>
    <w:p w14:paraId="5B5DDE6A" w14:textId="77777777" w:rsidR="0074553C" w:rsidRPr="00810364" w:rsidRDefault="0074553C" w:rsidP="0074553C">
      <w:pPr>
        <w:pStyle w:val="Odstavecseseznamem"/>
        <w:ind w:left="426"/>
        <w:jc w:val="both"/>
        <w:rPr>
          <w:rFonts w:ascii="Calibri" w:hAnsi="Calibri"/>
          <w:i/>
          <w:iCs/>
          <w:color w:val="000000" w:themeColor="text1"/>
          <w:sz w:val="22"/>
          <w:szCs w:val="22"/>
        </w:rPr>
      </w:pPr>
      <w:r w:rsidRPr="00810364">
        <w:rPr>
          <w:rFonts w:ascii="Calibri" w:hAnsi="Calibri"/>
          <w:i/>
          <w:iCs/>
          <w:color w:val="000000" w:themeColor="text1"/>
          <w:sz w:val="22"/>
          <w:szCs w:val="22"/>
        </w:rPr>
        <w:t>(dále jen „příjemce“)</w:t>
      </w:r>
    </w:p>
    <w:p w14:paraId="78EAD8CC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48BF900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C6E9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B8C28F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B0B905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5AC93D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B0C1A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4000F0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0966D2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6BA8D03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DC0765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B88E808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E3A617D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0BA9F12" w14:textId="23A38DC6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2756B40" w14:textId="77777777" w:rsidR="00CD3B0A" w:rsidRPr="00B94B16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B94B16">
        <w:rPr>
          <w:rFonts w:asciiTheme="minorHAnsi" w:hAnsiTheme="minorHAnsi"/>
          <w:b/>
        </w:rPr>
        <w:lastRenderedPageBreak/>
        <w:t>IV. Výše, účel a způsob poskytnutí dotace</w:t>
      </w:r>
    </w:p>
    <w:p w14:paraId="2DA05DE1" w14:textId="77777777" w:rsidR="00CD3B0A" w:rsidRPr="00B94B16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424994" w14:textId="46FFDCBF" w:rsidR="00817B37" w:rsidRPr="00B94B16" w:rsidRDefault="00817B37" w:rsidP="00F64A37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94B16">
        <w:rPr>
          <w:rFonts w:asciiTheme="minorHAnsi" w:hAnsiTheme="minorHAnsi"/>
          <w:sz w:val="22"/>
          <w:szCs w:val="22"/>
        </w:rPr>
        <w:t>Poskytovatel touto smlouvou poskytuje příjemci dotaci z Programu podpory sportu pro rok 2021 ve výši</w:t>
      </w:r>
      <w:r w:rsidRPr="00B94B16">
        <w:rPr>
          <w:rFonts w:asciiTheme="minorHAnsi" w:hAnsiTheme="minorHAnsi"/>
          <w:b/>
          <w:sz w:val="22"/>
          <w:szCs w:val="22"/>
        </w:rPr>
        <w:t xml:space="preserve"> </w:t>
      </w:r>
      <w:r w:rsidR="00B94B16" w:rsidRPr="00B94B16">
        <w:rPr>
          <w:rFonts w:asciiTheme="minorHAnsi" w:hAnsiTheme="minorHAnsi"/>
          <w:b/>
          <w:sz w:val="22"/>
          <w:szCs w:val="22"/>
        </w:rPr>
        <w:t>171.900</w:t>
      </w:r>
      <w:r w:rsidRPr="00B94B16">
        <w:rPr>
          <w:rFonts w:asciiTheme="minorHAnsi" w:hAnsiTheme="minorHAnsi"/>
          <w:b/>
          <w:sz w:val="22"/>
          <w:szCs w:val="22"/>
        </w:rPr>
        <w:t xml:space="preserve">,- Kč </w:t>
      </w:r>
      <w:r w:rsidRPr="00B94B16">
        <w:rPr>
          <w:rFonts w:asciiTheme="minorHAnsi" w:hAnsiTheme="minorHAnsi"/>
          <w:sz w:val="22"/>
          <w:szCs w:val="22"/>
        </w:rPr>
        <w:t xml:space="preserve">(slovy: </w:t>
      </w:r>
      <w:r w:rsidR="00B94B16" w:rsidRPr="00B94B16">
        <w:rPr>
          <w:rFonts w:asciiTheme="minorHAnsi" w:hAnsiTheme="minorHAnsi"/>
          <w:sz w:val="22"/>
          <w:szCs w:val="22"/>
        </w:rPr>
        <w:t>jedno sto sedmdesát jeden tisíc devět set</w:t>
      </w:r>
      <w:r w:rsidRPr="00B94B16">
        <w:rPr>
          <w:rFonts w:asciiTheme="minorHAnsi" w:hAnsiTheme="minorHAnsi"/>
          <w:sz w:val="22"/>
          <w:szCs w:val="22"/>
        </w:rPr>
        <w:t xml:space="preserve"> korun českých) na realizaci projektu „</w:t>
      </w:r>
      <w:r w:rsidR="00A42828" w:rsidRPr="00B94B16">
        <w:rPr>
          <w:rFonts w:asciiTheme="minorHAnsi" w:hAnsiTheme="minorHAnsi"/>
          <w:b/>
          <w:sz w:val="22"/>
          <w:szCs w:val="22"/>
        </w:rPr>
        <w:t>výkonnostní sport</w:t>
      </w:r>
      <w:r w:rsidRPr="00B94B16">
        <w:rPr>
          <w:rFonts w:asciiTheme="minorHAnsi" w:hAnsiTheme="minorHAnsi"/>
          <w:sz w:val="22"/>
          <w:szCs w:val="22"/>
        </w:rPr>
        <w:t xml:space="preserve">“ (dále jen </w:t>
      </w:r>
      <w:r w:rsidRPr="00B94B16">
        <w:rPr>
          <w:rFonts w:asciiTheme="minorHAnsi" w:hAnsiTheme="minorHAnsi"/>
          <w:i/>
          <w:sz w:val="22"/>
          <w:szCs w:val="22"/>
        </w:rPr>
        <w:t>„projekt“</w:t>
      </w:r>
      <w:r w:rsidRPr="00B94B16">
        <w:rPr>
          <w:rFonts w:asciiTheme="minorHAnsi" w:hAnsiTheme="minorHAnsi"/>
          <w:sz w:val="22"/>
          <w:szCs w:val="22"/>
        </w:rPr>
        <w:t>).</w:t>
      </w:r>
    </w:p>
    <w:p w14:paraId="04BE3460" w14:textId="77777777" w:rsidR="002C6474" w:rsidRPr="00B94B16" w:rsidRDefault="002C6474" w:rsidP="00D802F6">
      <w:pPr>
        <w:pStyle w:val="Odstavecseseznamem"/>
        <w:ind w:left="568" w:firstLine="283"/>
        <w:jc w:val="both"/>
        <w:rPr>
          <w:rFonts w:asciiTheme="minorHAnsi" w:hAnsiTheme="minorHAnsi"/>
          <w:sz w:val="22"/>
          <w:szCs w:val="22"/>
        </w:rPr>
      </w:pPr>
    </w:p>
    <w:p w14:paraId="6EAF696E" w14:textId="77777777" w:rsidR="00CD3B0A" w:rsidRPr="00B94B16" w:rsidRDefault="00CD3B0A" w:rsidP="00F64A37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94B16"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 w:rsidRPr="00B94B16">
        <w:rPr>
          <w:rFonts w:asciiTheme="minorHAnsi" w:hAnsiTheme="minorHAnsi"/>
          <w:sz w:val="22"/>
          <w:szCs w:val="22"/>
        </w:rPr>
        <w:t>emce uvedený v záhlaví smlouvy.</w:t>
      </w:r>
    </w:p>
    <w:p w14:paraId="5A6C9E51" w14:textId="6B4BC7B9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4025EE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A0040E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6C5B39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820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646E9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984A26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5670E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F37208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0E761D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7A2231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2281D7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7FF335A" w14:textId="27D198F6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EE5ED69" w14:textId="5AA7C047" w:rsidR="00252624" w:rsidRPr="0074553C" w:rsidRDefault="00252624" w:rsidP="00252624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4553C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74553C" w:rsidRPr="0074553C">
        <w:rPr>
          <w:rFonts w:asciiTheme="minorHAnsi" w:hAnsiTheme="minorHAnsi"/>
          <w:sz w:val="22"/>
          <w:szCs w:val="22"/>
        </w:rPr>
        <w:t>09.04.</w:t>
      </w:r>
      <w:r w:rsidRPr="0074553C">
        <w:rPr>
          <w:rFonts w:asciiTheme="minorHAnsi" w:hAnsiTheme="minorHAnsi"/>
          <w:sz w:val="22"/>
          <w:szCs w:val="22"/>
        </w:rPr>
        <w:t xml:space="preserve">2021 a zaevidované poskytovatelem pod č. j. MmP </w:t>
      </w:r>
      <w:r w:rsidR="0074553C" w:rsidRPr="0074553C">
        <w:rPr>
          <w:rFonts w:asciiTheme="minorHAnsi" w:hAnsiTheme="minorHAnsi"/>
          <w:sz w:val="22"/>
          <w:szCs w:val="22"/>
        </w:rPr>
        <w:t>36303</w:t>
      </w:r>
      <w:r w:rsidRPr="0074553C">
        <w:rPr>
          <w:rFonts w:asciiTheme="minorHAnsi" w:hAnsiTheme="minorHAnsi"/>
          <w:sz w:val="22"/>
          <w:szCs w:val="22"/>
        </w:rPr>
        <w:t>/2021,</w:t>
      </w:r>
    </w:p>
    <w:p w14:paraId="15B6CDE6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105A72E" w14:textId="21BC06FD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2C6474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0EB5325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EE19E9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08CD85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54A69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88145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7826F2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1F01C6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37EED2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75C67C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F0708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BE2C435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58DF62D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229FCC9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FD355BA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98CAEF1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5201C7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BF0843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50D891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5170C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66157D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72C39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0C77B50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FD269A7" w14:textId="320FE2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762C115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A2498B" w14:textId="59E53E2C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3EC149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2DFB0F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A93C23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18EF9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4F8E4C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4B6D3BB9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990019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60A59B64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C474323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4E78090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203BEEE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648DE8C" w14:textId="6A92067C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08877C6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50BBD73A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513CB02C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03F7B9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E7580D6" w14:textId="0E1D49FD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3CDC6CE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6F4BC2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7077E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4613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C031ADB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2A1828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FED6CC7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272FB9D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02B907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4252550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B9432D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F708C9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BCE9F87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10CABEA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00165B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766822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529C6EA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64EF8D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EADB5C3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922C9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8FFDDC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D0AB7AF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F35C1D1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C59318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34CE40F8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79F28A8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FE7A892" w14:textId="5D3D0625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67F6848D" w14:textId="77777777" w:rsidR="00B94B16" w:rsidRPr="00B94B16" w:rsidRDefault="00B94B16" w:rsidP="00CD3B0A">
      <w:pPr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4AD73D76" w14:textId="60C45B7C" w:rsidR="00CD3B0A" w:rsidRPr="00B94B16" w:rsidRDefault="00CD3B0A" w:rsidP="00CD3B0A">
      <w:pPr>
        <w:jc w:val="center"/>
        <w:rPr>
          <w:rFonts w:asciiTheme="minorHAnsi" w:hAnsiTheme="minorHAnsi"/>
          <w:b/>
        </w:rPr>
      </w:pPr>
      <w:r w:rsidRPr="00B94B16">
        <w:rPr>
          <w:rFonts w:asciiTheme="minorHAnsi" w:hAnsiTheme="minorHAnsi"/>
          <w:b/>
        </w:rPr>
        <w:t>XI. Závěrečná ustanovení</w:t>
      </w:r>
    </w:p>
    <w:p w14:paraId="3E5DB381" w14:textId="77777777" w:rsidR="00CD3B0A" w:rsidRPr="00B94B16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BBC3B53" w14:textId="77777777" w:rsidR="00DE6083" w:rsidRPr="00B94B16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B94B16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F3CA25C" w14:textId="77777777" w:rsidR="00DE6083" w:rsidRPr="00B94B16" w:rsidRDefault="00DE6083" w:rsidP="00577DE3">
      <w:pPr>
        <w:ind w:left="426" w:hanging="426"/>
      </w:pPr>
    </w:p>
    <w:p w14:paraId="042DA101" w14:textId="77777777" w:rsidR="00DE6083" w:rsidRPr="00B94B16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4B16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5866752" w14:textId="77777777" w:rsidR="00DE6083" w:rsidRPr="00B94B16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36AB53" w14:textId="77777777" w:rsidR="00DE6083" w:rsidRPr="00B94B16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4B16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C5776A0" w14:textId="77777777" w:rsidR="00DE6083" w:rsidRPr="00B94B16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6ED27C" w14:textId="77777777" w:rsidR="00DE6083" w:rsidRPr="00B94B16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4B16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08DAA5A" w14:textId="77777777" w:rsidR="00DE6083" w:rsidRPr="00B94B16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5CD073A" w14:textId="77777777" w:rsidR="00DE6083" w:rsidRPr="00B94B16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4B16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59B0F50" w14:textId="77777777" w:rsidR="00DE6083" w:rsidRPr="00B94B16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768B3" w14:textId="77777777" w:rsidR="00DE6083" w:rsidRPr="00B94B16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4B16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B94B16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B94B16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B94B16">
        <w:rPr>
          <w:rFonts w:asciiTheme="minorHAnsi" w:hAnsiTheme="minorHAnsi" w:cstheme="minorHAnsi"/>
          <w:sz w:val="22"/>
          <w:szCs w:val="22"/>
        </w:rPr>
        <w:t>GDPR).</w:t>
      </w:r>
    </w:p>
    <w:p w14:paraId="19685F71" w14:textId="77777777" w:rsidR="00DE6083" w:rsidRPr="00B94B16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221F4E" w14:textId="77777777" w:rsidR="00DE6083" w:rsidRPr="00B94B16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4B16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B94B16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3C17E873" w14:textId="77777777" w:rsidR="00DE6083" w:rsidRPr="00B94B16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3D59F1" w14:textId="77777777" w:rsidR="00DE6083" w:rsidRPr="00B94B16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4B16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8B06E68" w14:textId="77777777" w:rsidR="00DE6083" w:rsidRPr="00B94B16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886F5D" w14:textId="77777777" w:rsidR="00DE6083" w:rsidRPr="00B94B16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4B16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42505A0" w14:textId="77777777" w:rsidR="00DE6083" w:rsidRPr="00B94B16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557F80" w14:textId="77777777" w:rsidR="00DE6083" w:rsidRPr="00B94B16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4B16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A092A10" w14:textId="77777777" w:rsidR="00CD3B0A" w:rsidRPr="00B94B16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9F9C7A" w14:textId="77777777" w:rsidR="00CD3B0A" w:rsidRPr="00B94B16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F26475" w14:textId="77777777" w:rsidR="00CD3B0A" w:rsidRPr="00B94B16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049E24" w14:textId="4B8C378E" w:rsidR="00CD3B0A" w:rsidRPr="00B94B16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B94B16">
        <w:rPr>
          <w:rFonts w:asciiTheme="minorHAnsi" w:hAnsiTheme="minorHAnsi"/>
          <w:sz w:val="22"/>
          <w:szCs w:val="22"/>
        </w:rPr>
        <w:t xml:space="preserve">V Pardubicích dne: </w:t>
      </w:r>
      <w:r w:rsidR="00BC337C">
        <w:rPr>
          <w:rFonts w:asciiTheme="minorHAnsi" w:hAnsiTheme="minorHAnsi"/>
          <w:sz w:val="22"/>
          <w:szCs w:val="22"/>
        </w:rPr>
        <w:t>09.07.2021</w:t>
      </w:r>
    </w:p>
    <w:p w14:paraId="1933A96A" w14:textId="77777777" w:rsidR="00CD3B0A" w:rsidRPr="00B94B16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DF71548" w14:textId="77777777" w:rsidR="00CD3B0A" w:rsidRPr="00B94B16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AF859D3" w14:textId="77777777" w:rsidR="00CD3B0A" w:rsidRPr="00B94B16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49AD86E" w14:textId="77777777" w:rsidR="00CD3B0A" w:rsidRPr="00B94B16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B94B16">
        <w:rPr>
          <w:rFonts w:asciiTheme="minorHAnsi" w:hAnsiTheme="minorHAnsi"/>
          <w:sz w:val="22"/>
          <w:szCs w:val="22"/>
        </w:rPr>
        <w:t>Za poskytovatele:</w:t>
      </w:r>
      <w:r w:rsidRPr="00B94B16">
        <w:rPr>
          <w:rFonts w:asciiTheme="minorHAnsi" w:hAnsiTheme="minorHAnsi"/>
          <w:sz w:val="22"/>
          <w:szCs w:val="22"/>
        </w:rPr>
        <w:tab/>
        <w:t>Za příjemce:</w:t>
      </w:r>
    </w:p>
    <w:p w14:paraId="236DD991" w14:textId="77777777" w:rsidR="00CD3B0A" w:rsidRPr="00B94B16" w:rsidRDefault="00CD3B0A" w:rsidP="00CD3B0A">
      <w:pPr>
        <w:rPr>
          <w:rFonts w:asciiTheme="minorHAnsi" w:hAnsiTheme="minorHAnsi"/>
          <w:sz w:val="22"/>
          <w:szCs w:val="22"/>
        </w:rPr>
      </w:pPr>
    </w:p>
    <w:p w14:paraId="48404ED7" w14:textId="77777777" w:rsidR="00CD3B0A" w:rsidRPr="00B94B16" w:rsidRDefault="00CD3B0A" w:rsidP="00CD3B0A">
      <w:pPr>
        <w:rPr>
          <w:rFonts w:asciiTheme="minorHAnsi" w:hAnsiTheme="minorHAnsi"/>
          <w:sz w:val="22"/>
          <w:szCs w:val="22"/>
        </w:rPr>
      </w:pPr>
    </w:p>
    <w:p w14:paraId="661D6CAA" w14:textId="77777777" w:rsidR="00CD3B0A" w:rsidRPr="00B94B16" w:rsidRDefault="00CD3B0A" w:rsidP="00CD3B0A">
      <w:pPr>
        <w:rPr>
          <w:rFonts w:asciiTheme="minorHAnsi" w:hAnsiTheme="minorHAnsi"/>
          <w:sz w:val="22"/>
          <w:szCs w:val="22"/>
        </w:rPr>
      </w:pPr>
    </w:p>
    <w:p w14:paraId="11DE9871" w14:textId="77777777" w:rsidR="00CD3B0A" w:rsidRPr="00B94B16" w:rsidRDefault="00CD3B0A" w:rsidP="00CD3B0A">
      <w:pPr>
        <w:rPr>
          <w:rFonts w:asciiTheme="minorHAnsi" w:hAnsiTheme="minorHAnsi"/>
          <w:sz w:val="22"/>
          <w:szCs w:val="22"/>
        </w:rPr>
      </w:pPr>
    </w:p>
    <w:p w14:paraId="238AE2FF" w14:textId="77777777" w:rsidR="00CD3B0A" w:rsidRPr="00B94B16" w:rsidRDefault="00CD3B0A" w:rsidP="00CD3B0A">
      <w:pPr>
        <w:rPr>
          <w:rFonts w:asciiTheme="minorHAnsi" w:hAnsiTheme="minorHAnsi"/>
          <w:sz w:val="22"/>
          <w:szCs w:val="22"/>
        </w:rPr>
      </w:pPr>
    </w:p>
    <w:p w14:paraId="2233101A" w14:textId="77777777" w:rsidR="000F7E7A" w:rsidRPr="00B94B16" w:rsidRDefault="000F7E7A" w:rsidP="00CD3B0A">
      <w:pPr>
        <w:rPr>
          <w:rFonts w:asciiTheme="minorHAnsi" w:hAnsiTheme="minorHAnsi"/>
          <w:sz w:val="22"/>
          <w:szCs w:val="22"/>
        </w:rPr>
      </w:pPr>
    </w:p>
    <w:p w14:paraId="1BFD8984" w14:textId="77777777" w:rsidR="000F7E7A" w:rsidRPr="00B94B16" w:rsidRDefault="000F7E7A" w:rsidP="00CD3B0A">
      <w:pPr>
        <w:rPr>
          <w:rFonts w:asciiTheme="minorHAnsi" w:hAnsiTheme="minorHAnsi"/>
          <w:sz w:val="22"/>
          <w:szCs w:val="22"/>
        </w:rPr>
      </w:pPr>
    </w:p>
    <w:p w14:paraId="68915F26" w14:textId="77777777" w:rsidR="000F7E7A" w:rsidRPr="00B94B16" w:rsidRDefault="000F7E7A" w:rsidP="00CD3B0A">
      <w:pPr>
        <w:rPr>
          <w:rFonts w:asciiTheme="minorHAnsi" w:hAnsiTheme="minorHAnsi"/>
          <w:sz w:val="22"/>
          <w:szCs w:val="22"/>
        </w:rPr>
      </w:pPr>
    </w:p>
    <w:p w14:paraId="2BFC189C" w14:textId="77777777" w:rsidR="000F7E7A" w:rsidRPr="00B94B16" w:rsidRDefault="000F7E7A" w:rsidP="00CD3B0A">
      <w:pPr>
        <w:rPr>
          <w:rFonts w:asciiTheme="minorHAnsi" w:hAnsiTheme="minorHAnsi"/>
          <w:sz w:val="22"/>
          <w:szCs w:val="22"/>
        </w:rPr>
      </w:pPr>
    </w:p>
    <w:p w14:paraId="0148F06B" w14:textId="77777777" w:rsidR="000F7E7A" w:rsidRPr="00B94B16" w:rsidRDefault="000F7E7A" w:rsidP="00CD3B0A">
      <w:pPr>
        <w:rPr>
          <w:rFonts w:asciiTheme="minorHAnsi" w:hAnsiTheme="minorHAnsi"/>
          <w:sz w:val="22"/>
          <w:szCs w:val="22"/>
        </w:rPr>
      </w:pPr>
    </w:p>
    <w:p w14:paraId="663BE0E1" w14:textId="77777777" w:rsidR="000F7E7A" w:rsidRPr="00B94B16" w:rsidRDefault="000F7E7A" w:rsidP="00CD3B0A">
      <w:pPr>
        <w:rPr>
          <w:rFonts w:asciiTheme="minorHAnsi" w:hAnsiTheme="minorHAnsi"/>
          <w:sz w:val="22"/>
          <w:szCs w:val="22"/>
        </w:rPr>
      </w:pPr>
    </w:p>
    <w:p w14:paraId="222F17CB" w14:textId="77777777" w:rsidR="000F7E7A" w:rsidRPr="00B94B16" w:rsidRDefault="000F7E7A" w:rsidP="00CD3B0A">
      <w:pPr>
        <w:rPr>
          <w:rFonts w:asciiTheme="minorHAnsi" w:hAnsiTheme="minorHAnsi"/>
          <w:sz w:val="22"/>
          <w:szCs w:val="22"/>
        </w:rPr>
      </w:pPr>
    </w:p>
    <w:p w14:paraId="03B095F3" w14:textId="77777777" w:rsidR="00CD3B0A" w:rsidRPr="00B94B16" w:rsidRDefault="00CD3B0A" w:rsidP="00CD3B0A">
      <w:pPr>
        <w:rPr>
          <w:rFonts w:asciiTheme="minorHAnsi" w:hAnsiTheme="minorHAnsi"/>
          <w:sz w:val="22"/>
          <w:szCs w:val="22"/>
        </w:rPr>
      </w:pPr>
    </w:p>
    <w:p w14:paraId="28753E88" w14:textId="77777777" w:rsidR="00CD3B0A" w:rsidRPr="00B94B16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 w:rsidRPr="00B94B16">
        <w:rPr>
          <w:rFonts w:asciiTheme="minorHAnsi" w:hAnsiTheme="minorHAnsi"/>
          <w:sz w:val="22"/>
          <w:szCs w:val="22"/>
        </w:rPr>
        <w:t>……</w:t>
      </w:r>
      <w:r w:rsidR="00CD3B0A" w:rsidRPr="00B94B16">
        <w:rPr>
          <w:rFonts w:asciiTheme="minorHAnsi" w:hAnsiTheme="minorHAnsi"/>
          <w:sz w:val="22"/>
          <w:szCs w:val="22"/>
        </w:rPr>
        <w:t>........................................</w:t>
      </w:r>
      <w:r w:rsidRPr="00B94B16">
        <w:rPr>
          <w:rFonts w:asciiTheme="minorHAnsi" w:hAnsiTheme="minorHAnsi"/>
          <w:sz w:val="22"/>
          <w:szCs w:val="22"/>
        </w:rPr>
        <w:t>....................</w:t>
      </w:r>
      <w:r w:rsidR="00CD3B0A" w:rsidRPr="00B94B16">
        <w:rPr>
          <w:rFonts w:asciiTheme="minorHAnsi" w:hAnsiTheme="minorHAnsi"/>
          <w:sz w:val="22"/>
          <w:szCs w:val="22"/>
        </w:rPr>
        <w:tab/>
      </w:r>
      <w:r w:rsidRPr="00B94B16">
        <w:rPr>
          <w:rFonts w:asciiTheme="minorHAnsi" w:hAnsiTheme="minorHAnsi"/>
          <w:sz w:val="22"/>
          <w:szCs w:val="22"/>
        </w:rPr>
        <w:t>……............................................................</w:t>
      </w:r>
    </w:p>
    <w:p w14:paraId="34ECA42D" w14:textId="445A2FD2" w:rsidR="00536010" w:rsidRPr="00B94B16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B94B16">
        <w:rPr>
          <w:rFonts w:asciiTheme="minorHAnsi" w:hAnsiTheme="minorHAnsi"/>
          <w:sz w:val="22"/>
          <w:szCs w:val="22"/>
        </w:rPr>
        <w:tab/>
      </w:r>
      <w:r w:rsidR="00CD3B0A" w:rsidRPr="00B94B16">
        <w:rPr>
          <w:rFonts w:asciiTheme="minorHAnsi" w:hAnsiTheme="minorHAnsi"/>
          <w:sz w:val="22"/>
          <w:szCs w:val="22"/>
        </w:rPr>
        <w:t>Mgr. Ivana Liedermanová</w:t>
      </w:r>
      <w:r w:rsidR="00CD3B0A" w:rsidRPr="00B94B16">
        <w:rPr>
          <w:rFonts w:asciiTheme="minorHAnsi" w:hAnsiTheme="minorHAnsi"/>
          <w:sz w:val="22"/>
          <w:szCs w:val="22"/>
        </w:rPr>
        <w:tab/>
      </w:r>
      <w:r w:rsidR="009878A9" w:rsidRPr="00B94B16">
        <w:rPr>
          <w:rFonts w:asciiTheme="minorHAnsi" w:hAnsiTheme="minorHAnsi"/>
          <w:sz w:val="22"/>
          <w:szCs w:val="22"/>
        </w:rPr>
        <w:t>Ing. Miroslav Janeček, CSc.</w:t>
      </w:r>
    </w:p>
    <w:p w14:paraId="756311BC" w14:textId="77777777" w:rsidR="00CD3B0A" w:rsidRPr="00B94B16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4AC4CC2" w14:textId="77777777" w:rsidR="00577DE3" w:rsidRPr="00B94B16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8EC0B1" w14:textId="77777777" w:rsidR="001D5645" w:rsidRPr="00B94B16" w:rsidRDefault="001D5645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AFAE0E8" w14:textId="3239E3AF" w:rsidR="00CD3B0A" w:rsidRPr="00B94B16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B94B16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B94B16">
        <w:rPr>
          <w:rFonts w:asciiTheme="minorHAnsi" w:hAnsiTheme="minorHAnsi"/>
          <w:sz w:val="20"/>
          <w:szCs w:val="20"/>
        </w:rPr>
        <w:fldChar w:fldCharType="begin"/>
      </w:r>
      <w:r w:rsidRPr="00B94B16">
        <w:rPr>
          <w:rFonts w:asciiTheme="minorHAnsi" w:hAnsiTheme="minorHAnsi"/>
          <w:sz w:val="20"/>
          <w:szCs w:val="20"/>
        </w:rPr>
        <w:instrText xml:space="preserve"> Schvaleno </w:instrText>
      </w:r>
      <w:r w:rsidRPr="00B94B16">
        <w:rPr>
          <w:rFonts w:asciiTheme="minorHAnsi" w:hAnsiTheme="minorHAnsi"/>
          <w:sz w:val="20"/>
          <w:szCs w:val="20"/>
        </w:rPr>
        <w:fldChar w:fldCharType="separate"/>
      </w:r>
      <w:r w:rsidRPr="00B94B16">
        <w:rPr>
          <w:rFonts w:ascii="Calibri" w:hAnsi="Calibri"/>
          <w:sz w:val="20"/>
          <w:szCs w:val="20"/>
        </w:rPr>
        <w:t>města Pardubic</w:t>
      </w:r>
      <w:r w:rsidRPr="00B94B16">
        <w:rPr>
          <w:rFonts w:asciiTheme="minorHAnsi" w:hAnsiTheme="minorHAnsi"/>
          <w:sz w:val="20"/>
          <w:szCs w:val="20"/>
        </w:rPr>
        <w:fldChar w:fldCharType="end"/>
      </w:r>
      <w:r w:rsidRPr="00B94B16">
        <w:rPr>
          <w:rFonts w:asciiTheme="minorHAnsi" w:hAnsiTheme="minorHAnsi"/>
          <w:sz w:val="20"/>
          <w:szCs w:val="20"/>
        </w:rPr>
        <w:t xml:space="preserve"> č</w:t>
      </w:r>
      <w:r w:rsidR="00577DE3" w:rsidRPr="00B94B16">
        <w:rPr>
          <w:rFonts w:asciiTheme="minorHAnsi" w:hAnsiTheme="minorHAnsi"/>
          <w:sz w:val="20"/>
          <w:szCs w:val="20"/>
        </w:rPr>
        <w:t>. Z/</w:t>
      </w:r>
      <w:r w:rsidR="00A90763">
        <w:rPr>
          <w:rFonts w:asciiTheme="minorHAnsi" w:hAnsiTheme="minorHAnsi"/>
          <w:sz w:val="20"/>
          <w:szCs w:val="20"/>
        </w:rPr>
        <w:t>2190</w:t>
      </w:r>
      <w:r w:rsidRPr="00B94B16">
        <w:rPr>
          <w:rFonts w:asciiTheme="minorHAnsi" w:hAnsiTheme="minorHAnsi"/>
          <w:sz w:val="20"/>
          <w:szCs w:val="20"/>
        </w:rPr>
        <w:t>/20</w:t>
      </w:r>
      <w:r w:rsidR="006917AC" w:rsidRPr="00B94B16">
        <w:rPr>
          <w:rFonts w:asciiTheme="minorHAnsi" w:hAnsiTheme="minorHAnsi"/>
          <w:sz w:val="20"/>
          <w:szCs w:val="20"/>
        </w:rPr>
        <w:t>2</w:t>
      </w:r>
      <w:r w:rsidR="00A838EE" w:rsidRPr="00B94B16">
        <w:rPr>
          <w:rFonts w:asciiTheme="minorHAnsi" w:hAnsiTheme="minorHAnsi"/>
          <w:sz w:val="20"/>
          <w:szCs w:val="20"/>
        </w:rPr>
        <w:t>1</w:t>
      </w:r>
      <w:r w:rsidRPr="00B94B16">
        <w:rPr>
          <w:rFonts w:asciiTheme="minorHAnsi" w:hAnsiTheme="minorHAnsi"/>
          <w:sz w:val="20"/>
          <w:szCs w:val="20"/>
        </w:rPr>
        <w:t xml:space="preserve"> ze dne </w:t>
      </w:r>
      <w:r w:rsidR="00872320" w:rsidRPr="00B94B16">
        <w:rPr>
          <w:rFonts w:asciiTheme="minorHAnsi" w:hAnsiTheme="minorHAnsi"/>
          <w:sz w:val="20"/>
          <w:szCs w:val="20"/>
        </w:rPr>
        <w:t>2</w:t>
      </w:r>
      <w:r w:rsidR="002C6474" w:rsidRPr="00B94B16">
        <w:rPr>
          <w:rFonts w:asciiTheme="minorHAnsi" w:hAnsiTheme="minorHAnsi"/>
          <w:sz w:val="20"/>
          <w:szCs w:val="20"/>
        </w:rPr>
        <w:t>9</w:t>
      </w:r>
      <w:r w:rsidRPr="00B94B16">
        <w:rPr>
          <w:rFonts w:asciiTheme="minorHAnsi" w:hAnsiTheme="minorHAnsi"/>
          <w:sz w:val="20"/>
          <w:szCs w:val="20"/>
        </w:rPr>
        <w:t>.</w:t>
      </w:r>
      <w:r w:rsidR="00872320" w:rsidRPr="00B94B16">
        <w:rPr>
          <w:rFonts w:asciiTheme="minorHAnsi" w:hAnsiTheme="minorHAnsi"/>
          <w:sz w:val="20"/>
          <w:szCs w:val="20"/>
        </w:rPr>
        <w:t>0</w:t>
      </w:r>
      <w:r w:rsidR="002C6474" w:rsidRPr="00B94B16">
        <w:rPr>
          <w:rFonts w:asciiTheme="minorHAnsi" w:hAnsiTheme="minorHAnsi"/>
          <w:sz w:val="20"/>
          <w:szCs w:val="20"/>
        </w:rPr>
        <w:t>4</w:t>
      </w:r>
      <w:r w:rsidR="004F7826" w:rsidRPr="00B94B16">
        <w:rPr>
          <w:rFonts w:asciiTheme="minorHAnsi" w:hAnsiTheme="minorHAnsi"/>
          <w:sz w:val="20"/>
          <w:szCs w:val="20"/>
        </w:rPr>
        <w:t>.</w:t>
      </w:r>
      <w:r w:rsidRPr="00B94B16">
        <w:rPr>
          <w:rFonts w:asciiTheme="minorHAnsi" w:hAnsiTheme="minorHAnsi"/>
          <w:sz w:val="20"/>
          <w:szCs w:val="20"/>
        </w:rPr>
        <w:t>20</w:t>
      </w:r>
      <w:r w:rsidR="006917AC" w:rsidRPr="00B94B16">
        <w:rPr>
          <w:rFonts w:asciiTheme="minorHAnsi" w:hAnsiTheme="minorHAnsi"/>
          <w:sz w:val="20"/>
          <w:szCs w:val="20"/>
        </w:rPr>
        <w:t>2</w:t>
      </w:r>
      <w:r w:rsidR="00872320" w:rsidRPr="00B94B16">
        <w:rPr>
          <w:rFonts w:asciiTheme="minorHAnsi" w:hAnsiTheme="minorHAnsi"/>
          <w:sz w:val="20"/>
          <w:szCs w:val="20"/>
        </w:rPr>
        <w:t>1</w:t>
      </w:r>
      <w:r w:rsidRPr="00B94B16">
        <w:rPr>
          <w:rFonts w:asciiTheme="minorHAnsi" w:hAnsiTheme="minorHAnsi"/>
          <w:sz w:val="20"/>
          <w:szCs w:val="20"/>
        </w:rPr>
        <w:t>.</w:t>
      </w:r>
    </w:p>
    <w:p w14:paraId="33CF9590" w14:textId="1497FABD" w:rsidR="00CD3B0A" w:rsidRDefault="001D5645" w:rsidP="00CD3B0A">
      <w:pPr>
        <w:jc w:val="center"/>
        <w:rPr>
          <w:rFonts w:asciiTheme="minorHAnsi" w:hAnsiTheme="minorHAnsi"/>
          <w:sz w:val="20"/>
          <w:szCs w:val="20"/>
        </w:rPr>
      </w:pPr>
      <w:r w:rsidRPr="00B94B16">
        <w:rPr>
          <w:rFonts w:asciiTheme="minorHAnsi" w:hAnsiTheme="minorHAnsi"/>
          <w:sz w:val="20"/>
          <w:szCs w:val="20"/>
        </w:rPr>
        <w:t>Ing.</w:t>
      </w:r>
      <w:r w:rsidR="00CD3B0A" w:rsidRPr="00B94B16">
        <w:rPr>
          <w:rFonts w:asciiTheme="minorHAnsi" w:hAnsiTheme="minorHAnsi"/>
          <w:sz w:val="20"/>
          <w:szCs w:val="20"/>
        </w:rPr>
        <w:t xml:space="preserve"> </w:t>
      </w:r>
      <w:r w:rsidRPr="00B94B16">
        <w:rPr>
          <w:rFonts w:asciiTheme="minorHAnsi" w:hAnsiTheme="minorHAnsi"/>
          <w:sz w:val="20"/>
          <w:szCs w:val="20"/>
        </w:rPr>
        <w:t>Jana Hurychová</w:t>
      </w:r>
      <w:r w:rsidR="00CD3B0A" w:rsidRPr="00B94B16">
        <w:rPr>
          <w:rFonts w:asciiTheme="minorHAnsi" w:hAnsiTheme="minorHAnsi"/>
          <w:sz w:val="20"/>
          <w:szCs w:val="20"/>
        </w:rPr>
        <w:t>, ekonomické odd. odboru školství, kultury a sportu Magistrátu</w:t>
      </w:r>
      <w:r w:rsidR="00CD3B0A" w:rsidRPr="009840BC">
        <w:rPr>
          <w:rFonts w:asciiTheme="minorHAnsi" w:hAnsiTheme="minorHAnsi"/>
          <w:sz w:val="20"/>
          <w:szCs w:val="20"/>
        </w:rPr>
        <w:t xml:space="preserve"> města Pardubic</w:t>
      </w:r>
    </w:p>
    <w:sectPr w:rsidR="00CD3B0A" w:rsidSect="004F7826">
      <w:headerReference w:type="first" r:id="rId13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0D215" w14:textId="77777777" w:rsidR="00980E62" w:rsidRDefault="00980E62">
      <w:r>
        <w:separator/>
      </w:r>
    </w:p>
  </w:endnote>
  <w:endnote w:type="continuationSeparator" w:id="0">
    <w:p w14:paraId="3C62A823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989FB" w14:textId="77777777" w:rsidR="00980E62" w:rsidRDefault="00980E62">
      <w:r>
        <w:separator/>
      </w:r>
    </w:p>
  </w:footnote>
  <w:footnote w:type="continuationSeparator" w:id="0">
    <w:p w14:paraId="46C4330A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4E76C" w14:textId="77777777" w:rsidR="00872320" w:rsidRDefault="00872320">
    <w:pPr>
      <w:pStyle w:val="Zhlav"/>
    </w:pPr>
  </w:p>
  <w:p w14:paraId="4D6F1D0F" w14:textId="6A6FEB6F" w:rsidR="00872320" w:rsidRDefault="00872320">
    <w:pPr>
      <w:pStyle w:val="Zhlav"/>
    </w:pPr>
  </w:p>
  <w:p w14:paraId="62A7FA42" w14:textId="77777777" w:rsidR="002C6474" w:rsidRDefault="002C6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B47A4384"/>
    <w:lvl w:ilvl="0" w:tplc="F1E2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Formatting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44007"/>
    <w:rsid w:val="00050899"/>
    <w:rsid w:val="0005457C"/>
    <w:rsid w:val="00080349"/>
    <w:rsid w:val="00094CFE"/>
    <w:rsid w:val="000A0147"/>
    <w:rsid w:val="000A5AED"/>
    <w:rsid w:val="000B79C0"/>
    <w:rsid w:val="000C5054"/>
    <w:rsid w:val="000C7287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1C9A"/>
    <w:rsid w:val="001A7479"/>
    <w:rsid w:val="001B1447"/>
    <w:rsid w:val="001C42DC"/>
    <w:rsid w:val="001C4966"/>
    <w:rsid w:val="001D4FD4"/>
    <w:rsid w:val="001D5645"/>
    <w:rsid w:val="001E5D57"/>
    <w:rsid w:val="00252624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6474"/>
    <w:rsid w:val="002E0237"/>
    <w:rsid w:val="002E3288"/>
    <w:rsid w:val="002E6D8D"/>
    <w:rsid w:val="002F00F9"/>
    <w:rsid w:val="002F455B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368D"/>
    <w:rsid w:val="0046517B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4553C"/>
    <w:rsid w:val="00771CB6"/>
    <w:rsid w:val="00772A39"/>
    <w:rsid w:val="00775EB1"/>
    <w:rsid w:val="007A01F4"/>
    <w:rsid w:val="007A696D"/>
    <w:rsid w:val="007B70EC"/>
    <w:rsid w:val="007C648F"/>
    <w:rsid w:val="007D718D"/>
    <w:rsid w:val="007D7290"/>
    <w:rsid w:val="007E4E0F"/>
    <w:rsid w:val="007E75D0"/>
    <w:rsid w:val="007F765A"/>
    <w:rsid w:val="00807C10"/>
    <w:rsid w:val="00811AF4"/>
    <w:rsid w:val="008149BC"/>
    <w:rsid w:val="00817B37"/>
    <w:rsid w:val="0082147E"/>
    <w:rsid w:val="00822EFA"/>
    <w:rsid w:val="00844BB2"/>
    <w:rsid w:val="00854F06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8F2248"/>
    <w:rsid w:val="0091741F"/>
    <w:rsid w:val="00932B78"/>
    <w:rsid w:val="0093642C"/>
    <w:rsid w:val="00937B73"/>
    <w:rsid w:val="00947F9C"/>
    <w:rsid w:val="00954C4C"/>
    <w:rsid w:val="00962465"/>
    <w:rsid w:val="00980E62"/>
    <w:rsid w:val="009810E7"/>
    <w:rsid w:val="00985DDF"/>
    <w:rsid w:val="009878A9"/>
    <w:rsid w:val="009973F1"/>
    <w:rsid w:val="009A5052"/>
    <w:rsid w:val="009C3343"/>
    <w:rsid w:val="009D60BC"/>
    <w:rsid w:val="009D694E"/>
    <w:rsid w:val="009E06D5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2828"/>
    <w:rsid w:val="00A434C6"/>
    <w:rsid w:val="00A505FC"/>
    <w:rsid w:val="00A525D4"/>
    <w:rsid w:val="00A57B05"/>
    <w:rsid w:val="00A60F23"/>
    <w:rsid w:val="00A7301F"/>
    <w:rsid w:val="00A838EE"/>
    <w:rsid w:val="00A90763"/>
    <w:rsid w:val="00A973F6"/>
    <w:rsid w:val="00AA2AD7"/>
    <w:rsid w:val="00AA6D13"/>
    <w:rsid w:val="00AB00FB"/>
    <w:rsid w:val="00AB1762"/>
    <w:rsid w:val="00AC65E8"/>
    <w:rsid w:val="00AE1E26"/>
    <w:rsid w:val="00AE5AEE"/>
    <w:rsid w:val="00AE6FDF"/>
    <w:rsid w:val="00B075D7"/>
    <w:rsid w:val="00B10BC8"/>
    <w:rsid w:val="00B26217"/>
    <w:rsid w:val="00B426A5"/>
    <w:rsid w:val="00B46E3A"/>
    <w:rsid w:val="00B74A17"/>
    <w:rsid w:val="00B7536D"/>
    <w:rsid w:val="00B77170"/>
    <w:rsid w:val="00B9295E"/>
    <w:rsid w:val="00B92DD8"/>
    <w:rsid w:val="00B94B16"/>
    <w:rsid w:val="00BB1104"/>
    <w:rsid w:val="00BB297F"/>
    <w:rsid w:val="00BC20D4"/>
    <w:rsid w:val="00BC337C"/>
    <w:rsid w:val="00BC41E3"/>
    <w:rsid w:val="00BC5983"/>
    <w:rsid w:val="00BF06DB"/>
    <w:rsid w:val="00C32895"/>
    <w:rsid w:val="00C33003"/>
    <w:rsid w:val="00C36C43"/>
    <w:rsid w:val="00C46811"/>
    <w:rsid w:val="00C64BA1"/>
    <w:rsid w:val="00C67142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2F6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36CC3"/>
    <w:rsid w:val="00E440A1"/>
    <w:rsid w:val="00E522E8"/>
    <w:rsid w:val="00E57D96"/>
    <w:rsid w:val="00E67506"/>
    <w:rsid w:val="00E76FEF"/>
    <w:rsid w:val="00E77A44"/>
    <w:rsid w:val="00E82600"/>
    <w:rsid w:val="00E85EBF"/>
    <w:rsid w:val="00EA598B"/>
    <w:rsid w:val="00EB5E74"/>
    <w:rsid w:val="00EC510D"/>
    <w:rsid w:val="00ED26A2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64A37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FFE832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df30a891-99dc-44a0-9782-3a4c8c525d86"/>
    <ds:schemaRef ds:uri="f94004b3-5c85-4b6f-b2cb-b6e165aced0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2168</Words>
  <Characters>12797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Hurychová Jana</dc:creator>
  <cp:lastModifiedBy>Hurychová Jana</cp:lastModifiedBy>
  <cp:revision>9</cp:revision>
  <cp:lastPrinted>2021-05-17T10:01:00Z</cp:lastPrinted>
  <dcterms:created xsi:type="dcterms:W3CDTF">2021-04-13T20:11:00Z</dcterms:created>
  <dcterms:modified xsi:type="dcterms:W3CDTF">2021-07-09T07:21:00Z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