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BD" w:rsidRDefault="005069DE">
      <w:pPr>
        <w:tabs>
          <w:tab w:val="center" w:pos="2852"/>
          <w:tab w:val="center" w:pos="4138"/>
          <w:tab w:val="center" w:pos="6767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359664</wp:posOffset>
            </wp:positionV>
            <wp:extent cx="5211445" cy="527431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5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č.2190/ 039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>
        <w:rPr>
          <w:rFonts w:ascii="Arial" w:eastAsia="Arial" w:hAnsi="Arial" w:cs="Arial"/>
          <w:sz w:val="17"/>
        </w:rPr>
        <w:t>08.07.2021</w:t>
      </w:r>
    </w:p>
    <w:tbl>
      <w:tblPr>
        <w:tblStyle w:val="TableGrid"/>
        <w:tblW w:w="9602" w:type="dxa"/>
        <w:tblInd w:w="-32" w:type="dxa"/>
        <w:tblCellMar>
          <w:top w:w="11" w:type="dxa"/>
          <w:bottom w:w="11" w:type="dxa"/>
          <w:right w:w="100" w:type="dxa"/>
        </w:tblCellMar>
        <w:tblLook w:val="04A0" w:firstRow="1" w:lastRow="0" w:firstColumn="1" w:lastColumn="0" w:noHBand="0" w:noVBand="1"/>
      </w:tblPr>
      <w:tblGrid>
        <w:gridCol w:w="3888"/>
        <w:gridCol w:w="2372"/>
        <w:gridCol w:w="32"/>
        <w:gridCol w:w="1029"/>
        <w:gridCol w:w="1061"/>
        <w:gridCol w:w="1220"/>
      </w:tblGrid>
      <w:tr w:rsidR="004C03BD">
        <w:trPr>
          <w:trHeight w:val="248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odběratel</w:t>
            </w:r>
          </w:p>
        </w:tc>
        <w:tc>
          <w:tcPr>
            <w:tcW w:w="240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dodavatel</w:t>
            </w:r>
          </w:p>
        </w:tc>
        <w:tc>
          <w:tcPr>
            <w:tcW w:w="3309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472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0" w:right="318" w:firstLine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Centrum psychologické pomoci </w:t>
            </w:r>
            <w:r>
              <w:rPr>
                <w:rFonts w:ascii="Times New Roman" w:eastAsia="Times New Roman" w:hAnsi="Times New Roman" w:cs="Times New Roman"/>
                <w:sz w:val="17"/>
              </w:rPr>
              <w:t>příspěvková organizace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Hotel Kamzík, s.r.o.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218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 Bělidle 815, 733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Fryštát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Kalvodova 121/23, Pisárky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213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Tel.: </w:t>
            </w:r>
            <w:proofErr w:type="spellStart"/>
            <w:r w:rsidR="00E96C37">
              <w:rPr>
                <w:rFonts w:ascii="Times New Roman" w:eastAsia="Times New Roman" w:hAnsi="Times New Roman" w:cs="Times New Roman"/>
                <w:sz w:val="17"/>
              </w:rPr>
              <w:t>xxx</w:t>
            </w:r>
            <w:proofErr w:type="spellEnd"/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602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00  Brno</w:t>
            </w:r>
            <w:proofErr w:type="gramEnd"/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837"/>
        </w:trPr>
        <w:tc>
          <w:tcPr>
            <w:tcW w:w="38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Email: faktury@cepp.cz, termerova@cepp.cz</w:t>
            </w:r>
          </w:p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IČO: 00847267 - nejsme plátci DPH</w:t>
            </w:r>
          </w:p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Bankovní spojení: Komerční banka </w:t>
            </w:r>
          </w:p>
          <w:p w:rsidR="004C03BD" w:rsidRDefault="005069D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Číslo účtu: 63635791/0100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IČO: 29288410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</w:tr>
      <w:tr w:rsidR="004C03BD">
        <w:trPr>
          <w:trHeight w:val="325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příjemce</w:t>
            </w:r>
          </w:p>
        </w:tc>
        <w:tc>
          <w:tcPr>
            <w:tcW w:w="240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termín dodání</w:t>
            </w:r>
          </w:p>
        </w:tc>
        <w:tc>
          <w:tcPr>
            <w:tcW w:w="3309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C03BD" w:rsidRDefault="005069DE">
            <w:pPr>
              <w:ind w:left="511"/>
              <w:jc w:val="center"/>
            </w:pPr>
            <w:r>
              <w:rPr>
                <w:rFonts w:ascii="Arial" w:eastAsia="Arial" w:hAnsi="Arial" w:cs="Arial"/>
                <w:sz w:val="17"/>
              </w:rPr>
              <w:t>03.09-05.09.2021</w:t>
            </w:r>
          </w:p>
        </w:tc>
      </w:tr>
      <w:tr w:rsidR="004C03BD">
        <w:trPr>
          <w:trHeight w:val="313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Centrum psychologické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pmoci</w:t>
            </w:r>
            <w:proofErr w:type="spellEnd"/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vystavil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r>
              <w:rPr>
                <w:rFonts w:ascii="Arial" w:eastAsia="Arial" w:hAnsi="Arial" w:cs="Arial"/>
                <w:sz w:val="17"/>
              </w:rPr>
              <w:t xml:space="preserve">Ing. Anna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Csölleiová</w:t>
            </w:r>
            <w:proofErr w:type="spellEnd"/>
          </w:p>
        </w:tc>
      </w:tr>
      <w:tr w:rsidR="004C03BD">
        <w:trPr>
          <w:trHeight w:val="209"/>
        </w:trPr>
        <w:tc>
          <w:tcPr>
            <w:tcW w:w="38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>příspěvková organizace</w:t>
            </w:r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telefon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4C03BD" w:rsidRDefault="00E96C37">
            <w:r>
              <w:t>xxx</w:t>
            </w:r>
          </w:p>
        </w:tc>
      </w:tr>
      <w:tr w:rsidR="004C03BD">
        <w:trPr>
          <w:trHeight w:val="406"/>
        </w:trPr>
        <w:tc>
          <w:tcPr>
            <w:tcW w:w="38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Na Bělidle 815, 733 01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Karviná - Fryštát</w:t>
            </w:r>
            <w:proofErr w:type="gramEnd"/>
          </w:p>
        </w:tc>
        <w:tc>
          <w:tcPr>
            <w:tcW w:w="240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4C03BD" w:rsidRDefault="005069DE">
            <w:pPr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e-mail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r>
              <w:rPr>
                <w:rFonts w:ascii="Arial" w:eastAsia="Arial" w:hAnsi="Arial" w:cs="Arial"/>
                <w:color w:val="0563C1"/>
                <w:sz w:val="17"/>
                <w:u w:val="single" w:color="0563C1"/>
              </w:rPr>
              <w:t>csolleiova@cepp.cz</w:t>
            </w:r>
          </w:p>
        </w:tc>
      </w:tr>
      <w:tr w:rsidR="004C03BD">
        <w:trPr>
          <w:trHeight w:val="209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</w:tc>
        <w:tc>
          <w:tcPr>
            <w:tcW w:w="2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6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6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množství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5"/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ind w:left="55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celkem Kč</w:t>
            </w:r>
          </w:p>
        </w:tc>
      </w:tr>
      <w:tr w:rsidR="004C03BD">
        <w:trPr>
          <w:trHeight w:val="639"/>
        </w:trPr>
        <w:tc>
          <w:tcPr>
            <w:tcW w:w="388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r>
              <w:rPr>
                <w:rFonts w:ascii="Arial" w:eastAsia="Arial" w:hAnsi="Arial" w:cs="Arial"/>
                <w:sz w:val="17"/>
              </w:rPr>
              <w:t>ubytování a strava na víkendový pobyt pro PPPD</w:t>
            </w:r>
          </w:p>
        </w:tc>
        <w:tc>
          <w:tcPr>
            <w:tcW w:w="23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83"/>
              <w:jc w:val="center"/>
            </w:pPr>
            <w:r>
              <w:rPr>
                <w:rFonts w:ascii="Arial" w:eastAsia="Arial" w:hAnsi="Arial" w:cs="Arial"/>
                <w:sz w:val="17"/>
              </w:rPr>
              <w:t>počet osob</w:t>
            </w:r>
          </w:p>
        </w:tc>
        <w:tc>
          <w:tcPr>
            <w:tcW w:w="106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81"/>
              <w:jc w:val="center"/>
            </w:pPr>
            <w:r>
              <w:rPr>
                <w:rFonts w:ascii="Arial" w:eastAsia="Arial" w:hAnsi="Arial" w:cs="Arial"/>
                <w:sz w:val="17"/>
              </w:rPr>
              <w:t>130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C03BD" w:rsidRDefault="004C03B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4C03BD" w:rsidRDefault="005069DE">
            <w:pPr>
              <w:ind w:left="70"/>
            </w:pPr>
            <w:r>
              <w:rPr>
                <w:rFonts w:ascii="Arial" w:eastAsia="Arial" w:hAnsi="Arial" w:cs="Arial"/>
                <w:sz w:val="17"/>
              </w:rPr>
              <w:t xml:space="preserve">322 400,00 </w:t>
            </w:r>
          </w:p>
        </w:tc>
      </w:tr>
      <w:tr w:rsidR="004C03BD">
        <w:trPr>
          <w:trHeight w:val="2352"/>
        </w:trPr>
        <w:tc>
          <w:tcPr>
            <w:tcW w:w="38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5069DE">
            <w:pPr>
              <w:spacing w:after="1947"/>
            </w:pPr>
            <w:r>
              <w:rPr>
                <w:rFonts w:ascii="Arial" w:eastAsia="Arial" w:hAnsi="Arial" w:cs="Arial"/>
                <w:sz w:val="17"/>
              </w:rPr>
              <w:t>03.09-05.09.2021</w:t>
            </w:r>
          </w:p>
          <w:p w:rsidR="004C03BD" w:rsidRDefault="005069DE">
            <w:r>
              <w:rPr>
                <w:rFonts w:ascii="Arial" w:eastAsia="Arial" w:hAnsi="Arial" w:cs="Arial"/>
                <w:sz w:val="17"/>
              </w:rPr>
              <w:t xml:space="preserve">C e l k e m </w:t>
            </w:r>
          </w:p>
        </w:tc>
        <w:tc>
          <w:tcPr>
            <w:tcW w:w="23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  <w:tc>
          <w:tcPr>
            <w:tcW w:w="106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  <w:tc>
          <w:tcPr>
            <w:tcW w:w="10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3BD" w:rsidRDefault="004C03BD"/>
        </w:tc>
        <w:tc>
          <w:tcPr>
            <w:tcW w:w="12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4C03BD" w:rsidRDefault="005069DE">
            <w:pPr>
              <w:ind w:left="83"/>
              <w:jc w:val="center"/>
            </w:pPr>
            <w:r>
              <w:rPr>
                <w:rFonts w:ascii="Arial" w:eastAsia="Arial" w:hAnsi="Arial" w:cs="Arial"/>
                <w:sz w:val="17"/>
              </w:rPr>
              <w:t>322 400,00</w:t>
            </w:r>
          </w:p>
        </w:tc>
      </w:tr>
    </w:tbl>
    <w:p w:rsidR="004C03BD" w:rsidRDefault="005069DE">
      <w:pPr>
        <w:tabs>
          <w:tab w:val="center" w:pos="6793"/>
        </w:tabs>
        <w:spacing w:after="5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za dodavatele:</w:t>
      </w:r>
      <w:r>
        <w:rPr>
          <w:rFonts w:ascii="Arial" w:eastAsia="Arial" w:hAnsi="Arial" w:cs="Arial"/>
          <w:sz w:val="17"/>
        </w:rPr>
        <w:tab/>
        <w:t>za odběratele:</w:t>
      </w:r>
    </w:p>
    <w:p w:rsidR="00B708E4" w:rsidRDefault="00B708E4">
      <w:pPr>
        <w:tabs>
          <w:tab w:val="center" w:pos="6793"/>
        </w:tabs>
        <w:spacing w:after="5"/>
      </w:pPr>
    </w:p>
    <w:p w:rsidR="00B708E4" w:rsidRPr="00B708E4" w:rsidRDefault="00B708E4">
      <w:pPr>
        <w:tabs>
          <w:tab w:val="center" w:pos="6793"/>
        </w:tabs>
        <w:spacing w:after="5"/>
        <w:rPr>
          <w:rFonts w:ascii="Arial" w:hAnsi="Arial" w:cs="Arial"/>
          <w:sz w:val="17"/>
          <w:szCs w:val="17"/>
        </w:rPr>
      </w:pPr>
      <w:r w:rsidRPr="00B708E4">
        <w:rPr>
          <w:rFonts w:ascii="Arial" w:hAnsi="Arial" w:cs="Arial"/>
          <w:sz w:val="17"/>
          <w:szCs w:val="17"/>
        </w:rPr>
        <w:t xml:space="preserve">Michal </w:t>
      </w:r>
      <w:proofErr w:type="spellStart"/>
      <w:r w:rsidRPr="00B708E4">
        <w:rPr>
          <w:rFonts w:ascii="Arial" w:hAnsi="Arial" w:cs="Arial"/>
          <w:sz w:val="17"/>
          <w:szCs w:val="17"/>
        </w:rPr>
        <w:t>Sorge</w:t>
      </w:r>
      <w:proofErr w:type="spellEnd"/>
      <w:r w:rsidRPr="00B708E4">
        <w:rPr>
          <w:rFonts w:ascii="Arial" w:hAnsi="Arial" w:cs="Arial"/>
          <w:sz w:val="17"/>
          <w:szCs w:val="17"/>
        </w:rPr>
        <w:t xml:space="preserve">, zplnomocněný </w:t>
      </w:r>
      <w:proofErr w:type="spellStart"/>
      <w:r w:rsidRPr="00B708E4">
        <w:rPr>
          <w:rFonts w:ascii="Arial" w:hAnsi="Arial" w:cs="Arial"/>
          <w:sz w:val="17"/>
          <w:szCs w:val="17"/>
        </w:rPr>
        <w:t>manager</w:t>
      </w:r>
      <w:proofErr w:type="spellEnd"/>
    </w:p>
    <w:p w:rsidR="004C03BD" w:rsidRDefault="00B708E4">
      <w:pPr>
        <w:spacing w:after="418"/>
        <w:ind w:left="6271" w:hanging="10"/>
      </w:pPr>
      <w:r>
        <w:rPr>
          <w:rFonts w:ascii="Arial" w:eastAsia="Arial" w:hAnsi="Arial" w:cs="Arial"/>
          <w:sz w:val="17"/>
        </w:rPr>
        <w:t>M</w:t>
      </w:r>
      <w:r w:rsidR="005069DE">
        <w:rPr>
          <w:rFonts w:ascii="Arial" w:eastAsia="Arial" w:hAnsi="Arial" w:cs="Arial"/>
          <w:sz w:val="17"/>
        </w:rPr>
        <w:t xml:space="preserve">gr. Renáta </w:t>
      </w:r>
      <w:r>
        <w:rPr>
          <w:rFonts w:ascii="Arial" w:eastAsia="Arial" w:hAnsi="Arial" w:cs="Arial"/>
          <w:sz w:val="17"/>
        </w:rPr>
        <w:t>C</w:t>
      </w:r>
      <w:r w:rsidR="009E75FE">
        <w:rPr>
          <w:rFonts w:ascii="Arial" w:eastAsia="Arial" w:hAnsi="Arial" w:cs="Arial"/>
          <w:sz w:val="17"/>
        </w:rPr>
        <w:t>h</w:t>
      </w:r>
      <w:bookmarkStart w:id="0" w:name="_GoBack"/>
      <w:bookmarkEnd w:id="0"/>
      <w:r>
        <w:rPr>
          <w:rFonts w:ascii="Arial" w:eastAsia="Arial" w:hAnsi="Arial" w:cs="Arial"/>
          <w:sz w:val="17"/>
        </w:rPr>
        <w:t>ytrová</w:t>
      </w:r>
      <w:r w:rsidR="005069DE">
        <w:rPr>
          <w:rFonts w:ascii="Arial" w:eastAsia="Arial" w:hAnsi="Arial" w:cs="Arial"/>
          <w:sz w:val="17"/>
        </w:rPr>
        <w:t xml:space="preserve"> ředitelka organizace</w:t>
      </w:r>
    </w:p>
    <w:p w:rsidR="004C03BD" w:rsidRDefault="005069DE">
      <w:pPr>
        <w:spacing w:after="3"/>
        <w:ind w:left="-5" w:hanging="10"/>
      </w:pPr>
      <w:r>
        <w:rPr>
          <w:rFonts w:ascii="Arial" w:eastAsia="Arial" w:hAnsi="Arial" w:cs="Arial"/>
          <w:sz w:val="17"/>
        </w:rPr>
        <w:t>Dodavatel tuto objednávku přijímá dne 08.07.2021</w:t>
      </w:r>
    </w:p>
    <w:p w:rsidR="004C03BD" w:rsidRDefault="005069DE">
      <w:pPr>
        <w:spacing w:after="3"/>
        <w:ind w:left="-5" w:hanging="10"/>
      </w:pPr>
      <w:r>
        <w:rPr>
          <w:rFonts w:ascii="Arial" w:eastAsia="Arial" w:hAnsi="Arial" w:cs="Arial"/>
          <w:sz w:val="17"/>
        </w:rPr>
        <w:t>Odběratel se zavazuje tuto objednávku zveřejnit v Registru smluv.</w:t>
      </w:r>
    </w:p>
    <w:sectPr w:rsidR="004C03BD">
      <w:pgSz w:w="11906" w:h="16838"/>
      <w:pgMar w:top="1440" w:right="2839" w:bottom="144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BD"/>
    <w:rsid w:val="004C03BD"/>
    <w:rsid w:val="005069DE"/>
    <w:rsid w:val="009E75FE"/>
    <w:rsid w:val="00B708E4"/>
    <w:rsid w:val="00E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0DE"/>
  <w15:docId w15:val="{766D97B3-4F31-4589-9A02-3038249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cp:lastModifiedBy>Alena Termerová</cp:lastModifiedBy>
  <cp:revision>8</cp:revision>
  <dcterms:created xsi:type="dcterms:W3CDTF">2021-07-08T11:25:00Z</dcterms:created>
  <dcterms:modified xsi:type="dcterms:W3CDTF">2021-07-08T12:10:00Z</dcterms:modified>
</cp:coreProperties>
</file>