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BD" w:rsidRDefault="005069DE">
      <w:pPr>
        <w:tabs>
          <w:tab w:val="center" w:pos="2852"/>
          <w:tab w:val="center" w:pos="4138"/>
          <w:tab w:val="center" w:pos="6767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719328</wp:posOffset>
            </wp:positionH>
            <wp:positionV relativeFrom="page">
              <wp:posOffset>359664</wp:posOffset>
            </wp:positionV>
            <wp:extent cx="5211445" cy="527431"/>
            <wp:effectExtent l="0" t="0" r="0" b="0"/>
            <wp:wrapTopAndBottom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5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O B J E D N Á V K A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b/>
          <w:sz w:val="18"/>
        </w:rPr>
        <w:t>č.2190/ 039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i/>
          <w:sz w:val="17"/>
        </w:rPr>
        <w:t>ze dne</w:t>
      </w:r>
      <w:r>
        <w:rPr>
          <w:rFonts w:ascii="Arial" w:eastAsia="Arial" w:hAnsi="Arial" w:cs="Arial"/>
          <w:i/>
          <w:sz w:val="17"/>
        </w:rPr>
        <w:tab/>
      </w:r>
      <w:r>
        <w:rPr>
          <w:rFonts w:ascii="Arial" w:eastAsia="Arial" w:hAnsi="Arial" w:cs="Arial"/>
          <w:sz w:val="17"/>
        </w:rPr>
        <w:t>08.07.2021</w:t>
      </w:r>
    </w:p>
    <w:tbl>
      <w:tblPr>
        <w:tblStyle w:val="TableGrid"/>
        <w:tblW w:w="9602" w:type="dxa"/>
        <w:tblInd w:w="-32" w:type="dxa"/>
        <w:tblCellMar>
          <w:top w:w="11" w:type="dxa"/>
          <w:bottom w:w="11" w:type="dxa"/>
          <w:right w:w="100" w:type="dxa"/>
        </w:tblCellMar>
        <w:tblLook w:val="04A0" w:firstRow="1" w:lastRow="0" w:firstColumn="1" w:lastColumn="0" w:noHBand="0" w:noVBand="1"/>
      </w:tblPr>
      <w:tblGrid>
        <w:gridCol w:w="3888"/>
        <w:gridCol w:w="2372"/>
        <w:gridCol w:w="32"/>
        <w:gridCol w:w="1029"/>
        <w:gridCol w:w="1061"/>
        <w:gridCol w:w="1220"/>
      </w:tblGrid>
      <w:tr w:rsidR="004C03BD">
        <w:trPr>
          <w:trHeight w:val="248"/>
        </w:trPr>
        <w:tc>
          <w:tcPr>
            <w:tcW w:w="388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odběratel</w:t>
            </w:r>
          </w:p>
        </w:tc>
        <w:tc>
          <w:tcPr>
            <w:tcW w:w="240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dodavatel</w:t>
            </w:r>
          </w:p>
        </w:tc>
        <w:tc>
          <w:tcPr>
            <w:tcW w:w="3309" w:type="dxa"/>
            <w:gridSpan w:val="3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C03BD" w:rsidRDefault="004C03BD"/>
        </w:tc>
      </w:tr>
      <w:tr w:rsidR="004C03BD">
        <w:trPr>
          <w:trHeight w:val="472"/>
        </w:trPr>
        <w:tc>
          <w:tcPr>
            <w:tcW w:w="38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5069DE">
            <w:pPr>
              <w:ind w:left="30" w:right="318" w:firstLine="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Centrum psychologické pomoci </w:t>
            </w:r>
            <w:r>
              <w:rPr>
                <w:rFonts w:ascii="Times New Roman" w:eastAsia="Times New Roman" w:hAnsi="Times New Roman" w:cs="Times New Roman"/>
                <w:sz w:val="17"/>
              </w:rPr>
              <w:t>příspěvková organizace</w:t>
            </w:r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  <w:vAlign w:val="bottom"/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>Hotel Kamzík, s.r.o.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C03BD" w:rsidRDefault="004C03BD"/>
        </w:tc>
      </w:tr>
      <w:tr w:rsidR="004C03BD">
        <w:trPr>
          <w:trHeight w:val="218"/>
        </w:trPr>
        <w:tc>
          <w:tcPr>
            <w:tcW w:w="38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5069DE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 Bělidle 815, 733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01  Karviná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- Fryštát</w:t>
            </w:r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>Kalvodova 121/23, Pisárky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C03BD" w:rsidRDefault="004C03BD"/>
        </w:tc>
      </w:tr>
      <w:tr w:rsidR="004C03BD">
        <w:trPr>
          <w:trHeight w:val="213"/>
        </w:trPr>
        <w:tc>
          <w:tcPr>
            <w:tcW w:w="38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5069D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Tel.: </w:t>
            </w:r>
            <w:proofErr w:type="spellStart"/>
            <w:r w:rsidR="00E96C37">
              <w:rPr>
                <w:rFonts w:ascii="Times New Roman" w:eastAsia="Times New Roman" w:hAnsi="Times New Roman" w:cs="Times New Roman"/>
                <w:sz w:val="17"/>
              </w:rPr>
              <w:t>xxx</w:t>
            </w:r>
            <w:proofErr w:type="spellEnd"/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 xml:space="preserve">602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00  Brno</w:t>
            </w:r>
            <w:proofErr w:type="gramEnd"/>
          </w:p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C03BD" w:rsidRDefault="004C03BD"/>
        </w:tc>
      </w:tr>
      <w:tr w:rsidR="004C03BD">
        <w:trPr>
          <w:trHeight w:val="837"/>
        </w:trPr>
        <w:tc>
          <w:tcPr>
            <w:tcW w:w="38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Email: faktury@cepp.cz, termerova@cepp.cz</w:t>
            </w:r>
          </w:p>
          <w:p w:rsidR="004C03BD" w:rsidRDefault="005069D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IČO: 00847267 - nejsme plátci DPH</w:t>
            </w:r>
          </w:p>
          <w:p w:rsidR="004C03BD" w:rsidRDefault="005069D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Bankovní spojení: Komerční banka </w:t>
            </w:r>
          </w:p>
          <w:p w:rsidR="004C03BD" w:rsidRDefault="005069DE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7"/>
              </w:rPr>
              <w:t>Číslo účtu: 63635791/0100</w:t>
            </w:r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>IČO: 29288410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4C03BD" w:rsidRDefault="004C03BD"/>
        </w:tc>
      </w:tr>
      <w:tr w:rsidR="004C03BD">
        <w:trPr>
          <w:trHeight w:val="325"/>
        </w:trPr>
        <w:tc>
          <w:tcPr>
            <w:tcW w:w="388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příjemce</w:t>
            </w:r>
          </w:p>
        </w:tc>
        <w:tc>
          <w:tcPr>
            <w:tcW w:w="2404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termín dodání</w:t>
            </w:r>
          </w:p>
        </w:tc>
        <w:tc>
          <w:tcPr>
            <w:tcW w:w="3309" w:type="dxa"/>
            <w:gridSpan w:val="3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C03BD" w:rsidRDefault="005069DE">
            <w:pPr>
              <w:ind w:left="511"/>
              <w:jc w:val="center"/>
            </w:pPr>
            <w:r>
              <w:rPr>
                <w:rFonts w:ascii="Arial" w:eastAsia="Arial" w:hAnsi="Arial" w:cs="Arial"/>
                <w:sz w:val="17"/>
              </w:rPr>
              <w:t>03.09-05.09.2021</w:t>
            </w:r>
          </w:p>
        </w:tc>
      </w:tr>
      <w:tr w:rsidR="004C03BD">
        <w:trPr>
          <w:trHeight w:val="313"/>
        </w:trPr>
        <w:tc>
          <w:tcPr>
            <w:tcW w:w="38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 xml:space="preserve">Centrum psychologické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pmoci</w:t>
            </w:r>
            <w:proofErr w:type="spellEnd"/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  <w:vAlign w:val="bottom"/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vystavil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single" w:sz="7" w:space="0" w:color="000000"/>
            </w:tcBorders>
            <w:vAlign w:val="bottom"/>
          </w:tcPr>
          <w:p w:rsidR="004C03BD" w:rsidRDefault="005069DE">
            <w:r>
              <w:rPr>
                <w:rFonts w:ascii="Arial" w:eastAsia="Arial" w:hAnsi="Arial" w:cs="Arial"/>
                <w:sz w:val="17"/>
              </w:rPr>
              <w:t xml:space="preserve">Ing. Anna </w:t>
            </w:r>
            <w:proofErr w:type="spellStart"/>
            <w:r>
              <w:rPr>
                <w:rFonts w:ascii="Arial" w:eastAsia="Arial" w:hAnsi="Arial" w:cs="Arial"/>
                <w:sz w:val="17"/>
              </w:rPr>
              <w:t>Csölleiová</w:t>
            </w:r>
            <w:proofErr w:type="spellEnd"/>
          </w:p>
        </w:tc>
      </w:tr>
      <w:tr w:rsidR="004C03BD">
        <w:trPr>
          <w:trHeight w:val="209"/>
        </w:trPr>
        <w:tc>
          <w:tcPr>
            <w:tcW w:w="388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>příspěvková organizace</w:t>
            </w:r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telefon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C03BD" w:rsidRDefault="00E96C37">
            <w:r>
              <w:t>xxx</w:t>
            </w:r>
            <w:bookmarkStart w:id="0" w:name="_GoBack"/>
            <w:bookmarkEnd w:id="0"/>
          </w:p>
        </w:tc>
      </w:tr>
      <w:tr w:rsidR="004C03BD">
        <w:trPr>
          <w:trHeight w:val="406"/>
        </w:trPr>
        <w:tc>
          <w:tcPr>
            <w:tcW w:w="38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sz w:val="17"/>
              </w:rPr>
              <w:t xml:space="preserve">Na Bělidle 815, 733 01 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Karviná - Fryštát</w:t>
            </w:r>
            <w:proofErr w:type="gramEnd"/>
          </w:p>
        </w:tc>
        <w:tc>
          <w:tcPr>
            <w:tcW w:w="240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4C03BD" w:rsidRDefault="005069DE">
            <w:pPr>
              <w:ind w:left="32"/>
            </w:pPr>
            <w:r>
              <w:rPr>
                <w:rFonts w:ascii="Arial" w:eastAsia="Arial" w:hAnsi="Arial" w:cs="Arial"/>
                <w:i/>
                <w:sz w:val="17"/>
              </w:rPr>
              <w:t>e-mail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r>
              <w:rPr>
                <w:rFonts w:ascii="Arial" w:eastAsia="Arial" w:hAnsi="Arial" w:cs="Arial"/>
                <w:color w:val="0563C1"/>
                <w:sz w:val="17"/>
                <w:u w:val="single" w:color="0563C1"/>
              </w:rPr>
              <w:t>csolleiova@cepp.cz</w:t>
            </w:r>
          </w:p>
        </w:tc>
      </w:tr>
      <w:tr w:rsidR="004C03BD">
        <w:trPr>
          <w:trHeight w:val="209"/>
        </w:trPr>
        <w:tc>
          <w:tcPr>
            <w:tcW w:w="3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r>
              <w:rPr>
                <w:rFonts w:ascii="Arial" w:eastAsia="Arial" w:hAnsi="Arial" w:cs="Arial"/>
                <w:i/>
                <w:sz w:val="17"/>
              </w:rPr>
              <w:t>druh zboží</w:t>
            </w:r>
          </w:p>
        </w:tc>
        <w:tc>
          <w:tcPr>
            <w:tcW w:w="2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ind w:left="56"/>
              <w:jc w:val="center"/>
            </w:pPr>
            <w:r>
              <w:rPr>
                <w:rFonts w:ascii="Arial" w:eastAsia="Arial" w:hAnsi="Arial" w:cs="Arial"/>
                <w:i/>
                <w:sz w:val="17"/>
              </w:rPr>
              <w:t>MJ</w:t>
            </w:r>
          </w:p>
        </w:tc>
        <w:tc>
          <w:tcPr>
            <w:tcW w:w="10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ind w:left="56"/>
              <w:jc w:val="center"/>
            </w:pPr>
            <w:r>
              <w:rPr>
                <w:rFonts w:ascii="Arial" w:eastAsia="Arial" w:hAnsi="Arial" w:cs="Arial"/>
                <w:i/>
                <w:sz w:val="17"/>
              </w:rPr>
              <w:t>množství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ind w:left="55"/>
            </w:pPr>
            <w:r>
              <w:rPr>
                <w:rFonts w:ascii="Arial" w:eastAsia="Arial" w:hAnsi="Arial" w:cs="Arial"/>
                <w:i/>
                <w:sz w:val="17"/>
              </w:rPr>
              <w:t>cena Kč/MJ</w:t>
            </w:r>
          </w:p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ind w:left="55"/>
              <w:jc w:val="center"/>
            </w:pPr>
            <w:r>
              <w:rPr>
                <w:rFonts w:ascii="Arial" w:eastAsia="Arial" w:hAnsi="Arial" w:cs="Arial"/>
                <w:i/>
                <w:sz w:val="17"/>
              </w:rPr>
              <w:t>celkem Kč</w:t>
            </w:r>
          </w:p>
        </w:tc>
      </w:tr>
      <w:tr w:rsidR="004C03BD">
        <w:trPr>
          <w:trHeight w:val="639"/>
        </w:trPr>
        <w:tc>
          <w:tcPr>
            <w:tcW w:w="388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C03BD" w:rsidRDefault="005069DE">
            <w:r>
              <w:rPr>
                <w:rFonts w:ascii="Arial" w:eastAsia="Arial" w:hAnsi="Arial" w:cs="Arial"/>
                <w:sz w:val="17"/>
              </w:rPr>
              <w:t>ubytování a strava na víkendový pobyt pro PPPD</w:t>
            </w:r>
          </w:p>
        </w:tc>
        <w:tc>
          <w:tcPr>
            <w:tcW w:w="237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C03BD" w:rsidRDefault="005069DE">
            <w:pPr>
              <w:ind w:left="83"/>
              <w:jc w:val="center"/>
            </w:pPr>
            <w:r>
              <w:rPr>
                <w:rFonts w:ascii="Arial" w:eastAsia="Arial" w:hAnsi="Arial" w:cs="Arial"/>
                <w:sz w:val="17"/>
              </w:rPr>
              <w:t>počet osob</w:t>
            </w:r>
          </w:p>
        </w:tc>
        <w:tc>
          <w:tcPr>
            <w:tcW w:w="106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C03BD" w:rsidRDefault="005069DE">
            <w:pPr>
              <w:ind w:left="81"/>
              <w:jc w:val="center"/>
            </w:pPr>
            <w:r>
              <w:rPr>
                <w:rFonts w:ascii="Arial" w:eastAsia="Arial" w:hAnsi="Arial" w:cs="Arial"/>
                <w:sz w:val="17"/>
              </w:rPr>
              <w:t>130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C03BD" w:rsidRDefault="004C03BD"/>
        </w:tc>
        <w:tc>
          <w:tcPr>
            <w:tcW w:w="122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C03BD" w:rsidRDefault="005069DE">
            <w:pPr>
              <w:ind w:left="70"/>
            </w:pPr>
            <w:r>
              <w:rPr>
                <w:rFonts w:ascii="Arial" w:eastAsia="Arial" w:hAnsi="Arial" w:cs="Arial"/>
                <w:sz w:val="17"/>
              </w:rPr>
              <w:t xml:space="preserve">322 400,00 </w:t>
            </w:r>
          </w:p>
        </w:tc>
      </w:tr>
      <w:tr w:rsidR="004C03BD">
        <w:trPr>
          <w:trHeight w:val="2352"/>
        </w:trPr>
        <w:tc>
          <w:tcPr>
            <w:tcW w:w="388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5069DE">
            <w:pPr>
              <w:spacing w:after="1947"/>
            </w:pPr>
            <w:r>
              <w:rPr>
                <w:rFonts w:ascii="Arial" w:eastAsia="Arial" w:hAnsi="Arial" w:cs="Arial"/>
                <w:sz w:val="17"/>
              </w:rPr>
              <w:t>03.09-05.09.2021</w:t>
            </w:r>
          </w:p>
          <w:p w:rsidR="004C03BD" w:rsidRDefault="005069DE">
            <w:r>
              <w:rPr>
                <w:rFonts w:ascii="Arial" w:eastAsia="Arial" w:hAnsi="Arial" w:cs="Arial"/>
                <w:sz w:val="17"/>
              </w:rPr>
              <w:t xml:space="preserve">C e l k e m </w:t>
            </w:r>
          </w:p>
        </w:tc>
        <w:tc>
          <w:tcPr>
            <w:tcW w:w="237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4C03BD"/>
        </w:tc>
        <w:tc>
          <w:tcPr>
            <w:tcW w:w="1061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4C03BD"/>
        </w:tc>
        <w:tc>
          <w:tcPr>
            <w:tcW w:w="10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03BD" w:rsidRDefault="004C03BD"/>
        </w:tc>
        <w:tc>
          <w:tcPr>
            <w:tcW w:w="122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4C03BD" w:rsidRDefault="005069DE">
            <w:pPr>
              <w:ind w:left="83"/>
              <w:jc w:val="center"/>
            </w:pPr>
            <w:r>
              <w:rPr>
                <w:rFonts w:ascii="Arial" w:eastAsia="Arial" w:hAnsi="Arial" w:cs="Arial"/>
                <w:sz w:val="17"/>
              </w:rPr>
              <w:t>322 400,00</w:t>
            </w:r>
          </w:p>
        </w:tc>
      </w:tr>
    </w:tbl>
    <w:p w:rsidR="004C03BD" w:rsidRDefault="005069DE">
      <w:pPr>
        <w:tabs>
          <w:tab w:val="center" w:pos="6793"/>
        </w:tabs>
        <w:spacing w:after="5"/>
      </w:pPr>
      <w:r>
        <w:rPr>
          <w:rFonts w:ascii="Arial" w:eastAsia="Arial" w:hAnsi="Arial" w:cs="Arial"/>
          <w:sz w:val="17"/>
        </w:rPr>
        <w:t>za dodavatele:</w:t>
      </w:r>
      <w:r>
        <w:rPr>
          <w:rFonts w:ascii="Arial" w:eastAsia="Arial" w:hAnsi="Arial" w:cs="Arial"/>
          <w:sz w:val="17"/>
        </w:rPr>
        <w:tab/>
        <w:t>za odběratele:</w:t>
      </w:r>
    </w:p>
    <w:p w:rsidR="004C03BD" w:rsidRDefault="005069DE">
      <w:pPr>
        <w:spacing w:after="418"/>
        <w:ind w:left="6271" w:hanging="10"/>
      </w:pPr>
      <w:r>
        <w:rPr>
          <w:rFonts w:ascii="Arial" w:eastAsia="Arial" w:hAnsi="Arial" w:cs="Arial"/>
          <w:sz w:val="17"/>
        </w:rPr>
        <w:t>Mgr. Renáta Chytrová ředitelka organizace</w:t>
      </w:r>
    </w:p>
    <w:p w:rsidR="004C03BD" w:rsidRDefault="005069DE">
      <w:pPr>
        <w:spacing w:after="3"/>
        <w:ind w:left="-5" w:hanging="10"/>
      </w:pPr>
      <w:r>
        <w:rPr>
          <w:rFonts w:ascii="Arial" w:eastAsia="Arial" w:hAnsi="Arial" w:cs="Arial"/>
          <w:sz w:val="17"/>
        </w:rPr>
        <w:t>Dodavatel tuto objednávku přijímá dne 08.07.2021</w:t>
      </w:r>
    </w:p>
    <w:p w:rsidR="004C03BD" w:rsidRDefault="005069DE">
      <w:pPr>
        <w:spacing w:after="3"/>
        <w:ind w:left="-5" w:hanging="10"/>
      </w:pPr>
      <w:r>
        <w:rPr>
          <w:rFonts w:ascii="Arial" w:eastAsia="Arial" w:hAnsi="Arial" w:cs="Arial"/>
          <w:sz w:val="17"/>
        </w:rPr>
        <w:t>Odběratel se zavazuje tuto objednávku zveřejnit v Registru smluv.</w:t>
      </w:r>
    </w:p>
    <w:sectPr w:rsidR="004C03BD">
      <w:pgSz w:w="11906" w:h="16838"/>
      <w:pgMar w:top="1440" w:right="2839" w:bottom="1440" w:left="11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BD"/>
    <w:rsid w:val="004C03BD"/>
    <w:rsid w:val="005069DE"/>
    <w:rsid w:val="00E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033D"/>
  <w15:docId w15:val="{766D97B3-4F31-4589-9A02-30382499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Termerová</dc:creator>
  <cp:keywords/>
  <cp:lastModifiedBy>Alena Termerová</cp:lastModifiedBy>
  <cp:revision>4</cp:revision>
  <dcterms:created xsi:type="dcterms:W3CDTF">2021-07-08T11:25:00Z</dcterms:created>
  <dcterms:modified xsi:type="dcterms:W3CDTF">2021-07-08T11:29:00Z</dcterms:modified>
</cp:coreProperties>
</file>