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A87" w:rsidRDefault="00C04B5B">
      <w:pPr>
        <w:pStyle w:val="Zkladntext"/>
        <w:spacing w:line="20" w:lineRule="exact"/>
        <w:ind w:left="641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85" style="width:453.6pt;height:.5pt;mso-position-horizontal-relative:char;mso-position-vertical-relative:line" coordsize="9072,10">
            <v:line id="_x0000_s1086" style="position:absolute" from="0,5" to="9072,5" strokeweight=".5pt"/>
            <w10:anchorlock/>
          </v:group>
        </w:pict>
      </w:r>
    </w:p>
    <w:p w:rsidR="00E87A87" w:rsidRDefault="00C04B5B">
      <w:pPr>
        <w:pStyle w:val="Nadpis1"/>
        <w:spacing w:before="39" w:line="341" w:lineRule="exact"/>
        <w:ind w:left="756"/>
        <w:jc w:val="both"/>
        <w:rPr>
          <w:u w:val="none"/>
        </w:rPr>
      </w:pPr>
      <w:bookmarkStart w:id="0" w:name="SMLOUVA_O_účasti_na_řešení_projektu"/>
      <w:bookmarkEnd w:id="0"/>
      <w:r>
        <w:rPr>
          <w:u w:val="none"/>
        </w:rPr>
        <w:t>SMLOUVA</w:t>
      </w:r>
      <w:r>
        <w:rPr>
          <w:spacing w:val="-4"/>
          <w:u w:val="none"/>
        </w:rPr>
        <w:t xml:space="preserve"> </w:t>
      </w:r>
      <w:r>
        <w:rPr>
          <w:u w:val="none"/>
        </w:rPr>
        <w:t>O</w:t>
      </w:r>
      <w:r>
        <w:rPr>
          <w:spacing w:val="-5"/>
          <w:u w:val="none"/>
        </w:rPr>
        <w:t xml:space="preserve"> </w:t>
      </w:r>
      <w:r>
        <w:rPr>
          <w:u w:val="none"/>
        </w:rPr>
        <w:t>ÚČASTI</w:t>
      </w:r>
      <w:r>
        <w:rPr>
          <w:spacing w:val="-2"/>
          <w:u w:val="none"/>
        </w:rPr>
        <w:t xml:space="preserve"> </w:t>
      </w:r>
      <w:r>
        <w:rPr>
          <w:u w:val="none"/>
        </w:rPr>
        <w:t>NA</w:t>
      </w:r>
      <w:r>
        <w:rPr>
          <w:spacing w:val="-4"/>
          <w:u w:val="none"/>
        </w:rPr>
        <w:t xml:space="preserve"> </w:t>
      </w:r>
      <w:r>
        <w:rPr>
          <w:u w:val="none"/>
        </w:rPr>
        <w:t>ŘEŠENÍ</w:t>
      </w:r>
      <w:r>
        <w:rPr>
          <w:spacing w:val="-4"/>
          <w:u w:val="none"/>
        </w:rPr>
        <w:t xml:space="preserve"> </w:t>
      </w:r>
      <w:r>
        <w:rPr>
          <w:u w:val="none"/>
        </w:rPr>
        <w:t>PROJEKTU</w:t>
      </w:r>
    </w:p>
    <w:p w:rsidR="00E87A87" w:rsidRDefault="00C04B5B">
      <w:pPr>
        <w:ind w:left="756" w:right="130"/>
        <w:jc w:val="both"/>
      </w:pPr>
      <w:r>
        <w:pict>
          <v:shape id="_x0000_s1084" style="position:absolute;left:0;text-align:left;margin-left:76.3pt;margin-top:42.5pt;width:453.6pt;height:.1pt;z-index:-15728128;mso-wrap-distance-left:0;mso-wrap-distance-right:0;mso-position-horizontal-relative:page" coordorigin="1526,850" coordsize="9072,0" path="m1526,850r9072,e" filled="f" strokeweight=".5pt">
            <v:path arrowok="t"/>
            <w10:wrap type="topAndBottom" anchorx="page"/>
          </v:shape>
        </w:pict>
      </w:r>
      <w:r>
        <w:t>uzavřená</w:t>
      </w:r>
      <w:r>
        <w:rPr>
          <w:spacing w:val="6"/>
        </w:rPr>
        <w:t xml:space="preserve"> </w:t>
      </w:r>
      <w:r>
        <w:t>podle</w:t>
      </w:r>
      <w:r>
        <w:rPr>
          <w:spacing w:val="5"/>
        </w:rPr>
        <w:t xml:space="preserve"> </w:t>
      </w:r>
      <w:r>
        <w:t>§</w:t>
      </w:r>
      <w:r>
        <w:rPr>
          <w:spacing w:val="5"/>
        </w:rPr>
        <w:t xml:space="preserve"> </w:t>
      </w:r>
      <w:r>
        <w:t>1746</w:t>
      </w:r>
      <w:r>
        <w:rPr>
          <w:spacing w:val="5"/>
        </w:rPr>
        <w:t xml:space="preserve"> </w:t>
      </w:r>
      <w:r>
        <w:t>odst.</w:t>
      </w:r>
      <w:r>
        <w:rPr>
          <w:spacing w:val="5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zákona</w:t>
      </w:r>
      <w:r>
        <w:rPr>
          <w:spacing w:val="5"/>
        </w:rPr>
        <w:t xml:space="preserve"> </w:t>
      </w:r>
      <w:r>
        <w:t>č.</w:t>
      </w:r>
      <w:r>
        <w:rPr>
          <w:spacing w:val="5"/>
        </w:rPr>
        <w:t xml:space="preserve"> </w:t>
      </w:r>
      <w:r>
        <w:t>89/2012</w:t>
      </w:r>
      <w:r>
        <w:rPr>
          <w:spacing w:val="5"/>
        </w:rPr>
        <w:t xml:space="preserve"> </w:t>
      </w:r>
      <w:r>
        <w:t>Sb.,</w:t>
      </w:r>
      <w:r>
        <w:rPr>
          <w:spacing w:val="3"/>
        </w:rPr>
        <w:t xml:space="preserve"> </w:t>
      </w:r>
      <w:r>
        <w:t>občanský</w:t>
      </w:r>
      <w:r>
        <w:rPr>
          <w:spacing w:val="5"/>
        </w:rPr>
        <w:t xml:space="preserve"> </w:t>
      </w:r>
      <w:r>
        <w:t>zákoník,</w:t>
      </w:r>
      <w:r>
        <w:rPr>
          <w:spacing w:val="3"/>
        </w:rPr>
        <w:t xml:space="preserve"> </w:t>
      </w:r>
      <w:r>
        <w:t>ve</w:t>
      </w:r>
      <w:r>
        <w:rPr>
          <w:spacing w:val="3"/>
        </w:rPr>
        <w:t xml:space="preserve"> </w:t>
      </w:r>
      <w:r>
        <w:t>znění</w:t>
      </w:r>
      <w:r>
        <w:rPr>
          <w:spacing w:val="5"/>
        </w:rPr>
        <w:t xml:space="preserve"> </w:t>
      </w:r>
      <w:r>
        <w:t>pozdějších</w:t>
      </w:r>
      <w:r>
        <w:rPr>
          <w:spacing w:val="5"/>
        </w:rPr>
        <w:t xml:space="preserve"> </w:t>
      </w:r>
      <w:r>
        <w:t>předpisů</w:t>
      </w:r>
      <w:r>
        <w:rPr>
          <w:spacing w:val="-48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ve</w:t>
      </w:r>
      <w:r>
        <w:rPr>
          <w:spacing w:val="6"/>
        </w:rPr>
        <w:t xml:space="preserve"> </w:t>
      </w:r>
      <w:r>
        <w:t>smyslu</w:t>
      </w:r>
      <w:r>
        <w:rPr>
          <w:spacing w:val="8"/>
        </w:rPr>
        <w:t xml:space="preserve"> </w:t>
      </w:r>
      <w:r>
        <w:t>§</w:t>
      </w:r>
      <w:r>
        <w:rPr>
          <w:spacing w:val="4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odst.</w:t>
      </w:r>
      <w:r>
        <w:rPr>
          <w:spacing w:val="6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písm.</w:t>
      </w:r>
      <w:r>
        <w:rPr>
          <w:spacing w:val="6"/>
        </w:rPr>
        <w:t xml:space="preserve"> </w:t>
      </w:r>
      <w:r>
        <w:t>j)</w:t>
      </w:r>
      <w:r>
        <w:rPr>
          <w:spacing w:val="3"/>
        </w:rPr>
        <w:t xml:space="preserve"> </w:t>
      </w:r>
      <w:r>
        <w:t>zákona</w:t>
      </w:r>
      <w:r>
        <w:rPr>
          <w:spacing w:val="6"/>
        </w:rPr>
        <w:t xml:space="preserve"> </w:t>
      </w:r>
      <w:r>
        <w:t>č.</w:t>
      </w:r>
      <w:r>
        <w:rPr>
          <w:spacing w:val="4"/>
        </w:rPr>
        <w:t xml:space="preserve"> </w:t>
      </w:r>
      <w:r>
        <w:t>130/2002</w:t>
      </w:r>
      <w:r>
        <w:rPr>
          <w:spacing w:val="4"/>
        </w:rPr>
        <w:t xml:space="preserve"> </w:t>
      </w:r>
      <w:r>
        <w:t>Sb.,</w:t>
      </w:r>
      <w:r>
        <w:rPr>
          <w:spacing w:val="4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podpoře</w:t>
      </w:r>
      <w:r>
        <w:rPr>
          <w:spacing w:val="4"/>
        </w:rPr>
        <w:t xml:space="preserve"> </w:t>
      </w:r>
      <w:r>
        <w:t>výzkumu,</w:t>
      </w:r>
      <w:r>
        <w:rPr>
          <w:spacing w:val="2"/>
        </w:rPr>
        <w:t xml:space="preserve"> </w:t>
      </w:r>
      <w:r>
        <w:t>experimentálního</w:t>
      </w:r>
      <w:r>
        <w:rPr>
          <w:spacing w:val="3"/>
        </w:rPr>
        <w:t xml:space="preserve"> </w:t>
      </w:r>
      <w:r>
        <w:t>vývoje</w:t>
      </w:r>
      <w:r>
        <w:rPr>
          <w:spacing w:val="-4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inovací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veřejných</w:t>
      </w:r>
      <w:r>
        <w:rPr>
          <w:spacing w:val="-1"/>
        </w:rPr>
        <w:t xml:space="preserve"> </w:t>
      </w:r>
      <w:r>
        <w:t>prostředků</w:t>
      </w:r>
      <w:r>
        <w:rPr>
          <w:spacing w:val="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1"/>
        </w:rPr>
        <w:t xml:space="preserve"> </w:t>
      </w:r>
      <w:r>
        <w:t>některých</w:t>
      </w:r>
      <w:r>
        <w:rPr>
          <w:spacing w:val="-1"/>
        </w:rPr>
        <w:t xml:space="preserve"> </w:t>
      </w:r>
      <w:r>
        <w:t>souvisejících</w:t>
      </w:r>
      <w:r>
        <w:rPr>
          <w:spacing w:val="-1"/>
        </w:rPr>
        <w:t xml:space="preserve"> </w:t>
      </w:r>
      <w:r>
        <w:t>zákonů,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platném</w:t>
      </w:r>
      <w:r>
        <w:rPr>
          <w:spacing w:val="-3"/>
        </w:rPr>
        <w:t xml:space="preserve"> </w:t>
      </w:r>
      <w:r>
        <w:t>znění</w:t>
      </w:r>
    </w:p>
    <w:p w:rsidR="00E87A87" w:rsidRDefault="00E87A87">
      <w:pPr>
        <w:pStyle w:val="Zkladntext"/>
        <w:rPr>
          <w:sz w:val="21"/>
        </w:rPr>
      </w:pPr>
    </w:p>
    <w:p w:rsidR="00E87A87" w:rsidRDefault="00C04B5B">
      <w:pPr>
        <w:ind w:left="540"/>
        <w:rPr>
          <w:b/>
          <w:sz w:val="24"/>
        </w:rPr>
      </w:pPr>
      <w:r>
        <w:rPr>
          <w:b/>
          <w:sz w:val="24"/>
        </w:rPr>
        <w:t>SMLUVNÍ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STRANY:</w:t>
      </w:r>
    </w:p>
    <w:p w:rsidR="00E87A87" w:rsidRDefault="00E87A87">
      <w:pPr>
        <w:pStyle w:val="Zkladntext"/>
        <w:rPr>
          <w:b/>
          <w:sz w:val="24"/>
        </w:rPr>
      </w:pPr>
    </w:p>
    <w:p w:rsidR="00E87A87" w:rsidRDefault="00C04B5B">
      <w:pPr>
        <w:ind w:left="540"/>
        <w:rPr>
          <w:b/>
          <w:sz w:val="24"/>
        </w:rPr>
      </w:pPr>
      <w:r>
        <w:rPr>
          <w:b/>
          <w:sz w:val="24"/>
        </w:rPr>
        <w:t>AZS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Recyklace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Odpadu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s.r.o.</w:t>
      </w:r>
    </w:p>
    <w:p w:rsidR="00E87A87" w:rsidRDefault="00C04B5B">
      <w:pPr>
        <w:spacing w:before="1" w:line="292" w:lineRule="exact"/>
        <w:ind w:left="540"/>
        <w:rPr>
          <w:sz w:val="24"/>
        </w:rPr>
      </w:pP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sídlem:</w:t>
      </w:r>
    </w:p>
    <w:p w:rsidR="00E87A87" w:rsidRDefault="00C04B5B">
      <w:pPr>
        <w:ind w:left="540" w:right="7797"/>
        <w:rPr>
          <w:sz w:val="24"/>
        </w:rPr>
      </w:pPr>
      <w:r>
        <w:rPr>
          <w:sz w:val="24"/>
        </w:rPr>
        <w:t>IČO:</w:t>
      </w:r>
      <w:r>
        <w:rPr>
          <w:spacing w:val="1"/>
          <w:sz w:val="24"/>
        </w:rPr>
        <w:t xml:space="preserve"> </w:t>
      </w:r>
      <w:r>
        <w:rPr>
          <w:sz w:val="24"/>
        </w:rPr>
        <w:t>08040974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DIČ:</w:t>
      </w:r>
      <w:r>
        <w:rPr>
          <w:spacing w:val="-12"/>
          <w:sz w:val="24"/>
        </w:rPr>
        <w:t xml:space="preserve"> </w:t>
      </w:r>
      <w:r>
        <w:rPr>
          <w:sz w:val="24"/>
        </w:rPr>
        <w:t>CZ08040974</w:t>
      </w:r>
    </w:p>
    <w:p w:rsidR="00E87A87" w:rsidRDefault="00C04B5B">
      <w:pPr>
        <w:ind w:left="540" w:right="5408"/>
        <w:rPr>
          <w:sz w:val="24"/>
        </w:rPr>
      </w:pPr>
      <w:r>
        <w:rPr>
          <w:sz w:val="24"/>
        </w:rPr>
        <w:t xml:space="preserve">zapsán u KS v Plzni, odd. C, </w:t>
      </w:r>
      <w:proofErr w:type="spellStart"/>
      <w:r>
        <w:rPr>
          <w:sz w:val="24"/>
        </w:rPr>
        <w:t>vl</w:t>
      </w:r>
      <w:proofErr w:type="spellEnd"/>
      <w:r>
        <w:rPr>
          <w:sz w:val="24"/>
        </w:rPr>
        <w:t>. 10437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Zastoupen: Petrou </w:t>
      </w:r>
      <w:proofErr w:type="spellStart"/>
      <w:r>
        <w:rPr>
          <w:sz w:val="24"/>
        </w:rPr>
        <w:t>Kaldovou</w:t>
      </w:r>
      <w:proofErr w:type="spellEnd"/>
      <w:r>
        <w:rPr>
          <w:sz w:val="24"/>
        </w:rPr>
        <w:t>, jednatelkou</w:t>
      </w:r>
      <w:r>
        <w:rPr>
          <w:spacing w:val="-52"/>
          <w:sz w:val="24"/>
        </w:rPr>
        <w:t xml:space="preserve"> </w:t>
      </w:r>
      <w:r>
        <w:rPr>
          <w:sz w:val="24"/>
        </w:rPr>
        <w:t>Číslo</w:t>
      </w:r>
      <w:r>
        <w:rPr>
          <w:spacing w:val="-7"/>
          <w:sz w:val="24"/>
        </w:rPr>
        <w:t xml:space="preserve"> </w:t>
      </w:r>
      <w:r>
        <w:rPr>
          <w:sz w:val="24"/>
        </w:rPr>
        <w:t>bankovního</w:t>
      </w:r>
      <w:r>
        <w:rPr>
          <w:spacing w:val="-6"/>
          <w:sz w:val="24"/>
        </w:rPr>
        <w:t xml:space="preserve"> </w:t>
      </w:r>
      <w:r>
        <w:rPr>
          <w:sz w:val="24"/>
        </w:rPr>
        <w:t>účtu:</w:t>
      </w:r>
      <w:r>
        <w:rPr>
          <w:spacing w:val="-6"/>
          <w:sz w:val="24"/>
        </w:rPr>
        <w:t xml:space="preserve"> </w:t>
      </w:r>
      <w:r w:rsidR="00ED33F4">
        <w:rPr>
          <w:sz w:val="24"/>
        </w:rPr>
        <w:t>XXXXXXXXXXXXXX</w:t>
      </w:r>
      <w:r>
        <w:rPr>
          <w:spacing w:val="-52"/>
          <w:sz w:val="24"/>
        </w:rPr>
        <w:t xml:space="preserve"> </w:t>
      </w:r>
      <w:r>
        <w:rPr>
          <w:sz w:val="24"/>
        </w:rPr>
        <w:t>Kontaktní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osoba: </w:t>
      </w:r>
      <w:r w:rsidR="00ED33F4">
        <w:rPr>
          <w:sz w:val="24"/>
        </w:rPr>
        <w:t>XXXXXXXXXXXXX</w:t>
      </w:r>
    </w:p>
    <w:p w:rsidR="00E87A87" w:rsidRDefault="00C04B5B">
      <w:pPr>
        <w:spacing w:line="480" w:lineRule="auto"/>
        <w:ind w:left="540" w:right="4217"/>
        <w:rPr>
          <w:sz w:val="24"/>
        </w:rPr>
      </w:pPr>
      <w:r>
        <w:rPr>
          <w:sz w:val="24"/>
        </w:rPr>
        <w:t>jakožto Příjemce dotace (dále jen „</w:t>
      </w:r>
      <w:r>
        <w:rPr>
          <w:b/>
          <w:sz w:val="24"/>
        </w:rPr>
        <w:t>Příjemce dotace</w:t>
      </w:r>
      <w:r>
        <w:rPr>
          <w:sz w:val="24"/>
        </w:rPr>
        <w:t>“),</w:t>
      </w:r>
      <w:r>
        <w:rPr>
          <w:spacing w:val="-52"/>
          <w:sz w:val="24"/>
        </w:rPr>
        <w:t xml:space="preserve"> </w:t>
      </w:r>
      <w:r>
        <w:rPr>
          <w:sz w:val="24"/>
        </w:rPr>
        <w:t>a</w:t>
      </w:r>
    </w:p>
    <w:p w:rsidR="00E87A87" w:rsidRDefault="00C04B5B">
      <w:pPr>
        <w:ind w:left="540"/>
        <w:rPr>
          <w:b/>
          <w:sz w:val="24"/>
        </w:rPr>
      </w:pPr>
      <w:r>
        <w:rPr>
          <w:b/>
          <w:sz w:val="24"/>
        </w:rPr>
        <w:t>České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vysoké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učení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technické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 Praze</w:t>
      </w:r>
    </w:p>
    <w:p w:rsidR="00E87A87" w:rsidRDefault="00C04B5B">
      <w:pPr>
        <w:spacing w:before="1"/>
        <w:ind w:left="540" w:right="2439"/>
        <w:rPr>
          <w:sz w:val="24"/>
        </w:rPr>
      </w:pP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sídlem:</w:t>
      </w:r>
      <w:r>
        <w:rPr>
          <w:spacing w:val="-4"/>
          <w:sz w:val="24"/>
        </w:rPr>
        <w:t xml:space="preserve"> </w:t>
      </w:r>
      <w:r>
        <w:rPr>
          <w:sz w:val="24"/>
        </w:rPr>
        <w:t>Jugoslávských</w:t>
      </w:r>
      <w:r>
        <w:rPr>
          <w:spacing w:val="-3"/>
          <w:sz w:val="24"/>
        </w:rPr>
        <w:t xml:space="preserve"> </w:t>
      </w:r>
      <w:r>
        <w:rPr>
          <w:sz w:val="24"/>
        </w:rPr>
        <w:t>partyzánů</w:t>
      </w:r>
      <w:r>
        <w:rPr>
          <w:spacing w:val="-2"/>
          <w:sz w:val="24"/>
        </w:rPr>
        <w:t xml:space="preserve"> </w:t>
      </w:r>
      <w:r>
        <w:rPr>
          <w:sz w:val="24"/>
        </w:rPr>
        <w:t>1580/3,</w:t>
      </w:r>
      <w:r>
        <w:rPr>
          <w:spacing w:val="-5"/>
          <w:sz w:val="24"/>
        </w:rPr>
        <w:t xml:space="preserve"> </w:t>
      </w:r>
      <w:r>
        <w:rPr>
          <w:sz w:val="24"/>
        </w:rPr>
        <w:t>160</w:t>
      </w:r>
      <w:r>
        <w:rPr>
          <w:spacing w:val="-4"/>
          <w:sz w:val="24"/>
        </w:rPr>
        <w:t xml:space="preserve"> </w:t>
      </w:r>
      <w:r>
        <w:rPr>
          <w:sz w:val="24"/>
        </w:rPr>
        <w:t>00</w:t>
      </w:r>
      <w:r>
        <w:rPr>
          <w:spacing w:val="-2"/>
          <w:sz w:val="24"/>
        </w:rPr>
        <w:t xml:space="preserve"> </w:t>
      </w:r>
      <w:r>
        <w:rPr>
          <w:sz w:val="24"/>
        </w:rPr>
        <w:t>Praha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Dejvice</w:t>
      </w:r>
      <w:r>
        <w:rPr>
          <w:spacing w:val="-51"/>
          <w:sz w:val="24"/>
        </w:rPr>
        <w:t xml:space="preserve"> </w:t>
      </w:r>
      <w:r>
        <w:rPr>
          <w:sz w:val="24"/>
        </w:rPr>
        <w:t>IČO: 68407700</w:t>
      </w:r>
    </w:p>
    <w:p w:rsidR="00E87A87" w:rsidRDefault="00C04B5B">
      <w:pPr>
        <w:spacing w:line="292" w:lineRule="exact"/>
        <w:ind w:left="540"/>
        <w:rPr>
          <w:sz w:val="24"/>
        </w:rPr>
      </w:pPr>
      <w:r>
        <w:rPr>
          <w:sz w:val="24"/>
        </w:rPr>
        <w:t>DIČ:</w:t>
      </w:r>
      <w:r>
        <w:rPr>
          <w:spacing w:val="-4"/>
          <w:sz w:val="24"/>
        </w:rPr>
        <w:t xml:space="preserve"> </w:t>
      </w:r>
      <w:r>
        <w:rPr>
          <w:sz w:val="24"/>
        </w:rPr>
        <w:t>CZ68407700</w:t>
      </w:r>
    </w:p>
    <w:p w:rsidR="00E87A87" w:rsidRDefault="00C04B5B">
      <w:pPr>
        <w:ind w:left="540" w:right="1456"/>
        <w:rPr>
          <w:sz w:val="24"/>
        </w:rPr>
      </w:pPr>
      <w:r>
        <w:rPr>
          <w:sz w:val="24"/>
        </w:rPr>
        <w:t>Zřízeno</w:t>
      </w:r>
      <w:r>
        <w:rPr>
          <w:spacing w:val="-3"/>
          <w:sz w:val="24"/>
        </w:rPr>
        <w:t xml:space="preserve"> </w:t>
      </w:r>
      <w:r>
        <w:rPr>
          <w:sz w:val="24"/>
        </w:rPr>
        <w:t>dle</w:t>
      </w:r>
      <w:r>
        <w:rPr>
          <w:spacing w:val="-3"/>
          <w:sz w:val="24"/>
        </w:rPr>
        <w:t xml:space="preserve"> </w:t>
      </w:r>
      <w:r>
        <w:rPr>
          <w:sz w:val="24"/>
        </w:rPr>
        <w:t>zák.</w:t>
      </w:r>
      <w:r>
        <w:rPr>
          <w:spacing w:val="-3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111/1998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vysokých</w:t>
      </w:r>
      <w:r>
        <w:rPr>
          <w:spacing w:val="-2"/>
          <w:sz w:val="24"/>
        </w:rPr>
        <w:t xml:space="preserve"> </w:t>
      </w:r>
      <w:r>
        <w:rPr>
          <w:sz w:val="24"/>
        </w:rPr>
        <w:t>školách,</w:t>
      </w:r>
      <w:r>
        <w:rPr>
          <w:spacing w:val="-3"/>
          <w:sz w:val="24"/>
        </w:rPr>
        <w:t xml:space="preserve"> </w:t>
      </w:r>
      <w:r>
        <w:rPr>
          <w:sz w:val="24"/>
        </w:rPr>
        <w:t>nezapisuje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1"/>
          <w:sz w:val="24"/>
        </w:rPr>
        <w:t xml:space="preserve"> </w:t>
      </w:r>
      <w:r>
        <w:rPr>
          <w:sz w:val="24"/>
        </w:rPr>
        <w:t>Statutární zástupce: doc.</w:t>
      </w:r>
      <w:r>
        <w:rPr>
          <w:spacing w:val="-1"/>
          <w:sz w:val="24"/>
        </w:rPr>
        <w:t xml:space="preserve"> </w:t>
      </w:r>
      <w:r>
        <w:rPr>
          <w:sz w:val="24"/>
        </w:rPr>
        <w:t>RNDr.</w:t>
      </w:r>
      <w:r>
        <w:rPr>
          <w:spacing w:val="-3"/>
          <w:sz w:val="24"/>
        </w:rPr>
        <w:t xml:space="preserve"> </w:t>
      </w:r>
      <w:r>
        <w:rPr>
          <w:sz w:val="24"/>
        </w:rPr>
        <w:t>Vojtěch</w:t>
      </w:r>
      <w:r>
        <w:rPr>
          <w:spacing w:val="-2"/>
          <w:sz w:val="24"/>
        </w:rPr>
        <w:t xml:space="preserve"> </w:t>
      </w:r>
      <w:r>
        <w:rPr>
          <w:sz w:val="24"/>
        </w:rPr>
        <w:t>Petráček, CSc., rektor</w:t>
      </w:r>
    </w:p>
    <w:p w:rsidR="00E87A87" w:rsidRDefault="00C04B5B">
      <w:pPr>
        <w:ind w:left="2633" w:hanging="2094"/>
        <w:rPr>
          <w:sz w:val="24"/>
        </w:rPr>
      </w:pPr>
      <w:r>
        <w:rPr>
          <w:sz w:val="24"/>
        </w:rPr>
        <w:t>Řešitelské</w:t>
      </w:r>
      <w:r>
        <w:rPr>
          <w:spacing w:val="-6"/>
          <w:sz w:val="24"/>
        </w:rPr>
        <w:t xml:space="preserve"> </w:t>
      </w:r>
      <w:r>
        <w:rPr>
          <w:sz w:val="24"/>
        </w:rPr>
        <w:t>pracoviště:</w:t>
      </w:r>
      <w:r>
        <w:rPr>
          <w:spacing w:val="-6"/>
          <w:sz w:val="24"/>
        </w:rPr>
        <w:t xml:space="preserve"> </w:t>
      </w:r>
      <w:r>
        <w:rPr>
          <w:sz w:val="24"/>
        </w:rPr>
        <w:t>Univerzitní</w:t>
      </w:r>
      <w:r>
        <w:rPr>
          <w:spacing w:val="-5"/>
          <w:sz w:val="24"/>
        </w:rPr>
        <w:t xml:space="preserve"> </w:t>
      </w:r>
      <w:r>
        <w:rPr>
          <w:sz w:val="24"/>
        </w:rPr>
        <w:t>centrum</w:t>
      </w:r>
      <w:r>
        <w:rPr>
          <w:spacing w:val="-7"/>
          <w:sz w:val="24"/>
        </w:rPr>
        <w:t xml:space="preserve"> </w:t>
      </w:r>
      <w:r>
        <w:rPr>
          <w:sz w:val="24"/>
        </w:rPr>
        <w:t>energeticky</w:t>
      </w:r>
      <w:r>
        <w:rPr>
          <w:spacing w:val="-5"/>
          <w:sz w:val="24"/>
        </w:rPr>
        <w:t xml:space="preserve"> </w:t>
      </w:r>
      <w:r>
        <w:rPr>
          <w:sz w:val="24"/>
        </w:rPr>
        <w:t>efektivních</w:t>
      </w:r>
      <w:r>
        <w:rPr>
          <w:spacing w:val="-5"/>
          <w:sz w:val="24"/>
        </w:rPr>
        <w:t xml:space="preserve"> </w:t>
      </w:r>
      <w:r>
        <w:rPr>
          <w:sz w:val="24"/>
        </w:rPr>
        <w:t>budov</w:t>
      </w:r>
      <w:r>
        <w:rPr>
          <w:spacing w:val="-6"/>
          <w:sz w:val="24"/>
        </w:rPr>
        <w:t xml:space="preserve"> </w:t>
      </w:r>
      <w:r>
        <w:rPr>
          <w:sz w:val="24"/>
        </w:rPr>
        <w:t>ČVUT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Praze</w:t>
      </w:r>
      <w:r>
        <w:rPr>
          <w:spacing w:val="-4"/>
          <w:sz w:val="24"/>
        </w:rPr>
        <w:t xml:space="preserve"> </w:t>
      </w:r>
      <w:r>
        <w:rPr>
          <w:sz w:val="24"/>
        </w:rPr>
        <w:t>(UCEEB)</w:t>
      </w:r>
      <w:r>
        <w:rPr>
          <w:spacing w:val="-51"/>
          <w:sz w:val="24"/>
        </w:rPr>
        <w:t xml:space="preserve"> </w:t>
      </w:r>
      <w:r>
        <w:rPr>
          <w:sz w:val="24"/>
        </w:rPr>
        <w:t>Třinecká</w:t>
      </w:r>
      <w:r>
        <w:rPr>
          <w:spacing w:val="-3"/>
          <w:sz w:val="24"/>
        </w:rPr>
        <w:t xml:space="preserve"> </w:t>
      </w:r>
      <w:r>
        <w:rPr>
          <w:sz w:val="24"/>
        </w:rPr>
        <w:t>1024,</w:t>
      </w:r>
      <w:r>
        <w:rPr>
          <w:spacing w:val="1"/>
          <w:sz w:val="24"/>
        </w:rPr>
        <w:t xml:space="preserve"> </w:t>
      </w:r>
      <w:r>
        <w:rPr>
          <w:sz w:val="24"/>
        </w:rPr>
        <w:t>273</w:t>
      </w:r>
      <w:r>
        <w:rPr>
          <w:spacing w:val="-1"/>
          <w:sz w:val="24"/>
        </w:rPr>
        <w:t xml:space="preserve"> </w:t>
      </w:r>
      <w:r>
        <w:rPr>
          <w:sz w:val="24"/>
        </w:rPr>
        <w:t>43</w:t>
      </w:r>
      <w:r>
        <w:rPr>
          <w:spacing w:val="-1"/>
          <w:sz w:val="24"/>
        </w:rPr>
        <w:t xml:space="preserve"> </w:t>
      </w:r>
      <w:r>
        <w:rPr>
          <w:sz w:val="24"/>
        </w:rPr>
        <w:t>Buštěhrad</w:t>
      </w:r>
    </w:p>
    <w:p w:rsidR="00E87A87" w:rsidRDefault="00C04B5B">
      <w:pPr>
        <w:ind w:left="540"/>
        <w:rPr>
          <w:sz w:val="24"/>
        </w:rPr>
      </w:pPr>
      <w:r>
        <w:rPr>
          <w:sz w:val="24"/>
        </w:rPr>
        <w:t>Zastoupené: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základě</w:t>
      </w:r>
      <w:r>
        <w:rPr>
          <w:spacing w:val="-3"/>
          <w:sz w:val="24"/>
        </w:rPr>
        <w:t xml:space="preserve"> </w:t>
      </w:r>
      <w:r>
        <w:rPr>
          <w:sz w:val="24"/>
        </w:rPr>
        <w:t>rektorova</w:t>
      </w:r>
      <w:r>
        <w:rPr>
          <w:spacing w:val="-4"/>
          <w:sz w:val="24"/>
        </w:rPr>
        <w:t xml:space="preserve"> </w:t>
      </w:r>
      <w:r>
        <w:rPr>
          <w:sz w:val="24"/>
        </w:rPr>
        <w:t>zmocnění</w:t>
      </w:r>
      <w:r>
        <w:rPr>
          <w:spacing w:val="-5"/>
          <w:sz w:val="24"/>
        </w:rPr>
        <w:t xml:space="preserve"> </w:t>
      </w:r>
      <w:r>
        <w:rPr>
          <w:sz w:val="24"/>
        </w:rPr>
        <w:t>Ing.</w:t>
      </w:r>
      <w:r>
        <w:rPr>
          <w:spacing w:val="-4"/>
          <w:sz w:val="24"/>
        </w:rPr>
        <w:t xml:space="preserve"> </w:t>
      </w:r>
      <w:r>
        <w:rPr>
          <w:sz w:val="24"/>
        </w:rPr>
        <w:t>Robertem</w:t>
      </w:r>
      <w:r>
        <w:rPr>
          <w:spacing w:val="-5"/>
          <w:sz w:val="24"/>
        </w:rPr>
        <w:t xml:space="preserve"> </w:t>
      </w:r>
      <w:r>
        <w:rPr>
          <w:sz w:val="24"/>
        </w:rPr>
        <w:t>Járou,</w:t>
      </w:r>
      <w:r>
        <w:rPr>
          <w:spacing w:val="-4"/>
          <w:sz w:val="24"/>
        </w:rPr>
        <w:t xml:space="preserve"> </w:t>
      </w:r>
      <w:r>
        <w:rPr>
          <w:sz w:val="24"/>
        </w:rPr>
        <w:t>Ph.D.,</w:t>
      </w:r>
      <w:r>
        <w:rPr>
          <w:spacing w:val="-3"/>
          <w:sz w:val="24"/>
        </w:rPr>
        <w:t xml:space="preserve"> </w:t>
      </w:r>
      <w:r>
        <w:rPr>
          <w:sz w:val="24"/>
        </w:rPr>
        <w:t>ředitelem</w:t>
      </w:r>
      <w:r>
        <w:rPr>
          <w:spacing w:val="-6"/>
          <w:sz w:val="24"/>
        </w:rPr>
        <w:t xml:space="preserve"> </w:t>
      </w:r>
      <w:r>
        <w:rPr>
          <w:sz w:val="24"/>
        </w:rPr>
        <w:t>UCEEB</w:t>
      </w:r>
      <w:r>
        <w:rPr>
          <w:spacing w:val="-51"/>
          <w:sz w:val="24"/>
        </w:rPr>
        <w:t xml:space="preserve"> </w:t>
      </w:r>
      <w:r>
        <w:rPr>
          <w:sz w:val="24"/>
        </w:rPr>
        <w:t>Bankovní</w:t>
      </w:r>
      <w:r>
        <w:rPr>
          <w:spacing w:val="-1"/>
          <w:sz w:val="24"/>
        </w:rPr>
        <w:t xml:space="preserve"> </w:t>
      </w:r>
      <w:r>
        <w:rPr>
          <w:sz w:val="24"/>
        </w:rPr>
        <w:t>spojení,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2"/>
          <w:sz w:val="24"/>
        </w:rPr>
        <w:t xml:space="preserve"> </w:t>
      </w:r>
      <w:r>
        <w:rPr>
          <w:sz w:val="24"/>
        </w:rPr>
        <w:t>účtu:</w:t>
      </w:r>
      <w:r>
        <w:rPr>
          <w:spacing w:val="-2"/>
          <w:sz w:val="24"/>
        </w:rPr>
        <w:t xml:space="preserve"> </w:t>
      </w:r>
      <w:r w:rsidR="00ED33F4">
        <w:rPr>
          <w:sz w:val="24"/>
        </w:rPr>
        <w:t>XXXXXXXXXXXXXXXXX</w:t>
      </w:r>
    </w:p>
    <w:p w:rsidR="00E87A87" w:rsidRDefault="00C04B5B">
      <w:pPr>
        <w:ind w:left="540"/>
        <w:rPr>
          <w:sz w:val="24"/>
        </w:rPr>
      </w:pPr>
      <w:r>
        <w:rPr>
          <w:sz w:val="24"/>
        </w:rPr>
        <w:t>Kontaktní</w:t>
      </w:r>
      <w:r>
        <w:rPr>
          <w:spacing w:val="-3"/>
          <w:sz w:val="24"/>
        </w:rPr>
        <w:t xml:space="preserve"> </w:t>
      </w:r>
      <w:r>
        <w:rPr>
          <w:sz w:val="24"/>
        </w:rPr>
        <w:t>osoba:</w:t>
      </w:r>
      <w:r>
        <w:rPr>
          <w:spacing w:val="-3"/>
          <w:sz w:val="24"/>
        </w:rPr>
        <w:t xml:space="preserve"> </w:t>
      </w:r>
      <w:r w:rsidR="00ED33F4">
        <w:rPr>
          <w:sz w:val="24"/>
        </w:rPr>
        <w:t>XXXXXXXXXXXXXXXX</w:t>
      </w:r>
    </w:p>
    <w:p w:rsidR="00E87A87" w:rsidRDefault="00C04B5B">
      <w:pPr>
        <w:spacing w:before="1" w:line="480" w:lineRule="auto"/>
        <w:ind w:left="594" w:right="4704" w:hanging="54"/>
        <w:rPr>
          <w:sz w:val="24"/>
        </w:rPr>
      </w:pPr>
      <w:r>
        <w:rPr>
          <w:sz w:val="24"/>
        </w:rPr>
        <w:t>jakožto Další účastník (dále jen „</w:t>
      </w:r>
      <w:r>
        <w:rPr>
          <w:b/>
          <w:sz w:val="24"/>
        </w:rPr>
        <w:t>Další účastník „</w:t>
      </w:r>
      <w:r>
        <w:rPr>
          <w:sz w:val="24"/>
        </w:rPr>
        <w:t>)</w:t>
      </w:r>
      <w:r>
        <w:rPr>
          <w:spacing w:val="-52"/>
          <w:sz w:val="24"/>
        </w:rPr>
        <w:t xml:space="preserve"> </w:t>
      </w:r>
      <w:r>
        <w:rPr>
          <w:sz w:val="24"/>
        </w:rPr>
        <w:t>(dále</w:t>
      </w:r>
      <w:r>
        <w:rPr>
          <w:spacing w:val="-2"/>
          <w:sz w:val="24"/>
        </w:rPr>
        <w:t xml:space="preserve"> </w:t>
      </w:r>
      <w:r>
        <w:rPr>
          <w:sz w:val="24"/>
        </w:rPr>
        <w:t>společně</w:t>
      </w:r>
      <w:r>
        <w:rPr>
          <w:spacing w:val="-1"/>
          <w:sz w:val="24"/>
        </w:rPr>
        <w:t xml:space="preserve"> </w:t>
      </w:r>
      <w:r>
        <w:rPr>
          <w:sz w:val="24"/>
        </w:rPr>
        <w:t>také</w:t>
      </w:r>
      <w:r>
        <w:rPr>
          <w:spacing w:val="-1"/>
          <w:sz w:val="24"/>
        </w:rPr>
        <w:t xml:space="preserve"> </w:t>
      </w:r>
      <w:r>
        <w:rPr>
          <w:sz w:val="24"/>
        </w:rPr>
        <w:t>jako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Smluvní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strany</w:t>
      </w:r>
      <w:r>
        <w:rPr>
          <w:sz w:val="24"/>
        </w:rPr>
        <w:t>“)</w:t>
      </w:r>
    </w:p>
    <w:p w:rsidR="00E87A87" w:rsidRDefault="00E87A87">
      <w:pPr>
        <w:pStyle w:val="Zkladntext"/>
        <w:rPr>
          <w:sz w:val="24"/>
        </w:rPr>
      </w:pPr>
    </w:p>
    <w:p w:rsidR="00E87A87" w:rsidRDefault="00C04B5B">
      <w:pPr>
        <w:pStyle w:val="Nadpis2"/>
      </w:pPr>
      <w:r>
        <w:t>V</w:t>
      </w:r>
      <w:r>
        <w:rPr>
          <w:spacing w:val="-3"/>
        </w:rPr>
        <w:t xml:space="preserve"> </w:t>
      </w:r>
      <w:r>
        <w:t>ÚMYSLU</w:t>
      </w:r>
      <w:r>
        <w:rPr>
          <w:spacing w:val="20"/>
        </w:rPr>
        <w:t xml:space="preserve"> </w:t>
      </w:r>
      <w:r>
        <w:t>BÝT</w:t>
      </w:r>
      <w:r>
        <w:rPr>
          <w:spacing w:val="20"/>
        </w:rPr>
        <w:t xml:space="preserve"> </w:t>
      </w:r>
      <w:r>
        <w:t>PRÁVNĚ</w:t>
      </w:r>
      <w:r>
        <w:rPr>
          <w:spacing w:val="20"/>
        </w:rPr>
        <w:t xml:space="preserve"> </w:t>
      </w:r>
      <w:r>
        <w:t>ZAVÁZÁNY</w:t>
      </w:r>
      <w:r>
        <w:rPr>
          <w:spacing w:val="21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DOHODLY</w:t>
      </w:r>
      <w:r>
        <w:rPr>
          <w:spacing w:val="20"/>
        </w:rPr>
        <w:t xml:space="preserve"> </w:t>
      </w:r>
      <w:r>
        <w:t>NA</w:t>
      </w:r>
      <w:r>
        <w:rPr>
          <w:spacing w:val="21"/>
        </w:rPr>
        <w:t xml:space="preserve"> </w:t>
      </w:r>
      <w:r>
        <w:t>NÁSLEDUJÍCÍM</w:t>
      </w:r>
      <w:r>
        <w:rPr>
          <w:spacing w:val="21"/>
        </w:rPr>
        <w:t xml:space="preserve"> </w:t>
      </w:r>
      <w:r>
        <w:t>ZNĚNÍ</w:t>
      </w:r>
      <w:r>
        <w:rPr>
          <w:spacing w:val="21"/>
        </w:rPr>
        <w:t xml:space="preserve"> </w:t>
      </w:r>
      <w:r>
        <w:t>SMLOUVY</w:t>
      </w:r>
      <w:r>
        <w:rPr>
          <w:spacing w:val="31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ÚČASTI</w:t>
      </w:r>
      <w:r>
        <w:rPr>
          <w:spacing w:val="-49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ŘEŠENÍ PROJEKTU</w:t>
      </w:r>
      <w:r>
        <w:rPr>
          <w:spacing w:val="1"/>
        </w:rPr>
        <w:t xml:space="preserve"> </w:t>
      </w:r>
      <w:r>
        <w:t>(DÁLE</w:t>
      </w:r>
      <w:r>
        <w:rPr>
          <w:spacing w:val="1"/>
        </w:rPr>
        <w:t xml:space="preserve"> </w:t>
      </w:r>
      <w:r>
        <w:t>PAK</w:t>
      </w:r>
      <w:r>
        <w:rPr>
          <w:spacing w:val="-1"/>
        </w:rPr>
        <w:t xml:space="preserve"> </w:t>
      </w:r>
      <w:r>
        <w:t>JAKO</w:t>
      </w:r>
      <w:r>
        <w:rPr>
          <w:spacing w:val="1"/>
        </w:rPr>
        <w:t xml:space="preserve"> </w:t>
      </w:r>
      <w:r>
        <w:t>„Smlouva“).</w:t>
      </w:r>
    </w:p>
    <w:p w:rsidR="00E87A87" w:rsidRDefault="00E87A87">
      <w:pPr>
        <w:pStyle w:val="Zkladntext"/>
        <w:rPr>
          <w:b/>
          <w:sz w:val="22"/>
        </w:rPr>
      </w:pPr>
    </w:p>
    <w:p w:rsidR="00E87A87" w:rsidRDefault="00E87A87">
      <w:pPr>
        <w:pStyle w:val="Zkladntext"/>
        <w:rPr>
          <w:b/>
          <w:sz w:val="22"/>
        </w:rPr>
      </w:pPr>
    </w:p>
    <w:p w:rsidR="00E87A87" w:rsidRDefault="00E87A87">
      <w:pPr>
        <w:pStyle w:val="Zkladntext"/>
        <w:spacing w:before="4"/>
        <w:rPr>
          <w:b/>
          <w:sz w:val="18"/>
        </w:rPr>
      </w:pPr>
    </w:p>
    <w:p w:rsidR="00E87A87" w:rsidRDefault="00C04B5B">
      <w:pPr>
        <w:tabs>
          <w:tab w:val="left" w:pos="899"/>
        </w:tabs>
        <w:ind w:left="540"/>
        <w:rPr>
          <w:b/>
          <w:sz w:val="23"/>
        </w:rPr>
      </w:pPr>
      <w:r>
        <w:pict>
          <v:group id="_x0000_s1081" style="position:absolute;left:0;text-align:left;margin-left:88.9pt;margin-top:-.25pt;width:93.75pt;height:14.1pt;z-index:15729664;mso-position-horizontal-relative:page" coordorigin="1778,-5" coordsize="1875,282">
            <v:rect id="_x0000_s1083" style="position:absolute;left:1778;top:-5;width:1875;height:281" fillcolor="#bfbfbf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2" type="#_x0000_t202" style="position:absolute;left:1778;top:-5;width:1875;height:282" filled="f" stroked="f">
              <v:textbox inset="0,0,0,0">
                <w:txbxContent>
                  <w:p w:rsidR="00E87A87" w:rsidRDefault="00C04B5B">
                    <w:pPr>
                      <w:tabs>
                        <w:tab w:val="left" w:pos="8994"/>
                      </w:tabs>
                      <w:spacing w:before="5" w:line="276" w:lineRule="exact"/>
                      <w:ind w:left="1" w:right="-7128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  <w:shd w:val="clear" w:color="auto" w:fill="BEBEBE"/>
                      </w:rPr>
                      <w:t>DEFINICE</w:t>
                    </w:r>
                    <w:r>
                      <w:rPr>
                        <w:b/>
                        <w:spacing w:val="-4"/>
                        <w:sz w:val="23"/>
                        <w:shd w:val="clear" w:color="auto" w:fill="BEBEBE"/>
                      </w:rPr>
                      <w:t xml:space="preserve"> </w:t>
                    </w:r>
                    <w:r>
                      <w:rPr>
                        <w:b/>
                        <w:sz w:val="23"/>
                        <w:shd w:val="clear" w:color="auto" w:fill="BEBEBE"/>
                      </w:rPr>
                      <w:t>A</w:t>
                    </w:r>
                    <w:r>
                      <w:rPr>
                        <w:b/>
                        <w:spacing w:val="-2"/>
                        <w:sz w:val="23"/>
                        <w:shd w:val="clear" w:color="auto" w:fill="BEBEBE"/>
                      </w:rPr>
                      <w:t xml:space="preserve"> </w:t>
                    </w:r>
                    <w:r>
                      <w:rPr>
                        <w:b/>
                        <w:sz w:val="23"/>
                        <w:shd w:val="clear" w:color="auto" w:fill="BEBEBE"/>
                      </w:rPr>
                      <w:t>VÝKLAD</w:t>
                    </w:r>
                    <w:r>
                      <w:rPr>
                        <w:b/>
                        <w:sz w:val="23"/>
                        <w:shd w:val="clear" w:color="auto" w:fill="BEBEB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bookmarkStart w:id="1" w:name="1_Definice_a_Výklad"/>
      <w:bookmarkEnd w:id="1"/>
      <w:r>
        <w:rPr>
          <w:b/>
          <w:sz w:val="23"/>
          <w:shd w:val="clear" w:color="auto" w:fill="BEBEBE"/>
        </w:rPr>
        <w:t>1</w:t>
      </w:r>
      <w:r>
        <w:rPr>
          <w:b/>
          <w:sz w:val="23"/>
          <w:shd w:val="clear" w:color="auto" w:fill="BEBEBE"/>
        </w:rPr>
        <w:tab/>
      </w:r>
    </w:p>
    <w:p w:rsidR="00E87A87" w:rsidRDefault="00E87A87">
      <w:pPr>
        <w:pStyle w:val="Zkladntext"/>
        <w:spacing w:before="4"/>
        <w:rPr>
          <w:b/>
          <w:sz w:val="15"/>
        </w:rPr>
      </w:pPr>
    </w:p>
    <w:p w:rsidR="00E87A87" w:rsidRDefault="00C04B5B">
      <w:pPr>
        <w:pStyle w:val="Odstavecseseznamem"/>
        <w:numPr>
          <w:ilvl w:val="1"/>
          <w:numId w:val="15"/>
        </w:numPr>
        <w:tabs>
          <w:tab w:val="left" w:pos="1259"/>
          <w:tab w:val="left" w:pos="1260"/>
        </w:tabs>
        <w:spacing w:before="54" w:line="252" w:lineRule="auto"/>
        <w:ind w:right="126"/>
        <w:rPr>
          <w:sz w:val="23"/>
        </w:rPr>
      </w:pPr>
      <w:r>
        <w:rPr>
          <w:sz w:val="23"/>
        </w:rPr>
        <w:t>V</w:t>
      </w:r>
      <w:r>
        <w:rPr>
          <w:spacing w:val="-3"/>
          <w:sz w:val="23"/>
        </w:rPr>
        <w:t xml:space="preserve"> </w:t>
      </w:r>
      <w:r>
        <w:rPr>
          <w:sz w:val="23"/>
        </w:rPr>
        <w:t>této</w:t>
      </w:r>
      <w:r>
        <w:rPr>
          <w:spacing w:val="9"/>
          <w:sz w:val="23"/>
        </w:rPr>
        <w:t xml:space="preserve"> </w:t>
      </w:r>
      <w:r>
        <w:rPr>
          <w:sz w:val="23"/>
        </w:rPr>
        <w:t>Smlouvě,</w:t>
      </w:r>
      <w:r>
        <w:rPr>
          <w:spacing w:val="60"/>
          <w:sz w:val="23"/>
        </w:rPr>
        <w:t xml:space="preserve"> </w:t>
      </w:r>
      <w:r>
        <w:rPr>
          <w:sz w:val="23"/>
        </w:rPr>
        <w:t>pokud</w:t>
      </w:r>
      <w:r>
        <w:rPr>
          <w:spacing w:val="60"/>
          <w:sz w:val="23"/>
        </w:rPr>
        <w:t xml:space="preserve"> </w:t>
      </w:r>
      <w:r>
        <w:rPr>
          <w:sz w:val="23"/>
        </w:rPr>
        <w:t>z</w:t>
      </w:r>
      <w:r>
        <w:rPr>
          <w:spacing w:val="58"/>
          <w:sz w:val="23"/>
        </w:rPr>
        <w:t xml:space="preserve"> </w:t>
      </w:r>
      <w:r>
        <w:rPr>
          <w:sz w:val="23"/>
        </w:rPr>
        <w:t>kontextu</w:t>
      </w:r>
      <w:r>
        <w:rPr>
          <w:spacing w:val="58"/>
          <w:sz w:val="23"/>
        </w:rPr>
        <w:t xml:space="preserve"> </w:t>
      </w:r>
      <w:r>
        <w:rPr>
          <w:sz w:val="23"/>
        </w:rPr>
        <w:t>nevyplývá</w:t>
      </w:r>
      <w:r>
        <w:rPr>
          <w:spacing w:val="61"/>
          <w:sz w:val="23"/>
        </w:rPr>
        <w:t xml:space="preserve"> </w:t>
      </w:r>
      <w:r>
        <w:rPr>
          <w:sz w:val="23"/>
        </w:rPr>
        <w:t>něco</w:t>
      </w:r>
      <w:r>
        <w:rPr>
          <w:spacing w:val="60"/>
          <w:sz w:val="23"/>
        </w:rPr>
        <w:t xml:space="preserve"> </w:t>
      </w:r>
      <w:r>
        <w:rPr>
          <w:sz w:val="23"/>
        </w:rPr>
        <w:t>jiného,</w:t>
      </w:r>
      <w:r>
        <w:rPr>
          <w:spacing w:val="60"/>
          <w:sz w:val="23"/>
        </w:rPr>
        <w:t xml:space="preserve"> </w:t>
      </w:r>
      <w:r>
        <w:rPr>
          <w:sz w:val="23"/>
        </w:rPr>
        <w:t>budou</w:t>
      </w:r>
      <w:r>
        <w:rPr>
          <w:spacing w:val="58"/>
          <w:sz w:val="23"/>
        </w:rPr>
        <w:t xml:space="preserve"> </w:t>
      </w:r>
      <w:r>
        <w:rPr>
          <w:sz w:val="23"/>
        </w:rPr>
        <w:t>mít</w:t>
      </w:r>
      <w:r>
        <w:rPr>
          <w:spacing w:val="60"/>
          <w:sz w:val="23"/>
        </w:rPr>
        <w:t xml:space="preserve"> </w:t>
      </w:r>
      <w:r>
        <w:rPr>
          <w:sz w:val="23"/>
        </w:rPr>
        <w:t>následující</w:t>
      </w:r>
      <w:r>
        <w:rPr>
          <w:spacing w:val="60"/>
          <w:sz w:val="23"/>
        </w:rPr>
        <w:t xml:space="preserve"> </w:t>
      </w:r>
      <w:r>
        <w:rPr>
          <w:sz w:val="23"/>
        </w:rPr>
        <w:t>slova</w:t>
      </w:r>
      <w:r>
        <w:rPr>
          <w:spacing w:val="-49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slovní</w:t>
      </w:r>
      <w:r>
        <w:rPr>
          <w:spacing w:val="1"/>
          <w:sz w:val="23"/>
        </w:rPr>
        <w:t xml:space="preserve"> </w:t>
      </w:r>
      <w:r>
        <w:rPr>
          <w:sz w:val="23"/>
        </w:rPr>
        <w:t>spojení význam,</w:t>
      </w:r>
      <w:r>
        <w:rPr>
          <w:spacing w:val="2"/>
          <w:sz w:val="23"/>
        </w:rPr>
        <w:t xml:space="preserve"> </w:t>
      </w:r>
      <w:r>
        <w:rPr>
          <w:sz w:val="23"/>
        </w:rPr>
        <w:t>který je</w:t>
      </w:r>
      <w:r>
        <w:rPr>
          <w:spacing w:val="-1"/>
          <w:sz w:val="23"/>
        </w:rPr>
        <w:t xml:space="preserve"> </w:t>
      </w:r>
      <w:r>
        <w:rPr>
          <w:sz w:val="23"/>
        </w:rPr>
        <w:t>jim přiřazen</w:t>
      </w:r>
      <w:r>
        <w:rPr>
          <w:spacing w:val="1"/>
          <w:sz w:val="23"/>
        </w:rPr>
        <w:t xml:space="preserve"> </w:t>
      </w:r>
      <w:r>
        <w:rPr>
          <w:sz w:val="23"/>
        </w:rPr>
        <w:t>níže:</w:t>
      </w:r>
    </w:p>
    <w:p w:rsidR="00E87A87" w:rsidRDefault="00E87A87">
      <w:pPr>
        <w:pStyle w:val="Zkladntext"/>
        <w:spacing w:before="6"/>
        <w:rPr>
          <w:sz w:val="32"/>
        </w:rPr>
      </w:pPr>
    </w:p>
    <w:p w:rsidR="00E87A87" w:rsidRDefault="00C04B5B">
      <w:pPr>
        <w:pStyle w:val="Zkladntext"/>
        <w:tabs>
          <w:tab w:val="left" w:pos="3455"/>
        </w:tabs>
        <w:spacing w:line="280" w:lineRule="exact"/>
        <w:ind w:left="1296"/>
      </w:pPr>
      <w:r>
        <w:rPr>
          <w:b/>
        </w:rPr>
        <w:t>Nařízení</w:t>
      </w:r>
      <w:r>
        <w:rPr>
          <w:b/>
        </w:rPr>
        <w:tab/>
      </w:r>
      <w:r>
        <w:t>znamená</w:t>
      </w:r>
      <w:r>
        <w:rPr>
          <w:spacing w:val="-2"/>
        </w:rPr>
        <w:t xml:space="preserve"> </w:t>
      </w:r>
      <w:r>
        <w:t>Nařízení</w:t>
      </w:r>
      <w:r>
        <w:rPr>
          <w:spacing w:val="-1"/>
        </w:rPr>
        <w:t xml:space="preserve"> </w:t>
      </w:r>
      <w:r>
        <w:t>Komise</w:t>
      </w:r>
      <w:r>
        <w:rPr>
          <w:spacing w:val="-2"/>
        </w:rPr>
        <w:t xml:space="preserve"> </w:t>
      </w:r>
      <w:r>
        <w:t>EU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651/2014</w:t>
      </w:r>
      <w:r>
        <w:rPr>
          <w:spacing w:val="-2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27.</w:t>
      </w:r>
      <w:r>
        <w:rPr>
          <w:spacing w:val="-2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2014;</w:t>
      </w:r>
    </w:p>
    <w:p w:rsidR="00E87A87" w:rsidRDefault="00C04B5B">
      <w:pPr>
        <w:pStyle w:val="Zkladntext"/>
        <w:tabs>
          <w:tab w:val="left" w:pos="3455"/>
        </w:tabs>
        <w:ind w:left="3456" w:right="292" w:hanging="2160"/>
      </w:pPr>
      <w:r>
        <w:rPr>
          <w:b/>
        </w:rPr>
        <w:t>Dotace</w:t>
      </w:r>
      <w:r>
        <w:rPr>
          <w:b/>
        </w:rPr>
        <w:tab/>
      </w:r>
      <w:r>
        <w:rPr>
          <w:spacing w:val="-3"/>
        </w:rPr>
        <w:t>znamená</w:t>
      </w:r>
      <w:r>
        <w:rPr>
          <w:spacing w:val="-9"/>
        </w:rPr>
        <w:t xml:space="preserve"> </w:t>
      </w:r>
      <w:r>
        <w:rPr>
          <w:spacing w:val="-3"/>
        </w:rPr>
        <w:t>skutečnou</w:t>
      </w:r>
      <w:r>
        <w:rPr>
          <w:spacing w:val="-9"/>
        </w:rPr>
        <w:t xml:space="preserve"> </w:t>
      </w:r>
      <w:r>
        <w:rPr>
          <w:spacing w:val="-3"/>
        </w:rPr>
        <w:t>výši</w:t>
      </w:r>
      <w:r>
        <w:rPr>
          <w:spacing w:val="-9"/>
        </w:rPr>
        <w:t xml:space="preserve"> </w:t>
      </w:r>
      <w:r>
        <w:rPr>
          <w:spacing w:val="-3"/>
        </w:rPr>
        <w:t>poskytnuté</w:t>
      </w:r>
      <w:r>
        <w:rPr>
          <w:spacing w:val="-9"/>
        </w:rPr>
        <w:t xml:space="preserve"> </w:t>
      </w:r>
      <w:r>
        <w:rPr>
          <w:spacing w:val="-2"/>
        </w:rPr>
        <w:t>podpory</w:t>
      </w:r>
      <w:r>
        <w:rPr>
          <w:spacing w:val="-9"/>
        </w:rPr>
        <w:t xml:space="preserve"> </w:t>
      </w:r>
      <w:r>
        <w:rPr>
          <w:spacing w:val="-2"/>
        </w:rPr>
        <w:t>na</w:t>
      </w:r>
      <w:r>
        <w:rPr>
          <w:spacing w:val="-8"/>
        </w:rPr>
        <w:t xml:space="preserve"> </w:t>
      </w:r>
      <w:r>
        <w:rPr>
          <w:spacing w:val="-2"/>
        </w:rPr>
        <w:t>realizaci</w:t>
      </w:r>
      <w:r>
        <w:rPr>
          <w:spacing w:val="-9"/>
        </w:rPr>
        <w:t xml:space="preserve"> </w:t>
      </w:r>
      <w:r>
        <w:rPr>
          <w:spacing w:val="-2"/>
        </w:rPr>
        <w:t>Projektu</w:t>
      </w:r>
      <w:r>
        <w:rPr>
          <w:spacing w:val="-11"/>
        </w:rPr>
        <w:t xml:space="preserve"> </w:t>
      </w:r>
      <w:r>
        <w:rPr>
          <w:spacing w:val="-2"/>
        </w:rPr>
        <w:t>od</w:t>
      </w:r>
      <w:r>
        <w:rPr>
          <w:spacing w:val="-49"/>
        </w:rPr>
        <w:t xml:space="preserve"> </w:t>
      </w:r>
      <w:r>
        <w:t>Poskytovatele</w:t>
      </w:r>
      <w:r>
        <w:rPr>
          <w:spacing w:val="-7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Smlouvy;</w:t>
      </w:r>
    </w:p>
    <w:p w:rsidR="00E87A87" w:rsidRDefault="00E87A87">
      <w:pPr>
        <w:sectPr w:rsidR="00E87A87">
          <w:type w:val="continuous"/>
          <w:pgSz w:w="11910" w:h="16840"/>
          <w:pgMar w:top="1400" w:right="1020" w:bottom="280" w:left="880" w:header="708" w:footer="708" w:gutter="0"/>
          <w:cols w:space="708"/>
        </w:sectPr>
      </w:pPr>
    </w:p>
    <w:p w:rsidR="00E87A87" w:rsidRDefault="00C04B5B">
      <w:pPr>
        <w:pStyle w:val="Zkladntext"/>
        <w:tabs>
          <w:tab w:val="left" w:pos="3455"/>
        </w:tabs>
        <w:spacing w:before="25"/>
        <w:ind w:left="3456" w:right="283" w:hanging="2160"/>
        <w:jc w:val="both"/>
      </w:pPr>
      <w:r>
        <w:rPr>
          <w:b/>
        </w:rPr>
        <w:lastRenderedPageBreak/>
        <w:t>OPPIK</w:t>
      </w:r>
      <w:r>
        <w:rPr>
          <w:b/>
        </w:rPr>
        <w:tab/>
      </w:r>
      <w:r>
        <w:t>znamená</w:t>
      </w:r>
      <w:r>
        <w:rPr>
          <w:spacing w:val="1"/>
        </w:rPr>
        <w:t xml:space="preserve"> </w:t>
      </w:r>
      <w:r>
        <w:t>Operační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Podnikání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inovace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rPr>
          <w:spacing w:val="-2"/>
        </w:rPr>
        <w:t>konkurenceschopnost</w:t>
      </w:r>
      <w:r>
        <w:rPr>
          <w:spacing w:val="-10"/>
        </w:rPr>
        <w:t xml:space="preserve"> </w:t>
      </w:r>
      <w:r>
        <w:rPr>
          <w:spacing w:val="-2"/>
        </w:rPr>
        <w:t>vyhlášený</w:t>
      </w:r>
      <w:r>
        <w:rPr>
          <w:spacing w:val="-9"/>
        </w:rPr>
        <w:t xml:space="preserve"> </w:t>
      </w:r>
      <w:r>
        <w:rPr>
          <w:spacing w:val="-2"/>
        </w:rPr>
        <w:t>Ministerstvem</w:t>
      </w:r>
      <w:r>
        <w:rPr>
          <w:spacing w:val="-11"/>
        </w:rPr>
        <w:t xml:space="preserve"> </w:t>
      </w:r>
      <w:r>
        <w:rPr>
          <w:spacing w:val="-2"/>
        </w:rPr>
        <w:t>průmyslu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obchodu</w:t>
      </w:r>
      <w:r>
        <w:rPr>
          <w:spacing w:val="-49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účelem</w:t>
      </w:r>
      <w:r>
        <w:rPr>
          <w:spacing w:val="1"/>
        </w:rPr>
        <w:t xml:space="preserve"> </w:t>
      </w:r>
      <w:r>
        <w:t>čerpání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 Evropských</w:t>
      </w:r>
      <w:r>
        <w:rPr>
          <w:spacing w:val="1"/>
        </w:rPr>
        <w:t xml:space="preserve"> </w:t>
      </w:r>
      <w:r>
        <w:t>strukturálních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investičních</w:t>
      </w:r>
      <w:r>
        <w:rPr>
          <w:spacing w:val="-6"/>
        </w:rPr>
        <w:t xml:space="preserve"> </w:t>
      </w:r>
      <w:r>
        <w:t>fondů;</w:t>
      </w:r>
    </w:p>
    <w:p w:rsidR="00E87A87" w:rsidRDefault="00E87A87">
      <w:pPr>
        <w:pStyle w:val="Zkladntext"/>
      </w:pPr>
    </w:p>
    <w:p w:rsidR="00E87A87" w:rsidRDefault="00C04B5B">
      <w:pPr>
        <w:pStyle w:val="Zkladntext"/>
        <w:tabs>
          <w:tab w:val="left" w:pos="2363"/>
        </w:tabs>
        <w:ind w:left="203"/>
        <w:jc w:val="center"/>
      </w:pPr>
      <w:r>
        <w:rPr>
          <w:b/>
        </w:rPr>
        <w:t>Poskytovatel</w:t>
      </w:r>
      <w:r>
        <w:rPr>
          <w:b/>
        </w:rPr>
        <w:tab/>
      </w:r>
      <w:r>
        <w:rPr>
          <w:spacing w:val="-3"/>
        </w:rPr>
        <w:t>znamená</w:t>
      </w:r>
      <w:r>
        <w:rPr>
          <w:spacing w:val="-9"/>
        </w:rPr>
        <w:t xml:space="preserve"> </w:t>
      </w:r>
      <w:r>
        <w:rPr>
          <w:spacing w:val="-3"/>
        </w:rPr>
        <w:t>Ministerstvo</w:t>
      </w:r>
      <w:r>
        <w:rPr>
          <w:spacing w:val="-10"/>
        </w:rPr>
        <w:t xml:space="preserve"> </w:t>
      </w:r>
      <w:r>
        <w:rPr>
          <w:spacing w:val="-3"/>
        </w:rPr>
        <w:t>průmyslu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obchodu</w:t>
      </w:r>
      <w:r>
        <w:rPr>
          <w:spacing w:val="-9"/>
        </w:rPr>
        <w:t xml:space="preserve"> </w:t>
      </w:r>
      <w:r>
        <w:rPr>
          <w:spacing w:val="-2"/>
        </w:rPr>
        <w:t>České</w:t>
      </w:r>
      <w:r>
        <w:rPr>
          <w:spacing w:val="-8"/>
        </w:rPr>
        <w:t xml:space="preserve"> </w:t>
      </w:r>
      <w:r>
        <w:rPr>
          <w:spacing w:val="-2"/>
        </w:rPr>
        <w:t>republiky;</w:t>
      </w:r>
    </w:p>
    <w:p w:rsidR="00E87A87" w:rsidRDefault="00E87A87">
      <w:pPr>
        <w:pStyle w:val="Zkladntext"/>
        <w:spacing w:before="8"/>
        <w:rPr>
          <w:sz w:val="18"/>
        </w:rPr>
      </w:pPr>
    </w:p>
    <w:p w:rsidR="00E87A87" w:rsidRDefault="00E87A87">
      <w:pPr>
        <w:rPr>
          <w:sz w:val="18"/>
        </w:rPr>
        <w:sectPr w:rsidR="00E87A87">
          <w:footerReference w:type="default" r:id="rId7"/>
          <w:pgSz w:w="11910" w:h="16840"/>
          <w:pgMar w:top="1380" w:right="1020" w:bottom="900" w:left="880" w:header="0" w:footer="703" w:gutter="0"/>
          <w:pgNumType w:start="2"/>
          <w:cols w:space="708"/>
        </w:sectPr>
      </w:pPr>
    </w:p>
    <w:p w:rsidR="00E87A87" w:rsidRDefault="00C04B5B">
      <w:pPr>
        <w:pStyle w:val="Nadpis2"/>
        <w:tabs>
          <w:tab w:val="left" w:pos="2917"/>
        </w:tabs>
        <w:spacing w:before="54"/>
        <w:ind w:left="1296"/>
      </w:pPr>
      <w:r>
        <w:t>Pravidla</w:t>
      </w:r>
      <w:r>
        <w:tab/>
      </w:r>
      <w:r>
        <w:rPr>
          <w:spacing w:val="-5"/>
        </w:rPr>
        <w:t>pro</w:t>
      </w:r>
      <w:r>
        <w:rPr>
          <w:spacing w:val="-49"/>
        </w:rPr>
        <w:t xml:space="preserve"> </w:t>
      </w:r>
      <w:r>
        <w:rPr>
          <w:spacing w:val="-2"/>
        </w:rPr>
        <w:t>žadatele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příjemce</w:t>
      </w:r>
    </w:p>
    <w:p w:rsidR="00E87A87" w:rsidRDefault="00C04B5B">
      <w:pPr>
        <w:pStyle w:val="Zkladntext"/>
        <w:tabs>
          <w:tab w:val="left" w:pos="1667"/>
          <w:tab w:val="left" w:pos="2361"/>
          <w:tab w:val="left" w:pos="3750"/>
          <w:tab w:val="left" w:pos="5102"/>
        </w:tabs>
        <w:spacing w:before="54"/>
        <w:ind w:left="176" w:right="285"/>
      </w:pPr>
      <w:r>
        <w:br w:type="column"/>
      </w:r>
      <w:r>
        <w:t>znamenají</w:t>
      </w:r>
      <w:r>
        <w:rPr>
          <w:spacing w:val="8"/>
        </w:rPr>
        <w:t xml:space="preserve"> </w:t>
      </w:r>
      <w:r>
        <w:t>Pravidla</w:t>
      </w:r>
      <w:r>
        <w:rPr>
          <w:spacing w:val="9"/>
        </w:rPr>
        <w:t xml:space="preserve"> </w:t>
      </w:r>
      <w:r>
        <w:t>pro</w:t>
      </w:r>
      <w:r>
        <w:rPr>
          <w:spacing w:val="6"/>
        </w:rPr>
        <w:t xml:space="preserve"> </w:t>
      </w:r>
      <w:r>
        <w:t>žadatele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příjemce</w:t>
      </w:r>
      <w:r>
        <w:rPr>
          <w:spacing w:val="8"/>
        </w:rPr>
        <w:t xml:space="preserve"> </w:t>
      </w:r>
      <w:r>
        <w:t>z</w:t>
      </w:r>
      <w:r>
        <w:rPr>
          <w:spacing w:val="6"/>
        </w:rPr>
        <w:t xml:space="preserve"> </w:t>
      </w:r>
      <w:r>
        <w:t>OP</w:t>
      </w:r>
      <w:r>
        <w:rPr>
          <w:spacing w:val="7"/>
        </w:rPr>
        <w:t xml:space="preserve"> </w:t>
      </w:r>
      <w:r>
        <w:t>PIK</w:t>
      </w:r>
      <w:r>
        <w:rPr>
          <w:spacing w:val="7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část</w:t>
      </w:r>
      <w:r>
        <w:rPr>
          <w:spacing w:val="8"/>
        </w:rPr>
        <w:t xml:space="preserve"> </w:t>
      </w:r>
      <w:r>
        <w:t>obecná</w:t>
      </w:r>
      <w:r>
        <w:rPr>
          <w:spacing w:val="-49"/>
        </w:rPr>
        <w:t xml:space="preserve"> </w:t>
      </w:r>
      <w:r>
        <w:rPr>
          <w:spacing w:val="-2"/>
        </w:rPr>
        <w:t>společná</w:t>
      </w:r>
      <w:r>
        <w:rPr>
          <w:spacing w:val="-9"/>
        </w:rPr>
        <w:t xml:space="preserve"> </w:t>
      </w:r>
      <w:r>
        <w:rPr>
          <w:spacing w:val="-2"/>
        </w:rPr>
        <w:t>pro</w:t>
      </w:r>
      <w:r>
        <w:rPr>
          <w:spacing w:val="-11"/>
        </w:rPr>
        <w:t xml:space="preserve"> </w:t>
      </w:r>
      <w:r>
        <w:rPr>
          <w:spacing w:val="-2"/>
        </w:rPr>
        <w:t>všechny</w:t>
      </w:r>
      <w:r>
        <w:rPr>
          <w:spacing w:val="-8"/>
        </w:rPr>
        <w:t xml:space="preserve"> </w:t>
      </w:r>
      <w:r>
        <w:rPr>
          <w:spacing w:val="-2"/>
        </w:rPr>
        <w:t>dotační</w:t>
      </w:r>
      <w:r>
        <w:rPr>
          <w:spacing w:val="-10"/>
        </w:rPr>
        <w:t xml:space="preserve"> </w:t>
      </w:r>
      <w:r>
        <w:rPr>
          <w:spacing w:val="-2"/>
        </w:rPr>
        <w:t>programy</w:t>
      </w:r>
      <w:r>
        <w:rPr>
          <w:spacing w:val="-10"/>
        </w:rPr>
        <w:t xml:space="preserve"> </w:t>
      </w:r>
      <w:r>
        <w:rPr>
          <w:spacing w:val="-2"/>
        </w:rPr>
        <w:t>OP</w:t>
      </w:r>
      <w:r>
        <w:rPr>
          <w:spacing w:val="-10"/>
        </w:rPr>
        <w:t xml:space="preserve"> </w:t>
      </w:r>
      <w:r>
        <w:rPr>
          <w:spacing w:val="-2"/>
        </w:rPr>
        <w:t>PIK,</w:t>
      </w:r>
      <w:r>
        <w:rPr>
          <w:spacing w:val="-11"/>
        </w:rPr>
        <w:t xml:space="preserve"> </w:t>
      </w:r>
      <w:r>
        <w:rPr>
          <w:spacing w:val="-2"/>
        </w:rPr>
        <w:t>platná</w:t>
      </w:r>
      <w:r>
        <w:rPr>
          <w:spacing w:val="-10"/>
        </w:rPr>
        <w:t xml:space="preserve"> </w:t>
      </w:r>
      <w:r>
        <w:rPr>
          <w:spacing w:val="-1"/>
        </w:rPr>
        <w:t>od</w:t>
      </w:r>
      <w:r>
        <w:rPr>
          <w:spacing w:val="-12"/>
        </w:rPr>
        <w:t xml:space="preserve"> </w:t>
      </w:r>
      <w:r>
        <w:rPr>
          <w:spacing w:val="-1"/>
        </w:rPr>
        <w:t>21.9.2020,</w:t>
      </w:r>
      <w:r>
        <w:rPr>
          <w:spacing w:val="-49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část</w:t>
      </w:r>
      <w:r>
        <w:rPr>
          <w:spacing w:val="5"/>
        </w:rPr>
        <w:t xml:space="preserve"> </w:t>
      </w:r>
      <w:r>
        <w:t>zvláštní</w:t>
      </w:r>
      <w:r>
        <w:rPr>
          <w:spacing w:val="5"/>
        </w:rPr>
        <w:t xml:space="preserve"> </w:t>
      </w:r>
      <w:r>
        <w:t>odrážející</w:t>
      </w:r>
      <w:r>
        <w:rPr>
          <w:spacing w:val="5"/>
        </w:rPr>
        <w:t xml:space="preserve"> </w:t>
      </w:r>
      <w:r>
        <w:t>specifika</w:t>
      </w:r>
      <w:r>
        <w:rPr>
          <w:spacing w:val="6"/>
        </w:rPr>
        <w:t xml:space="preserve"> </w:t>
      </w:r>
      <w:r>
        <w:t>daného</w:t>
      </w:r>
      <w:r>
        <w:rPr>
          <w:spacing w:val="6"/>
        </w:rPr>
        <w:t xml:space="preserve"> </w:t>
      </w:r>
      <w:r>
        <w:t>programu</w:t>
      </w:r>
      <w:r>
        <w:rPr>
          <w:spacing w:val="5"/>
        </w:rPr>
        <w:t xml:space="preserve"> </w:t>
      </w:r>
      <w:r>
        <w:t>APLIKACE,</w:t>
      </w:r>
      <w:r>
        <w:rPr>
          <w:spacing w:val="-49"/>
        </w:rPr>
        <w:t xml:space="preserve"> </w:t>
      </w:r>
      <w:r>
        <w:t>platná</w:t>
      </w:r>
      <w:r>
        <w:rPr>
          <w:spacing w:val="33"/>
        </w:rPr>
        <w:t xml:space="preserve"> </w:t>
      </w:r>
      <w:r>
        <w:t>od</w:t>
      </w:r>
      <w:r>
        <w:rPr>
          <w:spacing w:val="31"/>
        </w:rPr>
        <w:t xml:space="preserve"> </w:t>
      </w:r>
      <w:r>
        <w:t>1.</w:t>
      </w:r>
      <w:r>
        <w:rPr>
          <w:spacing w:val="31"/>
        </w:rPr>
        <w:t xml:space="preserve"> </w:t>
      </w:r>
      <w:r>
        <w:t>9.</w:t>
      </w:r>
      <w:r>
        <w:rPr>
          <w:spacing w:val="30"/>
        </w:rPr>
        <w:t xml:space="preserve"> </w:t>
      </w:r>
      <w:r>
        <w:t>2020.</w:t>
      </w:r>
      <w:r>
        <w:rPr>
          <w:spacing w:val="33"/>
        </w:rPr>
        <w:t xml:space="preserve"> </w:t>
      </w:r>
      <w:r>
        <w:t>Pravidla</w:t>
      </w:r>
      <w:r>
        <w:rPr>
          <w:spacing w:val="33"/>
        </w:rPr>
        <w:t xml:space="preserve"> </w:t>
      </w:r>
      <w:r>
        <w:t>pro</w:t>
      </w:r>
      <w:r>
        <w:rPr>
          <w:spacing w:val="31"/>
        </w:rPr>
        <w:t xml:space="preserve"> </w:t>
      </w:r>
      <w:r>
        <w:t>žadatele</w:t>
      </w:r>
      <w:r>
        <w:rPr>
          <w:spacing w:val="33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příjemce</w:t>
      </w:r>
      <w:r>
        <w:rPr>
          <w:spacing w:val="31"/>
        </w:rPr>
        <w:t xml:space="preserve"> </w:t>
      </w:r>
      <w:r>
        <w:t>jsou</w:t>
      </w:r>
      <w:r>
        <w:rPr>
          <w:spacing w:val="-49"/>
        </w:rPr>
        <w:t xml:space="preserve"> </w:t>
      </w:r>
      <w:r>
        <w:t>uveřejněná</w:t>
      </w:r>
      <w:r>
        <w:tab/>
        <w:t>na</w:t>
      </w:r>
      <w:r>
        <w:tab/>
        <w:t>webových</w:t>
      </w:r>
      <w:r>
        <w:tab/>
        <w:t>stránkách</w:t>
      </w:r>
      <w:r>
        <w:tab/>
      </w:r>
      <w:r>
        <w:rPr>
          <w:spacing w:val="-3"/>
        </w:rPr>
        <w:t>Poskytovatele:</w:t>
      </w:r>
      <w:r>
        <w:rPr>
          <w:spacing w:val="-49"/>
        </w:rPr>
        <w:t xml:space="preserve"> </w:t>
      </w:r>
      <w:hyperlink r:id="rId8">
        <w:r>
          <w:rPr>
            <w:color w:val="0000FF"/>
            <w:u w:val="single" w:color="0000FF"/>
          </w:rPr>
          <w:t>https://www.mpo.cz/assets/cz/podnikani/dotace-a-podpora-</w:t>
        </w:r>
      </w:hyperlink>
      <w:r>
        <w:rPr>
          <w:color w:val="0000FF"/>
          <w:spacing w:val="1"/>
        </w:rPr>
        <w:t xml:space="preserve"> </w:t>
      </w:r>
      <w:hyperlink r:id="rId9">
        <w:r>
          <w:rPr>
            <w:color w:val="0000FF"/>
            <w:spacing w:val="-2"/>
            <w:u w:val="single" w:color="0000FF"/>
          </w:rPr>
          <w:t>podnikani/oppik-2014-2020/spolecne-prilohy-dotacnich-programu-</w:t>
        </w:r>
        <w:r>
          <w:rPr>
            <w:color w:val="0000FF"/>
            <w:spacing w:val="-1"/>
          </w:rPr>
          <w:t xml:space="preserve"> </w:t>
        </w:r>
        <w:r>
          <w:rPr>
            <w:color w:val="0000FF"/>
            <w:u w:val="single" w:color="0000FF"/>
          </w:rPr>
          <w:t>op-pik/2020/9/Pravidla-pro-zadatele-a-prijemce---obecna-cast---</w:t>
        </w:r>
      </w:hyperlink>
      <w:r>
        <w:rPr>
          <w:color w:val="0000FF"/>
          <w:spacing w:val="1"/>
        </w:rPr>
        <w:t xml:space="preserve"> </w:t>
      </w:r>
      <w:hyperlink r:id="rId10">
        <w:r>
          <w:rPr>
            <w:color w:val="0000FF"/>
            <w:spacing w:val="-3"/>
            <w:u w:val="single" w:color="0000FF"/>
          </w:rPr>
          <w:t>platnost-21--9--2020.pdf</w:t>
        </w:r>
      </w:hyperlink>
      <w:r>
        <w:rPr>
          <w:color w:val="0000FF"/>
          <w:spacing w:val="-2"/>
        </w:rPr>
        <w:t xml:space="preserve"> </w:t>
      </w:r>
      <w:hyperlink r:id="rId11">
        <w:r>
          <w:rPr>
            <w:color w:val="0000FF"/>
            <w:spacing w:val="-3"/>
            <w:u w:val="single" w:color="0000FF"/>
          </w:rPr>
          <w:t>https://www.mpo.cz/assets/cz/podnikani/</w:t>
        </w:r>
      </w:hyperlink>
      <w:r>
        <w:rPr>
          <w:color w:val="0000FF"/>
          <w:spacing w:val="-49"/>
        </w:rPr>
        <w:t xml:space="preserve"> </w:t>
      </w:r>
      <w:hyperlink r:id="rId12">
        <w:r>
          <w:rPr>
            <w:color w:val="0000FF"/>
            <w:u w:val="single" w:color="0000FF"/>
          </w:rPr>
          <w:t>dotace-a-podpora-</w:t>
        </w:r>
        <w:proofErr w:type="spellStart"/>
        <w:r>
          <w:rPr>
            <w:color w:val="0000FF"/>
            <w:u w:val="single" w:color="0000FF"/>
          </w:rPr>
          <w:t>podnikani</w:t>
        </w:r>
        <w:proofErr w:type="spellEnd"/>
        <w:r>
          <w:rPr>
            <w:color w:val="0000FF"/>
            <w:u w:val="single" w:color="0000FF"/>
          </w:rPr>
          <w:t>/oppik-2014-2020/</w:t>
        </w:r>
        <w:proofErr w:type="spellStart"/>
        <w:r>
          <w:rPr>
            <w:color w:val="0000FF"/>
            <w:u w:val="single" w:color="0000FF"/>
          </w:rPr>
          <w:t>vyzvy</w:t>
        </w:r>
        <w:proofErr w:type="spellEnd"/>
        <w:r>
          <w:rPr>
            <w:color w:val="0000FF"/>
            <w:u w:val="single" w:color="0000FF"/>
          </w:rPr>
          <w:t>-op-pik-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  <w:u w:val="single" w:color="0000FF"/>
          </w:rPr>
          <w:t>2020/2020/9/</w:t>
        </w:r>
        <w:proofErr w:type="spellStart"/>
        <w:r>
          <w:rPr>
            <w:color w:val="0000FF"/>
            <w:u w:val="single" w:color="0000FF"/>
          </w:rPr>
          <w:t>APL_VIII_Priloha</w:t>
        </w:r>
        <w:proofErr w:type="spellEnd"/>
        <w:r>
          <w:rPr>
            <w:color w:val="0000FF"/>
            <w:u w:val="single" w:color="0000FF"/>
          </w:rPr>
          <w:t>-c--6-Pravidla-pro-zadatele-a-</w:t>
        </w:r>
      </w:hyperlink>
      <w:r>
        <w:rPr>
          <w:color w:val="0000FF"/>
          <w:spacing w:val="1"/>
        </w:rPr>
        <w:t xml:space="preserve"> </w:t>
      </w:r>
      <w:hyperlink r:id="rId13">
        <w:proofErr w:type="spellStart"/>
        <w:r>
          <w:rPr>
            <w:color w:val="0000FF"/>
            <w:u w:val="single" w:color="0000FF"/>
          </w:rPr>
          <w:t>prijemce</w:t>
        </w:r>
        <w:proofErr w:type="spellEnd"/>
        <w:r>
          <w:rPr>
            <w:color w:val="0000FF"/>
            <w:u w:val="single" w:color="0000FF"/>
          </w:rPr>
          <w:t>-z-OP-PIK---zvlastni-cast.pdf</w:t>
        </w:r>
      </w:hyperlink>
    </w:p>
    <w:p w:rsidR="00E87A87" w:rsidRDefault="00E87A87">
      <w:pPr>
        <w:sectPr w:rsidR="00E87A87">
          <w:type w:val="continuous"/>
          <w:pgSz w:w="11910" w:h="16840"/>
          <w:pgMar w:top="1400" w:right="1020" w:bottom="280" w:left="880" w:header="708" w:footer="708" w:gutter="0"/>
          <w:cols w:num="2" w:space="708" w:equalWidth="0">
            <w:col w:w="3240" w:space="40"/>
            <w:col w:w="6730"/>
          </w:cols>
        </w:sectPr>
      </w:pPr>
    </w:p>
    <w:p w:rsidR="00E87A87" w:rsidRDefault="00E87A87">
      <w:pPr>
        <w:pStyle w:val="Zkladntext"/>
        <w:spacing w:before="11"/>
        <w:rPr>
          <w:sz w:val="18"/>
        </w:rPr>
      </w:pPr>
    </w:p>
    <w:p w:rsidR="00E87A87" w:rsidRDefault="00C04B5B">
      <w:pPr>
        <w:pStyle w:val="Zkladntext"/>
        <w:spacing w:before="54"/>
        <w:ind w:left="3456" w:right="294" w:hanging="2160"/>
        <w:jc w:val="both"/>
      </w:pPr>
      <w:r>
        <w:rPr>
          <w:b/>
        </w:rPr>
        <w:t>Program podpory</w:t>
      </w:r>
      <w:r>
        <w:rPr>
          <w:b/>
          <w:spacing w:val="1"/>
        </w:rPr>
        <w:t xml:space="preserve"> </w:t>
      </w:r>
      <w:r>
        <w:t>znamená</w:t>
      </w:r>
      <w:r>
        <w:rPr>
          <w:spacing w:val="53"/>
        </w:rPr>
        <w:t xml:space="preserve"> </w:t>
      </w:r>
      <w:r>
        <w:t>dotační</w:t>
      </w:r>
      <w:r>
        <w:rPr>
          <w:spacing w:val="53"/>
        </w:rPr>
        <w:t xml:space="preserve"> </w:t>
      </w:r>
      <w:r>
        <w:t>program</w:t>
      </w:r>
      <w:r>
        <w:rPr>
          <w:spacing w:val="53"/>
        </w:rPr>
        <w:t xml:space="preserve"> </w:t>
      </w:r>
      <w:r>
        <w:t>zvaný</w:t>
      </w:r>
      <w:r>
        <w:rPr>
          <w:spacing w:val="53"/>
        </w:rPr>
        <w:t xml:space="preserve"> </w:t>
      </w:r>
      <w:r>
        <w:t>„Aplikace“</w:t>
      </w:r>
      <w:r>
        <w:rPr>
          <w:spacing w:val="53"/>
        </w:rPr>
        <w:t xml:space="preserve"> </w:t>
      </w:r>
      <w:r>
        <w:t>uveřejněný</w:t>
      </w:r>
      <w:r>
        <w:rPr>
          <w:spacing w:val="53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webových</w:t>
      </w:r>
      <w:r>
        <w:rPr>
          <w:spacing w:val="1"/>
        </w:rPr>
        <w:t xml:space="preserve"> </w:t>
      </w:r>
      <w:r>
        <w:t>stránkách</w:t>
      </w:r>
      <w:r>
        <w:rPr>
          <w:spacing w:val="1"/>
        </w:rPr>
        <w:t xml:space="preserve"> </w:t>
      </w:r>
      <w:r>
        <w:t>Poskytovatele,</w:t>
      </w:r>
      <w:r>
        <w:rPr>
          <w:spacing w:val="1"/>
        </w:rPr>
        <w:t xml:space="preserve"> </w:t>
      </w:r>
      <w:r>
        <w:t>výzva</w:t>
      </w:r>
      <w:r>
        <w:rPr>
          <w:spacing w:val="1"/>
        </w:rPr>
        <w:t xml:space="preserve"> </w:t>
      </w:r>
      <w:r>
        <w:t>VIII,</w:t>
      </w:r>
      <w:r>
        <w:rPr>
          <w:spacing w:val="1"/>
        </w:rPr>
        <w:t xml:space="preserve"> </w:t>
      </w:r>
      <w:r>
        <w:t>číslo</w:t>
      </w:r>
      <w:r>
        <w:rPr>
          <w:spacing w:val="1"/>
        </w:rPr>
        <w:t xml:space="preserve"> </w:t>
      </w:r>
      <w:r>
        <w:t>výzvy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MS2014+ 01_20_321;</w:t>
      </w:r>
    </w:p>
    <w:p w:rsidR="00E87A87" w:rsidRDefault="00E87A87">
      <w:pPr>
        <w:pStyle w:val="Zkladntext"/>
        <w:spacing w:before="1"/>
      </w:pPr>
    </w:p>
    <w:p w:rsidR="00E87A87" w:rsidRDefault="00C04B5B">
      <w:pPr>
        <w:tabs>
          <w:tab w:val="left" w:pos="3455"/>
          <w:tab w:val="left" w:pos="5093"/>
          <w:tab w:val="left" w:pos="6046"/>
          <w:tab w:val="left" w:pos="7415"/>
          <w:tab w:val="left" w:pos="8772"/>
        </w:tabs>
        <w:ind w:left="3456" w:right="286" w:hanging="2160"/>
        <w:jc w:val="both"/>
        <w:rPr>
          <w:sz w:val="23"/>
        </w:rPr>
      </w:pPr>
      <w:r>
        <w:rPr>
          <w:b/>
          <w:sz w:val="23"/>
        </w:rPr>
        <w:t>Projekt</w:t>
      </w:r>
      <w:r>
        <w:rPr>
          <w:b/>
          <w:sz w:val="23"/>
        </w:rPr>
        <w:tab/>
      </w:r>
      <w:r>
        <w:rPr>
          <w:sz w:val="23"/>
        </w:rPr>
        <w:t>znamená</w:t>
      </w:r>
      <w:r>
        <w:rPr>
          <w:spacing w:val="1"/>
          <w:sz w:val="23"/>
        </w:rPr>
        <w:t xml:space="preserve"> </w:t>
      </w:r>
      <w:r>
        <w:rPr>
          <w:sz w:val="23"/>
        </w:rPr>
        <w:t>dočasné</w:t>
      </w:r>
      <w:r>
        <w:rPr>
          <w:spacing w:val="1"/>
          <w:sz w:val="23"/>
        </w:rPr>
        <w:t xml:space="preserve"> </w:t>
      </w:r>
      <w:r>
        <w:rPr>
          <w:sz w:val="23"/>
        </w:rPr>
        <w:t>společné</w:t>
      </w:r>
      <w:r>
        <w:rPr>
          <w:spacing w:val="1"/>
          <w:sz w:val="23"/>
        </w:rPr>
        <w:t xml:space="preserve"> </w:t>
      </w:r>
      <w:r>
        <w:rPr>
          <w:sz w:val="23"/>
        </w:rPr>
        <w:t>úsilí</w:t>
      </w:r>
      <w:r>
        <w:rPr>
          <w:spacing w:val="1"/>
          <w:sz w:val="23"/>
        </w:rPr>
        <w:t xml:space="preserve"> </w:t>
      </w:r>
      <w:r>
        <w:rPr>
          <w:sz w:val="23"/>
        </w:rPr>
        <w:t>Příjemce</w:t>
      </w:r>
      <w:r>
        <w:rPr>
          <w:spacing w:val="1"/>
          <w:sz w:val="23"/>
        </w:rPr>
        <w:t xml:space="preserve"> </w:t>
      </w:r>
      <w:r>
        <w:rPr>
          <w:sz w:val="23"/>
        </w:rPr>
        <w:t>dotace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Dalšího</w:t>
      </w:r>
      <w:r>
        <w:rPr>
          <w:spacing w:val="1"/>
          <w:sz w:val="23"/>
        </w:rPr>
        <w:t xml:space="preserve"> </w:t>
      </w:r>
      <w:r>
        <w:rPr>
          <w:sz w:val="23"/>
        </w:rPr>
        <w:t>účastníka</w:t>
      </w:r>
      <w:r>
        <w:rPr>
          <w:spacing w:val="1"/>
          <w:sz w:val="23"/>
        </w:rPr>
        <w:t xml:space="preserve"> </w:t>
      </w:r>
      <w:r>
        <w:rPr>
          <w:sz w:val="23"/>
        </w:rPr>
        <w:t>s</w:t>
      </w:r>
      <w:r>
        <w:rPr>
          <w:spacing w:val="1"/>
          <w:sz w:val="23"/>
        </w:rPr>
        <w:t xml:space="preserve"> </w:t>
      </w:r>
      <w:r>
        <w:rPr>
          <w:sz w:val="23"/>
        </w:rPr>
        <w:t>názvem</w:t>
      </w:r>
      <w:r>
        <w:rPr>
          <w:spacing w:val="1"/>
          <w:sz w:val="23"/>
        </w:rPr>
        <w:t xml:space="preserve"> </w:t>
      </w:r>
      <w:r>
        <w:rPr>
          <w:sz w:val="24"/>
        </w:rPr>
        <w:t>„Recyklační</w:t>
      </w:r>
      <w:r>
        <w:rPr>
          <w:spacing w:val="1"/>
          <w:sz w:val="24"/>
        </w:rPr>
        <w:t xml:space="preserve"> </w:t>
      </w:r>
      <w:r>
        <w:rPr>
          <w:sz w:val="24"/>
        </w:rPr>
        <w:t>technologie</w:t>
      </w:r>
      <w:r>
        <w:rPr>
          <w:spacing w:val="1"/>
          <w:sz w:val="24"/>
        </w:rPr>
        <w:t xml:space="preserve"> </w:t>
      </w:r>
      <w:r>
        <w:rPr>
          <w:sz w:val="24"/>
        </w:rPr>
        <w:t>stavebních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demoličních</w:t>
      </w:r>
      <w:r>
        <w:rPr>
          <w:spacing w:val="1"/>
          <w:sz w:val="24"/>
        </w:rPr>
        <w:t xml:space="preserve"> </w:t>
      </w:r>
      <w:r>
        <w:rPr>
          <w:sz w:val="24"/>
        </w:rPr>
        <w:t>odpadů</w:t>
      </w:r>
      <w:r>
        <w:rPr>
          <w:spacing w:val="1"/>
          <w:sz w:val="24"/>
        </w:rPr>
        <w:t xml:space="preserve"> </w:t>
      </w:r>
      <w:r>
        <w:rPr>
          <w:sz w:val="24"/>
        </w:rPr>
        <w:t>pro</w:t>
      </w:r>
      <w:r>
        <w:rPr>
          <w:spacing w:val="1"/>
          <w:sz w:val="24"/>
        </w:rPr>
        <w:t xml:space="preserve"> </w:t>
      </w:r>
      <w:r>
        <w:rPr>
          <w:sz w:val="24"/>
        </w:rPr>
        <w:t>bezodpadový</w:t>
      </w:r>
      <w:r>
        <w:rPr>
          <w:spacing w:val="1"/>
          <w:sz w:val="24"/>
        </w:rPr>
        <w:t xml:space="preserve"> </w:t>
      </w:r>
      <w:r>
        <w:rPr>
          <w:sz w:val="24"/>
        </w:rPr>
        <w:t>systém“</w:t>
      </w:r>
      <w:r>
        <w:rPr>
          <w:spacing w:val="1"/>
          <w:sz w:val="24"/>
        </w:rPr>
        <w:t xml:space="preserve"> </w:t>
      </w:r>
      <w:r>
        <w:rPr>
          <w:sz w:val="23"/>
        </w:rPr>
        <w:t>vedoucí</w:t>
      </w:r>
      <w:r>
        <w:rPr>
          <w:spacing w:val="1"/>
          <w:sz w:val="23"/>
        </w:rPr>
        <w:t xml:space="preserve"> </w:t>
      </w:r>
      <w:r>
        <w:rPr>
          <w:sz w:val="23"/>
        </w:rPr>
        <w:t>ke</w:t>
      </w:r>
      <w:r>
        <w:rPr>
          <w:spacing w:val="1"/>
          <w:sz w:val="23"/>
        </w:rPr>
        <w:t xml:space="preserve"> </w:t>
      </w:r>
      <w:r>
        <w:rPr>
          <w:sz w:val="23"/>
        </w:rPr>
        <w:t>splnění</w:t>
      </w:r>
      <w:r>
        <w:rPr>
          <w:spacing w:val="1"/>
          <w:sz w:val="23"/>
        </w:rPr>
        <w:t xml:space="preserve"> </w:t>
      </w:r>
      <w:r>
        <w:rPr>
          <w:sz w:val="23"/>
        </w:rPr>
        <w:t>nedělitelného</w:t>
      </w:r>
      <w:r>
        <w:rPr>
          <w:spacing w:val="1"/>
          <w:sz w:val="23"/>
        </w:rPr>
        <w:t xml:space="preserve"> </w:t>
      </w:r>
      <w:r>
        <w:rPr>
          <w:sz w:val="23"/>
        </w:rPr>
        <w:t>úkolu</w:t>
      </w:r>
      <w:r>
        <w:rPr>
          <w:spacing w:val="1"/>
          <w:sz w:val="23"/>
        </w:rPr>
        <w:t xml:space="preserve"> </w:t>
      </w:r>
      <w:r>
        <w:rPr>
          <w:sz w:val="23"/>
        </w:rPr>
        <w:t>vědecké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technické</w:t>
      </w:r>
      <w:r>
        <w:rPr>
          <w:spacing w:val="1"/>
          <w:sz w:val="23"/>
        </w:rPr>
        <w:t xml:space="preserve"> </w:t>
      </w:r>
      <w:r>
        <w:rPr>
          <w:sz w:val="23"/>
        </w:rPr>
        <w:t>povahy</w:t>
      </w:r>
      <w:r>
        <w:rPr>
          <w:spacing w:val="1"/>
          <w:sz w:val="23"/>
        </w:rPr>
        <w:t xml:space="preserve"> </w:t>
      </w:r>
      <w:r>
        <w:rPr>
          <w:sz w:val="23"/>
        </w:rPr>
        <w:t>označeném</w:t>
      </w:r>
      <w:r>
        <w:rPr>
          <w:sz w:val="23"/>
        </w:rPr>
        <w:tab/>
        <w:t>jako</w:t>
      </w:r>
      <w:r>
        <w:rPr>
          <w:sz w:val="23"/>
        </w:rPr>
        <w:tab/>
        <w:t>výsledek</w:t>
      </w:r>
      <w:r>
        <w:rPr>
          <w:sz w:val="23"/>
        </w:rPr>
        <w:tab/>
        <w:t>projektu</w:t>
      </w:r>
      <w:r>
        <w:rPr>
          <w:sz w:val="23"/>
        </w:rPr>
        <w:tab/>
      </w:r>
      <w:r>
        <w:rPr>
          <w:sz w:val="23"/>
        </w:rPr>
        <w:t>jmenovitě</w:t>
      </w:r>
      <w:r>
        <w:rPr>
          <w:spacing w:val="-50"/>
          <w:sz w:val="23"/>
        </w:rPr>
        <w:t xml:space="preserve"> </w:t>
      </w:r>
      <w:r>
        <w:rPr>
          <w:sz w:val="23"/>
        </w:rPr>
        <w:t>vymezeném/definovaném</w:t>
      </w:r>
      <w:r>
        <w:rPr>
          <w:spacing w:val="1"/>
          <w:sz w:val="23"/>
        </w:rPr>
        <w:t xml:space="preserve"> </w:t>
      </w:r>
      <w:r>
        <w:rPr>
          <w:sz w:val="23"/>
        </w:rPr>
        <w:t>níže,</w:t>
      </w:r>
      <w:r>
        <w:rPr>
          <w:spacing w:val="1"/>
          <w:sz w:val="23"/>
        </w:rPr>
        <w:t xml:space="preserve"> </w:t>
      </w:r>
      <w:r>
        <w:rPr>
          <w:sz w:val="23"/>
        </w:rPr>
        <w:t>které</w:t>
      </w:r>
      <w:r>
        <w:rPr>
          <w:spacing w:val="1"/>
          <w:sz w:val="23"/>
        </w:rPr>
        <w:t xml:space="preserve"> </w:t>
      </w:r>
      <w:r>
        <w:rPr>
          <w:sz w:val="23"/>
        </w:rPr>
        <w:t>slouží</w:t>
      </w:r>
      <w:r>
        <w:rPr>
          <w:spacing w:val="1"/>
          <w:sz w:val="23"/>
        </w:rPr>
        <w:t xml:space="preserve"> </w:t>
      </w:r>
      <w:r>
        <w:rPr>
          <w:sz w:val="23"/>
        </w:rPr>
        <w:t>k naplnění</w:t>
      </w:r>
      <w:r>
        <w:rPr>
          <w:spacing w:val="1"/>
          <w:sz w:val="23"/>
        </w:rPr>
        <w:t xml:space="preserve"> </w:t>
      </w:r>
      <w:r>
        <w:rPr>
          <w:sz w:val="23"/>
        </w:rPr>
        <w:t>cílů</w:t>
      </w:r>
      <w:r>
        <w:rPr>
          <w:spacing w:val="-49"/>
          <w:sz w:val="23"/>
        </w:rPr>
        <w:t xml:space="preserve"> </w:t>
      </w:r>
      <w:r>
        <w:rPr>
          <w:sz w:val="23"/>
        </w:rPr>
        <w:t>dotačního Programu podpory v rámci podávaného návrhu tvořícím</w:t>
      </w:r>
      <w:r>
        <w:rPr>
          <w:spacing w:val="-49"/>
          <w:sz w:val="23"/>
        </w:rPr>
        <w:t xml:space="preserve"> </w:t>
      </w:r>
      <w:r>
        <w:rPr>
          <w:sz w:val="23"/>
        </w:rPr>
        <w:t>Přílohu</w:t>
      </w:r>
      <w:r>
        <w:rPr>
          <w:spacing w:val="1"/>
          <w:sz w:val="23"/>
        </w:rPr>
        <w:t xml:space="preserve"> </w:t>
      </w:r>
      <w:r>
        <w:rPr>
          <w:sz w:val="23"/>
        </w:rPr>
        <w:t>č.</w:t>
      </w:r>
      <w:r>
        <w:rPr>
          <w:spacing w:val="-1"/>
          <w:sz w:val="23"/>
        </w:rPr>
        <w:t xml:space="preserve"> </w:t>
      </w:r>
      <w:r>
        <w:rPr>
          <w:sz w:val="23"/>
        </w:rPr>
        <w:t>1</w:t>
      </w:r>
      <w:r>
        <w:rPr>
          <w:spacing w:val="1"/>
          <w:sz w:val="23"/>
        </w:rPr>
        <w:t xml:space="preserve"> </w:t>
      </w:r>
      <w:r>
        <w:rPr>
          <w:sz w:val="23"/>
        </w:rPr>
        <w:t>Smlouvy;</w:t>
      </w:r>
    </w:p>
    <w:p w:rsidR="00E87A87" w:rsidRDefault="00E87A87">
      <w:pPr>
        <w:pStyle w:val="Zkladntext"/>
        <w:spacing w:before="8"/>
        <w:rPr>
          <w:sz w:val="18"/>
        </w:rPr>
      </w:pPr>
    </w:p>
    <w:p w:rsidR="00E87A87" w:rsidRDefault="00E87A87">
      <w:pPr>
        <w:rPr>
          <w:sz w:val="18"/>
        </w:rPr>
        <w:sectPr w:rsidR="00E87A87">
          <w:type w:val="continuous"/>
          <w:pgSz w:w="11910" w:h="16840"/>
          <w:pgMar w:top="1400" w:right="1020" w:bottom="280" w:left="880" w:header="708" w:footer="708" w:gutter="0"/>
          <w:cols w:space="708"/>
        </w:sectPr>
      </w:pPr>
    </w:p>
    <w:p w:rsidR="00E87A87" w:rsidRDefault="00C04B5B">
      <w:pPr>
        <w:pStyle w:val="Nadpis2"/>
        <w:tabs>
          <w:tab w:val="left" w:pos="3115"/>
        </w:tabs>
        <w:spacing w:before="53"/>
        <w:ind w:left="1296"/>
      </w:pPr>
      <w:r>
        <w:t>Rozhodnuti</w:t>
      </w:r>
      <w:r>
        <w:tab/>
      </w:r>
      <w:r>
        <w:rPr>
          <w:spacing w:val="-6"/>
        </w:rPr>
        <w:t>o</w:t>
      </w:r>
      <w:r>
        <w:rPr>
          <w:spacing w:val="-49"/>
        </w:rPr>
        <w:t xml:space="preserve"> </w:t>
      </w:r>
      <w:r>
        <w:rPr>
          <w:spacing w:val="-2"/>
        </w:rPr>
        <w:t>poskytnuti</w:t>
      </w:r>
      <w:r>
        <w:rPr>
          <w:spacing w:val="-11"/>
        </w:rPr>
        <w:t xml:space="preserve"> </w:t>
      </w:r>
      <w:r>
        <w:rPr>
          <w:spacing w:val="-2"/>
        </w:rPr>
        <w:t>dotace</w:t>
      </w:r>
    </w:p>
    <w:p w:rsidR="00E87A87" w:rsidRDefault="00C04B5B">
      <w:pPr>
        <w:pStyle w:val="Zkladntext"/>
        <w:spacing w:before="53"/>
        <w:ind w:left="176" w:right="285"/>
      </w:pPr>
      <w:r>
        <w:br w:type="column"/>
      </w:r>
      <w:r>
        <w:t>znamená</w:t>
      </w:r>
      <w:r>
        <w:rPr>
          <w:spacing w:val="1"/>
        </w:rPr>
        <w:t xml:space="preserve"> </w:t>
      </w:r>
      <w:r>
        <w:t>Rozhodnuti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poskytnuti</w:t>
      </w:r>
      <w:r>
        <w:rPr>
          <w:spacing w:val="1"/>
        </w:rPr>
        <w:t xml:space="preserve"> </w:t>
      </w:r>
      <w:r>
        <w:t>dotace,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jehož</w:t>
      </w:r>
      <w:r>
        <w:rPr>
          <w:spacing w:val="1"/>
        </w:rPr>
        <w:t xml:space="preserve"> </w:t>
      </w:r>
      <w:r>
        <w:t>základě</w:t>
      </w:r>
      <w:r>
        <w:rPr>
          <w:spacing w:val="-50"/>
        </w:rPr>
        <w:t xml:space="preserve"> </w:t>
      </w:r>
      <w:r>
        <w:t>poskytuje</w:t>
      </w:r>
      <w:r>
        <w:rPr>
          <w:spacing w:val="-5"/>
        </w:rPr>
        <w:t xml:space="preserve"> </w:t>
      </w:r>
      <w:r>
        <w:t>Poskytovatel</w:t>
      </w:r>
      <w:r>
        <w:rPr>
          <w:spacing w:val="-2"/>
        </w:rPr>
        <w:t xml:space="preserve"> </w:t>
      </w:r>
      <w:r>
        <w:t>Příjemci</w:t>
      </w:r>
      <w:r>
        <w:rPr>
          <w:spacing w:val="-5"/>
        </w:rPr>
        <w:t xml:space="preserve"> </w:t>
      </w:r>
      <w:r>
        <w:t>dotace</w:t>
      </w:r>
      <w:r>
        <w:rPr>
          <w:spacing w:val="-4"/>
        </w:rPr>
        <w:t xml:space="preserve"> </w:t>
      </w:r>
      <w:r>
        <w:t>dotaci</w:t>
      </w:r>
      <w:r>
        <w:rPr>
          <w:spacing w:val="46"/>
        </w:rPr>
        <w:t xml:space="preserve"> </w:t>
      </w:r>
      <w:r>
        <w:t>na řešení</w:t>
      </w:r>
      <w:r>
        <w:rPr>
          <w:spacing w:val="-1"/>
        </w:rPr>
        <w:t xml:space="preserve"> </w:t>
      </w:r>
      <w:r>
        <w:t>Projektu;</w:t>
      </w:r>
    </w:p>
    <w:p w:rsidR="00E87A87" w:rsidRDefault="00E87A87">
      <w:pPr>
        <w:sectPr w:rsidR="00E87A87">
          <w:type w:val="continuous"/>
          <w:pgSz w:w="11910" w:h="16840"/>
          <w:pgMar w:top="1400" w:right="1020" w:bottom="280" w:left="880" w:header="708" w:footer="708" w:gutter="0"/>
          <w:cols w:num="2" w:space="708" w:equalWidth="0">
            <w:col w:w="3240" w:space="40"/>
            <w:col w:w="6730"/>
          </w:cols>
        </w:sectPr>
      </w:pPr>
    </w:p>
    <w:p w:rsidR="00E87A87" w:rsidRDefault="00E87A87">
      <w:pPr>
        <w:pStyle w:val="Zkladntext"/>
        <w:spacing w:before="10"/>
        <w:rPr>
          <w:sz w:val="18"/>
        </w:rPr>
      </w:pPr>
    </w:p>
    <w:p w:rsidR="00E87A87" w:rsidRDefault="00E87A87">
      <w:pPr>
        <w:rPr>
          <w:sz w:val="18"/>
        </w:rPr>
        <w:sectPr w:rsidR="00E87A87">
          <w:type w:val="continuous"/>
          <w:pgSz w:w="11910" w:h="16840"/>
          <w:pgMar w:top="1400" w:right="1020" w:bottom="280" w:left="880" w:header="708" w:footer="708" w:gutter="0"/>
          <w:cols w:space="708"/>
        </w:sectPr>
      </w:pPr>
    </w:p>
    <w:p w:rsidR="00E87A87" w:rsidRDefault="00C04B5B">
      <w:pPr>
        <w:pStyle w:val="Nadpis2"/>
        <w:tabs>
          <w:tab w:val="left" w:pos="2019"/>
        </w:tabs>
        <w:spacing w:before="53"/>
        <w:ind w:left="1296"/>
      </w:pPr>
      <w:r>
        <w:t>Den</w:t>
      </w:r>
      <w:r>
        <w:tab/>
      </w:r>
      <w:r>
        <w:rPr>
          <w:spacing w:val="-4"/>
        </w:rPr>
        <w:t>plánovaného</w:t>
      </w:r>
      <w:r>
        <w:rPr>
          <w:spacing w:val="-49"/>
        </w:rPr>
        <w:t xml:space="preserve"> </w:t>
      </w:r>
      <w:r>
        <w:rPr>
          <w:spacing w:val="-1"/>
        </w:rPr>
        <w:t>ukončení</w:t>
      </w:r>
      <w:r>
        <w:rPr>
          <w:spacing w:val="-12"/>
        </w:rPr>
        <w:t xml:space="preserve"> </w:t>
      </w:r>
      <w:r>
        <w:rPr>
          <w:spacing w:val="-1"/>
        </w:rPr>
        <w:t>projektu</w:t>
      </w:r>
    </w:p>
    <w:p w:rsidR="00E87A87" w:rsidRDefault="00C04B5B">
      <w:pPr>
        <w:spacing w:before="64"/>
        <w:ind w:left="176" w:right="286"/>
        <w:jc w:val="both"/>
        <w:rPr>
          <w:sz w:val="24"/>
        </w:rPr>
      </w:pPr>
      <w:r>
        <w:br w:type="column"/>
      </w:r>
      <w:r>
        <w:rPr>
          <w:sz w:val="24"/>
        </w:rPr>
        <w:t>znamená</w:t>
      </w:r>
      <w:r>
        <w:rPr>
          <w:spacing w:val="30"/>
          <w:sz w:val="24"/>
        </w:rPr>
        <w:t xml:space="preserve"> </w:t>
      </w:r>
      <w:r>
        <w:rPr>
          <w:sz w:val="24"/>
        </w:rPr>
        <w:t>datum</w:t>
      </w:r>
      <w:r>
        <w:rPr>
          <w:spacing w:val="32"/>
          <w:sz w:val="24"/>
        </w:rPr>
        <w:t xml:space="preserve"> </w:t>
      </w:r>
      <w:r>
        <w:rPr>
          <w:sz w:val="24"/>
        </w:rPr>
        <w:t>uvedené</w:t>
      </w:r>
      <w:r>
        <w:rPr>
          <w:spacing w:val="31"/>
          <w:sz w:val="24"/>
        </w:rPr>
        <w:t xml:space="preserve"> </w:t>
      </w:r>
      <w:r>
        <w:rPr>
          <w:sz w:val="24"/>
        </w:rPr>
        <w:t>Příjemcem</w:t>
      </w:r>
      <w:r>
        <w:rPr>
          <w:spacing w:val="30"/>
          <w:sz w:val="24"/>
        </w:rPr>
        <w:t xml:space="preserve"> </w:t>
      </w:r>
      <w:r>
        <w:rPr>
          <w:sz w:val="24"/>
        </w:rPr>
        <w:t>dotace</w:t>
      </w:r>
      <w:r>
        <w:rPr>
          <w:spacing w:val="33"/>
          <w:sz w:val="24"/>
        </w:rPr>
        <w:t xml:space="preserve"> </w:t>
      </w:r>
      <w:r>
        <w:rPr>
          <w:sz w:val="24"/>
        </w:rPr>
        <w:t>v</w:t>
      </w:r>
      <w:r>
        <w:rPr>
          <w:spacing w:val="29"/>
          <w:sz w:val="24"/>
        </w:rPr>
        <w:t xml:space="preserve"> </w:t>
      </w:r>
      <w:r>
        <w:rPr>
          <w:sz w:val="24"/>
        </w:rPr>
        <w:t>harmonogramu</w:t>
      </w:r>
      <w:r>
        <w:rPr>
          <w:spacing w:val="-52"/>
          <w:sz w:val="24"/>
        </w:rPr>
        <w:t xml:space="preserve"> </w:t>
      </w:r>
      <w:r>
        <w:rPr>
          <w:sz w:val="24"/>
        </w:rPr>
        <w:t>v Rozhodnuti.</w:t>
      </w:r>
      <w:r>
        <w:rPr>
          <w:spacing w:val="1"/>
          <w:sz w:val="24"/>
        </w:rPr>
        <w:t xml:space="preserve"> </w:t>
      </w:r>
      <w:r>
        <w:rPr>
          <w:sz w:val="24"/>
        </w:rPr>
        <w:t>Tento</w:t>
      </w:r>
      <w:r>
        <w:rPr>
          <w:spacing w:val="1"/>
          <w:sz w:val="24"/>
        </w:rPr>
        <w:t xml:space="preserve"> </w:t>
      </w:r>
      <w:r>
        <w:rPr>
          <w:sz w:val="24"/>
        </w:rPr>
        <w:t>termín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závazný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jeho</w:t>
      </w:r>
      <w:r>
        <w:rPr>
          <w:spacing w:val="1"/>
          <w:sz w:val="24"/>
        </w:rPr>
        <w:t xml:space="preserve"> </w:t>
      </w:r>
      <w:r>
        <w:rPr>
          <w:sz w:val="24"/>
        </w:rPr>
        <w:t>porušení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porušením rozpočtové kázně. Projekt je možné ukončit kdykoli</w:t>
      </w:r>
      <w:r>
        <w:rPr>
          <w:spacing w:val="1"/>
          <w:sz w:val="24"/>
        </w:rPr>
        <w:t xml:space="preserve"> </w:t>
      </w:r>
      <w:r>
        <w:rPr>
          <w:sz w:val="24"/>
        </w:rPr>
        <w:t>dříve, nejpozději však v termínu, který je uvedený v Rozhodnuti,</w:t>
      </w:r>
      <w:r>
        <w:rPr>
          <w:spacing w:val="-52"/>
          <w:sz w:val="24"/>
        </w:rPr>
        <w:t xml:space="preserve"> </w:t>
      </w:r>
      <w:r>
        <w:rPr>
          <w:sz w:val="24"/>
        </w:rPr>
        <w:t>popř.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schváleném</w:t>
      </w:r>
      <w:r>
        <w:rPr>
          <w:spacing w:val="1"/>
          <w:sz w:val="24"/>
        </w:rPr>
        <w:t xml:space="preserve"> </w:t>
      </w:r>
      <w:r>
        <w:rPr>
          <w:sz w:val="24"/>
        </w:rPr>
        <w:t>termínu</w:t>
      </w:r>
      <w:r>
        <w:rPr>
          <w:spacing w:val="1"/>
          <w:sz w:val="24"/>
        </w:rPr>
        <w:t xml:space="preserve"> </w:t>
      </w:r>
      <w:r>
        <w:rPr>
          <w:sz w:val="24"/>
        </w:rPr>
        <w:t>řídícím</w:t>
      </w:r>
      <w:r>
        <w:rPr>
          <w:spacing w:val="1"/>
          <w:sz w:val="24"/>
        </w:rPr>
        <w:t xml:space="preserve"> </w:t>
      </w:r>
      <w:r>
        <w:rPr>
          <w:sz w:val="24"/>
        </w:rPr>
        <w:t>orgánem</w:t>
      </w:r>
      <w:r>
        <w:rPr>
          <w:spacing w:val="1"/>
          <w:sz w:val="24"/>
        </w:rPr>
        <w:t xml:space="preserve"> </w:t>
      </w:r>
      <w:r>
        <w:rPr>
          <w:sz w:val="24"/>
        </w:rPr>
        <w:t>OP</w:t>
      </w:r>
      <w:r>
        <w:rPr>
          <w:spacing w:val="1"/>
          <w:sz w:val="24"/>
        </w:rPr>
        <w:t xml:space="preserve"> </w:t>
      </w:r>
      <w:r>
        <w:rPr>
          <w:sz w:val="24"/>
        </w:rPr>
        <w:t>PIK</w:t>
      </w:r>
      <w:r>
        <w:rPr>
          <w:spacing w:val="1"/>
          <w:sz w:val="24"/>
        </w:rPr>
        <w:t xml:space="preserve"> </w:t>
      </w:r>
      <w:r>
        <w:rPr>
          <w:sz w:val="24"/>
        </w:rPr>
        <w:t>dle</w:t>
      </w:r>
      <w:r>
        <w:rPr>
          <w:spacing w:val="1"/>
          <w:sz w:val="24"/>
        </w:rPr>
        <w:t xml:space="preserve"> </w:t>
      </w:r>
      <w:r>
        <w:rPr>
          <w:sz w:val="24"/>
        </w:rPr>
        <w:t>uzavřeného</w:t>
      </w:r>
      <w:r>
        <w:rPr>
          <w:spacing w:val="1"/>
          <w:sz w:val="24"/>
        </w:rPr>
        <w:t xml:space="preserve"> </w:t>
      </w:r>
      <w:r>
        <w:rPr>
          <w:sz w:val="24"/>
        </w:rPr>
        <w:t>Dodatku k Rozhodnuti</w:t>
      </w:r>
      <w:r>
        <w:rPr>
          <w:spacing w:val="1"/>
          <w:sz w:val="24"/>
        </w:rPr>
        <w:t xml:space="preserve"> </w:t>
      </w:r>
      <w:r>
        <w:rPr>
          <w:sz w:val="24"/>
        </w:rPr>
        <w:t>na základě</w:t>
      </w:r>
      <w:r>
        <w:rPr>
          <w:spacing w:val="1"/>
          <w:sz w:val="24"/>
        </w:rPr>
        <w:t xml:space="preserve"> </w:t>
      </w:r>
      <w:r>
        <w:rPr>
          <w:sz w:val="24"/>
        </w:rPr>
        <w:t>řádně podané</w:t>
      </w:r>
      <w:r>
        <w:rPr>
          <w:spacing w:val="1"/>
          <w:sz w:val="24"/>
        </w:rPr>
        <w:t xml:space="preserve"> </w:t>
      </w:r>
      <w:r>
        <w:rPr>
          <w:sz w:val="24"/>
        </w:rPr>
        <w:t>zdůvodněné</w:t>
      </w:r>
      <w:r>
        <w:rPr>
          <w:spacing w:val="1"/>
          <w:sz w:val="24"/>
        </w:rPr>
        <w:t xml:space="preserve"> </w:t>
      </w:r>
      <w:r>
        <w:rPr>
          <w:sz w:val="24"/>
        </w:rPr>
        <w:t>žádosti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změnu</w:t>
      </w:r>
      <w:r>
        <w:rPr>
          <w:spacing w:val="1"/>
          <w:sz w:val="24"/>
        </w:rPr>
        <w:t xml:space="preserve"> </w:t>
      </w:r>
      <w:r>
        <w:rPr>
          <w:sz w:val="24"/>
        </w:rPr>
        <w:t>ze</w:t>
      </w:r>
      <w:r>
        <w:rPr>
          <w:spacing w:val="1"/>
          <w:sz w:val="24"/>
        </w:rPr>
        <w:t xml:space="preserve"> </w:t>
      </w:r>
      <w:r>
        <w:rPr>
          <w:sz w:val="24"/>
        </w:rPr>
        <w:t>Smluvní</w:t>
      </w:r>
      <w:r>
        <w:rPr>
          <w:spacing w:val="1"/>
          <w:sz w:val="24"/>
        </w:rPr>
        <w:t xml:space="preserve"> </w:t>
      </w:r>
      <w:r>
        <w:rPr>
          <w:sz w:val="24"/>
        </w:rPr>
        <w:t>strany</w:t>
      </w:r>
      <w:r>
        <w:rPr>
          <w:spacing w:val="55"/>
          <w:sz w:val="24"/>
        </w:rPr>
        <w:t xml:space="preserve"> </w:t>
      </w:r>
      <w:r>
        <w:rPr>
          <w:sz w:val="24"/>
        </w:rPr>
        <w:t>Příjemce</w:t>
      </w:r>
      <w:r>
        <w:rPr>
          <w:spacing w:val="1"/>
          <w:sz w:val="24"/>
        </w:rPr>
        <w:t xml:space="preserve"> </w:t>
      </w:r>
      <w:r>
        <w:rPr>
          <w:sz w:val="24"/>
        </w:rPr>
        <w:t>dotace.</w:t>
      </w:r>
    </w:p>
    <w:p w:rsidR="00E87A87" w:rsidRDefault="00E87A87">
      <w:pPr>
        <w:jc w:val="both"/>
        <w:rPr>
          <w:sz w:val="24"/>
        </w:rPr>
        <w:sectPr w:rsidR="00E87A87">
          <w:type w:val="continuous"/>
          <w:pgSz w:w="11910" w:h="16840"/>
          <w:pgMar w:top="1400" w:right="1020" w:bottom="280" w:left="880" w:header="708" w:footer="708" w:gutter="0"/>
          <w:cols w:num="2" w:space="708" w:equalWidth="0">
            <w:col w:w="3240" w:space="40"/>
            <w:col w:w="6730"/>
          </w:cols>
        </w:sectPr>
      </w:pPr>
    </w:p>
    <w:p w:rsidR="00E87A87" w:rsidRDefault="00E87A87">
      <w:pPr>
        <w:pStyle w:val="Zkladntext"/>
        <w:spacing w:before="8"/>
        <w:rPr>
          <w:sz w:val="18"/>
        </w:rPr>
      </w:pPr>
    </w:p>
    <w:p w:rsidR="00E87A87" w:rsidRDefault="00C04B5B">
      <w:pPr>
        <w:pStyle w:val="Zkladntext"/>
        <w:spacing w:before="54"/>
        <w:ind w:left="3456" w:right="290" w:hanging="2160"/>
        <w:jc w:val="both"/>
      </w:pPr>
      <w:r>
        <w:rPr>
          <w:b/>
          <w:spacing w:val="-1"/>
        </w:rPr>
        <w:t>Účinná spolupráce</w:t>
      </w:r>
      <w:r>
        <w:rPr>
          <w:b/>
        </w:rPr>
        <w:t xml:space="preserve"> </w:t>
      </w:r>
      <w:r>
        <w:rPr>
          <w:spacing w:val="-1"/>
        </w:rPr>
        <w:t xml:space="preserve">znamená spolupráce nejméně dvou nezávislých </w:t>
      </w:r>
      <w:r>
        <w:t>Smluvní stran za</w:t>
      </w:r>
      <w:r>
        <w:rPr>
          <w:spacing w:val="1"/>
        </w:rPr>
        <w:t xml:space="preserve"> </w:t>
      </w:r>
      <w:r>
        <w:t>účelem</w:t>
      </w:r>
      <w:r>
        <w:rPr>
          <w:spacing w:val="1"/>
        </w:rPr>
        <w:t xml:space="preserve"> </w:t>
      </w:r>
      <w:r>
        <w:t>dosažení</w:t>
      </w:r>
      <w:r>
        <w:rPr>
          <w:spacing w:val="1"/>
        </w:rPr>
        <w:t xml:space="preserve"> </w:t>
      </w:r>
      <w:r>
        <w:t>společného</w:t>
      </w:r>
      <w:r>
        <w:rPr>
          <w:spacing w:val="1"/>
        </w:rPr>
        <w:t xml:space="preserve"> </w:t>
      </w:r>
      <w:r>
        <w:t>cíle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základě</w:t>
      </w:r>
      <w:r>
        <w:rPr>
          <w:spacing w:val="1"/>
        </w:rPr>
        <w:t xml:space="preserve"> </w:t>
      </w:r>
      <w:r>
        <w:t>dělby</w:t>
      </w:r>
      <w:r>
        <w:rPr>
          <w:spacing w:val="1"/>
        </w:rPr>
        <w:t xml:space="preserve"> </w:t>
      </w:r>
      <w:r>
        <w:t>práce,</w:t>
      </w:r>
      <w:r>
        <w:rPr>
          <w:spacing w:val="1"/>
        </w:rPr>
        <w:t xml:space="preserve"> </w:t>
      </w:r>
      <w:r>
        <w:t>kde</w:t>
      </w:r>
      <w:r>
        <w:rPr>
          <w:spacing w:val="1"/>
        </w:rPr>
        <w:t xml:space="preserve"> </w:t>
      </w:r>
      <w:r>
        <w:t>příslušné</w:t>
      </w:r>
      <w:r>
        <w:rPr>
          <w:spacing w:val="1"/>
        </w:rPr>
        <w:t xml:space="preserve"> </w:t>
      </w:r>
      <w:r>
        <w:t>Smluvní</w:t>
      </w:r>
      <w:r>
        <w:rPr>
          <w:spacing w:val="1"/>
        </w:rPr>
        <w:t xml:space="preserve"> </w:t>
      </w:r>
      <w:r>
        <w:t>strany</w:t>
      </w:r>
      <w:r>
        <w:rPr>
          <w:spacing w:val="1"/>
        </w:rPr>
        <w:t xml:space="preserve"> </w:t>
      </w:r>
      <w:r>
        <w:t>společně</w:t>
      </w:r>
      <w:r>
        <w:rPr>
          <w:spacing w:val="1"/>
        </w:rPr>
        <w:t xml:space="preserve"> </w:t>
      </w:r>
      <w:r>
        <w:t>stanoví</w:t>
      </w:r>
      <w:r>
        <w:rPr>
          <w:spacing w:val="1"/>
        </w:rPr>
        <w:t xml:space="preserve"> </w:t>
      </w:r>
      <w:r>
        <w:t>roz</w:t>
      </w:r>
      <w:r>
        <w:t>sah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rPr>
          <w:spacing w:val="-1"/>
        </w:rPr>
        <w:t>spolupráce,</w:t>
      </w:r>
      <w:r>
        <w:rPr>
          <w:spacing w:val="4"/>
        </w:rPr>
        <w:t xml:space="preserve"> </w:t>
      </w:r>
      <w:r>
        <w:t>přispívají</w:t>
      </w:r>
      <w:r>
        <w:rPr>
          <w:spacing w:val="2"/>
        </w:rPr>
        <w:t xml:space="preserve"> </w:t>
      </w:r>
      <w:r>
        <w:t>k</w:t>
      </w:r>
      <w:r>
        <w:rPr>
          <w:spacing w:val="-13"/>
        </w:rPr>
        <w:t xml:space="preserve"> </w:t>
      </w:r>
      <w:r>
        <w:t>jeho</w:t>
      </w:r>
      <w:r>
        <w:rPr>
          <w:spacing w:val="3"/>
        </w:rPr>
        <w:t xml:space="preserve"> </w:t>
      </w:r>
      <w:r>
        <w:t>realizaci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sdílejí</w:t>
      </w:r>
      <w:r>
        <w:rPr>
          <w:spacing w:val="2"/>
        </w:rPr>
        <w:t xml:space="preserve"> </w:t>
      </w:r>
      <w:r>
        <w:t>jeho</w:t>
      </w:r>
      <w:r>
        <w:rPr>
          <w:spacing w:val="3"/>
        </w:rPr>
        <w:t xml:space="preserve"> </w:t>
      </w:r>
      <w:r>
        <w:t>rizika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výsledky.</w:t>
      </w:r>
    </w:p>
    <w:p w:rsidR="00E87A87" w:rsidRDefault="00E87A87">
      <w:pPr>
        <w:jc w:val="both"/>
        <w:sectPr w:rsidR="00E87A87">
          <w:type w:val="continuous"/>
          <w:pgSz w:w="11910" w:h="16840"/>
          <w:pgMar w:top="1400" w:right="1020" w:bottom="280" w:left="880" w:header="708" w:footer="708" w:gutter="0"/>
          <w:cols w:space="708"/>
        </w:sectPr>
      </w:pPr>
    </w:p>
    <w:p w:rsidR="00E87A87" w:rsidRDefault="00E87A87">
      <w:pPr>
        <w:pStyle w:val="Zkladntext"/>
        <w:rPr>
          <w:sz w:val="22"/>
        </w:rPr>
      </w:pPr>
    </w:p>
    <w:p w:rsidR="00E87A87" w:rsidRDefault="00E87A87">
      <w:pPr>
        <w:pStyle w:val="Zkladntext"/>
        <w:rPr>
          <w:sz w:val="22"/>
        </w:rPr>
      </w:pPr>
    </w:p>
    <w:p w:rsidR="00E87A87" w:rsidRDefault="00E87A87">
      <w:pPr>
        <w:pStyle w:val="Zkladntext"/>
        <w:rPr>
          <w:sz w:val="22"/>
        </w:rPr>
      </w:pPr>
    </w:p>
    <w:p w:rsidR="00E87A87" w:rsidRDefault="00E87A87">
      <w:pPr>
        <w:pStyle w:val="Zkladntext"/>
        <w:rPr>
          <w:sz w:val="22"/>
        </w:rPr>
      </w:pPr>
    </w:p>
    <w:p w:rsidR="00E87A87" w:rsidRDefault="00E87A87">
      <w:pPr>
        <w:pStyle w:val="Zkladntext"/>
        <w:spacing w:before="1"/>
        <w:rPr>
          <w:sz w:val="29"/>
        </w:rPr>
      </w:pPr>
    </w:p>
    <w:p w:rsidR="00E87A87" w:rsidRDefault="00C04B5B">
      <w:pPr>
        <w:pStyle w:val="Nadpis2"/>
        <w:ind w:left="1296"/>
      </w:pPr>
      <w:r>
        <w:rPr>
          <w:spacing w:val="-4"/>
        </w:rPr>
        <w:t>Výsledek</w:t>
      </w:r>
      <w:r>
        <w:rPr>
          <w:spacing w:val="-5"/>
        </w:rPr>
        <w:t xml:space="preserve"> </w:t>
      </w:r>
      <w:r>
        <w:rPr>
          <w:spacing w:val="-4"/>
        </w:rPr>
        <w:t>projektu</w:t>
      </w:r>
    </w:p>
    <w:p w:rsidR="00E87A87" w:rsidRDefault="00C04B5B">
      <w:pPr>
        <w:pStyle w:val="Zkladntext"/>
        <w:spacing w:before="25"/>
        <w:ind w:left="440" w:right="289"/>
        <w:jc w:val="both"/>
      </w:pPr>
      <w:r>
        <w:br w:type="column"/>
      </w:r>
      <w:r>
        <w:t>Náklady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projekt</w:t>
      </w:r>
      <w:r>
        <w:rPr>
          <w:spacing w:val="-5"/>
        </w:rPr>
        <w:t xml:space="preserve"> </w:t>
      </w:r>
      <w:r>
        <w:t>může</w:t>
      </w:r>
      <w:r>
        <w:rPr>
          <w:spacing w:val="-7"/>
        </w:rPr>
        <w:t xml:space="preserve"> </w:t>
      </w:r>
      <w:r>
        <w:t>nést</w:t>
      </w:r>
      <w:r>
        <w:rPr>
          <w:spacing w:val="-5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plné</w:t>
      </w:r>
      <w:r>
        <w:rPr>
          <w:spacing w:val="-5"/>
        </w:rPr>
        <w:t xml:space="preserve"> </w:t>
      </w:r>
      <w:r>
        <w:t>výši</w:t>
      </w:r>
      <w:r>
        <w:rPr>
          <w:spacing w:val="-6"/>
        </w:rPr>
        <w:t xml:space="preserve"> </w:t>
      </w:r>
      <w:r>
        <w:t>jedna</w:t>
      </w:r>
      <w:r>
        <w:rPr>
          <w:spacing w:val="-5"/>
        </w:rPr>
        <w:t xml:space="preserve"> </w:t>
      </w:r>
      <w:r>
        <w:t>či</w:t>
      </w:r>
      <w:r>
        <w:rPr>
          <w:spacing w:val="-7"/>
        </w:rPr>
        <w:t xml:space="preserve"> </w:t>
      </w:r>
      <w:r>
        <w:t>více</w:t>
      </w:r>
      <w:r>
        <w:rPr>
          <w:spacing w:val="-7"/>
        </w:rPr>
        <w:t xml:space="preserve"> </w:t>
      </w:r>
      <w:r>
        <w:t>Smluvní</w:t>
      </w:r>
      <w:r>
        <w:rPr>
          <w:spacing w:val="-5"/>
        </w:rPr>
        <w:t xml:space="preserve"> </w:t>
      </w:r>
      <w:r>
        <w:t>stran</w:t>
      </w:r>
      <w:r>
        <w:rPr>
          <w:spacing w:val="-49"/>
        </w:rPr>
        <w:t xml:space="preserve"> </w:t>
      </w:r>
      <w:r>
        <w:t>a t</w:t>
      </w:r>
      <w:r w:rsidR="00593FB2">
        <w:t>í</w:t>
      </w:r>
      <w:r>
        <w:t>m zbavit ostatní Smluvní strany jejich finančních rizik. Za formy</w:t>
      </w:r>
      <w:r>
        <w:rPr>
          <w:spacing w:val="1"/>
        </w:rPr>
        <w:t xml:space="preserve"> </w:t>
      </w:r>
      <w:r>
        <w:t>spolupráce</w:t>
      </w:r>
      <w:r>
        <w:rPr>
          <w:spacing w:val="1"/>
        </w:rPr>
        <w:t xml:space="preserve"> </w:t>
      </w:r>
      <w:r>
        <w:t>nejsou</w:t>
      </w:r>
      <w:r>
        <w:rPr>
          <w:spacing w:val="1"/>
        </w:rPr>
        <w:t xml:space="preserve"> </w:t>
      </w:r>
      <w:r>
        <w:t>považovány</w:t>
      </w:r>
      <w:r>
        <w:rPr>
          <w:spacing w:val="1"/>
        </w:rPr>
        <w:t xml:space="preserve"> </w:t>
      </w:r>
      <w:r>
        <w:t>smluvní</w:t>
      </w:r>
      <w:r>
        <w:rPr>
          <w:spacing w:val="1"/>
        </w:rPr>
        <w:t xml:space="preserve"> </w:t>
      </w:r>
      <w:r>
        <w:t>výzkum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poskytování</w:t>
      </w:r>
      <w:r>
        <w:rPr>
          <w:spacing w:val="1"/>
        </w:rPr>
        <w:t xml:space="preserve"> </w:t>
      </w:r>
      <w:r>
        <w:t>výzkumných</w:t>
      </w:r>
      <w:r>
        <w:rPr>
          <w:spacing w:val="36"/>
        </w:rPr>
        <w:t xml:space="preserve"> </w:t>
      </w:r>
      <w:r>
        <w:t>služeb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případ</w:t>
      </w:r>
      <w:r>
        <w:rPr>
          <w:spacing w:val="37"/>
        </w:rPr>
        <w:t xml:space="preserve"> </w:t>
      </w:r>
      <w:r>
        <w:t>veřejné</w:t>
      </w:r>
      <w:r>
        <w:rPr>
          <w:spacing w:val="36"/>
        </w:rPr>
        <w:t xml:space="preserve"> </w:t>
      </w:r>
      <w:r>
        <w:t>soutěže</w:t>
      </w:r>
      <w:r>
        <w:rPr>
          <w:spacing w:val="37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dodavatele</w:t>
      </w:r>
      <w:r>
        <w:rPr>
          <w:spacing w:val="35"/>
        </w:rPr>
        <w:t xml:space="preserve"> </w:t>
      </w:r>
      <w:proofErr w:type="spellStart"/>
      <w:r>
        <w:t>VaV</w:t>
      </w:r>
      <w:proofErr w:type="spellEnd"/>
      <w:r>
        <w:rPr>
          <w:spacing w:val="-49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rámci</w:t>
      </w:r>
      <w:r>
        <w:rPr>
          <w:spacing w:val="-5"/>
        </w:rPr>
        <w:t xml:space="preserve"> </w:t>
      </w:r>
      <w:r>
        <w:t>projektu.</w:t>
      </w:r>
    </w:p>
    <w:p w:rsidR="00E87A87" w:rsidRDefault="00E87A87">
      <w:pPr>
        <w:pStyle w:val="Zkladntext"/>
      </w:pPr>
    </w:p>
    <w:p w:rsidR="00E87A87" w:rsidRDefault="00C04B5B">
      <w:pPr>
        <w:ind w:left="440" w:right="290"/>
        <w:jc w:val="both"/>
        <w:rPr>
          <w:sz w:val="24"/>
        </w:rPr>
      </w:pPr>
      <w:r>
        <w:rPr>
          <w:sz w:val="23"/>
        </w:rPr>
        <w:t>znamená</w:t>
      </w:r>
      <w:r>
        <w:rPr>
          <w:spacing w:val="1"/>
          <w:sz w:val="23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výsledky</w:t>
      </w:r>
      <w:r>
        <w:rPr>
          <w:spacing w:val="1"/>
          <w:sz w:val="24"/>
        </w:rPr>
        <w:t xml:space="preserve"> </w:t>
      </w:r>
      <w:r>
        <w:rPr>
          <w:sz w:val="24"/>
        </w:rPr>
        <w:t>z kategorie</w:t>
      </w:r>
      <w:r>
        <w:rPr>
          <w:spacing w:val="1"/>
          <w:sz w:val="24"/>
        </w:rPr>
        <w:t xml:space="preserve"> </w:t>
      </w:r>
      <w:r>
        <w:rPr>
          <w:sz w:val="24"/>
        </w:rPr>
        <w:t>Funkční</w:t>
      </w:r>
      <w:r>
        <w:rPr>
          <w:spacing w:val="1"/>
          <w:sz w:val="24"/>
        </w:rPr>
        <w:t xml:space="preserve"> </w:t>
      </w:r>
      <w:r>
        <w:rPr>
          <w:sz w:val="24"/>
        </w:rPr>
        <w:t>vzorek</w:t>
      </w:r>
      <w:r>
        <w:rPr>
          <w:spacing w:val="1"/>
          <w:sz w:val="24"/>
        </w:rPr>
        <w:t xml:space="preserve"> </w:t>
      </w:r>
      <w:r>
        <w:rPr>
          <w:sz w:val="24"/>
        </w:rPr>
        <w:t>(Recyklovaná</w:t>
      </w:r>
      <w:r>
        <w:rPr>
          <w:spacing w:val="1"/>
          <w:sz w:val="24"/>
        </w:rPr>
        <w:t xml:space="preserve"> </w:t>
      </w:r>
      <w:r>
        <w:rPr>
          <w:sz w:val="24"/>
        </w:rPr>
        <w:t>betonová</w:t>
      </w:r>
      <w:r>
        <w:rPr>
          <w:spacing w:val="1"/>
          <w:sz w:val="24"/>
        </w:rPr>
        <w:t xml:space="preserve"> </w:t>
      </w:r>
      <w:r>
        <w:rPr>
          <w:sz w:val="24"/>
        </w:rPr>
        <w:t>podlaha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rozptýlenou</w:t>
      </w:r>
      <w:r>
        <w:rPr>
          <w:spacing w:val="1"/>
          <w:sz w:val="24"/>
        </w:rPr>
        <w:t xml:space="preserve"> </w:t>
      </w:r>
      <w:r>
        <w:rPr>
          <w:sz w:val="24"/>
        </w:rPr>
        <w:t>výztuží,</w:t>
      </w:r>
      <w:r>
        <w:rPr>
          <w:spacing w:val="1"/>
          <w:sz w:val="24"/>
        </w:rPr>
        <w:t xml:space="preserve"> </w:t>
      </w:r>
      <w:r>
        <w:rPr>
          <w:sz w:val="24"/>
        </w:rPr>
        <w:t>Šachta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obsahem</w:t>
      </w:r>
      <w:r>
        <w:rPr>
          <w:spacing w:val="1"/>
          <w:sz w:val="24"/>
        </w:rPr>
        <w:t xml:space="preserve"> </w:t>
      </w:r>
      <w:r>
        <w:rPr>
          <w:sz w:val="24"/>
        </w:rPr>
        <w:t>recyklovaných</w:t>
      </w:r>
      <w:r>
        <w:rPr>
          <w:spacing w:val="1"/>
          <w:sz w:val="24"/>
        </w:rPr>
        <w:t xml:space="preserve"> </w:t>
      </w:r>
      <w:r>
        <w:rPr>
          <w:sz w:val="24"/>
        </w:rPr>
        <w:t>materiálů),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výsledky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kategorie</w:t>
      </w:r>
      <w:r>
        <w:rPr>
          <w:spacing w:val="1"/>
          <w:sz w:val="24"/>
        </w:rPr>
        <w:t xml:space="preserve"> </w:t>
      </w:r>
      <w:r>
        <w:rPr>
          <w:sz w:val="24"/>
        </w:rPr>
        <w:t>ověřená</w:t>
      </w:r>
      <w:r>
        <w:rPr>
          <w:spacing w:val="1"/>
          <w:sz w:val="24"/>
        </w:rPr>
        <w:t xml:space="preserve"> </w:t>
      </w:r>
      <w:r>
        <w:rPr>
          <w:sz w:val="24"/>
        </w:rPr>
        <w:t>technologie</w:t>
      </w:r>
      <w:r>
        <w:rPr>
          <w:spacing w:val="1"/>
          <w:sz w:val="24"/>
        </w:rPr>
        <w:t xml:space="preserve"> </w:t>
      </w:r>
      <w:r>
        <w:rPr>
          <w:sz w:val="24"/>
        </w:rPr>
        <w:t>(Recyklační</w:t>
      </w:r>
      <w:r>
        <w:rPr>
          <w:spacing w:val="1"/>
          <w:sz w:val="24"/>
        </w:rPr>
        <w:t xml:space="preserve"> </w:t>
      </w:r>
      <w:r>
        <w:rPr>
          <w:sz w:val="24"/>
        </w:rPr>
        <w:t>technologie</w:t>
      </w:r>
      <w:r>
        <w:rPr>
          <w:spacing w:val="1"/>
          <w:sz w:val="24"/>
        </w:rPr>
        <w:t xml:space="preserve"> </w:t>
      </w:r>
      <w:r>
        <w:rPr>
          <w:sz w:val="24"/>
        </w:rPr>
        <w:t>betonové</w:t>
      </w:r>
      <w:r>
        <w:rPr>
          <w:spacing w:val="1"/>
          <w:sz w:val="24"/>
        </w:rPr>
        <w:t xml:space="preserve"> </w:t>
      </w:r>
      <w:r>
        <w:rPr>
          <w:sz w:val="24"/>
        </w:rPr>
        <w:t>podlahy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rozptýlenou výztuží pro použiti pro podlahy, Betonáž šachty s</w:t>
      </w:r>
      <w:r>
        <w:rPr>
          <w:spacing w:val="1"/>
          <w:sz w:val="24"/>
        </w:rPr>
        <w:t xml:space="preserve"> </w:t>
      </w:r>
      <w:r>
        <w:rPr>
          <w:sz w:val="24"/>
        </w:rPr>
        <w:t>obsahem recy</w:t>
      </w:r>
      <w:r>
        <w:rPr>
          <w:sz w:val="24"/>
        </w:rPr>
        <w:t>klovaných materiálů) a 1 Poloprovoz (Recyklační</w:t>
      </w:r>
      <w:r>
        <w:rPr>
          <w:spacing w:val="1"/>
          <w:sz w:val="24"/>
        </w:rPr>
        <w:t xml:space="preserve"> </w:t>
      </w:r>
      <w:r>
        <w:rPr>
          <w:sz w:val="24"/>
        </w:rPr>
        <w:t>provoz</w:t>
      </w:r>
      <w:r>
        <w:rPr>
          <w:spacing w:val="-1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z w:val="24"/>
        </w:rPr>
        <w:t>nízko</w:t>
      </w:r>
      <w:r>
        <w:rPr>
          <w:spacing w:val="-1"/>
          <w:sz w:val="24"/>
        </w:rPr>
        <w:t xml:space="preserve"> </w:t>
      </w:r>
      <w:r>
        <w:rPr>
          <w:sz w:val="24"/>
        </w:rPr>
        <w:t>odpadový</w:t>
      </w:r>
      <w:r>
        <w:rPr>
          <w:spacing w:val="-1"/>
          <w:sz w:val="24"/>
        </w:rPr>
        <w:t xml:space="preserve"> </w:t>
      </w:r>
      <w:r>
        <w:rPr>
          <w:sz w:val="24"/>
        </w:rPr>
        <w:t>systém);</w:t>
      </w:r>
    </w:p>
    <w:p w:rsidR="00E87A87" w:rsidRDefault="00E87A87">
      <w:pPr>
        <w:jc w:val="both"/>
        <w:rPr>
          <w:sz w:val="24"/>
        </w:rPr>
        <w:sectPr w:rsidR="00E87A87">
          <w:pgSz w:w="11910" w:h="16840"/>
          <w:pgMar w:top="1380" w:right="1020" w:bottom="900" w:left="880" w:header="0" w:footer="703" w:gutter="0"/>
          <w:cols w:num="2" w:space="708" w:equalWidth="0">
            <w:col w:w="2976" w:space="40"/>
            <w:col w:w="6994"/>
          </w:cols>
        </w:sectPr>
      </w:pPr>
    </w:p>
    <w:p w:rsidR="00E87A87" w:rsidRDefault="00E87A87">
      <w:pPr>
        <w:pStyle w:val="Zkladntext"/>
        <w:spacing w:before="9"/>
        <w:rPr>
          <w:sz w:val="19"/>
        </w:rPr>
      </w:pPr>
    </w:p>
    <w:p w:rsidR="00E87A87" w:rsidRDefault="00E87A87">
      <w:pPr>
        <w:rPr>
          <w:sz w:val="19"/>
        </w:rPr>
        <w:sectPr w:rsidR="00E87A87">
          <w:type w:val="continuous"/>
          <w:pgSz w:w="11910" w:h="16840"/>
          <w:pgMar w:top="1400" w:right="1020" w:bottom="280" w:left="880" w:header="708" w:footer="708" w:gutter="0"/>
          <w:cols w:space="708"/>
        </w:sectPr>
      </w:pPr>
    </w:p>
    <w:p w:rsidR="00E87A87" w:rsidRDefault="00C04B5B">
      <w:pPr>
        <w:pStyle w:val="Nadpis2"/>
        <w:spacing w:before="54"/>
        <w:ind w:left="1296"/>
        <w:jc w:val="both"/>
      </w:pPr>
      <w:r>
        <w:t>Zákon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podpoře</w:t>
      </w:r>
      <w:r>
        <w:rPr>
          <w:spacing w:val="1"/>
        </w:rPr>
        <w:t xml:space="preserve"> </w:t>
      </w:r>
      <w:r>
        <w:t>výzkumu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vývoje</w:t>
      </w:r>
      <w:r>
        <w:rPr>
          <w:spacing w:val="-49"/>
        </w:rPr>
        <w:t xml:space="preserve"> </w:t>
      </w:r>
      <w:r>
        <w:t>(ZPVV)</w:t>
      </w:r>
    </w:p>
    <w:p w:rsidR="00E87A87" w:rsidRDefault="00E87A87">
      <w:pPr>
        <w:pStyle w:val="Zkladntext"/>
        <w:rPr>
          <w:b/>
        </w:rPr>
      </w:pPr>
    </w:p>
    <w:p w:rsidR="00E87A87" w:rsidRDefault="00C04B5B">
      <w:pPr>
        <w:spacing w:before="1"/>
        <w:ind w:left="1296"/>
        <w:jc w:val="both"/>
        <w:rPr>
          <w:b/>
          <w:sz w:val="23"/>
        </w:rPr>
      </w:pPr>
      <w:r>
        <w:rPr>
          <w:b/>
          <w:spacing w:val="-3"/>
          <w:sz w:val="23"/>
        </w:rPr>
        <w:t>Následující</w:t>
      </w:r>
      <w:r>
        <w:rPr>
          <w:b/>
          <w:spacing w:val="-9"/>
          <w:sz w:val="23"/>
        </w:rPr>
        <w:t xml:space="preserve"> </w:t>
      </w:r>
      <w:r>
        <w:rPr>
          <w:b/>
          <w:spacing w:val="-2"/>
          <w:sz w:val="23"/>
        </w:rPr>
        <w:t>období</w:t>
      </w:r>
    </w:p>
    <w:p w:rsidR="00E87A87" w:rsidRDefault="00C04B5B">
      <w:pPr>
        <w:spacing w:before="54"/>
        <w:ind w:left="176" w:right="284"/>
        <w:jc w:val="both"/>
        <w:rPr>
          <w:sz w:val="23"/>
        </w:rPr>
      </w:pPr>
      <w:r>
        <w:br w:type="column"/>
      </w:r>
      <w:r>
        <w:rPr>
          <w:sz w:val="23"/>
        </w:rPr>
        <w:t>Znamená</w:t>
      </w:r>
      <w:r>
        <w:rPr>
          <w:spacing w:val="1"/>
          <w:sz w:val="23"/>
        </w:rPr>
        <w:t xml:space="preserve"> </w:t>
      </w:r>
      <w:r>
        <w:rPr>
          <w:sz w:val="23"/>
        </w:rPr>
        <w:t>zákon</w:t>
      </w:r>
      <w:r>
        <w:rPr>
          <w:spacing w:val="1"/>
          <w:sz w:val="23"/>
        </w:rPr>
        <w:t xml:space="preserve"> </w:t>
      </w:r>
      <w:r>
        <w:rPr>
          <w:sz w:val="23"/>
        </w:rPr>
        <w:t>č.</w:t>
      </w:r>
      <w:r>
        <w:rPr>
          <w:spacing w:val="1"/>
          <w:sz w:val="23"/>
        </w:rPr>
        <w:t xml:space="preserve"> </w:t>
      </w:r>
      <w:r>
        <w:rPr>
          <w:sz w:val="23"/>
        </w:rPr>
        <w:t>130/2002</w:t>
      </w:r>
      <w:r>
        <w:rPr>
          <w:spacing w:val="1"/>
          <w:sz w:val="23"/>
        </w:rPr>
        <w:t xml:space="preserve"> </w:t>
      </w:r>
      <w:r>
        <w:rPr>
          <w:sz w:val="23"/>
        </w:rPr>
        <w:t>Sb.,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podpoře</w:t>
      </w:r>
      <w:r>
        <w:rPr>
          <w:spacing w:val="1"/>
          <w:sz w:val="23"/>
        </w:rPr>
        <w:t xml:space="preserve"> </w:t>
      </w:r>
      <w:r>
        <w:rPr>
          <w:sz w:val="23"/>
        </w:rPr>
        <w:t>výzkumu,</w:t>
      </w:r>
      <w:r>
        <w:rPr>
          <w:spacing w:val="1"/>
          <w:sz w:val="23"/>
        </w:rPr>
        <w:t xml:space="preserve"> </w:t>
      </w:r>
      <w:r>
        <w:rPr>
          <w:sz w:val="23"/>
        </w:rPr>
        <w:t>experimentálního</w:t>
      </w:r>
      <w:r>
        <w:rPr>
          <w:spacing w:val="1"/>
          <w:sz w:val="23"/>
        </w:rPr>
        <w:t xml:space="preserve"> </w:t>
      </w:r>
      <w:r>
        <w:rPr>
          <w:sz w:val="23"/>
        </w:rPr>
        <w:t>vývoje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inovací</w:t>
      </w:r>
      <w:r>
        <w:rPr>
          <w:spacing w:val="1"/>
          <w:sz w:val="23"/>
        </w:rPr>
        <w:t xml:space="preserve"> </w:t>
      </w:r>
      <w:r>
        <w:rPr>
          <w:sz w:val="23"/>
        </w:rPr>
        <w:t>z</w:t>
      </w:r>
      <w:r>
        <w:rPr>
          <w:spacing w:val="1"/>
          <w:sz w:val="23"/>
        </w:rPr>
        <w:t xml:space="preserve"> </w:t>
      </w:r>
      <w:r>
        <w:rPr>
          <w:sz w:val="23"/>
        </w:rPr>
        <w:t>veřejných</w:t>
      </w:r>
      <w:r>
        <w:rPr>
          <w:spacing w:val="1"/>
          <w:sz w:val="23"/>
        </w:rPr>
        <w:t xml:space="preserve"> </w:t>
      </w:r>
      <w:r>
        <w:rPr>
          <w:sz w:val="23"/>
        </w:rPr>
        <w:t>prostředků</w:t>
      </w:r>
      <w:r>
        <w:rPr>
          <w:spacing w:val="1"/>
          <w:sz w:val="2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změně</w:t>
      </w:r>
      <w:r>
        <w:rPr>
          <w:spacing w:val="-1"/>
        </w:rPr>
        <w:t xml:space="preserve"> </w:t>
      </w:r>
      <w:r>
        <w:t>některých</w:t>
      </w:r>
      <w:r>
        <w:rPr>
          <w:spacing w:val="-1"/>
        </w:rPr>
        <w:t xml:space="preserve"> </w:t>
      </w:r>
      <w:r>
        <w:t>souvisejících</w:t>
      </w:r>
      <w:r>
        <w:rPr>
          <w:spacing w:val="-1"/>
        </w:rPr>
        <w:t xml:space="preserve"> </w:t>
      </w:r>
      <w:r>
        <w:t>zákonů</w:t>
      </w:r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>v</w:t>
      </w:r>
      <w:r>
        <w:rPr>
          <w:spacing w:val="-2"/>
          <w:sz w:val="23"/>
        </w:rPr>
        <w:t xml:space="preserve"> </w:t>
      </w:r>
      <w:r>
        <w:rPr>
          <w:sz w:val="23"/>
        </w:rPr>
        <w:t>platném</w:t>
      </w:r>
      <w:r>
        <w:rPr>
          <w:spacing w:val="2"/>
          <w:sz w:val="23"/>
        </w:rPr>
        <w:t xml:space="preserve"> </w:t>
      </w:r>
      <w:r>
        <w:rPr>
          <w:sz w:val="23"/>
        </w:rPr>
        <w:t>znění.</w:t>
      </w:r>
    </w:p>
    <w:p w:rsidR="00E87A87" w:rsidRDefault="00E87A87">
      <w:pPr>
        <w:pStyle w:val="Zkladntext"/>
      </w:pPr>
    </w:p>
    <w:p w:rsidR="00E87A87" w:rsidRDefault="00C04B5B">
      <w:pPr>
        <w:pStyle w:val="Zkladntext"/>
        <w:spacing w:before="1"/>
        <w:ind w:left="176" w:right="287"/>
        <w:jc w:val="both"/>
      </w:pPr>
      <w:r>
        <w:t>Období v délce 5 let po skončení Projektu – tzv. doba udržitelnosti</w:t>
      </w:r>
      <w:r>
        <w:rPr>
          <w:spacing w:val="1"/>
        </w:rPr>
        <w:t xml:space="preserve"> </w:t>
      </w:r>
      <w:r>
        <w:t>Projektu, ve kterém Poskytovatel provádí vyhodnocení Výsledku</w:t>
      </w:r>
      <w:r>
        <w:rPr>
          <w:spacing w:val="1"/>
        </w:rPr>
        <w:t xml:space="preserve"> </w:t>
      </w:r>
      <w:r>
        <w:t>projektu,</w:t>
      </w:r>
      <w:r>
        <w:rPr>
          <w:spacing w:val="1"/>
        </w:rPr>
        <w:t xml:space="preserve"> </w:t>
      </w:r>
      <w:r>
        <w:t>vypořádání</w:t>
      </w:r>
      <w:r>
        <w:rPr>
          <w:spacing w:val="1"/>
        </w:rPr>
        <w:t xml:space="preserve"> </w:t>
      </w:r>
      <w:r>
        <w:t>poskytnuté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implementace</w:t>
      </w:r>
      <w:r>
        <w:rPr>
          <w:spacing w:val="1"/>
        </w:rPr>
        <w:t xml:space="preserve"> </w:t>
      </w:r>
      <w:r>
        <w:t>Výsledku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v praxi.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t</w:t>
      </w:r>
      <w:r w:rsidR="00593FB2">
        <w:t>í</w:t>
      </w:r>
      <w:r>
        <w:t>m</w:t>
      </w:r>
      <w:r>
        <w:rPr>
          <w:spacing w:val="1"/>
        </w:rPr>
        <w:t xml:space="preserve"> </w:t>
      </w:r>
      <w:r>
        <w:t>účelem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proofErr w:type="spellStart"/>
      <w:r>
        <w:t>Rozhodnutim</w:t>
      </w:r>
      <w:proofErr w:type="spellEnd"/>
      <w:r>
        <w:t xml:space="preserve"> o poskytnuti dotace vázán Příjemce dotace i Další</w:t>
      </w:r>
      <w:r>
        <w:rPr>
          <w:spacing w:val="1"/>
        </w:rPr>
        <w:t xml:space="preserve"> </w:t>
      </w:r>
      <w:r>
        <w:t>účastník</w:t>
      </w:r>
      <w:r>
        <w:rPr>
          <w:spacing w:val="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součinnosti</w:t>
      </w:r>
      <w:r>
        <w:rPr>
          <w:spacing w:val="2"/>
        </w:rPr>
        <w:t xml:space="preserve"> </w:t>
      </w:r>
      <w:r>
        <w:t>při</w:t>
      </w:r>
      <w:r>
        <w:rPr>
          <w:spacing w:val="-2"/>
        </w:rPr>
        <w:t xml:space="preserve"> </w:t>
      </w:r>
      <w:r>
        <w:t>provádění těchto</w:t>
      </w:r>
      <w:r>
        <w:rPr>
          <w:spacing w:val="-1"/>
        </w:rPr>
        <w:t xml:space="preserve"> </w:t>
      </w:r>
      <w:r>
        <w:t>činnosti.</w:t>
      </w:r>
    </w:p>
    <w:p w:rsidR="00E87A87" w:rsidRDefault="00E87A87">
      <w:pPr>
        <w:jc w:val="both"/>
        <w:sectPr w:rsidR="00E87A87">
          <w:type w:val="continuous"/>
          <w:pgSz w:w="11910" w:h="16840"/>
          <w:pgMar w:top="1400" w:right="1020" w:bottom="280" w:left="880" w:header="708" w:footer="708" w:gutter="0"/>
          <w:cols w:num="2" w:space="708" w:equalWidth="0">
            <w:col w:w="3240" w:space="40"/>
            <w:col w:w="6730"/>
          </w:cols>
        </w:sectPr>
      </w:pPr>
    </w:p>
    <w:p w:rsidR="00E87A87" w:rsidRDefault="00E87A87">
      <w:pPr>
        <w:pStyle w:val="Zkladntext"/>
        <w:spacing w:before="6"/>
        <w:rPr>
          <w:sz w:val="28"/>
        </w:rPr>
      </w:pPr>
    </w:p>
    <w:p w:rsidR="00E87A87" w:rsidRDefault="00C04B5B">
      <w:pPr>
        <w:pStyle w:val="Odstavecseseznamem"/>
        <w:numPr>
          <w:ilvl w:val="1"/>
          <w:numId w:val="15"/>
        </w:numPr>
        <w:tabs>
          <w:tab w:val="left" w:pos="1260"/>
        </w:tabs>
        <w:spacing w:before="53" w:line="252" w:lineRule="auto"/>
        <w:ind w:right="125"/>
        <w:jc w:val="both"/>
        <w:rPr>
          <w:sz w:val="23"/>
        </w:rPr>
      </w:pPr>
      <w:r>
        <w:rPr>
          <w:sz w:val="23"/>
        </w:rPr>
        <w:t>Odkazy na části, články</w:t>
      </w:r>
      <w:r>
        <w:rPr>
          <w:sz w:val="23"/>
        </w:rPr>
        <w:t xml:space="preserve"> a odstavce budou představovat odkazy na části, články a odstavce</w:t>
      </w:r>
      <w:r>
        <w:rPr>
          <w:spacing w:val="1"/>
          <w:sz w:val="23"/>
        </w:rPr>
        <w:t xml:space="preserve"> </w:t>
      </w:r>
      <w:r>
        <w:rPr>
          <w:sz w:val="23"/>
        </w:rPr>
        <w:t>této</w:t>
      </w:r>
      <w:r>
        <w:rPr>
          <w:spacing w:val="-2"/>
          <w:sz w:val="23"/>
        </w:rPr>
        <w:t xml:space="preserve"> </w:t>
      </w:r>
      <w:r>
        <w:rPr>
          <w:sz w:val="23"/>
        </w:rPr>
        <w:t>Smlouvy,</w:t>
      </w:r>
      <w:r>
        <w:rPr>
          <w:spacing w:val="1"/>
          <w:sz w:val="23"/>
        </w:rPr>
        <w:t xml:space="preserve"> </w:t>
      </w:r>
      <w:r>
        <w:rPr>
          <w:sz w:val="23"/>
        </w:rPr>
        <w:t>pokud</w:t>
      </w:r>
      <w:r>
        <w:rPr>
          <w:spacing w:val="-1"/>
          <w:sz w:val="23"/>
        </w:rPr>
        <w:t xml:space="preserve"> </w:t>
      </w:r>
      <w:r>
        <w:rPr>
          <w:sz w:val="23"/>
        </w:rPr>
        <w:t>z</w:t>
      </w:r>
      <w:r>
        <w:rPr>
          <w:spacing w:val="-2"/>
          <w:sz w:val="23"/>
        </w:rPr>
        <w:t xml:space="preserve"> </w:t>
      </w:r>
      <w:r>
        <w:rPr>
          <w:sz w:val="23"/>
        </w:rPr>
        <w:t>kontextu</w:t>
      </w:r>
      <w:r>
        <w:rPr>
          <w:spacing w:val="-3"/>
          <w:sz w:val="23"/>
        </w:rPr>
        <w:t xml:space="preserve"> </w:t>
      </w:r>
      <w:r>
        <w:rPr>
          <w:sz w:val="23"/>
        </w:rPr>
        <w:t>zřetelně</w:t>
      </w:r>
      <w:r>
        <w:rPr>
          <w:spacing w:val="2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srozumitelně nevyplyne</w:t>
      </w:r>
      <w:r>
        <w:rPr>
          <w:spacing w:val="1"/>
          <w:sz w:val="23"/>
        </w:rPr>
        <w:t xml:space="preserve"> </w:t>
      </w:r>
      <w:r>
        <w:rPr>
          <w:sz w:val="23"/>
        </w:rPr>
        <w:t>něco</w:t>
      </w:r>
      <w:r>
        <w:rPr>
          <w:spacing w:val="-1"/>
          <w:sz w:val="23"/>
        </w:rPr>
        <w:t xml:space="preserve"> </w:t>
      </w:r>
      <w:r>
        <w:rPr>
          <w:sz w:val="23"/>
        </w:rPr>
        <w:t>jiného.</w:t>
      </w:r>
    </w:p>
    <w:p w:rsidR="00E87A87" w:rsidRDefault="00C04B5B">
      <w:pPr>
        <w:pStyle w:val="Odstavecseseznamem"/>
        <w:numPr>
          <w:ilvl w:val="1"/>
          <w:numId w:val="15"/>
        </w:numPr>
        <w:tabs>
          <w:tab w:val="left" w:pos="1260"/>
        </w:tabs>
        <w:spacing w:line="252" w:lineRule="auto"/>
        <w:ind w:right="119"/>
        <w:jc w:val="both"/>
        <w:rPr>
          <w:sz w:val="23"/>
        </w:rPr>
      </w:pPr>
      <w:r>
        <w:rPr>
          <w:sz w:val="23"/>
        </w:rPr>
        <w:t>Pokud</w:t>
      </w:r>
      <w:r>
        <w:rPr>
          <w:spacing w:val="19"/>
          <w:sz w:val="23"/>
        </w:rPr>
        <w:t xml:space="preserve"> </w:t>
      </w:r>
      <w:r>
        <w:rPr>
          <w:sz w:val="23"/>
        </w:rPr>
        <w:t>ze</w:t>
      </w:r>
      <w:r>
        <w:rPr>
          <w:spacing w:val="21"/>
          <w:sz w:val="23"/>
        </w:rPr>
        <w:t xml:space="preserve"> </w:t>
      </w:r>
      <w:r>
        <w:rPr>
          <w:sz w:val="23"/>
        </w:rPr>
        <w:t>souvislosti</w:t>
      </w:r>
      <w:r>
        <w:rPr>
          <w:spacing w:val="21"/>
          <w:sz w:val="23"/>
        </w:rPr>
        <w:t xml:space="preserve"> </w:t>
      </w:r>
      <w:r>
        <w:rPr>
          <w:sz w:val="23"/>
        </w:rPr>
        <w:t>v</w:t>
      </w:r>
      <w:r>
        <w:rPr>
          <w:spacing w:val="68"/>
          <w:sz w:val="23"/>
        </w:rPr>
        <w:t xml:space="preserve"> </w:t>
      </w:r>
      <w:r>
        <w:rPr>
          <w:sz w:val="23"/>
        </w:rPr>
        <w:t>textu</w:t>
      </w:r>
      <w:r>
        <w:rPr>
          <w:spacing w:val="70"/>
          <w:sz w:val="23"/>
        </w:rPr>
        <w:t xml:space="preserve"> </w:t>
      </w:r>
      <w:r>
        <w:rPr>
          <w:sz w:val="23"/>
        </w:rPr>
        <w:t>nevyplývá</w:t>
      </w:r>
      <w:r>
        <w:rPr>
          <w:spacing w:val="73"/>
          <w:sz w:val="23"/>
        </w:rPr>
        <w:t xml:space="preserve"> </w:t>
      </w:r>
      <w:r>
        <w:rPr>
          <w:sz w:val="23"/>
        </w:rPr>
        <w:t>něco</w:t>
      </w:r>
      <w:r>
        <w:rPr>
          <w:spacing w:val="71"/>
          <w:sz w:val="23"/>
        </w:rPr>
        <w:t xml:space="preserve"> </w:t>
      </w:r>
      <w:r>
        <w:rPr>
          <w:sz w:val="23"/>
        </w:rPr>
        <w:t>jiného,</w:t>
      </w:r>
      <w:r>
        <w:rPr>
          <w:spacing w:val="72"/>
          <w:sz w:val="23"/>
        </w:rPr>
        <w:t xml:space="preserve"> </w:t>
      </w:r>
      <w:r>
        <w:rPr>
          <w:sz w:val="23"/>
        </w:rPr>
        <w:t>odpovídá</w:t>
      </w:r>
      <w:r>
        <w:rPr>
          <w:spacing w:val="71"/>
          <w:sz w:val="23"/>
        </w:rPr>
        <w:t xml:space="preserve"> </w:t>
      </w:r>
      <w:r>
        <w:rPr>
          <w:sz w:val="23"/>
        </w:rPr>
        <w:t>u</w:t>
      </w:r>
      <w:r>
        <w:rPr>
          <w:spacing w:val="69"/>
          <w:sz w:val="23"/>
        </w:rPr>
        <w:t xml:space="preserve"> </w:t>
      </w:r>
      <w:r>
        <w:rPr>
          <w:sz w:val="23"/>
        </w:rPr>
        <w:t>pojmů</w:t>
      </w:r>
      <w:r>
        <w:rPr>
          <w:spacing w:val="70"/>
          <w:sz w:val="23"/>
        </w:rPr>
        <w:t xml:space="preserve"> </w:t>
      </w:r>
      <w:r>
        <w:rPr>
          <w:sz w:val="23"/>
        </w:rPr>
        <w:t>definovaných</w:t>
      </w:r>
      <w:r>
        <w:rPr>
          <w:spacing w:val="-50"/>
          <w:sz w:val="23"/>
        </w:rPr>
        <w:t xml:space="preserve"> </w:t>
      </w:r>
      <w:r>
        <w:rPr>
          <w:sz w:val="23"/>
        </w:rPr>
        <w:t>ve Smlouvě jednotné číslo množnému, a naopak a mužský rod zahrnuje ženský rod a střední</w:t>
      </w:r>
      <w:r>
        <w:rPr>
          <w:spacing w:val="1"/>
          <w:sz w:val="23"/>
        </w:rPr>
        <w:t xml:space="preserve"> </w:t>
      </w:r>
      <w:r>
        <w:rPr>
          <w:sz w:val="23"/>
        </w:rPr>
        <w:t>rod.</w:t>
      </w:r>
    </w:p>
    <w:p w:rsidR="00E87A87" w:rsidRDefault="00E87A87">
      <w:pPr>
        <w:pStyle w:val="Zkladntext"/>
        <w:rPr>
          <w:sz w:val="22"/>
        </w:rPr>
      </w:pPr>
    </w:p>
    <w:p w:rsidR="00E87A87" w:rsidRDefault="00E87A87">
      <w:pPr>
        <w:pStyle w:val="Zkladntext"/>
        <w:spacing w:before="5"/>
        <w:rPr>
          <w:sz w:val="17"/>
        </w:rPr>
      </w:pPr>
    </w:p>
    <w:p w:rsidR="00E87A87" w:rsidRDefault="00C04B5B">
      <w:pPr>
        <w:pStyle w:val="Nadpis2"/>
        <w:tabs>
          <w:tab w:val="left" w:pos="899"/>
        </w:tabs>
      </w:pPr>
      <w:r>
        <w:pict>
          <v:group id="_x0000_s1078" style="position:absolute;left:0;text-align:left;margin-left:88.9pt;margin-top:-.25pt;width:133.95pt;height:14.1pt;z-index:15730176;mso-position-horizontal-relative:page" coordorigin="1778,-5" coordsize="2679,282">
            <v:rect id="_x0000_s1080" style="position:absolute;left:1778;top:-5;width:2679;height:279" fillcolor="#bfbfbf" stroked="f"/>
            <v:shape id="_x0000_s1079" type="#_x0000_t202" style="position:absolute;left:1778;top:-5;width:2679;height:282" filled="f" stroked="f">
              <v:textbox inset="0,0,0,0">
                <w:txbxContent>
                  <w:p w:rsidR="00E87A87" w:rsidRDefault="00C04B5B">
                    <w:pPr>
                      <w:tabs>
                        <w:tab w:val="left" w:pos="8994"/>
                      </w:tabs>
                      <w:spacing w:before="5" w:line="276" w:lineRule="exact"/>
                      <w:ind w:left="1" w:right="-6322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  <w:shd w:val="clear" w:color="auto" w:fill="BEBEBE"/>
                      </w:rPr>
                      <w:t>PŘEDMĚT</w:t>
                    </w:r>
                    <w:r>
                      <w:rPr>
                        <w:b/>
                        <w:spacing w:val="-4"/>
                        <w:sz w:val="23"/>
                        <w:shd w:val="clear" w:color="auto" w:fill="BEBEBE"/>
                      </w:rPr>
                      <w:t xml:space="preserve"> </w:t>
                    </w:r>
                    <w:r>
                      <w:rPr>
                        <w:b/>
                        <w:sz w:val="23"/>
                        <w:shd w:val="clear" w:color="auto" w:fill="BEBEBE"/>
                      </w:rPr>
                      <w:t>A</w:t>
                    </w:r>
                    <w:r>
                      <w:rPr>
                        <w:b/>
                        <w:spacing w:val="-5"/>
                        <w:sz w:val="23"/>
                        <w:shd w:val="clear" w:color="auto" w:fill="BEBEBE"/>
                      </w:rPr>
                      <w:t xml:space="preserve"> </w:t>
                    </w:r>
                    <w:r>
                      <w:rPr>
                        <w:b/>
                        <w:sz w:val="23"/>
                        <w:shd w:val="clear" w:color="auto" w:fill="BEBEBE"/>
                      </w:rPr>
                      <w:t>ÚČEL</w:t>
                    </w:r>
                    <w:r>
                      <w:rPr>
                        <w:b/>
                        <w:spacing w:val="-3"/>
                        <w:sz w:val="23"/>
                        <w:shd w:val="clear" w:color="auto" w:fill="BEBEBE"/>
                      </w:rPr>
                      <w:t xml:space="preserve"> </w:t>
                    </w:r>
                    <w:r>
                      <w:rPr>
                        <w:b/>
                        <w:sz w:val="23"/>
                        <w:shd w:val="clear" w:color="auto" w:fill="BEBEBE"/>
                      </w:rPr>
                      <w:t>SMLOUVY</w:t>
                    </w:r>
                    <w:r>
                      <w:rPr>
                        <w:b/>
                        <w:sz w:val="23"/>
                        <w:shd w:val="clear" w:color="auto" w:fill="BEBEB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bookmarkStart w:id="2" w:name="2_Předmět_a_Účel_smlouvy"/>
      <w:bookmarkEnd w:id="2"/>
      <w:r>
        <w:rPr>
          <w:shd w:val="clear" w:color="auto" w:fill="BEBEBE"/>
        </w:rPr>
        <w:t>2</w:t>
      </w:r>
      <w:r>
        <w:rPr>
          <w:shd w:val="clear" w:color="auto" w:fill="BEBEBE"/>
        </w:rPr>
        <w:tab/>
      </w:r>
    </w:p>
    <w:p w:rsidR="00E87A87" w:rsidRDefault="00E87A87">
      <w:pPr>
        <w:pStyle w:val="Zkladntext"/>
        <w:spacing w:before="3"/>
        <w:rPr>
          <w:b/>
          <w:sz w:val="15"/>
        </w:rPr>
      </w:pPr>
    </w:p>
    <w:p w:rsidR="00E87A87" w:rsidRDefault="00C04B5B">
      <w:pPr>
        <w:pStyle w:val="Odstavecseseznamem"/>
        <w:numPr>
          <w:ilvl w:val="1"/>
          <w:numId w:val="14"/>
        </w:numPr>
        <w:tabs>
          <w:tab w:val="left" w:pos="1260"/>
        </w:tabs>
        <w:spacing w:before="53" w:line="252" w:lineRule="auto"/>
        <w:ind w:right="117"/>
        <w:jc w:val="both"/>
        <w:rPr>
          <w:sz w:val="23"/>
        </w:rPr>
      </w:pPr>
      <w:r>
        <w:rPr>
          <w:sz w:val="23"/>
        </w:rPr>
        <w:t>Účelem</w:t>
      </w:r>
      <w:r>
        <w:rPr>
          <w:spacing w:val="1"/>
          <w:sz w:val="23"/>
        </w:rPr>
        <w:t xml:space="preserve"> </w:t>
      </w:r>
      <w:r>
        <w:rPr>
          <w:sz w:val="23"/>
        </w:rPr>
        <w:t>této</w:t>
      </w:r>
      <w:r>
        <w:rPr>
          <w:spacing w:val="1"/>
          <w:sz w:val="23"/>
        </w:rPr>
        <w:t xml:space="preserve"> </w:t>
      </w:r>
      <w:r>
        <w:rPr>
          <w:sz w:val="23"/>
        </w:rPr>
        <w:t>Smlouvy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založení</w:t>
      </w:r>
      <w:r>
        <w:rPr>
          <w:spacing w:val="1"/>
          <w:sz w:val="23"/>
        </w:rPr>
        <w:t xml:space="preserve"> </w:t>
      </w:r>
      <w:r>
        <w:rPr>
          <w:sz w:val="23"/>
        </w:rPr>
        <w:t>účinné</w:t>
      </w:r>
      <w:r>
        <w:rPr>
          <w:spacing w:val="1"/>
          <w:sz w:val="23"/>
        </w:rPr>
        <w:t xml:space="preserve"> </w:t>
      </w:r>
      <w:r>
        <w:rPr>
          <w:sz w:val="23"/>
        </w:rPr>
        <w:t>spolupráce</w:t>
      </w:r>
      <w:r>
        <w:rPr>
          <w:spacing w:val="1"/>
          <w:sz w:val="23"/>
        </w:rPr>
        <w:t xml:space="preserve"> </w:t>
      </w:r>
      <w:r>
        <w:rPr>
          <w:sz w:val="23"/>
        </w:rPr>
        <w:t>mezi</w:t>
      </w:r>
      <w:r>
        <w:rPr>
          <w:spacing w:val="1"/>
          <w:sz w:val="23"/>
        </w:rPr>
        <w:t xml:space="preserve"> </w:t>
      </w:r>
      <w:r>
        <w:rPr>
          <w:sz w:val="23"/>
        </w:rPr>
        <w:t>Příjemcem</w:t>
      </w:r>
      <w:r>
        <w:rPr>
          <w:spacing w:val="1"/>
          <w:sz w:val="23"/>
        </w:rPr>
        <w:t xml:space="preserve"> </w:t>
      </w:r>
      <w:r>
        <w:rPr>
          <w:sz w:val="23"/>
        </w:rPr>
        <w:t>dotace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Dalším</w:t>
      </w:r>
      <w:r>
        <w:rPr>
          <w:spacing w:val="1"/>
          <w:sz w:val="23"/>
        </w:rPr>
        <w:t xml:space="preserve"> </w:t>
      </w:r>
      <w:r>
        <w:rPr>
          <w:sz w:val="23"/>
        </w:rPr>
        <w:t>účastníkem za účelem dosažení cíle Projektu ve smyslu Nařízení a ZPVV. Příjemce dotace</w:t>
      </w:r>
      <w:r>
        <w:rPr>
          <w:spacing w:val="1"/>
          <w:sz w:val="23"/>
        </w:rPr>
        <w:t xml:space="preserve"> </w:t>
      </w:r>
      <w:r>
        <w:rPr>
          <w:sz w:val="23"/>
        </w:rPr>
        <w:t>hodlá uzavřít s Poskytovatelem Rozhodnuti o poskytnuti dotace na řešení Projektu. Veškerá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ustanovení Rozhodnuti o poskytnuti dotace a z nich vyplývající povinnosti jsou </w:t>
      </w:r>
      <w:r>
        <w:rPr>
          <w:sz w:val="23"/>
        </w:rPr>
        <w:t>pro 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strany</w:t>
      </w:r>
      <w:r>
        <w:rPr>
          <w:spacing w:val="1"/>
          <w:sz w:val="23"/>
        </w:rPr>
        <w:t xml:space="preserve"> </w:t>
      </w:r>
      <w:r>
        <w:rPr>
          <w:sz w:val="23"/>
        </w:rPr>
        <w:t>závazné.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strany</w:t>
      </w:r>
      <w:r>
        <w:rPr>
          <w:spacing w:val="1"/>
          <w:sz w:val="23"/>
        </w:rPr>
        <w:t xml:space="preserve"> </w:t>
      </w:r>
      <w:r>
        <w:rPr>
          <w:sz w:val="23"/>
        </w:rPr>
        <w:t>prohlašují,</w:t>
      </w:r>
      <w:r>
        <w:rPr>
          <w:spacing w:val="1"/>
          <w:sz w:val="23"/>
        </w:rPr>
        <w:t xml:space="preserve"> </w:t>
      </w:r>
      <w:r>
        <w:rPr>
          <w:sz w:val="23"/>
        </w:rPr>
        <w:t>že</w:t>
      </w:r>
      <w:r>
        <w:rPr>
          <w:spacing w:val="1"/>
          <w:sz w:val="23"/>
        </w:rPr>
        <w:t xml:space="preserve"> </w:t>
      </w:r>
      <w:r>
        <w:rPr>
          <w:sz w:val="23"/>
        </w:rPr>
        <w:t>naplnění</w:t>
      </w:r>
      <w:r>
        <w:rPr>
          <w:spacing w:val="1"/>
          <w:sz w:val="23"/>
        </w:rPr>
        <w:t xml:space="preserve"> </w:t>
      </w:r>
      <w:r>
        <w:rPr>
          <w:sz w:val="23"/>
        </w:rPr>
        <w:t>cílů</w:t>
      </w:r>
      <w:r>
        <w:rPr>
          <w:spacing w:val="1"/>
          <w:sz w:val="23"/>
        </w:rPr>
        <w:t xml:space="preserve"> </w:t>
      </w:r>
      <w:r>
        <w:rPr>
          <w:sz w:val="23"/>
        </w:rPr>
        <w:t>Projektu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závazků</w:t>
      </w:r>
      <w:r>
        <w:rPr>
          <w:spacing w:val="1"/>
          <w:sz w:val="23"/>
        </w:rPr>
        <w:t xml:space="preserve"> </w:t>
      </w:r>
      <w:r>
        <w:rPr>
          <w:sz w:val="23"/>
        </w:rPr>
        <w:t>vůči</w:t>
      </w:r>
      <w:r>
        <w:rPr>
          <w:spacing w:val="1"/>
          <w:sz w:val="23"/>
        </w:rPr>
        <w:t xml:space="preserve"> </w:t>
      </w:r>
      <w:r>
        <w:rPr>
          <w:sz w:val="23"/>
        </w:rPr>
        <w:t>Poskytovateli je</w:t>
      </w:r>
      <w:r>
        <w:rPr>
          <w:spacing w:val="-1"/>
          <w:sz w:val="23"/>
        </w:rPr>
        <w:t xml:space="preserve"> </w:t>
      </w:r>
      <w:r>
        <w:rPr>
          <w:sz w:val="23"/>
        </w:rPr>
        <w:t>jejich</w:t>
      </w:r>
      <w:r>
        <w:rPr>
          <w:spacing w:val="-1"/>
          <w:sz w:val="23"/>
        </w:rPr>
        <w:t xml:space="preserve"> </w:t>
      </w:r>
      <w:r>
        <w:rPr>
          <w:sz w:val="23"/>
        </w:rPr>
        <w:t>společným</w:t>
      </w:r>
      <w:r>
        <w:rPr>
          <w:spacing w:val="2"/>
          <w:sz w:val="23"/>
        </w:rPr>
        <w:t xml:space="preserve"> </w:t>
      </w:r>
      <w:r>
        <w:rPr>
          <w:sz w:val="23"/>
        </w:rPr>
        <w:t>zájmem.</w:t>
      </w:r>
    </w:p>
    <w:p w:rsidR="00E87A87" w:rsidRDefault="00C04B5B">
      <w:pPr>
        <w:pStyle w:val="Odstavecseseznamem"/>
        <w:numPr>
          <w:ilvl w:val="1"/>
          <w:numId w:val="14"/>
        </w:numPr>
        <w:tabs>
          <w:tab w:val="left" w:pos="1260"/>
        </w:tabs>
        <w:spacing w:line="252" w:lineRule="auto"/>
        <w:ind w:right="110"/>
        <w:jc w:val="both"/>
        <w:rPr>
          <w:sz w:val="23"/>
        </w:rPr>
      </w:pPr>
      <w:r>
        <w:rPr>
          <w:sz w:val="23"/>
        </w:rPr>
        <w:t>Předmětem této Smlouvy je vymezení vzájemných práv a povinnosti Smluvních stran a jejich</w:t>
      </w:r>
      <w:r>
        <w:rPr>
          <w:spacing w:val="-49"/>
          <w:sz w:val="23"/>
        </w:rPr>
        <w:t xml:space="preserve"> </w:t>
      </w:r>
      <w:r>
        <w:rPr>
          <w:sz w:val="23"/>
        </w:rPr>
        <w:t>závazek k níže uvedeným činno</w:t>
      </w:r>
      <w:r>
        <w:rPr>
          <w:sz w:val="23"/>
        </w:rPr>
        <w:t>stem během realizace Projektu a v období následujícím po</w:t>
      </w:r>
      <w:r>
        <w:rPr>
          <w:spacing w:val="1"/>
          <w:sz w:val="23"/>
        </w:rPr>
        <w:t xml:space="preserve"> </w:t>
      </w:r>
      <w:r>
        <w:rPr>
          <w:sz w:val="23"/>
        </w:rPr>
        <w:t>skončení Projektu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čerpání</w:t>
      </w:r>
      <w:r>
        <w:rPr>
          <w:spacing w:val="1"/>
          <w:sz w:val="23"/>
        </w:rPr>
        <w:t xml:space="preserve"> </w:t>
      </w:r>
      <w:r>
        <w:rPr>
          <w:sz w:val="23"/>
        </w:rPr>
        <w:t>Dotace.</w:t>
      </w:r>
    </w:p>
    <w:p w:rsidR="00E87A87" w:rsidRDefault="00C04B5B">
      <w:pPr>
        <w:pStyle w:val="Odstavecseseznamem"/>
        <w:numPr>
          <w:ilvl w:val="1"/>
          <w:numId w:val="14"/>
        </w:numPr>
        <w:tabs>
          <w:tab w:val="left" w:pos="1260"/>
        </w:tabs>
        <w:spacing w:before="122" w:line="252" w:lineRule="auto"/>
        <w:ind w:right="109"/>
        <w:jc w:val="both"/>
        <w:rPr>
          <w:sz w:val="23"/>
        </w:rPr>
      </w:pPr>
      <w:r>
        <w:rPr>
          <w:sz w:val="23"/>
        </w:rPr>
        <w:t>Doba řešení, účel, cíl, způsob řešení, výčet a popis činnosti, odpovědnosti za jednotlivé</w:t>
      </w:r>
      <w:r>
        <w:rPr>
          <w:spacing w:val="1"/>
          <w:sz w:val="23"/>
        </w:rPr>
        <w:t xml:space="preserve"> </w:t>
      </w:r>
      <w:r>
        <w:rPr>
          <w:sz w:val="23"/>
        </w:rPr>
        <w:t>činnosti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Výsledek</w:t>
      </w:r>
      <w:r>
        <w:rPr>
          <w:spacing w:val="1"/>
          <w:sz w:val="23"/>
        </w:rPr>
        <w:t xml:space="preserve"> </w:t>
      </w:r>
      <w:r>
        <w:rPr>
          <w:sz w:val="23"/>
        </w:rPr>
        <w:t>Projektu</w:t>
      </w:r>
      <w:r>
        <w:rPr>
          <w:spacing w:val="1"/>
          <w:sz w:val="23"/>
        </w:rPr>
        <w:t xml:space="preserve"> </w:t>
      </w:r>
      <w:r>
        <w:rPr>
          <w:sz w:val="23"/>
        </w:rPr>
        <w:t>jsou</w:t>
      </w:r>
      <w:r>
        <w:rPr>
          <w:spacing w:val="1"/>
          <w:sz w:val="23"/>
        </w:rPr>
        <w:t xml:space="preserve"> </w:t>
      </w:r>
      <w:r>
        <w:rPr>
          <w:sz w:val="23"/>
        </w:rPr>
        <w:t>podrobně</w:t>
      </w:r>
      <w:r>
        <w:rPr>
          <w:spacing w:val="1"/>
          <w:sz w:val="23"/>
        </w:rPr>
        <w:t xml:space="preserve"> </w:t>
      </w:r>
      <w:r>
        <w:rPr>
          <w:sz w:val="23"/>
        </w:rPr>
        <w:t>specifikovány</w:t>
      </w:r>
      <w:r>
        <w:rPr>
          <w:spacing w:val="1"/>
          <w:sz w:val="23"/>
        </w:rPr>
        <w:t xml:space="preserve"> </w:t>
      </w:r>
      <w:r>
        <w:rPr>
          <w:sz w:val="23"/>
        </w:rPr>
        <w:t>v návrhu</w:t>
      </w:r>
      <w:r>
        <w:rPr>
          <w:spacing w:val="1"/>
          <w:sz w:val="23"/>
        </w:rPr>
        <w:t xml:space="preserve"> </w:t>
      </w:r>
      <w:r>
        <w:rPr>
          <w:sz w:val="23"/>
        </w:rPr>
        <w:t>Projektu,</w:t>
      </w:r>
      <w:r>
        <w:rPr>
          <w:spacing w:val="1"/>
          <w:sz w:val="23"/>
        </w:rPr>
        <w:t xml:space="preserve"> </w:t>
      </w:r>
      <w:r>
        <w:rPr>
          <w:sz w:val="23"/>
        </w:rPr>
        <w:t>který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přílohou</w:t>
      </w:r>
      <w:r>
        <w:rPr>
          <w:spacing w:val="-1"/>
          <w:sz w:val="23"/>
        </w:rPr>
        <w:t xml:space="preserve"> </w:t>
      </w:r>
      <w:r>
        <w:rPr>
          <w:sz w:val="23"/>
        </w:rPr>
        <w:t>č.</w:t>
      </w:r>
      <w:r>
        <w:rPr>
          <w:spacing w:val="-1"/>
          <w:sz w:val="23"/>
        </w:rPr>
        <w:t xml:space="preserve"> </w:t>
      </w:r>
      <w:r>
        <w:rPr>
          <w:sz w:val="23"/>
        </w:rPr>
        <w:t>1</w:t>
      </w:r>
      <w:r>
        <w:rPr>
          <w:spacing w:val="-1"/>
          <w:sz w:val="23"/>
        </w:rPr>
        <w:t xml:space="preserve"> </w:t>
      </w:r>
      <w:r>
        <w:rPr>
          <w:sz w:val="23"/>
        </w:rPr>
        <w:t>Smlouvy.</w:t>
      </w:r>
    </w:p>
    <w:p w:rsidR="00E87A87" w:rsidRDefault="00E87A87">
      <w:pPr>
        <w:spacing w:line="252" w:lineRule="auto"/>
        <w:jc w:val="both"/>
        <w:rPr>
          <w:sz w:val="23"/>
        </w:rPr>
        <w:sectPr w:rsidR="00E87A87">
          <w:type w:val="continuous"/>
          <w:pgSz w:w="11910" w:h="16840"/>
          <w:pgMar w:top="1400" w:right="1020" w:bottom="280" w:left="880" w:header="708" w:footer="708" w:gutter="0"/>
          <w:cols w:space="708"/>
        </w:sectPr>
      </w:pPr>
    </w:p>
    <w:p w:rsidR="00E87A87" w:rsidRDefault="00C04B5B">
      <w:pPr>
        <w:pStyle w:val="Nadpis2"/>
        <w:tabs>
          <w:tab w:val="left" w:pos="899"/>
        </w:tabs>
        <w:spacing w:before="25"/>
      </w:pPr>
      <w:r>
        <w:lastRenderedPageBreak/>
        <w:pict>
          <v:group id="_x0000_s1075" style="position:absolute;left:0;text-align:left;margin-left:88.9pt;margin-top:1pt;width:119.55pt;height:14.1pt;z-index:15730688;mso-position-horizontal-relative:page" coordorigin="1778,20" coordsize="2391,282">
            <v:rect id="_x0000_s1077" style="position:absolute;left:1778;top:20;width:2391;height:279" fillcolor="#bfbfbf" stroked="f"/>
            <v:shape id="_x0000_s1076" type="#_x0000_t202" style="position:absolute;left:1778;top:20;width:2391;height:282" filled="f" stroked="f">
              <v:textbox inset="0,0,0,0">
                <w:txbxContent>
                  <w:p w:rsidR="00E87A87" w:rsidRDefault="00C04B5B">
                    <w:pPr>
                      <w:tabs>
                        <w:tab w:val="left" w:pos="8994"/>
                      </w:tabs>
                      <w:spacing w:before="5" w:line="276" w:lineRule="exact"/>
                      <w:ind w:left="1" w:right="-661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  <w:shd w:val="clear" w:color="auto" w:fill="BEBEBE"/>
                      </w:rPr>
                      <w:t>PODMÍNKY</w:t>
                    </w:r>
                    <w:r>
                      <w:rPr>
                        <w:b/>
                        <w:spacing w:val="-5"/>
                        <w:sz w:val="23"/>
                        <w:shd w:val="clear" w:color="auto" w:fill="BEBEBE"/>
                      </w:rPr>
                      <w:t xml:space="preserve"> </w:t>
                    </w:r>
                    <w:r>
                      <w:rPr>
                        <w:b/>
                        <w:sz w:val="23"/>
                        <w:shd w:val="clear" w:color="auto" w:fill="BEBEBE"/>
                      </w:rPr>
                      <w:t>SPOLUPRÁCE</w:t>
                    </w:r>
                    <w:r>
                      <w:rPr>
                        <w:b/>
                        <w:sz w:val="23"/>
                        <w:shd w:val="clear" w:color="auto" w:fill="BEBEB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bookmarkStart w:id="3" w:name="3_Podmínky_spolupráce"/>
      <w:bookmarkEnd w:id="3"/>
      <w:r>
        <w:rPr>
          <w:shd w:val="clear" w:color="auto" w:fill="BEBEBE"/>
        </w:rPr>
        <w:t>3</w:t>
      </w:r>
      <w:r>
        <w:rPr>
          <w:shd w:val="clear" w:color="auto" w:fill="BEBEBE"/>
        </w:rPr>
        <w:tab/>
      </w:r>
    </w:p>
    <w:p w:rsidR="00E87A87" w:rsidRDefault="00E87A87">
      <w:pPr>
        <w:pStyle w:val="Zkladntext"/>
        <w:spacing w:before="2"/>
        <w:rPr>
          <w:b/>
          <w:sz w:val="15"/>
        </w:rPr>
      </w:pPr>
    </w:p>
    <w:p w:rsidR="00E87A87" w:rsidRDefault="00C04B5B">
      <w:pPr>
        <w:pStyle w:val="Odstavecseseznamem"/>
        <w:numPr>
          <w:ilvl w:val="1"/>
          <w:numId w:val="13"/>
        </w:numPr>
        <w:tabs>
          <w:tab w:val="left" w:pos="1260"/>
        </w:tabs>
        <w:spacing w:before="54" w:line="252" w:lineRule="auto"/>
        <w:ind w:right="111"/>
        <w:jc w:val="both"/>
        <w:rPr>
          <w:sz w:val="23"/>
        </w:rPr>
      </w:pPr>
      <w:r>
        <w:rPr>
          <w:sz w:val="23"/>
        </w:rPr>
        <w:t>Spolupráce Smluvních stran bude realizována v souladu s návrhem Projektu, Výzvou VIII</w:t>
      </w:r>
      <w:r>
        <w:rPr>
          <w:spacing w:val="1"/>
          <w:sz w:val="23"/>
        </w:rPr>
        <w:t xml:space="preserve"> </w:t>
      </w:r>
      <w:r>
        <w:rPr>
          <w:sz w:val="23"/>
        </w:rPr>
        <w:t>Programu</w:t>
      </w:r>
      <w:r>
        <w:rPr>
          <w:spacing w:val="59"/>
          <w:sz w:val="23"/>
        </w:rPr>
        <w:t xml:space="preserve"> </w:t>
      </w:r>
      <w:r>
        <w:rPr>
          <w:sz w:val="23"/>
        </w:rPr>
        <w:t>podpory,</w:t>
      </w:r>
      <w:r>
        <w:rPr>
          <w:spacing w:val="59"/>
          <w:sz w:val="23"/>
        </w:rPr>
        <w:t xml:space="preserve"> </w:t>
      </w:r>
      <w:r>
        <w:rPr>
          <w:sz w:val="23"/>
        </w:rPr>
        <w:t>dalšími</w:t>
      </w:r>
      <w:r>
        <w:rPr>
          <w:spacing w:val="61"/>
          <w:sz w:val="23"/>
        </w:rPr>
        <w:t xml:space="preserve"> </w:t>
      </w:r>
      <w:r>
        <w:rPr>
          <w:sz w:val="23"/>
        </w:rPr>
        <w:t>podmínkami</w:t>
      </w:r>
      <w:r>
        <w:rPr>
          <w:spacing w:val="59"/>
          <w:sz w:val="23"/>
        </w:rPr>
        <w:t xml:space="preserve"> </w:t>
      </w:r>
      <w:r>
        <w:rPr>
          <w:sz w:val="23"/>
        </w:rPr>
        <w:t>a</w:t>
      </w:r>
      <w:r>
        <w:rPr>
          <w:spacing w:val="59"/>
          <w:sz w:val="23"/>
        </w:rPr>
        <w:t xml:space="preserve"> </w:t>
      </w:r>
      <w:r>
        <w:rPr>
          <w:sz w:val="23"/>
        </w:rPr>
        <w:t>dokumenty</w:t>
      </w:r>
      <w:r>
        <w:rPr>
          <w:spacing w:val="60"/>
          <w:sz w:val="23"/>
        </w:rPr>
        <w:t xml:space="preserve"> </w:t>
      </w:r>
      <w:r>
        <w:rPr>
          <w:sz w:val="23"/>
        </w:rPr>
        <w:t>závaznými</w:t>
      </w:r>
      <w:r>
        <w:rPr>
          <w:spacing w:val="61"/>
          <w:sz w:val="23"/>
        </w:rPr>
        <w:t xml:space="preserve"> </w:t>
      </w:r>
      <w:r>
        <w:rPr>
          <w:sz w:val="23"/>
        </w:rPr>
        <w:t>pro</w:t>
      </w:r>
      <w:r>
        <w:rPr>
          <w:spacing w:val="59"/>
          <w:sz w:val="23"/>
        </w:rPr>
        <w:t xml:space="preserve"> </w:t>
      </w:r>
      <w:r>
        <w:rPr>
          <w:sz w:val="23"/>
        </w:rPr>
        <w:t>Projekt,</w:t>
      </w:r>
      <w:r>
        <w:rPr>
          <w:spacing w:val="59"/>
          <w:sz w:val="23"/>
        </w:rPr>
        <w:t xml:space="preserve"> </w:t>
      </w:r>
      <w:r>
        <w:rPr>
          <w:sz w:val="23"/>
        </w:rPr>
        <w:t>zejména</w:t>
      </w:r>
      <w:r>
        <w:rPr>
          <w:spacing w:val="-49"/>
          <w:sz w:val="23"/>
        </w:rPr>
        <w:t xml:space="preserve"> </w:t>
      </w:r>
      <w:r>
        <w:rPr>
          <w:sz w:val="23"/>
        </w:rPr>
        <w:t xml:space="preserve">s </w:t>
      </w:r>
      <w:r>
        <w:rPr>
          <w:sz w:val="23"/>
        </w:rPr>
        <w:t>Pravidly</w:t>
      </w:r>
      <w:r>
        <w:rPr>
          <w:spacing w:val="1"/>
          <w:sz w:val="23"/>
        </w:rPr>
        <w:t xml:space="preserve"> </w:t>
      </w:r>
      <w:r>
        <w:rPr>
          <w:sz w:val="23"/>
        </w:rPr>
        <w:t>pro</w:t>
      </w:r>
      <w:r>
        <w:rPr>
          <w:spacing w:val="1"/>
          <w:sz w:val="23"/>
        </w:rPr>
        <w:t xml:space="preserve"> </w:t>
      </w:r>
      <w:r>
        <w:rPr>
          <w:sz w:val="23"/>
        </w:rPr>
        <w:t>žadatele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příjemce</w:t>
      </w:r>
      <w:r>
        <w:rPr>
          <w:spacing w:val="1"/>
          <w:sz w:val="23"/>
        </w:rPr>
        <w:t xml:space="preserve"> </w:t>
      </w:r>
      <w:r>
        <w:rPr>
          <w:sz w:val="23"/>
        </w:rPr>
        <w:t>v platném</w:t>
      </w:r>
      <w:r>
        <w:rPr>
          <w:spacing w:val="1"/>
          <w:sz w:val="23"/>
        </w:rPr>
        <w:t xml:space="preserve"> </w:t>
      </w:r>
      <w:r>
        <w:rPr>
          <w:sz w:val="23"/>
        </w:rPr>
        <w:t>znění,</w:t>
      </w:r>
      <w:r>
        <w:rPr>
          <w:spacing w:val="1"/>
          <w:sz w:val="23"/>
        </w:rPr>
        <w:t xml:space="preserve"> </w:t>
      </w:r>
      <w:r>
        <w:rPr>
          <w:sz w:val="23"/>
        </w:rPr>
        <w:t>v souladu</w:t>
      </w:r>
      <w:r>
        <w:rPr>
          <w:spacing w:val="1"/>
          <w:sz w:val="23"/>
        </w:rPr>
        <w:t xml:space="preserve"> </w:t>
      </w:r>
      <w:r>
        <w:rPr>
          <w:sz w:val="23"/>
        </w:rPr>
        <w:t>s</w:t>
      </w:r>
      <w:r>
        <w:rPr>
          <w:spacing w:val="1"/>
          <w:sz w:val="23"/>
        </w:rPr>
        <w:t xml:space="preserve"> </w:t>
      </w:r>
      <w:r>
        <w:rPr>
          <w:sz w:val="23"/>
        </w:rPr>
        <w:t>příslušnými</w:t>
      </w:r>
      <w:r>
        <w:rPr>
          <w:spacing w:val="52"/>
          <w:sz w:val="23"/>
        </w:rPr>
        <w:t xml:space="preserve"> </w:t>
      </w:r>
      <w:r>
        <w:rPr>
          <w:sz w:val="23"/>
        </w:rPr>
        <w:t>právními</w:t>
      </w:r>
      <w:r>
        <w:rPr>
          <w:spacing w:val="1"/>
          <w:sz w:val="23"/>
        </w:rPr>
        <w:t xml:space="preserve"> </w:t>
      </w:r>
      <w:r>
        <w:rPr>
          <w:sz w:val="23"/>
        </w:rPr>
        <w:t>předpisy</w:t>
      </w:r>
      <w:r>
        <w:rPr>
          <w:spacing w:val="1"/>
          <w:sz w:val="23"/>
        </w:rPr>
        <w:t xml:space="preserve"> </w:t>
      </w:r>
      <w:r>
        <w:rPr>
          <w:sz w:val="23"/>
        </w:rPr>
        <w:t>České republiky</w:t>
      </w:r>
      <w:r>
        <w:rPr>
          <w:spacing w:val="1"/>
          <w:sz w:val="23"/>
        </w:rPr>
        <w:t xml:space="preserve"> </w:t>
      </w:r>
      <w:r>
        <w:rPr>
          <w:sz w:val="23"/>
        </w:rPr>
        <w:t>a EU a také v souladu s podmínkami Rozhodnuti</w:t>
      </w:r>
      <w:r>
        <w:rPr>
          <w:spacing w:val="1"/>
          <w:sz w:val="23"/>
        </w:rPr>
        <w:t xml:space="preserve"> </w:t>
      </w:r>
      <w:r>
        <w:rPr>
          <w:sz w:val="23"/>
        </w:rPr>
        <w:t>o poskytnuti</w:t>
      </w:r>
      <w:r>
        <w:rPr>
          <w:spacing w:val="1"/>
          <w:sz w:val="23"/>
        </w:rPr>
        <w:t xml:space="preserve"> </w:t>
      </w:r>
      <w:r>
        <w:rPr>
          <w:sz w:val="23"/>
        </w:rPr>
        <w:t>dotace, o jehož uzavření a obsahu bude Příjemce dotace Dalšího účastníka bez zbytečného</w:t>
      </w:r>
      <w:r>
        <w:rPr>
          <w:spacing w:val="1"/>
          <w:sz w:val="23"/>
        </w:rPr>
        <w:t xml:space="preserve"> </w:t>
      </w:r>
      <w:r>
        <w:rPr>
          <w:sz w:val="23"/>
        </w:rPr>
        <w:t>odkladu</w:t>
      </w:r>
      <w:r>
        <w:rPr>
          <w:spacing w:val="-1"/>
          <w:sz w:val="23"/>
        </w:rPr>
        <w:t xml:space="preserve"> </w:t>
      </w:r>
      <w:r>
        <w:rPr>
          <w:sz w:val="23"/>
        </w:rPr>
        <w:t>písemně</w:t>
      </w:r>
      <w:r>
        <w:rPr>
          <w:spacing w:val="1"/>
          <w:sz w:val="23"/>
        </w:rPr>
        <w:t xml:space="preserve"> </w:t>
      </w:r>
      <w:r>
        <w:rPr>
          <w:sz w:val="23"/>
        </w:rPr>
        <w:t>informovat.</w:t>
      </w:r>
    </w:p>
    <w:p w:rsidR="00E87A87" w:rsidRDefault="00C04B5B">
      <w:pPr>
        <w:pStyle w:val="Odstavecseseznamem"/>
        <w:numPr>
          <w:ilvl w:val="1"/>
          <w:numId w:val="13"/>
        </w:numPr>
        <w:tabs>
          <w:tab w:val="left" w:pos="1260"/>
        </w:tabs>
        <w:spacing w:line="252" w:lineRule="auto"/>
        <w:ind w:right="121"/>
        <w:jc w:val="both"/>
        <w:rPr>
          <w:sz w:val="23"/>
        </w:rPr>
      </w:pPr>
      <w:r>
        <w:rPr>
          <w:sz w:val="23"/>
        </w:rPr>
        <w:t>Každá Smluvní strana pro vyloučení pochybnosti stanovila svoji odpovědnou osobu, která</w:t>
      </w:r>
      <w:r>
        <w:rPr>
          <w:spacing w:val="1"/>
          <w:sz w:val="23"/>
        </w:rPr>
        <w:t xml:space="preserve"> </w:t>
      </w:r>
      <w:r>
        <w:rPr>
          <w:sz w:val="23"/>
        </w:rPr>
        <w:t>odpovídá za odborné řešení Projektu na její Smluvní straně. Změnu této odpovědné osoby</w:t>
      </w:r>
      <w:r>
        <w:rPr>
          <w:spacing w:val="1"/>
          <w:sz w:val="23"/>
        </w:rPr>
        <w:t xml:space="preserve"> </w:t>
      </w:r>
      <w:r>
        <w:rPr>
          <w:sz w:val="23"/>
        </w:rPr>
        <w:t>Smluvní strany nepovažují za důvod pro změnu Smlouvy či uzavření dodatku k ní, změna</w:t>
      </w:r>
      <w:r>
        <w:rPr>
          <w:spacing w:val="1"/>
          <w:sz w:val="23"/>
        </w:rPr>
        <w:t xml:space="preserve"> </w:t>
      </w:r>
      <w:r>
        <w:rPr>
          <w:sz w:val="23"/>
        </w:rPr>
        <w:t>odpovědné</w:t>
      </w:r>
      <w:r>
        <w:rPr>
          <w:spacing w:val="-1"/>
          <w:sz w:val="23"/>
        </w:rPr>
        <w:t xml:space="preserve"> </w:t>
      </w:r>
      <w:r>
        <w:rPr>
          <w:sz w:val="23"/>
        </w:rPr>
        <w:t>osoby</w:t>
      </w:r>
      <w:r>
        <w:rPr>
          <w:spacing w:val="-2"/>
          <w:sz w:val="23"/>
        </w:rPr>
        <w:t xml:space="preserve"> </w:t>
      </w:r>
      <w:r>
        <w:rPr>
          <w:sz w:val="23"/>
        </w:rPr>
        <w:t>bude</w:t>
      </w:r>
      <w:r>
        <w:rPr>
          <w:spacing w:val="1"/>
          <w:sz w:val="23"/>
        </w:rPr>
        <w:t xml:space="preserve"> </w:t>
      </w:r>
      <w:r>
        <w:rPr>
          <w:sz w:val="23"/>
        </w:rPr>
        <w:t>provedena písemným oznámením</w:t>
      </w:r>
      <w:r>
        <w:rPr>
          <w:spacing w:val="2"/>
          <w:sz w:val="23"/>
        </w:rPr>
        <w:t xml:space="preserve"> </w:t>
      </w:r>
      <w:r>
        <w:rPr>
          <w:sz w:val="23"/>
        </w:rPr>
        <w:t>druhé</w:t>
      </w:r>
      <w:r>
        <w:rPr>
          <w:spacing w:val="-1"/>
          <w:sz w:val="23"/>
        </w:rPr>
        <w:t xml:space="preserve"> </w:t>
      </w:r>
      <w:r>
        <w:rPr>
          <w:sz w:val="23"/>
        </w:rPr>
        <w:t>Smluvní straně.</w:t>
      </w:r>
    </w:p>
    <w:p w:rsidR="00E87A87" w:rsidRDefault="00C04B5B">
      <w:pPr>
        <w:pStyle w:val="Odstavecseseznamem"/>
        <w:numPr>
          <w:ilvl w:val="2"/>
          <w:numId w:val="13"/>
        </w:numPr>
        <w:tabs>
          <w:tab w:val="left" w:pos="1260"/>
        </w:tabs>
        <w:jc w:val="both"/>
        <w:rPr>
          <w:sz w:val="23"/>
        </w:rPr>
      </w:pPr>
      <w:r>
        <w:rPr>
          <w:sz w:val="23"/>
        </w:rPr>
        <w:t>Za</w:t>
      </w:r>
      <w:r>
        <w:rPr>
          <w:spacing w:val="30"/>
          <w:sz w:val="23"/>
        </w:rPr>
        <w:t xml:space="preserve"> </w:t>
      </w:r>
      <w:r>
        <w:rPr>
          <w:sz w:val="23"/>
        </w:rPr>
        <w:t>Příjemce</w:t>
      </w:r>
      <w:r>
        <w:rPr>
          <w:spacing w:val="81"/>
          <w:sz w:val="23"/>
        </w:rPr>
        <w:t xml:space="preserve"> </w:t>
      </w:r>
      <w:r>
        <w:rPr>
          <w:sz w:val="23"/>
        </w:rPr>
        <w:t>dotace</w:t>
      </w:r>
      <w:r>
        <w:rPr>
          <w:spacing w:val="83"/>
          <w:sz w:val="23"/>
        </w:rPr>
        <w:t xml:space="preserve"> </w:t>
      </w:r>
      <w:r>
        <w:rPr>
          <w:sz w:val="23"/>
        </w:rPr>
        <w:t>bude</w:t>
      </w:r>
      <w:r>
        <w:rPr>
          <w:spacing w:val="84"/>
          <w:sz w:val="23"/>
        </w:rPr>
        <w:t xml:space="preserve"> </w:t>
      </w:r>
      <w:r>
        <w:rPr>
          <w:sz w:val="23"/>
        </w:rPr>
        <w:t>jako</w:t>
      </w:r>
      <w:r>
        <w:rPr>
          <w:spacing w:val="82"/>
          <w:sz w:val="23"/>
        </w:rPr>
        <w:t xml:space="preserve"> </w:t>
      </w:r>
      <w:r>
        <w:rPr>
          <w:sz w:val="23"/>
        </w:rPr>
        <w:t>Odpovědná</w:t>
      </w:r>
      <w:r>
        <w:rPr>
          <w:spacing w:val="84"/>
          <w:sz w:val="23"/>
        </w:rPr>
        <w:t xml:space="preserve"> </w:t>
      </w:r>
      <w:r>
        <w:rPr>
          <w:sz w:val="23"/>
        </w:rPr>
        <w:t>osoba</w:t>
      </w:r>
      <w:r>
        <w:rPr>
          <w:spacing w:val="81"/>
          <w:sz w:val="23"/>
        </w:rPr>
        <w:t xml:space="preserve"> </w:t>
      </w:r>
      <w:r>
        <w:rPr>
          <w:sz w:val="23"/>
        </w:rPr>
        <w:t>jednat:</w:t>
      </w:r>
      <w:r>
        <w:rPr>
          <w:spacing w:val="83"/>
          <w:sz w:val="23"/>
        </w:rPr>
        <w:t xml:space="preserve"> </w:t>
      </w:r>
      <w:r w:rsidR="00115EAE">
        <w:rPr>
          <w:sz w:val="23"/>
        </w:rPr>
        <w:t>XXXXXXXXX</w:t>
      </w:r>
      <w:r>
        <w:rPr>
          <w:sz w:val="23"/>
        </w:rPr>
        <w:t>,</w:t>
      </w:r>
      <w:r>
        <w:rPr>
          <w:spacing w:val="83"/>
          <w:sz w:val="23"/>
        </w:rPr>
        <w:t xml:space="preserve"> </w:t>
      </w:r>
      <w:r>
        <w:rPr>
          <w:sz w:val="23"/>
        </w:rPr>
        <w:t>kontaktní</w:t>
      </w:r>
      <w:r>
        <w:rPr>
          <w:spacing w:val="82"/>
          <w:sz w:val="23"/>
        </w:rPr>
        <w:t xml:space="preserve"> </w:t>
      </w:r>
      <w:r>
        <w:rPr>
          <w:sz w:val="23"/>
        </w:rPr>
        <w:t>údaje:</w:t>
      </w:r>
    </w:p>
    <w:p w:rsidR="00E87A87" w:rsidRDefault="00115EAE">
      <w:pPr>
        <w:pStyle w:val="Zkladntext"/>
        <w:spacing w:before="15"/>
        <w:ind w:left="1260"/>
        <w:jc w:val="both"/>
      </w:pPr>
      <w:r>
        <w:t>XXXXXXXXXXXXXXXXXXXXXXX</w:t>
      </w:r>
    </w:p>
    <w:p w:rsidR="00E87A87" w:rsidRDefault="00C04B5B">
      <w:pPr>
        <w:pStyle w:val="Odstavecseseznamem"/>
        <w:numPr>
          <w:ilvl w:val="2"/>
          <w:numId w:val="13"/>
        </w:numPr>
        <w:tabs>
          <w:tab w:val="left" w:pos="1260"/>
        </w:tabs>
        <w:spacing w:before="134" w:line="252" w:lineRule="auto"/>
        <w:ind w:right="128"/>
        <w:jc w:val="both"/>
        <w:rPr>
          <w:rFonts w:ascii="Times New Roman" w:hAnsi="Times New Roman"/>
          <w:sz w:val="23"/>
        </w:rPr>
      </w:pPr>
      <w:r>
        <w:rPr>
          <w:sz w:val="23"/>
        </w:rPr>
        <w:t xml:space="preserve">Za Dalšího účastníka bude jako Odpovědná osoba jednat: </w:t>
      </w:r>
      <w:r w:rsidR="00115EAE">
        <w:rPr>
          <w:sz w:val="23"/>
        </w:rPr>
        <w:t>XXXXXXXXXXX</w:t>
      </w:r>
      <w:r>
        <w:rPr>
          <w:sz w:val="23"/>
        </w:rPr>
        <w:t>, kontaktní</w:t>
      </w:r>
      <w:r>
        <w:rPr>
          <w:spacing w:val="1"/>
          <w:sz w:val="23"/>
        </w:rPr>
        <w:t xml:space="preserve"> </w:t>
      </w:r>
      <w:r>
        <w:rPr>
          <w:sz w:val="23"/>
        </w:rPr>
        <w:t>údaje:</w:t>
      </w:r>
      <w:r>
        <w:rPr>
          <w:spacing w:val="-1"/>
          <w:sz w:val="23"/>
        </w:rPr>
        <w:t xml:space="preserve"> </w:t>
      </w:r>
      <w:r w:rsidR="00115EAE">
        <w:rPr>
          <w:sz w:val="23"/>
        </w:rPr>
        <w:t>XXXXXXXXXXXXXXXXXXXXXXX</w:t>
      </w:r>
    </w:p>
    <w:p w:rsidR="00E87A87" w:rsidRDefault="00C04B5B">
      <w:pPr>
        <w:pStyle w:val="Odstavecseseznamem"/>
        <w:numPr>
          <w:ilvl w:val="1"/>
          <w:numId w:val="13"/>
        </w:numPr>
        <w:tabs>
          <w:tab w:val="left" w:pos="1260"/>
        </w:tabs>
        <w:spacing w:before="120" w:line="252" w:lineRule="auto"/>
        <w:ind w:right="113"/>
        <w:jc w:val="both"/>
        <w:rPr>
          <w:sz w:val="23"/>
        </w:rPr>
      </w:pPr>
      <w:r>
        <w:rPr>
          <w:sz w:val="23"/>
        </w:rPr>
        <w:t>Příjemce dotace podávající žádost o podporu Projektu el</w:t>
      </w:r>
      <w:r>
        <w:rPr>
          <w:sz w:val="23"/>
        </w:rPr>
        <w:t>ektronicky prostřednictvím systému</w:t>
      </w:r>
      <w:r>
        <w:rPr>
          <w:spacing w:val="-49"/>
          <w:sz w:val="23"/>
        </w:rPr>
        <w:t xml:space="preserve"> </w:t>
      </w:r>
      <w:r>
        <w:rPr>
          <w:sz w:val="23"/>
        </w:rPr>
        <w:t>MS 2014+ se zavazuje přidělit právo přístupu k Projektu Odpovědné osobě, popř. jiné jím</w:t>
      </w:r>
      <w:r>
        <w:rPr>
          <w:spacing w:val="1"/>
          <w:sz w:val="23"/>
        </w:rPr>
        <w:t xml:space="preserve"> </w:t>
      </w:r>
      <w:r>
        <w:rPr>
          <w:sz w:val="23"/>
        </w:rPr>
        <w:t>určené osobě, na straně Dalšího účastníka v režimu editace pro zajištění plynulé spolupráce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předkládání</w:t>
      </w:r>
      <w:r>
        <w:rPr>
          <w:spacing w:val="-2"/>
          <w:sz w:val="23"/>
        </w:rPr>
        <w:t xml:space="preserve"> </w:t>
      </w:r>
      <w:r>
        <w:rPr>
          <w:sz w:val="23"/>
        </w:rPr>
        <w:t>potřebných</w:t>
      </w:r>
      <w:r>
        <w:rPr>
          <w:spacing w:val="-2"/>
          <w:sz w:val="23"/>
        </w:rPr>
        <w:t xml:space="preserve"> </w:t>
      </w:r>
      <w:r>
        <w:rPr>
          <w:sz w:val="23"/>
        </w:rPr>
        <w:t>informací,</w:t>
      </w:r>
      <w:r>
        <w:rPr>
          <w:spacing w:val="-3"/>
          <w:sz w:val="23"/>
        </w:rPr>
        <w:t xml:space="preserve"> </w:t>
      </w:r>
      <w:r>
        <w:rPr>
          <w:sz w:val="23"/>
        </w:rPr>
        <w:t>zpráv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dokumentů týkajících</w:t>
      </w:r>
      <w:r>
        <w:rPr>
          <w:spacing w:val="-3"/>
          <w:sz w:val="23"/>
        </w:rPr>
        <w:t xml:space="preserve"> </w:t>
      </w:r>
      <w:r>
        <w:rPr>
          <w:sz w:val="23"/>
        </w:rPr>
        <w:t>se</w:t>
      </w:r>
      <w:r>
        <w:rPr>
          <w:spacing w:val="-3"/>
          <w:sz w:val="23"/>
        </w:rPr>
        <w:t xml:space="preserve"> </w:t>
      </w:r>
      <w:r>
        <w:rPr>
          <w:sz w:val="23"/>
        </w:rPr>
        <w:t>realizace</w:t>
      </w:r>
      <w:r>
        <w:rPr>
          <w:spacing w:val="-2"/>
          <w:sz w:val="23"/>
        </w:rPr>
        <w:t xml:space="preserve"> </w:t>
      </w:r>
      <w:r>
        <w:rPr>
          <w:sz w:val="23"/>
        </w:rPr>
        <w:t>Projektu.</w:t>
      </w:r>
    </w:p>
    <w:p w:rsidR="00E87A87" w:rsidRDefault="00C04B5B">
      <w:pPr>
        <w:pStyle w:val="Odstavecseseznamem"/>
        <w:numPr>
          <w:ilvl w:val="1"/>
          <w:numId w:val="13"/>
        </w:numPr>
        <w:tabs>
          <w:tab w:val="left" w:pos="1260"/>
        </w:tabs>
        <w:spacing w:line="252" w:lineRule="auto"/>
        <w:ind w:right="110"/>
        <w:jc w:val="both"/>
        <w:rPr>
          <w:sz w:val="23"/>
        </w:rPr>
      </w:pPr>
      <w:r>
        <w:rPr>
          <w:sz w:val="23"/>
        </w:rPr>
        <w:t>Smluvní strany výslovně prohlašují, že se seznámily s obsahem návrhu Projektu, zněním</w:t>
      </w:r>
      <w:r>
        <w:rPr>
          <w:spacing w:val="1"/>
          <w:sz w:val="23"/>
        </w:rPr>
        <w:t xml:space="preserve"> </w:t>
      </w:r>
      <w:r>
        <w:rPr>
          <w:sz w:val="23"/>
        </w:rPr>
        <w:t>Výzvy VIII Programu podpory, Pravidly pro žadatele a příjemce v platném znění, Pravidly pro</w:t>
      </w:r>
      <w:r>
        <w:rPr>
          <w:spacing w:val="1"/>
          <w:sz w:val="23"/>
        </w:rPr>
        <w:t xml:space="preserve"> </w:t>
      </w:r>
      <w:r>
        <w:rPr>
          <w:sz w:val="23"/>
        </w:rPr>
        <w:t>způsobilost</w:t>
      </w:r>
      <w:r>
        <w:rPr>
          <w:spacing w:val="1"/>
          <w:sz w:val="23"/>
        </w:rPr>
        <w:t xml:space="preserve"> </w:t>
      </w:r>
      <w:r>
        <w:rPr>
          <w:sz w:val="23"/>
        </w:rPr>
        <w:t>výdajů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publicitu,</w:t>
      </w:r>
      <w:r>
        <w:rPr>
          <w:spacing w:val="1"/>
          <w:sz w:val="23"/>
        </w:rPr>
        <w:t xml:space="preserve"> </w:t>
      </w:r>
      <w:r>
        <w:rPr>
          <w:sz w:val="23"/>
        </w:rPr>
        <w:t>Pravidly</w:t>
      </w:r>
      <w:r>
        <w:rPr>
          <w:spacing w:val="1"/>
          <w:sz w:val="23"/>
        </w:rPr>
        <w:t xml:space="preserve"> </w:t>
      </w:r>
      <w:r>
        <w:rPr>
          <w:sz w:val="23"/>
        </w:rPr>
        <w:t>pro</w:t>
      </w:r>
      <w:r>
        <w:rPr>
          <w:spacing w:val="1"/>
          <w:sz w:val="23"/>
        </w:rPr>
        <w:t xml:space="preserve"> </w:t>
      </w:r>
      <w:r>
        <w:rPr>
          <w:sz w:val="23"/>
        </w:rPr>
        <w:t>výběr</w:t>
      </w:r>
      <w:r>
        <w:rPr>
          <w:spacing w:val="1"/>
          <w:sz w:val="23"/>
        </w:rPr>
        <w:t xml:space="preserve"> </w:t>
      </w:r>
      <w:r>
        <w:rPr>
          <w:sz w:val="23"/>
        </w:rPr>
        <w:t>dodavatelů,</w:t>
      </w:r>
      <w:r>
        <w:rPr>
          <w:spacing w:val="1"/>
          <w:sz w:val="23"/>
        </w:rPr>
        <w:t xml:space="preserve"> </w:t>
      </w:r>
      <w:r>
        <w:rPr>
          <w:sz w:val="23"/>
        </w:rPr>
        <w:t>vzorem</w:t>
      </w:r>
      <w:r>
        <w:rPr>
          <w:spacing w:val="1"/>
          <w:sz w:val="23"/>
        </w:rPr>
        <w:t xml:space="preserve"> </w:t>
      </w:r>
      <w:r>
        <w:rPr>
          <w:sz w:val="23"/>
        </w:rPr>
        <w:t>Rozhodnuti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poskytnuti</w:t>
      </w:r>
      <w:r>
        <w:rPr>
          <w:spacing w:val="1"/>
          <w:sz w:val="23"/>
        </w:rPr>
        <w:t xml:space="preserve"> </w:t>
      </w:r>
      <w:r>
        <w:rPr>
          <w:sz w:val="23"/>
        </w:rPr>
        <w:t>dotace</w:t>
      </w:r>
      <w:r>
        <w:rPr>
          <w:spacing w:val="1"/>
          <w:sz w:val="23"/>
        </w:rPr>
        <w:t xml:space="preserve"> </w:t>
      </w:r>
      <w:r>
        <w:rPr>
          <w:sz w:val="23"/>
        </w:rPr>
        <w:t>všemi ostatními</w:t>
      </w:r>
      <w:r>
        <w:rPr>
          <w:spacing w:val="1"/>
          <w:sz w:val="23"/>
        </w:rPr>
        <w:t xml:space="preserve"> </w:t>
      </w:r>
      <w:r>
        <w:rPr>
          <w:sz w:val="23"/>
        </w:rPr>
        <w:t>podmínkami</w:t>
      </w:r>
      <w:r>
        <w:rPr>
          <w:spacing w:val="1"/>
          <w:sz w:val="23"/>
        </w:rPr>
        <w:t xml:space="preserve"> </w:t>
      </w:r>
      <w:r>
        <w:rPr>
          <w:sz w:val="23"/>
        </w:rPr>
        <w:t>Programu</w:t>
      </w:r>
      <w:r>
        <w:rPr>
          <w:spacing w:val="1"/>
          <w:sz w:val="23"/>
        </w:rPr>
        <w:t xml:space="preserve"> </w:t>
      </w:r>
      <w:r>
        <w:rPr>
          <w:sz w:val="23"/>
        </w:rPr>
        <w:t>podpory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53"/>
          <w:sz w:val="23"/>
        </w:rPr>
        <w:t xml:space="preserve"> </w:t>
      </w:r>
      <w:r>
        <w:rPr>
          <w:sz w:val="23"/>
        </w:rPr>
        <w:t>příslušnými</w:t>
      </w:r>
      <w:r>
        <w:rPr>
          <w:spacing w:val="1"/>
          <w:sz w:val="23"/>
        </w:rPr>
        <w:t xml:space="preserve"> </w:t>
      </w:r>
      <w:r>
        <w:rPr>
          <w:sz w:val="23"/>
        </w:rPr>
        <w:t>dokumenty a zavazují se jimi řídit. Další účastník se zavazuje Příjemci dotace poskytovat</w:t>
      </w:r>
      <w:r>
        <w:rPr>
          <w:spacing w:val="1"/>
          <w:sz w:val="23"/>
        </w:rPr>
        <w:t xml:space="preserve"> </w:t>
      </w:r>
      <w:r>
        <w:rPr>
          <w:sz w:val="23"/>
        </w:rPr>
        <w:t>veškerou</w:t>
      </w:r>
      <w:r>
        <w:rPr>
          <w:spacing w:val="-1"/>
          <w:sz w:val="23"/>
        </w:rPr>
        <w:t xml:space="preserve"> </w:t>
      </w:r>
      <w:r>
        <w:rPr>
          <w:sz w:val="23"/>
        </w:rPr>
        <w:t>potřebnou</w:t>
      </w:r>
      <w:r>
        <w:rPr>
          <w:spacing w:val="-1"/>
          <w:sz w:val="23"/>
        </w:rPr>
        <w:t xml:space="preserve"> </w:t>
      </w:r>
      <w:r>
        <w:rPr>
          <w:sz w:val="23"/>
        </w:rPr>
        <w:t>součinnost</w:t>
      </w:r>
      <w:r>
        <w:rPr>
          <w:spacing w:val="2"/>
          <w:sz w:val="23"/>
        </w:rPr>
        <w:t xml:space="preserve"> </w:t>
      </w:r>
      <w:r>
        <w:rPr>
          <w:sz w:val="23"/>
        </w:rPr>
        <w:t>k</w:t>
      </w:r>
      <w:r>
        <w:rPr>
          <w:spacing w:val="-2"/>
          <w:sz w:val="23"/>
        </w:rPr>
        <w:t xml:space="preserve"> </w:t>
      </w:r>
      <w:r>
        <w:rPr>
          <w:sz w:val="23"/>
        </w:rPr>
        <w:t>zajištění</w:t>
      </w:r>
      <w:r>
        <w:rPr>
          <w:spacing w:val="4"/>
          <w:sz w:val="23"/>
        </w:rPr>
        <w:t xml:space="preserve"> </w:t>
      </w:r>
      <w:r>
        <w:rPr>
          <w:sz w:val="23"/>
        </w:rPr>
        <w:t>jejich</w:t>
      </w:r>
      <w:r>
        <w:rPr>
          <w:spacing w:val="-1"/>
          <w:sz w:val="23"/>
        </w:rPr>
        <w:t xml:space="preserve"> </w:t>
      </w:r>
      <w:r>
        <w:rPr>
          <w:sz w:val="23"/>
        </w:rPr>
        <w:t>dodržování.</w:t>
      </w:r>
    </w:p>
    <w:p w:rsidR="00E87A87" w:rsidRDefault="00C04B5B">
      <w:pPr>
        <w:pStyle w:val="Odstavecseseznamem"/>
        <w:numPr>
          <w:ilvl w:val="1"/>
          <w:numId w:val="13"/>
        </w:numPr>
        <w:tabs>
          <w:tab w:val="left" w:pos="1260"/>
        </w:tabs>
        <w:spacing w:line="252" w:lineRule="auto"/>
        <w:ind w:right="110"/>
        <w:jc w:val="both"/>
        <w:rPr>
          <w:sz w:val="23"/>
        </w:rPr>
      </w:pPr>
      <w:r>
        <w:rPr>
          <w:sz w:val="23"/>
        </w:rPr>
        <w:t>Smluvní strany se zavazují dodržovat Pravidla pro způsobilost výdajů a publicitu (v platném</w:t>
      </w:r>
      <w:r>
        <w:rPr>
          <w:spacing w:val="1"/>
          <w:sz w:val="23"/>
        </w:rPr>
        <w:t xml:space="preserve"> </w:t>
      </w:r>
      <w:r>
        <w:rPr>
          <w:sz w:val="23"/>
        </w:rPr>
        <w:t>znění), a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až</w:t>
      </w:r>
      <w:r>
        <w:rPr>
          <w:spacing w:val="-2"/>
          <w:sz w:val="23"/>
        </w:rPr>
        <w:t xml:space="preserve"> </w:t>
      </w:r>
      <w:r>
        <w:rPr>
          <w:sz w:val="23"/>
        </w:rPr>
        <w:t>do</w:t>
      </w:r>
      <w:r>
        <w:rPr>
          <w:spacing w:val="-1"/>
          <w:sz w:val="23"/>
        </w:rPr>
        <w:t xml:space="preserve"> </w:t>
      </w:r>
      <w:r>
        <w:rPr>
          <w:sz w:val="23"/>
        </w:rPr>
        <w:t>ukončení</w:t>
      </w:r>
      <w:r>
        <w:rPr>
          <w:spacing w:val="1"/>
          <w:sz w:val="23"/>
        </w:rPr>
        <w:t xml:space="preserve"> </w:t>
      </w:r>
      <w:r>
        <w:rPr>
          <w:sz w:val="23"/>
        </w:rPr>
        <w:t>následujícího</w:t>
      </w:r>
      <w:r>
        <w:rPr>
          <w:spacing w:val="2"/>
          <w:sz w:val="23"/>
        </w:rPr>
        <w:t xml:space="preserve"> </w:t>
      </w:r>
      <w:r>
        <w:rPr>
          <w:sz w:val="23"/>
        </w:rPr>
        <w:t>období po</w:t>
      </w:r>
      <w:r>
        <w:rPr>
          <w:spacing w:val="-1"/>
          <w:sz w:val="23"/>
        </w:rPr>
        <w:t xml:space="preserve"> </w:t>
      </w:r>
      <w:r>
        <w:rPr>
          <w:sz w:val="23"/>
        </w:rPr>
        <w:t>ukončení realizace</w:t>
      </w:r>
      <w:r>
        <w:rPr>
          <w:spacing w:val="1"/>
          <w:sz w:val="23"/>
        </w:rPr>
        <w:t xml:space="preserve"> </w:t>
      </w:r>
      <w:r>
        <w:rPr>
          <w:sz w:val="23"/>
        </w:rPr>
        <w:t>Projektu.</w:t>
      </w:r>
    </w:p>
    <w:p w:rsidR="00E87A87" w:rsidRDefault="00C04B5B">
      <w:pPr>
        <w:pStyle w:val="Odstavecseseznamem"/>
        <w:numPr>
          <w:ilvl w:val="1"/>
          <w:numId w:val="13"/>
        </w:numPr>
        <w:tabs>
          <w:tab w:val="left" w:pos="1260"/>
        </w:tabs>
        <w:spacing w:before="120" w:line="252" w:lineRule="auto"/>
        <w:ind w:right="116"/>
        <w:jc w:val="both"/>
        <w:rPr>
          <w:sz w:val="23"/>
        </w:rPr>
      </w:pPr>
      <w:r>
        <w:rPr>
          <w:sz w:val="23"/>
        </w:rPr>
        <w:t>Výběrová řízení na dodavatele realizovaná Smluvními st</w:t>
      </w:r>
      <w:r>
        <w:rPr>
          <w:sz w:val="23"/>
        </w:rPr>
        <w:t>ranami v rámci Projektu musí být</w:t>
      </w:r>
      <w:r>
        <w:rPr>
          <w:spacing w:val="1"/>
          <w:sz w:val="23"/>
        </w:rPr>
        <w:t xml:space="preserve"> </w:t>
      </w:r>
      <w:r>
        <w:rPr>
          <w:sz w:val="23"/>
        </w:rPr>
        <w:t>provedena</w:t>
      </w:r>
      <w:r>
        <w:rPr>
          <w:spacing w:val="1"/>
          <w:sz w:val="23"/>
        </w:rPr>
        <w:t xml:space="preserve"> </w:t>
      </w:r>
      <w:r>
        <w:rPr>
          <w:sz w:val="23"/>
        </w:rPr>
        <w:t>v</w:t>
      </w:r>
      <w:r>
        <w:rPr>
          <w:spacing w:val="1"/>
          <w:sz w:val="23"/>
        </w:rPr>
        <w:t xml:space="preserve"> </w:t>
      </w:r>
      <w:r>
        <w:rPr>
          <w:sz w:val="23"/>
        </w:rPr>
        <w:t>režimu</w:t>
      </w:r>
      <w:r>
        <w:rPr>
          <w:spacing w:val="1"/>
          <w:sz w:val="23"/>
        </w:rPr>
        <w:t xml:space="preserve"> </w:t>
      </w:r>
      <w:r>
        <w:rPr>
          <w:sz w:val="23"/>
        </w:rPr>
        <w:t>zákona</w:t>
      </w:r>
      <w:r>
        <w:rPr>
          <w:spacing w:val="1"/>
          <w:sz w:val="23"/>
        </w:rPr>
        <w:t xml:space="preserve"> </w:t>
      </w:r>
      <w:r>
        <w:rPr>
          <w:sz w:val="23"/>
        </w:rPr>
        <w:t>č.</w:t>
      </w:r>
      <w:r>
        <w:rPr>
          <w:spacing w:val="1"/>
          <w:sz w:val="23"/>
        </w:rPr>
        <w:t xml:space="preserve"> </w:t>
      </w:r>
      <w:r>
        <w:rPr>
          <w:sz w:val="23"/>
        </w:rPr>
        <w:t>134/2016</w:t>
      </w:r>
      <w:r>
        <w:rPr>
          <w:spacing w:val="1"/>
          <w:sz w:val="23"/>
        </w:rPr>
        <w:t xml:space="preserve"> </w:t>
      </w:r>
      <w:r>
        <w:rPr>
          <w:sz w:val="23"/>
        </w:rPr>
        <w:t>Sb.,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zadávání</w:t>
      </w:r>
      <w:r>
        <w:rPr>
          <w:spacing w:val="1"/>
          <w:sz w:val="23"/>
        </w:rPr>
        <w:t xml:space="preserve"> </w:t>
      </w:r>
      <w:r>
        <w:rPr>
          <w:sz w:val="23"/>
        </w:rPr>
        <w:t>veřejných</w:t>
      </w:r>
      <w:r>
        <w:rPr>
          <w:spacing w:val="1"/>
          <w:sz w:val="23"/>
        </w:rPr>
        <w:t xml:space="preserve"> </w:t>
      </w:r>
      <w:r>
        <w:rPr>
          <w:sz w:val="23"/>
        </w:rPr>
        <w:t>zakázek,</w:t>
      </w:r>
      <w:r>
        <w:rPr>
          <w:spacing w:val="1"/>
          <w:sz w:val="23"/>
        </w:rPr>
        <w:t xml:space="preserve"> </w:t>
      </w:r>
      <w:r>
        <w:rPr>
          <w:sz w:val="23"/>
        </w:rPr>
        <w:t>ve</w:t>
      </w:r>
      <w:r>
        <w:rPr>
          <w:spacing w:val="1"/>
          <w:sz w:val="23"/>
        </w:rPr>
        <w:t xml:space="preserve"> </w:t>
      </w:r>
      <w:r>
        <w:rPr>
          <w:sz w:val="23"/>
        </w:rPr>
        <w:t>znění</w:t>
      </w:r>
      <w:r>
        <w:rPr>
          <w:spacing w:val="1"/>
          <w:sz w:val="23"/>
        </w:rPr>
        <w:t xml:space="preserve"> </w:t>
      </w:r>
      <w:r>
        <w:rPr>
          <w:sz w:val="23"/>
        </w:rPr>
        <w:t>pozdějších předpisů (dále jen „Zákon o VZ“), pokud jsou k tomu dle zákona Smluvní strany</w:t>
      </w:r>
      <w:r>
        <w:rPr>
          <w:spacing w:val="1"/>
          <w:sz w:val="23"/>
        </w:rPr>
        <w:t xml:space="preserve"> </w:t>
      </w:r>
      <w:r>
        <w:rPr>
          <w:sz w:val="23"/>
        </w:rPr>
        <w:t>povinny.</w:t>
      </w:r>
      <w:r>
        <w:rPr>
          <w:spacing w:val="1"/>
          <w:sz w:val="23"/>
        </w:rPr>
        <w:t xml:space="preserve"> </w:t>
      </w:r>
      <w:r>
        <w:rPr>
          <w:sz w:val="23"/>
        </w:rPr>
        <w:t>V</w:t>
      </w:r>
      <w:r>
        <w:rPr>
          <w:spacing w:val="1"/>
          <w:sz w:val="23"/>
        </w:rPr>
        <w:t xml:space="preserve"> </w:t>
      </w:r>
      <w:r>
        <w:rPr>
          <w:sz w:val="23"/>
        </w:rPr>
        <w:t>případech,</w:t>
      </w:r>
      <w:r>
        <w:rPr>
          <w:spacing w:val="1"/>
          <w:sz w:val="23"/>
        </w:rPr>
        <w:t xml:space="preserve"> </w:t>
      </w:r>
      <w:r>
        <w:rPr>
          <w:sz w:val="23"/>
        </w:rPr>
        <w:t>kdy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neaplikuje</w:t>
      </w:r>
      <w:r>
        <w:rPr>
          <w:spacing w:val="1"/>
          <w:sz w:val="23"/>
        </w:rPr>
        <w:t xml:space="preserve"> </w:t>
      </w:r>
      <w:r>
        <w:rPr>
          <w:sz w:val="23"/>
        </w:rPr>
        <w:t>Zákon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VZ,</w:t>
      </w:r>
      <w:r>
        <w:rPr>
          <w:spacing w:val="1"/>
          <w:sz w:val="23"/>
        </w:rPr>
        <w:t xml:space="preserve"> </w:t>
      </w:r>
      <w:r>
        <w:rPr>
          <w:sz w:val="23"/>
        </w:rPr>
        <w:t>jsou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52"/>
          <w:sz w:val="23"/>
        </w:rPr>
        <w:t xml:space="preserve"> </w:t>
      </w:r>
      <w:r>
        <w:rPr>
          <w:sz w:val="23"/>
        </w:rPr>
        <w:t>strany</w:t>
      </w:r>
      <w:r>
        <w:rPr>
          <w:spacing w:val="52"/>
          <w:sz w:val="23"/>
        </w:rPr>
        <w:t xml:space="preserve"> </w:t>
      </w:r>
      <w:r>
        <w:rPr>
          <w:sz w:val="23"/>
        </w:rPr>
        <w:t>povinny</w:t>
      </w:r>
      <w:r>
        <w:rPr>
          <w:spacing w:val="1"/>
          <w:sz w:val="23"/>
        </w:rPr>
        <w:t xml:space="preserve"> </w:t>
      </w:r>
      <w:r>
        <w:rPr>
          <w:sz w:val="23"/>
        </w:rPr>
        <w:t>postupovat dle Pravidel pro výběr dodavatelů Řídicího orgánu OP PIK (dále také jako „</w:t>
      </w:r>
      <w:proofErr w:type="spellStart"/>
      <w:r>
        <w:rPr>
          <w:sz w:val="23"/>
        </w:rPr>
        <w:t>PpVD</w:t>
      </w:r>
      <w:proofErr w:type="spellEnd"/>
      <w:r>
        <w:rPr>
          <w:sz w:val="23"/>
        </w:rPr>
        <w:t>“</w:t>
      </w:r>
      <w:r>
        <w:rPr>
          <w:spacing w:val="-49"/>
          <w:sz w:val="23"/>
        </w:rPr>
        <w:t xml:space="preserve"> </w:t>
      </w:r>
      <w:r>
        <w:rPr>
          <w:sz w:val="23"/>
        </w:rPr>
        <w:t>nebo „Pravidla“). U výběrových řízení, kde postupuje Smluvní strana jako zadavatel dle</w:t>
      </w:r>
      <w:r>
        <w:rPr>
          <w:spacing w:val="1"/>
          <w:sz w:val="23"/>
        </w:rPr>
        <w:t xml:space="preserve"> </w:t>
      </w:r>
      <w:r>
        <w:rPr>
          <w:sz w:val="23"/>
        </w:rPr>
        <w:t>Pravidel,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musí řídit</w:t>
      </w:r>
      <w:r>
        <w:rPr>
          <w:spacing w:val="1"/>
          <w:sz w:val="23"/>
        </w:rPr>
        <w:t xml:space="preserve"> </w:t>
      </w:r>
      <w:r>
        <w:rPr>
          <w:sz w:val="23"/>
        </w:rPr>
        <w:t>Pravidly</w:t>
      </w:r>
      <w:r>
        <w:rPr>
          <w:spacing w:val="1"/>
          <w:sz w:val="23"/>
        </w:rPr>
        <w:t xml:space="preserve"> </w:t>
      </w:r>
      <w:r>
        <w:rPr>
          <w:sz w:val="23"/>
        </w:rPr>
        <w:t>platnými v den vy</w:t>
      </w:r>
      <w:r>
        <w:rPr>
          <w:sz w:val="23"/>
        </w:rPr>
        <w:t>hlášení zakázky.</w:t>
      </w:r>
      <w:r>
        <w:rPr>
          <w:spacing w:val="1"/>
          <w:sz w:val="23"/>
        </w:rPr>
        <w:t xml:space="preserve"> </w:t>
      </w:r>
      <w:r>
        <w:rPr>
          <w:sz w:val="23"/>
        </w:rPr>
        <w:t>Rozhodné datum</w:t>
      </w:r>
      <w:r>
        <w:rPr>
          <w:spacing w:val="52"/>
          <w:sz w:val="23"/>
        </w:rPr>
        <w:t xml:space="preserve"> </w:t>
      </w:r>
      <w:r>
        <w:rPr>
          <w:sz w:val="23"/>
        </w:rPr>
        <w:t>pro</w:t>
      </w:r>
      <w:r>
        <w:rPr>
          <w:spacing w:val="1"/>
          <w:sz w:val="23"/>
        </w:rPr>
        <w:t xml:space="preserve"> </w:t>
      </w:r>
      <w:r>
        <w:rPr>
          <w:sz w:val="23"/>
        </w:rPr>
        <w:t>určení data platnosti Pravidel u dané zakázky je datum zveřejnění oznámení o zahájení</w:t>
      </w:r>
      <w:r>
        <w:rPr>
          <w:spacing w:val="1"/>
          <w:sz w:val="23"/>
        </w:rPr>
        <w:t xml:space="preserve"> </w:t>
      </w:r>
      <w:r>
        <w:rPr>
          <w:sz w:val="23"/>
        </w:rPr>
        <w:t>výběrového</w:t>
      </w:r>
      <w:r>
        <w:rPr>
          <w:spacing w:val="1"/>
          <w:sz w:val="23"/>
        </w:rPr>
        <w:t xml:space="preserve"> </w:t>
      </w:r>
      <w:r>
        <w:rPr>
          <w:sz w:val="23"/>
        </w:rPr>
        <w:t>řízení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profilu</w:t>
      </w:r>
      <w:r>
        <w:rPr>
          <w:spacing w:val="1"/>
          <w:sz w:val="23"/>
        </w:rPr>
        <w:t xml:space="preserve"> </w:t>
      </w:r>
      <w:r>
        <w:rPr>
          <w:sz w:val="23"/>
        </w:rPr>
        <w:t>zadavatele.</w:t>
      </w:r>
      <w:r>
        <w:rPr>
          <w:spacing w:val="1"/>
          <w:sz w:val="23"/>
        </w:rPr>
        <w:t xml:space="preserve"> </w:t>
      </w:r>
      <w:r>
        <w:rPr>
          <w:sz w:val="23"/>
        </w:rPr>
        <w:t>Pravidla</w:t>
      </w:r>
      <w:r>
        <w:rPr>
          <w:spacing w:val="1"/>
          <w:sz w:val="23"/>
        </w:rPr>
        <w:t xml:space="preserve"> </w:t>
      </w:r>
      <w:r>
        <w:rPr>
          <w:sz w:val="23"/>
        </w:rPr>
        <w:t>tvoří</w:t>
      </w:r>
      <w:r>
        <w:rPr>
          <w:spacing w:val="1"/>
          <w:sz w:val="23"/>
        </w:rPr>
        <w:t xml:space="preserve"> </w:t>
      </w:r>
      <w:r>
        <w:rPr>
          <w:sz w:val="23"/>
        </w:rPr>
        <w:t>součást</w:t>
      </w:r>
      <w:r>
        <w:rPr>
          <w:spacing w:val="1"/>
          <w:sz w:val="23"/>
        </w:rPr>
        <w:t xml:space="preserve"> </w:t>
      </w:r>
      <w:r>
        <w:rPr>
          <w:sz w:val="23"/>
        </w:rPr>
        <w:t>obecné</w:t>
      </w:r>
      <w:r>
        <w:rPr>
          <w:spacing w:val="1"/>
          <w:sz w:val="23"/>
        </w:rPr>
        <w:t xml:space="preserve"> </w:t>
      </w:r>
      <w:r>
        <w:rPr>
          <w:sz w:val="23"/>
        </w:rPr>
        <w:t>dokumentace</w:t>
      </w:r>
      <w:r>
        <w:rPr>
          <w:spacing w:val="1"/>
          <w:sz w:val="23"/>
        </w:rPr>
        <w:t xml:space="preserve"> </w:t>
      </w:r>
      <w:r>
        <w:rPr>
          <w:sz w:val="23"/>
        </w:rPr>
        <w:t>k</w:t>
      </w:r>
      <w:r>
        <w:rPr>
          <w:spacing w:val="1"/>
          <w:sz w:val="23"/>
        </w:rPr>
        <w:t xml:space="preserve"> </w:t>
      </w:r>
      <w:r>
        <w:rPr>
          <w:sz w:val="23"/>
        </w:rPr>
        <w:t>výzvám OP PIK zveřejněné na webu Poskytovatele. V</w:t>
      </w:r>
      <w:r>
        <w:rPr>
          <w:sz w:val="23"/>
        </w:rPr>
        <w:t xml:space="preserve"> roli zadavatele může vystupovat každá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-3"/>
          <w:sz w:val="23"/>
        </w:rPr>
        <w:t xml:space="preserve"> </w:t>
      </w:r>
      <w:r>
        <w:rPr>
          <w:sz w:val="23"/>
        </w:rPr>
        <w:t>strana</w:t>
      </w:r>
      <w:r>
        <w:rPr>
          <w:spacing w:val="-5"/>
          <w:sz w:val="23"/>
        </w:rPr>
        <w:t xml:space="preserve"> </w:t>
      </w:r>
      <w:r>
        <w:rPr>
          <w:sz w:val="23"/>
        </w:rPr>
        <w:t>samostatně</w:t>
      </w:r>
      <w:r>
        <w:rPr>
          <w:spacing w:val="-3"/>
          <w:sz w:val="23"/>
        </w:rPr>
        <w:t xml:space="preserve"> </w:t>
      </w:r>
      <w:r>
        <w:rPr>
          <w:sz w:val="23"/>
        </w:rPr>
        <w:t>nebo</w:t>
      </w:r>
      <w:r>
        <w:rPr>
          <w:spacing w:val="-4"/>
          <w:sz w:val="23"/>
        </w:rPr>
        <w:t xml:space="preserve"> </w:t>
      </w:r>
      <w:r>
        <w:rPr>
          <w:sz w:val="23"/>
        </w:rPr>
        <w:t>mohou</w:t>
      </w:r>
      <w:r>
        <w:rPr>
          <w:spacing w:val="-4"/>
          <w:sz w:val="23"/>
        </w:rPr>
        <w:t xml:space="preserve"> </w:t>
      </w:r>
      <w:r>
        <w:rPr>
          <w:sz w:val="23"/>
        </w:rPr>
        <w:t>být</w:t>
      </w:r>
      <w:r>
        <w:rPr>
          <w:spacing w:val="-4"/>
          <w:sz w:val="23"/>
        </w:rPr>
        <w:t xml:space="preserve"> </w:t>
      </w:r>
      <w:r>
        <w:rPr>
          <w:sz w:val="23"/>
        </w:rPr>
        <w:t>zakázky</w:t>
      </w:r>
      <w:r>
        <w:rPr>
          <w:spacing w:val="-1"/>
          <w:sz w:val="23"/>
        </w:rPr>
        <w:t xml:space="preserve"> </w:t>
      </w:r>
      <w:r>
        <w:rPr>
          <w:sz w:val="23"/>
        </w:rPr>
        <w:t>soutěženy</w:t>
      </w:r>
      <w:r>
        <w:rPr>
          <w:spacing w:val="-1"/>
          <w:sz w:val="23"/>
        </w:rPr>
        <w:t xml:space="preserve"> </w:t>
      </w:r>
      <w:r>
        <w:rPr>
          <w:sz w:val="23"/>
        </w:rPr>
        <w:t>Smluvní</w:t>
      </w:r>
      <w:r>
        <w:rPr>
          <w:spacing w:val="-3"/>
          <w:sz w:val="23"/>
        </w:rPr>
        <w:t xml:space="preserve"> </w:t>
      </w:r>
      <w:r>
        <w:rPr>
          <w:sz w:val="23"/>
        </w:rPr>
        <w:t>stranami</w:t>
      </w:r>
      <w:r>
        <w:rPr>
          <w:spacing w:val="-3"/>
          <w:sz w:val="23"/>
        </w:rPr>
        <w:t xml:space="preserve"> </w:t>
      </w:r>
      <w:r>
        <w:rPr>
          <w:sz w:val="23"/>
        </w:rPr>
        <w:t>společně.</w:t>
      </w:r>
    </w:p>
    <w:p w:rsidR="00E87A87" w:rsidRDefault="00C04B5B">
      <w:pPr>
        <w:pStyle w:val="Odstavecseseznamem"/>
        <w:numPr>
          <w:ilvl w:val="1"/>
          <w:numId w:val="13"/>
        </w:numPr>
        <w:tabs>
          <w:tab w:val="left" w:pos="1260"/>
        </w:tabs>
        <w:spacing w:before="124" w:line="252" w:lineRule="auto"/>
        <w:ind w:right="116"/>
        <w:jc w:val="both"/>
        <w:rPr>
          <w:sz w:val="23"/>
        </w:rPr>
      </w:pPr>
      <w:r>
        <w:rPr>
          <w:sz w:val="23"/>
        </w:rPr>
        <w:t>Smluvní strany se zavazují, že vyvinou veškeré nezbytné úsilí, aby byl naplněn účel Projektu,</w:t>
      </w:r>
      <w:r>
        <w:rPr>
          <w:spacing w:val="1"/>
          <w:sz w:val="23"/>
        </w:rPr>
        <w:t xml:space="preserve"> </w:t>
      </w:r>
      <w:r>
        <w:rPr>
          <w:sz w:val="23"/>
        </w:rPr>
        <w:t>bylo dosaženo cílů Projektu a rovněž předpokládaného Výsledku projektu. Smluvní strany se</w:t>
      </w:r>
      <w:r>
        <w:rPr>
          <w:spacing w:val="-49"/>
          <w:sz w:val="23"/>
        </w:rPr>
        <w:t xml:space="preserve"> </w:t>
      </w:r>
      <w:r>
        <w:rPr>
          <w:sz w:val="23"/>
        </w:rPr>
        <w:t>zavazují</w:t>
      </w:r>
      <w:r>
        <w:rPr>
          <w:spacing w:val="1"/>
          <w:sz w:val="23"/>
        </w:rPr>
        <w:t xml:space="preserve"> </w:t>
      </w:r>
      <w:r>
        <w:rPr>
          <w:sz w:val="23"/>
        </w:rPr>
        <w:t>jednat</w:t>
      </w:r>
      <w:r>
        <w:rPr>
          <w:spacing w:val="1"/>
          <w:sz w:val="23"/>
        </w:rPr>
        <w:t xml:space="preserve"> </w:t>
      </w:r>
      <w:r>
        <w:rPr>
          <w:sz w:val="23"/>
        </w:rPr>
        <w:t>způsobem,</w:t>
      </w:r>
      <w:r>
        <w:rPr>
          <w:spacing w:val="1"/>
          <w:sz w:val="23"/>
        </w:rPr>
        <w:t xml:space="preserve"> </w:t>
      </w:r>
      <w:r>
        <w:rPr>
          <w:sz w:val="23"/>
        </w:rPr>
        <w:t>který</w:t>
      </w:r>
      <w:r>
        <w:rPr>
          <w:spacing w:val="1"/>
          <w:sz w:val="23"/>
        </w:rPr>
        <w:t xml:space="preserve"> </w:t>
      </w:r>
      <w:r>
        <w:rPr>
          <w:sz w:val="23"/>
        </w:rPr>
        <w:t>neohrožuje</w:t>
      </w:r>
      <w:r>
        <w:rPr>
          <w:spacing w:val="1"/>
          <w:sz w:val="23"/>
        </w:rPr>
        <w:t xml:space="preserve"> </w:t>
      </w:r>
      <w:r>
        <w:rPr>
          <w:sz w:val="23"/>
        </w:rPr>
        <w:t>realizaci</w:t>
      </w:r>
      <w:r>
        <w:rPr>
          <w:spacing w:val="1"/>
          <w:sz w:val="23"/>
        </w:rPr>
        <w:t xml:space="preserve"> </w:t>
      </w:r>
      <w:r>
        <w:rPr>
          <w:sz w:val="23"/>
        </w:rPr>
        <w:t>Projektu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zájmy</w:t>
      </w:r>
      <w:r>
        <w:rPr>
          <w:spacing w:val="1"/>
          <w:sz w:val="23"/>
        </w:rPr>
        <w:t xml:space="preserve"> </w:t>
      </w:r>
      <w:r>
        <w:rPr>
          <w:sz w:val="23"/>
        </w:rPr>
        <w:t>jednotlivých</w:t>
      </w:r>
      <w:r>
        <w:rPr>
          <w:spacing w:val="1"/>
          <w:sz w:val="23"/>
        </w:rPr>
        <w:t xml:space="preserve"> </w:t>
      </w:r>
      <w:r>
        <w:rPr>
          <w:sz w:val="23"/>
        </w:rPr>
        <w:t>Smluvních</w:t>
      </w:r>
      <w:r>
        <w:rPr>
          <w:spacing w:val="-1"/>
          <w:sz w:val="23"/>
        </w:rPr>
        <w:t xml:space="preserve"> </w:t>
      </w:r>
      <w:r>
        <w:rPr>
          <w:sz w:val="23"/>
        </w:rPr>
        <w:t>stran.</w:t>
      </w:r>
    </w:p>
    <w:p w:rsidR="00E87A87" w:rsidRDefault="00E87A87">
      <w:pPr>
        <w:spacing w:line="252" w:lineRule="auto"/>
        <w:jc w:val="both"/>
        <w:rPr>
          <w:sz w:val="23"/>
        </w:rPr>
        <w:sectPr w:rsidR="00E87A87">
          <w:pgSz w:w="11910" w:h="16840"/>
          <w:pgMar w:top="1380" w:right="1020" w:bottom="900" w:left="880" w:header="0" w:footer="703" w:gutter="0"/>
          <w:cols w:space="708"/>
        </w:sectPr>
      </w:pPr>
    </w:p>
    <w:p w:rsidR="00E87A87" w:rsidRDefault="00C04B5B">
      <w:pPr>
        <w:pStyle w:val="Odstavecseseznamem"/>
        <w:numPr>
          <w:ilvl w:val="1"/>
          <w:numId w:val="13"/>
        </w:numPr>
        <w:tabs>
          <w:tab w:val="left" w:pos="1260"/>
        </w:tabs>
        <w:spacing w:before="25" w:line="252" w:lineRule="auto"/>
        <w:ind w:right="109"/>
        <w:jc w:val="both"/>
        <w:rPr>
          <w:sz w:val="23"/>
        </w:rPr>
      </w:pPr>
      <w:r>
        <w:rPr>
          <w:sz w:val="23"/>
        </w:rPr>
        <w:lastRenderedPageBreak/>
        <w:t>Smluvní strany se zavazují, že v rámci spolupráce na řešení Projektu budou ve stanovených</w:t>
      </w:r>
      <w:r>
        <w:rPr>
          <w:spacing w:val="1"/>
          <w:sz w:val="23"/>
        </w:rPr>
        <w:t xml:space="preserve"> </w:t>
      </w:r>
      <w:r>
        <w:rPr>
          <w:sz w:val="23"/>
        </w:rPr>
        <w:t>termínech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ve</w:t>
      </w:r>
      <w:r>
        <w:rPr>
          <w:spacing w:val="1"/>
          <w:sz w:val="23"/>
        </w:rPr>
        <w:t xml:space="preserve"> </w:t>
      </w:r>
      <w:r>
        <w:rPr>
          <w:sz w:val="23"/>
        </w:rPr>
        <w:t>stanoveném</w:t>
      </w:r>
      <w:r>
        <w:rPr>
          <w:spacing w:val="1"/>
          <w:sz w:val="23"/>
        </w:rPr>
        <w:t xml:space="preserve"> </w:t>
      </w:r>
      <w:r>
        <w:rPr>
          <w:sz w:val="23"/>
        </w:rPr>
        <w:t>rozsahu</w:t>
      </w:r>
      <w:r>
        <w:rPr>
          <w:spacing w:val="1"/>
          <w:sz w:val="23"/>
        </w:rPr>
        <w:t xml:space="preserve"> </w:t>
      </w:r>
      <w:r>
        <w:rPr>
          <w:sz w:val="23"/>
        </w:rPr>
        <w:t>plnit</w:t>
      </w:r>
      <w:r>
        <w:rPr>
          <w:spacing w:val="1"/>
          <w:sz w:val="23"/>
        </w:rPr>
        <w:t xml:space="preserve"> </w:t>
      </w:r>
      <w:r>
        <w:rPr>
          <w:sz w:val="23"/>
        </w:rPr>
        <w:t>své</w:t>
      </w:r>
      <w:r>
        <w:rPr>
          <w:spacing w:val="1"/>
          <w:sz w:val="23"/>
        </w:rPr>
        <w:t xml:space="preserve"> </w:t>
      </w:r>
      <w:r>
        <w:rPr>
          <w:sz w:val="23"/>
        </w:rPr>
        <w:t>povinnosti</w:t>
      </w:r>
      <w:r>
        <w:rPr>
          <w:spacing w:val="1"/>
          <w:sz w:val="23"/>
        </w:rPr>
        <w:t xml:space="preserve"> </w:t>
      </w:r>
      <w:r>
        <w:rPr>
          <w:sz w:val="23"/>
        </w:rPr>
        <w:t>vyplývající</w:t>
      </w:r>
      <w:r>
        <w:rPr>
          <w:spacing w:val="1"/>
          <w:sz w:val="23"/>
        </w:rPr>
        <w:t xml:space="preserve"> </w:t>
      </w:r>
      <w:r>
        <w:rPr>
          <w:sz w:val="23"/>
        </w:rPr>
        <w:t>z této</w:t>
      </w:r>
      <w:r>
        <w:rPr>
          <w:spacing w:val="1"/>
          <w:sz w:val="23"/>
        </w:rPr>
        <w:t xml:space="preserve"> </w:t>
      </w:r>
      <w:r>
        <w:rPr>
          <w:sz w:val="23"/>
        </w:rPr>
        <w:t>Smlouvy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provádět úkony konkrétně určené v Projektu, směřující k realizaci Projektu, popříp</w:t>
      </w:r>
      <w:r>
        <w:rPr>
          <w:sz w:val="23"/>
        </w:rPr>
        <w:t>adě i další</w:t>
      </w:r>
      <w:r>
        <w:rPr>
          <w:spacing w:val="-49"/>
          <w:sz w:val="23"/>
        </w:rPr>
        <w:t xml:space="preserve"> </w:t>
      </w:r>
      <w:r>
        <w:rPr>
          <w:sz w:val="23"/>
        </w:rPr>
        <w:t>úkony nutné</w:t>
      </w:r>
      <w:r>
        <w:rPr>
          <w:spacing w:val="1"/>
          <w:sz w:val="23"/>
        </w:rPr>
        <w:t xml:space="preserve"> </w:t>
      </w:r>
      <w:r>
        <w:rPr>
          <w:sz w:val="23"/>
        </w:rPr>
        <w:t>nebo</w:t>
      </w:r>
      <w:r>
        <w:rPr>
          <w:spacing w:val="-1"/>
          <w:sz w:val="23"/>
        </w:rPr>
        <w:t xml:space="preserve"> </w:t>
      </w:r>
      <w:r>
        <w:rPr>
          <w:sz w:val="23"/>
        </w:rPr>
        <w:t>potřebné</w:t>
      </w:r>
      <w:r>
        <w:rPr>
          <w:spacing w:val="1"/>
          <w:sz w:val="23"/>
        </w:rPr>
        <w:t xml:space="preserve"> </w:t>
      </w:r>
      <w:r>
        <w:rPr>
          <w:sz w:val="23"/>
        </w:rPr>
        <w:t>pro</w:t>
      </w:r>
      <w:r>
        <w:rPr>
          <w:spacing w:val="2"/>
          <w:sz w:val="23"/>
        </w:rPr>
        <w:t xml:space="preserve"> </w:t>
      </w:r>
      <w:r>
        <w:rPr>
          <w:sz w:val="23"/>
        </w:rPr>
        <w:t>realizaci Projektu.</w:t>
      </w:r>
    </w:p>
    <w:p w:rsidR="00E87A87" w:rsidRDefault="00C04B5B">
      <w:pPr>
        <w:pStyle w:val="Odstavecseseznamem"/>
        <w:numPr>
          <w:ilvl w:val="1"/>
          <w:numId w:val="13"/>
        </w:numPr>
        <w:tabs>
          <w:tab w:val="left" w:pos="1260"/>
        </w:tabs>
        <w:spacing w:line="252" w:lineRule="auto"/>
        <w:ind w:right="115"/>
        <w:jc w:val="both"/>
        <w:rPr>
          <w:sz w:val="23"/>
        </w:rPr>
      </w:pPr>
      <w:r>
        <w:rPr>
          <w:sz w:val="23"/>
        </w:rPr>
        <w:t>Smluvní</w:t>
      </w:r>
      <w:r>
        <w:rPr>
          <w:spacing w:val="14"/>
          <w:sz w:val="23"/>
        </w:rPr>
        <w:t xml:space="preserve"> </w:t>
      </w:r>
      <w:r>
        <w:rPr>
          <w:sz w:val="23"/>
        </w:rPr>
        <w:t>strany</w:t>
      </w:r>
      <w:r>
        <w:rPr>
          <w:spacing w:val="64"/>
          <w:sz w:val="23"/>
        </w:rPr>
        <w:t xml:space="preserve"> </w:t>
      </w:r>
      <w:r>
        <w:rPr>
          <w:sz w:val="23"/>
        </w:rPr>
        <w:t>jsou</w:t>
      </w:r>
      <w:r>
        <w:rPr>
          <w:spacing w:val="65"/>
          <w:sz w:val="23"/>
        </w:rPr>
        <w:t xml:space="preserve"> </w:t>
      </w:r>
      <w:r>
        <w:rPr>
          <w:sz w:val="23"/>
        </w:rPr>
        <w:t>povinny</w:t>
      </w:r>
      <w:r>
        <w:rPr>
          <w:spacing w:val="66"/>
          <w:sz w:val="23"/>
        </w:rPr>
        <w:t xml:space="preserve"> </w:t>
      </w:r>
      <w:r>
        <w:rPr>
          <w:sz w:val="23"/>
        </w:rPr>
        <w:t>v</w:t>
      </w:r>
      <w:r>
        <w:rPr>
          <w:spacing w:val="4"/>
          <w:sz w:val="23"/>
        </w:rPr>
        <w:t xml:space="preserve"> </w:t>
      </w:r>
      <w:r>
        <w:rPr>
          <w:sz w:val="23"/>
        </w:rPr>
        <w:t>pravidelných</w:t>
      </w:r>
      <w:r>
        <w:rPr>
          <w:spacing w:val="67"/>
          <w:sz w:val="23"/>
        </w:rPr>
        <w:t xml:space="preserve"> </w:t>
      </w:r>
      <w:r>
        <w:rPr>
          <w:sz w:val="23"/>
        </w:rPr>
        <w:t>intervalech</w:t>
      </w:r>
      <w:r>
        <w:rPr>
          <w:spacing w:val="65"/>
          <w:sz w:val="23"/>
        </w:rPr>
        <w:t xml:space="preserve"> </w:t>
      </w:r>
      <w:r>
        <w:rPr>
          <w:sz w:val="23"/>
        </w:rPr>
        <w:t>kontrolovat</w:t>
      </w:r>
      <w:r>
        <w:rPr>
          <w:spacing w:val="65"/>
          <w:sz w:val="23"/>
        </w:rPr>
        <w:t xml:space="preserve"> </w:t>
      </w:r>
      <w:r>
        <w:rPr>
          <w:sz w:val="23"/>
        </w:rPr>
        <w:t>stav</w:t>
      </w:r>
      <w:r>
        <w:rPr>
          <w:spacing w:val="65"/>
          <w:sz w:val="23"/>
        </w:rPr>
        <w:t xml:space="preserve"> </w:t>
      </w:r>
      <w:r>
        <w:rPr>
          <w:sz w:val="23"/>
        </w:rPr>
        <w:t>účtu</w:t>
      </w:r>
      <w:r>
        <w:rPr>
          <w:spacing w:val="63"/>
          <w:sz w:val="23"/>
        </w:rPr>
        <w:t xml:space="preserve"> </w:t>
      </w:r>
      <w:r>
        <w:rPr>
          <w:sz w:val="23"/>
        </w:rPr>
        <w:t>Projektu</w:t>
      </w:r>
      <w:r>
        <w:rPr>
          <w:spacing w:val="-50"/>
          <w:sz w:val="23"/>
        </w:rPr>
        <w:t xml:space="preserve"> </w:t>
      </w:r>
      <w:r>
        <w:rPr>
          <w:sz w:val="23"/>
        </w:rPr>
        <w:t>v informačním systému MS 2014+ včetně případných zpráv/depeší ze strany Poskytovatele,</w:t>
      </w:r>
      <w:r>
        <w:rPr>
          <w:spacing w:val="1"/>
          <w:sz w:val="23"/>
        </w:rPr>
        <w:t xml:space="preserve"> </w:t>
      </w:r>
      <w:r>
        <w:rPr>
          <w:sz w:val="23"/>
        </w:rPr>
        <w:t>které</w:t>
      </w:r>
      <w:r>
        <w:rPr>
          <w:spacing w:val="-3"/>
          <w:sz w:val="23"/>
        </w:rPr>
        <w:t xml:space="preserve"> </w:t>
      </w:r>
      <w:r>
        <w:rPr>
          <w:sz w:val="23"/>
        </w:rPr>
        <w:t>je</w:t>
      </w:r>
      <w:r>
        <w:rPr>
          <w:spacing w:val="-2"/>
          <w:sz w:val="23"/>
        </w:rPr>
        <w:t xml:space="preserve"> </w:t>
      </w:r>
      <w:r>
        <w:rPr>
          <w:sz w:val="23"/>
        </w:rPr>
        <w:t>upozorňují na potřebné</w:t>
      </w:r>
      <w:r>
        <w:rPr>
          <w:spacing w:val="2"/>
          <w:sz w:val="23"/>
        </w:rPr>
        <w:t xml:space="preserve"> </w:t>
      </w:r>
      <w:r>
        <w:rPr>
          <w:sz w:val="23"/>
        </w:rPr>
        <w:t>úkony,</w:t>
      </w:r>
      <w:r>
        <w:rPr>
          <w:spacing w:val="-1"/>
          <w:sz w:val="23"/>
        </w:rPr>
        <w:t xml:space="preserve"> </w:t>
      </w:r>
      <w:r>
        <w:rPr>
          <w:sz w:val="23"/>
        </w:rPr>
        <w:t>které je</w:t>
      </w:r>
      <w:r>
        <w:rPr>
          <w:spacing w:val="-2"/>
          <w:sz w:val="23"/>
        </w:rPr>
        <w:t xml:space="preserve"> </w:t>
      </w:r>
      <w:r>
        <w:rPr>
          <w:sz w:val="23"/>
        </w:rPr>
        <w:t>třeba provést</w:t>
      </w:r>
      <w:r>
        <w:rPr>
          <w:spacing w:val="-1"/>
          <w:sz w:val="23"/>
        </w:rPr>
        <w:t xml:space="preserve"> </w:t>
      </w:r>
      <w:r>
        <w:rPr>
          <w:sz w:val="23"/>
        </w:rPr>
        <w:t>z</w:t>
      </w:r>
      <w:r>
        <w:rPr>
          <w:spacing w:val="-2"/>
          <w:sz w:val="23"/>
        </w:rPr>
        <w:t xml:space="preserve"> </w:t>
      </w:r>
      <w:r>
        <w:rPr>
          <w:sz w:val="23"/>
        </w:rPr>
        <w:t>jejich</w:t>
      </w:r>
      <w:r>
        <w:rPr>
          <w:spacing w:val="-1"/>
          <w:sz w:val="23"/>
        </w:rPr>
        <w:t xml:space="preserve"> </w:t>
      </w:r>
      <w:r>
        <w:rPr>
          <w:sz w:val="23"/>
        </w:rPr>
        <w:t>strany.</w:t>
      </w:r>
    </w:p>
    <w:p w:rsidR="00E87A87" w:rsidRDefault="00C04B5B">
      <w:pPr>
        <w:pStyle w:val="Odstavecseseznamem"/>
        <w:numPr>
          <w:ilvl w:val="1"/>
          <w:numId w:val="13"/>
        </w:numPr>
        <w:tabs>
          <w:tab w:val="left" w:pos="1260"/>
        </w:tabs>
        <w:spacing w:before="119" w:line="252" w:lineRule="auto"/>
        <w:ind w:right="116"/>
        <w:jc w:val="both"/>
        <w:rPr>
          <w:sz w:val="23"/>
        </w:rPr>
      </w:pPr>
      <w:r>
        <w:rPr>
          <w:sz w:val="23"/>
        </w:rPr>
        <w:t>Smluvní strany jsou povinny se pravidelně informovat o průběhu řešení Projektu minimálně</w:t>
      </w:r>
      <w:r>
        <w:rPr>
          <w:spacing w:val="1"/>
          <w:sz w:val="23"/>
        </w:rPr>
        <w:t xml:space="preserve"> </w:t>
      </w:r>
      <w:r>
        <w:rPr>
          <w:sz w:val="23"/>
        </w:rPr>
        <w:t>jednou</w:t>
      </w:r>
      <w:r>
        <w:rPr>
          <w:spacing w:val="1"/>
          <w:sz w:val="23"/>
        </w:rPr>
        <w:t xml:space="preserve"> </w:t>
      </w:r>
      <w:r>
        <w:rPr>
          <w:sz w:val="23"/>
        </w:rPr>
        <w:t>za</w:t>
      </w:r>
      <w:r>
        <w:rPr>
          <w:spacing w:val="1"/>
          <w:sz w:val="23"/>
        </w:rPr>
        <w:t xml:space="preserve"> </w:t>
      </w:r>
      <w:r>
        <w:rPr>
          <w:sz w:val="23"/>
        </w:rPr>
        <w:t>14</w:t>
      </w:r>
      <w:r>
        <w:rPr>
          <w:spacing w:val="1"/>
          <w:sz w:val="23"/>
        </w:rPr>
        <w:t xml:space="preserve"> </w:t>
      </w:r>
      <w:r>
        <w:rPr>
          <w:sz w:val="23"/>
        </w:rPr>
        <w:t>dní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neprodleně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všech</w:t>
      </w:r>
      <w:r>
        <w:rPr>
          <w:spacing w:val="1"/>
          <w:sz w:val="23"/>
        </w:rPr>
        <w:t xml:space="preserve"> </w:t>
      </w:r>
      <w:r>
        <w:rPr>
          <w:sz w:val="23"/>
        </w:rPr>
        <w:t>skutečnostech,</w:t>
      </w:r>
      <w:r>
        <w:rPr>
          <w:spacing w:val="1"/>
          <w:sz w:val="23"/>
        </w:rPr>
        <w:t xml:space="preserve"> </w:t>
      </w:r>
      <w:r>
        <w:rPr>
          <w:sz w:val="23"/>
        </w:rPr>
        <w:t>které</w:t>
      </w:r>
      <w:r>
        <w:rPr>
          <w:spacing w:val="1"/>
          <w:sz w:val="23"/>
        </w:rPr>
        <w:t xml:space="preserve"> </w:t>
      </w:r>
      <w:r>
        <w:rPr>
          <w:sz w:val="23"/>
        </w:rPr>
        <w:t>jsou</w:t>
      </w:r>
      <w:r>
        <w:rPr>
          <w:spacing w:val="1"/>
          <w:sz w:val="23"/>
        </w:rPr>
        <w:t xml:space="preserve"> </w:t>
      </w:r>
      <w:r>
        <w:rPr>
          <w:sz w:val="23"/>
        </w:rPr>
        <w:t>pro</w:t>
      </w:r>
      <w:r>
        <w:rPr>
          <w:spacing w:val="1"/>
          <w:sz w:val="23"/>
        </w:rPr>
        <w:t xml:space="preserve"> </w:t>
      </w:r>
      <w:r>
        <w:rPr>
          <w:sz w:val="23"/>
        </w:rPr>
        <w:t>řešení</w:t>
      </w:r>
      <w:r>
        <w:rPr>
          <w:spacing w:val="1"/>
          <w:sz w:val="23"/>
        </w:rPr>
        <w:t xml:space="preserve"> </w:t>
      </w:r>
      <w:r>
        <w:rPr>
          <w:sz w:val="23"/>
        </w:rPr>
        <w:t>Projektu</w:t>
      </w:r>
      <w:r>
        <w:rPr>
          <w:spacing w:val="1"/>
          <w:sz w:val="23"/>
        </w:rPr>
        <w:t xml:space="preserve"> </w:t>
      </w:r>
      <w:r>
        <w:rPr>
          <w:sz w:val="23"/>
        </w:rPr>
        <w:t>podstatné. Za</w:t>
      </w:r>
      <w:r>
        <w:rPr>
          <w:sz w:val="23"/>
        </w:rPr>
        <w:t xml:space="preserve"> podstatné skutečnosti se pro účely tohoto odstavce považují skutečnosti,</w:t>
      </w:r>
      <w:r>
        <w:rPr>
          <w:spacing w:val="1"/>
          <w:sz w:val="23"/>
        </w:rPr>
        <w:t xml:space="preserve"> </w:t>
      </w:r>
      <w:r>
        <w:rPr>
          <w:sz w:val="23"/>
        </w:rPr>
        <w:t>kterými</w:t>
      </w:r>
      <w:r>
        <w:rPr>
          <w:spacing w:val="1"/>
          <w:sz w:val="23"/>
        </w:rPr>
        <w:t xml:space="preserve"> </w:t>
      </w:r>
      <w:r>
        <w:rPr>
          <w:sz w:val="23"/>
        </w:rPr>
        <w:t>nejsou běžné</w:t>
      </w:r>
      <w:r>
        <w:rPr>
          <w:spacing w:val="1"/>
          <w:sz w:val="23"/>
        </w:rPr>
        <w:t xml:space="preserve"> </w:t>
      </w:r>
      <w:r>
        <w:rPr>
          <w:sz w:val="23"/>
        </w:rPr>
        <w:t>(každodenní)</w:t>
      </w:r>
      <w:r>
        <w:rPr>
          <w:spacing w:val="1"/>
          <w:sz w:val="23"/>
        </w:rPr>
        <w:t xml:space="preserve"> </w:t>
      </w:r>
      <w:r>
        <w:rPr>
          <w:sz w:val="23"/>
        </w:rPr>
        <w:t>činnosti,</w:t>
      </w:r>
      <w:r>
        <w:rPr>
          <w:spacing w:val="1"/>
          <w:sz w:val="23"/>
        </w:rPr>
        <w:t xml:space="preserve"> </w:t>
      </w:r>
      <w:r>
        <w:rPr>
          <w:sz w:val="23"/>
        </w:rPr>
        <w:t>u</w:t>
      </w:r>
      <w:r>
        <w:rPr>
          <w:spacing w:val="1"/>
          <w:sz w:val="23"/>
        </w:rPr>
        <w:t xml:space="preserve"> </w:t>
      </w:r>
      <w:r>
        <w:rPr>
          <w:sz w:val="23"/>
        </w:rPr>
        <w:t>kterých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s</w:t>
      </w:r>
      <w:r>
        <w:rPr>
          <w:spacing w:val="1"/>
          <w:sz w:val="23"/>
        </w:rPr>
        <w:t xml:space="preserve"> </w:t>
      </w:r>
      <w:r>
        <w:rPr>
          <w:sz w:val="23"/>
        </w:rPr>
        <w:t>ohledem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povahu</w:t>
      </w:r>
      <w:r>
        <w:rPr>
          <w:spacing w:val="1"/>
          <w:sz w:val="23"/>
        </w:rPr>
        <w:t xml:space="preserve"> </w:t>
      </w:r>
      <w:r>
        <w:rPr>
          <w:sz w:val="23"/>
        </w:rPr>
        <w:t>řešení</w:t>
      </w:r>
      <w:r>
        <w:rPr>
          <w:spacing w:val="1"/>
          <w:sz w:val="23"/>
        </w:rPr>
        <w:t xml:space="preserve"> </w:t>
      </w:r>
      <w:r>
        <w:rPr>
          <w:sz w:val="23"/>
        </w:rPr>
        <w:t>Projektu předpokládá, že je příslušná Smluvní strana provádí. Podstatnými skutečnostmi se</w:t>
      </w:r>
      <w:r>
        <w:rPr>
          <w:spacing w:val="1"/>
          <w:sz w:val="23"/>
        </w:rPr>
        <w:t xml:space="preserve"> </w:t>
      </w:r>
      <w:r>
        <w:rPr>
          <w:sz w:val="23"/>
        </w:rPr>
        <w:t>mj. rozumí také komunikace s Poskytovatelem zejména o předpokládaných kontrolách či</w:t>
      </w:r>
      <w:r>
        <w:rPr>
          <w:spacing w:val="1"/>
          <w:sz w:val="23"/>
        </w:rPr>
        <w:t xml:space="preserve"> </w:t>
      </w:r>
      <w:r>
        <w:rPr>
          <w:sz w:val="23"/>
        </w:rPr>
        <w:t>hodnocení řešení</w:t>
      </w:r>
      <w:r>
        <w:rPr>
          <w:spacing w:val="2"/>
          <w:sz w:val="23"/>
        </w:rPr>
        <w:t xml:space="preserve"> </w:t>
      </w:r>
      <w:r>
        <w:rPr>
          <w:sz w:val="23"/>
        </w:rPr>
        <w:t>Projektu.</w:t>
      </w:r>
    </w:p>
    <w:p w:rsidR="00E87A87" w:rsidRDefault="00C04B5B">
      <w:pPr>
        <w:pStyle w:val="Odstavecseseznamem"/>
        <w:numPr>
          <w:ilvl w:val="1"/>
          <w:numId w:val="13"/>
        </w:numPr>
        <w:tabs>
          <w:tab w:val="left" w:pos="1260"/>
        </w:tabs>
        <w:spacing w:before="123" w:line="252" w:lineRule="auto"/>
        <w:ind w:right="115"/>
        <w:jc w:val="both"/>
        <w:rPr>
          <w:sz w:val="23"/>
        </w:rPr>
      </w:pPr>
      <w:r>
        <w:rPr>
          <w:sz w:val="23"/>
        </w:rPr>
        <w:t>Každá změna Projektu před jejím provedením musí být nejprve konzultována s příslušným</w:t>
      </w:r>
      <w:r>
        <w:rPr>
          <w:spacing w:val="1"/>
          <w:sz w:val="23"/>
        </w:rPr>
        <w:t xml:space="preserve"> </w:t>
      </w:r>
      <w:r>
        <w:rPr>
          <w:sz w:val="23"/>
        </w:rPr>
        <w:t>projektovým manažerem Poskytovatele, aby bylo možné předejí</w:t>
      </w:r>
      <w:r>
        <w:rPr>
          <w:sz w:val="23"/>
        </w:rPr>
        <w:t>t případným negativním</w:t>
      </w:r>
      <w:r>
        <w:rPr>
          <w:spacing w:val="1"/>
          <w:sz w:val="23"/>
        </w:rPr>
        <w:t xml:space="preserve"> </w:t>
      </w:r>
      <w:r>
        <w:rPr>
          <w:sz w:val="23"/>
        </w:rPr>
        <w:t>dopadům této změny na Dotaci. Žádost o změnu zasílá Poskytovateli Příjemce dotace, a to v</w:t>
      </w:r>
      <w:r>
        <w:rPr>
          <w:spacing w:val="1"/>
          <w:sz w:val="23"/>
        </w:rPr>
        <w:t xml:space="preserve"> </w:t>
      </w:r>
      <w:r>
        <w:rPr>
          <w:sz w:val="23"/>
        </w:rPr>
        <w:t>souladu s příslušnými pravidly pro změnová řízení. Změny projektu jsou přípustné pouze se</w:t>
      </w:r>
      <w:r>
        <w:rPr>
          <w:spacing w:val="1"/>
          <w:sz w:val="23"/>
        </w:rPr>
        <w:t xml:space="preserve"> </w:t>
      </w:r>
      <w:r>
        <w:rPr>
          <w:sz w:val="23"/>
        </w:rPr>
        <w:t>souhlasem Poskytovatele. O povaze změny rozhoduje vžd</w:t>
      </w:r>
      <w:r>
        <w:rPr>
          <w:sz w:val="23"/>
        </w:rPr>
        <w:t>y Poskytovatel. Nelze změnit účel,</w:t>
      </w:r>
      <w:r>
        <w:rPr>
          <w:spacing w:val="1"/>
          <w:sz w:val="23"/>
        </w:rPr>
        <w:t xml:space="preserve"> </w:t>
      </w:r>
      <w:r>
        <w:rPr>
          <w:sz w:val="23"/>
        </w:rPr>
        <w:t>na který byla dotace poskytnuta, a seznam indikátorů Projektu (prostřednictvím Žádosti o</w:t>
      </w:r>
      <w:r>
        <w:rPr>
          <w:spacing w:val="1"/>
          <w:sz w:val="23"/>
        </w:rPr>
        <w:t xml:space="preserve"> </w:t>
      </w:r>
      <w:r>
        <w:rPr>
          <w:sz w:val="23"/>
        </w:rPr>
        <w:t>změnu lze v odůvodněných případech změnit pouze cílové hodnoty a datum dosažení cílové</w:t>
      </w:r>
      <w:r>
        <w:rPr>
          <w:spacing w:val="1"/>
          <w:sz w:val="23"/>
        </w:rPr>
        <w:t xml:space="preserve"> </w:t>
      </w:r>
      <w:r>
        <w:rPr>
          <w:sz w:val="23"/>
        </w:rPr>
        <w:t>hodnoty</w:t>
      </w:r>
      <w:r>
        <w:rPr>
          <w:spacing w:val="-2"/>
          <w:sz w:val="23"/>
        </w:rPr>
        <w:t xml:space="preserve"> </w:t>
      </w:r>
      <w:r>
        <w:rPr>
          <w:sz w:val="23"/>
        </w:rPr>
        <w:t>indikátorů</w:t>
      </w:r>
      <w:r>
        <w:rPr>
          <w:spacing w:val="2"/>
          <w:sz w:val="23"/>
        </w:rPr>
        <w:t xml:space="preserve"> </w:t>
      </w:r>
      <w:r>
        <w:rPr>
          <w:sz w:val="23"/>
        </w:rPr>
        <w:t>na</w:t>
      </w:r>
      <w:r>
        <w:rPr>
          <w:spacing w:val="-1"/>
          <w:sz w:val="23"/>
        </w:rPr>
        <w:t xml:space="preserve"> </w:t>
      </w:r>
      <w:r>
        <w:rPr>
          <w:sz w:val="23"/>
        </w:rPr>
        <w:t>Projektu).</w:t>
      </w:r>
    </w:p>
    <w:p w:rsidR="00E87A87" w:rsidRDefault="00C04B5B">
      <w:pPr>
        <w:pStyle w:val="Odstavecseseznamem"/>
        <w:numPr>
          <w:ilvl w:val="1"/>
          <w:numId w:val="13"/>
        </w:numPr>
        <w:tabs>
          <w:tab w:val="left" w:pos="1260"/>
        </w:tabs>
        <w:spacing w:line="252" w:lineRule="auto"/>
        <w:ind w:right="116"/>
        <w:jc w:val="both"/>
        <w:rPr>
          <w:sz w:val="23"/>
        </w:rPr>
      </w:pPr>
      <w:r>
        <w:rPr>
          <w:sz w:val="23"/>
        </w:rPr>
        <w:t>Výsledkem</w:t>
      </w:r>
      <w:r>
        <w:rPr>
          <w:spacing w:val="1"/>
          <w:sz w:val="23"/>
        </w:rPr>
        <w:t xml:space="preserve"> </w:t>
      </w:r>
      <w:r>
        <w:rPr>
          <w:sz w:val="23"/>
        </w:rPr>
        <w:t>pl</w:t>
      </w:r>
      <w:r>
        <w:rPr>
          <w:sz w:val="23"/>
        </w:rPr>
        <w:t>nění</w:t>
      </w:r>
      <w:r>
        <w:rPr>
          <w:spacing w:val="1"/>
          <w:sz w:val="23"/>
        </w:rPr>
        <w:t xml:space="preserve"> </w:t>
      </w:r>
      <w:r>
        <w:rPr>
          <w:sz w:val="23"/>
        </w:rPr>
        <w:t>bude</w:t>
      </w:r>
      <w:r>
        <w:rPr>
          <w:spacing w:val="1"/>
          <w:sz w:val="23"/>
        </w:rPr>
        <w:t xml:space="preserve"> </w:t>
      </w:r>
      <w:r>
        <w:rPr>
          <w:sz w:val="23"/>
        </w:rPr>
        <w:t>závěrečná</w:t>
      </w:r>
      <w:r>
        <w:rPr>
          <w:spacing w:val="1"/>
          <w:sz w:val="23"/>
        </w:rPr>
        <w:t xml:space="preserve"> </w:t>
      </w:r>
      <w:r>
        <w:rPr>
          <w:sz w:val="23"/>
        </w:rPr>
        <w:t>zpráva</w:t>
      </w:r>
      <w:r>
        <w:rPr>
          <w:spacing w:val="1"/>
          <w:sz w:val="23"/>
        </w:rPr>
        <w:t xml:space="preserve"> </w:t>
      </w:r>
      <w:r>
        <w:rPr>
          <w:sz w:val="23"/>
        </w:rPr>
        <w:t>obsahující</w:t>
      </w:r>
      <w:r>
        <w:rPr>
          <w:spacing w:val="1"/>
          <w:sz w:val="23"/>
        </w:rPr>
        <w:t xml:space="preserve"> </w:t>
      </w:r>
      <w:r>
        <w:rPr>
          <w:sz w:val="23"/>
        </w:rPr>
        <w:t>zhodnocení</w:t>
      </w:r>
      <w:r>
        <w:rPr>
          <w:spacing w:val="1"/>
          <w:sz w:val="23"/>
        </w:rPr>
        <w:t xml:space="preserve"> </w:t>
      </w:r>
      <w:r>
        <w:rPr>
          <w:sz w:val="23"/>
        </w:rPr>
        <w:t>realizace</w:t>
      </w:r>
      <w:r>
        <w:rPr>
          <w:spacing w:val="1"/>
          <w:sz w:val="23"/>
        </w:rPr>
        <w:t xml:space="preserve"> </w:t>
      </w:r>
      <w:r>
        <w:rPr>
          <w:sz w:val="23"/>
        </w:rPr>
        <w:t>Projektu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dosažení</w:t>
      </w:r>
      <w:r>
        <w:rPr>
          <w:spacing w:val="1"/>
          <w:sz w:val="23"/>
        </w:rPr>
        <w:t xml:space="preserve"> </w:t>
      </w:r>
      <w:r>
        <w:rPr>
          <w:sz w:val="23"/>
        </w:rPr>
        <w:t>stanovených</w:t>
      </w:r>
      <w:r>
        <w:rPr>
          <w:spacing w:val="1"/>
          <w:sz w:val="23"/>
        </w:rPr>
        <w:t xml:space="preserve"> </w:t>
      </w:r>
      <w:r>
        <w:rPr>
          <w:sz w:val="23"/>
        </w:rPr>
        <w:t>Výstupů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jejich</w:t>
      </w:r>
      <w:r>
        <w:rPr>
          <w:spacing w:val="1"/>
          <w:sz w:val="23"/>
        </w:rPr>
        <w:t xml:space="preserve"> </w:t>
      </w:r>
      <w:r>
        <w:rPr>
          <w:sz w:val="23"/>
        </w:rPr>
        <w:t>následného</w:t>
      </w:r>
      <w:r>
        <w:rPr>
          <w:spacing w:val="1"/>
          <w:sz w:val="23"/>
        </w:rPr>
        <w:t xml:space="preserve"> </w:t>
      </w:r>
      <w:r>
        <w:rPr>
          <w:sz w:val="23"/>
        </w:rPr>
        <w:t>využiti,</w:t>
      </w:r>
      <w:r>
        <w:rPr>
          <w:spacing w:val="1"/>
          <w:sz w:val="23"/>
        </w:rPr>
        <w:t xml:space="preserve"> </w:t>
      </w:r>
      <w:r>
        <w:rPr>
          <w:sz w:val="23"/>
        </w:rPr>
        <w:t>tj.</w:t>
      </w:r>
      <w:r>
        <w:rPr>
          <w:spacing w:val="1"/>
          <w:sz w:val="23"/>
        </w:rPr>
        <w:t xml:space="preserve"> </w:t>
      </w:r>
      <w:r>
        <w:rPr>
          <w:sz w:val="23"/>
        </w:rPr>
        <w:t>zejména</w:t>
      </w:r>
      <w:r>
        <w:rPr>
          <w:spacing w:val="1"/>
          <w:sz w:val="23"/>
        </w:rPr>
        <w:t xml:space="preserve"> </w:t>
      </w:r>
      <w:r>
        <w:rPr>
          <w:sz w:val="23"/>
        </w:rPr>
        <w:t>zhodnocení</w:t>
      </w:r>
      <w:r>
        <w:rPr>
          <w:spacing w:val="-49"/>
          <w:sz w:val="23"/>
        </w:rPr>
        <w:t xml:space="preserve"> </w:t>
      </w:r>
      <w:r>
        <w:rPr>
          <w:sz w:val="23"/>
        </w:rPr>
        <w:t>dosažených ekonomických a jiných přínosů Projektu, kvalifikovaný odhad přínosů v dalších</w:t>
      </w:r>
      <w:r>
        <w:rPr>
          <w:spacing w:val="1"/>
          <w:sz w:val="23"/>
        </w:rPr>
        <w:t xml:space="preserve"> </w:t>
      </w:r>
      <w:r>
        <w:rPr>
          <w:sz w:val="23"/>
        </w:rPr>
        <w:t>letech, porovnání s původně očekávanými přínosy a zdůvodnění případných rozdílů, popis</w:t>
      </w:r>
      <w:r>
        <w:rPr>
          <w:spacing w:val="1"/>
          <w:sz w:val="23"/>
        </w:rPr>
        <w:t xml:space="preserve"> </w:t>
      </w:r>
      <w:r>
        <w:rPr>
          <w:sz w:val="23"/>
        </w:rPr>
        <w:t>Příjemcem</w:t>
      </w:r>
      <w:r>
        <w:rPr>
          <w:spacing w:val="1"/>
          <w:sz w:val="23"/>
        </w:rPr>
        <w:t xml:space="preserve"> </w:t>
      </w:r>
      <w:r>
        <w:rPr>
          <w:sz w:val="23"/>
        </w:rPr>
        <w:t>dotace</w:t>
      </w:r>
      <w:r>
        <w:rPr>
          <w:spacing w:val="1"/>
          <w:sz w:val="23"/>
        </w:rPr>
        <w:t xml:space="preserve"> </w:t>
      </w:r>
      <w:r>
        <w:rPr>
          <w:sz w:val="23"/>
        </w:rPr>
        <w:t>získaných</w:t>
      </w:r>
      <w:r>
        <w:rPr>
          <w:spacing w:val="1"/>
          <w:sz w:val="23"/>
        </w:rPr>
        <w:t xml:space="preserve"> </w:t>
      </w:r>
      <w:r>
        <w:rPr>
          <w:sz w:val="23"/>
        </w:rPr>
        <w:t>schopnosti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dovednosti,</w:t>
      </w:r>
      <w:r>
        <w:rPr>
          <w:spacing w:val="1"/>
          <w:sz w:val="23"/>
        </w:rPr>
        <w:t xml:space="preserve"> </w:t>
      </w:r>
      <w:r>
        <w:rPr>
          <w:sz w:val="23"/>
        </w:rPr>
        <w:t>způsob</w:t>
      </w:r>
      <w:r>
        <w:rPr>
          <w:spacing w:val="1"/>
          <w:sz w:val="23"/>
        </w:rPr>
        <w:t xml:space="preserve"> </w:t>
      </w:r>
      <w:r>
        <w:rPr>
          <w:sz w:val="23"/>
        </w:rPr>
        <w:t>jejich</w:t>
      </w:r>
      <w:r>
        <w:rPr>
          <w:spacing w:val="1"/>
          <w:sz w:val="23"/>
        </w:rPr>
        <w:t xml:space="preserve"> </w:t>
      </w:r>
      <w:r>
        <w:rPr>
          <w:sz w:val="23"/>
        </w:rPr>
        <w:t>osvojení</w:t>
      </w:r>
      <w:r>
        <w:rPr>
          <w:spacing w:val="1"/>
          <w:sz w:val="23"/>
        </w:rPr>
        <w:t xml:space="preserve"> </w:t>
      </w:r>
      <w:r>
        <w:rPr>
          <w:sz w:val="23"/>
        </w:rPr>
        <w:t>jeho</w:t>
      </w:r>
      <w:r>
        <w:rPr>
          <w:spacing w:val="1"/>
          <w:sz w:val="23"/>
        </w:rPr>
        <w:t xml:space="preserve"> </w:t>
      </w:r>
      <w:r>
        <w:rPr>
          <w:sz w:val="23"/>
        </w:rPr>
        <w:t>zaměstnanci a jejich následného využiti, celkové zhodnocení partnerství Smluvních stran a</w:t>
      </w:r>
      <w:r>
        <w:rPr>
          <w:spacing w:val="1"/>
          <w:sz w:val="23"/>
        </w:rPr>
        <w:t xml:space="preserve"> </w:t>
      </w:r>
      <w:r>
        <w:rPr>
          <w:sz w:val="23"/>
        </w:rPr>
        <w:t>přínosu akademických vstupů, popis uskutečněných aktivit a splněných úkolů v jednotlivých</w:t>
      </w:r>
      <w:r>
        <w:rPr>
          <w:spacing w:val="1"/>
          <w:sz w:val="23"/>
        </w:rPr>
        <w:t xml:space="preserve"> </w:t>
      </w:r>
      <w:r>
        <w:rPr>
          <w:sz w:val="23"/>
        </w:rPr>
        <w:t>etapách</w:t>
      </w:r>
      <w:r>
        <w:rPr>
          <w:spacing w:val="1"/>
          <w:sz w:val="23"/>
        </w:rPr>
        <w:t xml:space="preserve"> </w:t>
      </w:r>
      <w:r>
        <w:rPr>
          <w:sz w:val="23"/>
        </w:rPr>
        <w:t>Projektu</w:t>
      </w:r>
      <w:r>
        <w:rPr>
          <w:spacing w:val="1"/>
          <w:sz w:val="23"/>
        </w:rPr>
        <w:t xml:space="preserve"> </w:t>
      </w:r>
      <w:r>
        <w:rPr>
          <w:sz w:val="23"/>
        </w:rPr>
        <w:t>dle</w:t>
      </w:r>
      <w:r>
        <w:rPr>
          <w:spacing w:val="1"/>
          <w:sz w:val="23"/>
        </w:rPr>
        <w:t xml:space="preserve"> </w:t>
      </w:r>
      <w:r>
        <w:rPr>
          <w:sz w:val="23"/>
        </w:rPr>
        <w:t>projektového</w:t>
      </w:r>
      <w:r>
        <w:rPr>
          <w:spacing w:val="1"/>
          <w:sz w:val="23"/>
        </w:rPr>
        <w:t xml:space="preserve"> </w:t>
      </w:r>
      <w:r>
        <w:rPr>
          <w:sz w:val="23"/>
        </w:rPr>
        <w:t>návrhu,</w:t>
      </w:r>
      <w:r>
        <w:rPr>
          <w:spacing w:val="1"/>
          <w:sz w:val="23"/>
        </w:rPr>
        <w:t xml:space="preserve"> </w:t>
      </w:r>
      <w:r>
        <w:rPr>
          <w:sz w:val="23"/>
        </w:rPr>
        <w:t>zdůvodnění</w:t>
      </w:r>
      <w:r>
        <w:rPr>
          <w:spacing w:val="1"/>
          <w:sz w:val="23"/>
        </w:rPr>
        <w:t xml:space="preserve"> </w:t>
      </w:r>
      <w:r>
        <w:rPr>
          <w:sz w:val="23"/>
        </w:rPr>
        <w:t>provedených</w:t>
      </w:r>
      <w:r>
        <w:rPr>
          <w:spacing w:val="1"/>
          <w:sz w:val="23"/>
        </w:rPr>
        <w:t xml:space="preserve"> </w:t>
      </w:r>
      <w:r>
        <w:rPr>
          <w:sz w:val="23"/>
        </w:rPr>
        <w:t>změn</w:t>
      </w:r>
      <w:r>
        <w:rPr>
          <w:spacing w:val="1"/>
          <w:sz w:val="23"/>
        </w:rPr>
        <w:t xml:space="preserve"> </w:t>
      </w:r>
      <w:r>
        <w:rPr>
          <w:sz w:val="23"/>
        </w:rPr>
        <w:t>oproti</w:t>
      </w:r>
      <w:r>
        <w:rPr>
          <w:spacing w:val="1"/>
          <w:sz w:val="23"/>
        </w:rPr>
        <w:t xml:space="preserve"> </w:t>
      </w:r>
      <w:r>
        <w:rPr>
          <w:sz w:val="23"/>
        </w:rPr>
        <w:t>původnímu záměru a identifikace překážek a bariér, které se objevily v průběhu realizace</w:t>
      </w:r>
      <w:r>
        <w:rPr>
          <w:sz w:val="23"/>
        </w:rPr>
        <w:t>. Za</w:t>
      </w:r>
      <w:r>
        <w:rPr>
          <w:spacing w:val="-49"/>
          <w:sz w:val="23"/>
        </w:rPr>
        <w:t xml:space="preserve"> </w:t>
      </w:r>
      <w:r>
        <w:rPr>
          <w:sz w:val="23"/>
        </w:rPr>
        <w:t>přípravu závěrečné zprávy</w:t>
      </w:r>
      <w:r>
        <w:rPr>
          <w:spacing w:val="-1"/>
          <w:sz w:val="23"/>
        </w:rPr>
        <w:t xml:space="preserve"> </w:t>
      </w:r>
      <w:r>
        <w:rPr>
          <w:sz w:val="23"/>
        </w:rPr>
        <w:t>odpovídají obě</w:t>
      </w:r>
      <w:r>
        <w:rPr>
          <w:spacing w:val="-3"/>
          <w:sz w:val="23"/>
        </w:rPr>
        <w:t xml:space="preserve"> </w:t>
      </w:r>
      <w:r>
        <w:rPr>
          <w:sz w:val="23"/>
        </w:rPr>
        <w:t>Smluvní strany</w:t>
      </w:r>
      <w:r>
        <w:rPr>
          <w:spacing w:val="-1"/>
          <w:sz w:val="23"/>
        </w:rPr>
        <w:t xml:space="preserve"> </w:t>
      </w:r>
      <w:r>
        <w:rPr>
          <w:sz w:val="23"/>
        </w:rPr>
        <w:t>společně a</w:t>
      </w:r>
      <w:r>
        <w:rPr>
          <w:spacing w:val="-2"/>
          <w:sz w:val="23"/>
        </w:rPr>
        <w:t xml:space="preserve"> </w:t>
      </w:r>
      <w:r>
        <w:rPr>
          <w:sz w:val="23"/>
        </w:rPr>
        <w:t>nerozdílně.</w:t>
      </w:r>
    </w:p>
    <w:p w:rsidR="00E87A87" w:rsidRDefault="00E87A87">
      <w:pPr>
        <w:pStyle w:val="Zkladntext"/>
        <w:rPr>
          <w:sz w:val="20"/>
        </w:rPr>
      </w:pPr>
    </w:p>
    <w:p w:rsidR="00E87A87" w:rsidRDefault="00C04B5B">
      <w:pPr>
        <w:pStyle w:val="Zkladntext"/>
        <w:spacing w:before="10"/>
        <w:rPr>
          <w:sz w:val="15"/>
        </w:rPr>
      </w:pPr>
      <w:r>
        <w:pict>
          <v:group id="_x0000_s1071" style="position:absolute;margin-left:70.85pt;margin-top:11.6pt;width:467.8pt;height:14pt;z-index:-15726080;mso-wrap-distance-left:0;mso-wrap-distance-right:0;mso-position-horizontal-relative:page" coordorigin="1417,232" coordsize="9356,280">
            <v:rect id="_x0000_s1074" style="position:absolute;left:1417;top:232;width:9356;height:280" fillcolor="#bebebe" stroked="f"/>
            <v:rect id="_x0000_s1073" style="position:absolute;left:1778;top:233;width:6307;height:279" fillcolor="#bfbfbf" stroked="f"/>
            <v:shape id="_x0000_s1072" type="#_x0000_t202" style="position:absolute;left:1417;top:232;width:9356;height:280" filled="f" stroked="f">
              <v:textbox inset="0,0,0,0">
                <w:txbxContent>
                  <w:p w:rsidR="00E87A87" w:rsidRDefault="00C04B5B">
                    <w:pPr>
                      <w:tabs>
                        <w:tab w:val="left" w:pos="362"/>
                      </w:tabs>
                      <w:spacing w:before="6" w:line="274" w:lineRule="exact"/>
                      <w:ind w:left="3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4</w:t>
                    </w:r>
                    <w:r>
                      <w:rPr>
                        <w:b/>
                        <w:sz w:val="23"/>
                      </w:rPr>
                      <w:tab/>
                    </w:r>
                    <w:bookmarkStart w:id="4" w:name="4_finanční_zajištění_projektu_a_práva_k_"/>
                    <w:bookmarkEnd w:id="4"/>
                    <w:r>
                      <w:rPr>
                        <w:b/>
                        <w:sz w:val="23"/>
                      </w:rPr>
                      <w:t>FINANČNÍ</w:t>
                    </w:r>
                    <w:r>
                      <w:rPr>
                        <w:b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ZAJIŠTĚNÍ</w:t>
                    </w:r>
                    <w:r>
                      <w:rPr>
                        <w:b/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PROJEKTU</w:t>
                    </w:r>
                    <w:r>
                      <w:rPr>
                        <w:b/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A</w:t>
                    </w:r>
                    <w:r>
                      <w:rPr>
                        <w:b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PRÁVA</w:t>
                    </w:r>
                    <w:r>
                      <w:rPr>
                        <w:b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K</w:t>
                    </w:r>
                    <w:r>
                      <w:rPr>
                        <w:b/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HMOTNÉMU</w:t>
                    </w:r>
                    <w:r>
                      <w:rPr>
                        <w:b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MAJETKU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87A87" w:rsidRDefault="00E87A87">
      <w:pPr>
        <w:pStyle w:val="Zkladntext"/>
        <w:spacing w:before="4"/>
        <w:rPr>
          <w:sz w:val="13"/>
        </w:rPr>
      </w:pPr>
    </w:p>
    <w:p w:rsidR="00E87A87" w:rsidRDefault="00C04B5B">
      <w:pPr>
        <w:pStyle w:val="Odstavecseseznamem"/>
        <w:numPr>
          <w:ilvl w:val="1"/>
          <w:numId w:val="12"/>
        </w:numPr>
        <w:tabs>
          <w:tab w:val="left" w:pos="1260"/>
        </w:tabs>
        <w:spacing w:before="54" w:line="252" w:lineRule="auto"/>
        <w:ind w:right="117"/>
        <w:jc w:val="both"/>
        <w:rPr>
          <w:sz w:val="23"/>
        </w:rPr>
      </w:pPr>
      <w:r>
        <w:rPr>
          <w:sz w:val="23"/>
        </w:rPr>
        <w:t>Smluvní strany berou na vědomí, že Dotace poskytnutá Poskytovatelem jako podpora na</w:t>
      </w:r>
      <w:r>
        <w:rPr>
          <w:spacing w:val="1"/>
          <w:sz w:val="23"/>
        </w:rPr>
        <w:t xml:space="preserve"> </w:t>
      </w:r>
      <w:r>
        <w:rPr>
          <w:sz w:val="23"/>
        </w:rPr>
        <w:t>řešení</w:t>
      </w:r>
      <w:r>
        <w:rPr>
          <w:spacing w:val="1"/>
          <w:sz w:val="23"/>
        </w:rPr>
        <w:t xml:space="preserve"> </w:t>
      </w:r>
      <w:r>
        <w:rPr>
          <w:sz w:val="23"/>
        </w:rPr>
        <w:t>Projektu</w:t>
      </w:r>
      <w:r>
        <w:rPr>
          <w:spacing w:val="1"/>
          <w:sz w:val="23"/>
        </w:rPr>
        <w:t xml:space="preserve"> </w:t>
      </w:r>
      <w:r>
        <w:rPr>
          <w:sz w:val="23"/>
        </w:rPr>
        <w:t>má</w:t>
      </w:r>
      <w:r>
        <w:rPr>
          <w:spacing w:val="1"/>
          <w:sz w:val="23"/>
        </w:rPr>
        <w:t xml:space="preserve"> </w:t>
      </w:r>
      <w:r>
        <w:rPr>
          <w:sz w:val="23"/>
        </w:rPr>
        <w:t>charakter</w:t>
      </w:r>
      <w:r>
        <w:rPr>
          <w:spacing w:val="1"/>
          <w:sz w:val="23"/>
        </w:rPr>
        <w:t xml:space="preserve"> </w:t>
      </w:r>
      <w:r>
        <w:rPr>
          <w:sz w:val="23"/>
        </w:rPr>
        <w:t>účelově</w:t>
      </w:r>
      <w:r>
        <w:rPr>
          <w:spacing w:val="1"/>
          <w:sz w:val="23"/>
        </w:rPr>
        <w:t xml:space="preserve"> </w:t>
      </w:r>
      <w:r>
        <w:rPr>
          <w:sz w:val="23"/>
        </w:rPr>
        <w:t>určených</w:t>
      </w:r>
      <w:r>
        <w:rPr>
          <w:spacing w:val="1"/>
          <w:sz w:val="23"/>
        </w:rPr>
        <w:t xml:space="preserve"> </w:t>
      </w:r>
      <w:r>
        <w:rPr>
          <w:sz w:val="23"/>
        </w:rPr>
        <w:t>finančních</w:t>
      </w:r>
      <w:r>
        <w:rPr>
          <w:spacing w:val="1"/>
          <w:sz w:val="23"/>
        </w:rPr>
        <w:t xml:space="preserve"> </w:t>
      </w:r>
      <w:r>
        <w:rPr>
          <w:sz w:val="23"/>
        </w:rPr>
        <w:t>prostředků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její</w:t>
      </w:r>
      <w:r>
        <w:rPr>
          <w:spacing w:val="1"/>
          <w:sz w:val="23"/>
        </w:rPr>
        <w:t xml:space="preserve"> </w:t>
      </w:r>
      <w:r>
        <w:rPr>
          <w:sz w:val="23"/>
        </w:rPr>
        <w:t>čerpání</w:t>
      </w:r>
      <w:r>
        <w:rPr>
          <w:spacing w:val="52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vázáno</w:t>
      </w:r>
      <w:r>
        <w:rPr>
          <w:spacing w:val="-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splnění</w:t>
      </w:r>
      <w:r>
        <w:rPr>
          <w:spacing w:val="1"/>
          <w:sz w:val="23"/>
        </w:rPr>
        <w:t xml:space="preserve"> </w:t>
      </w:r>
      <w:r>
        <w:rPr>
          <w:sz w:val="23"/>
        </w:rPr>
        <w:t>následujících</w:t>
      </w:r>
      <w:r>
        <w:rPr>
          <w:spacing w:val="-1"/>
          <w:sz w:val="23"/>
        </w:rPr>
        <w:t xml:space="preserve"> </w:t>
      </w:r>
      <w:r>
        <w:rPr>
          <w:sz w:val="23"/>
        </w:rPr>
        <w:t>podmínek:</w:t>
      </w:r>
    </w:p>
    <w:p w:rsidR="00E87A87" w:rsidRDefault="00C04B5B">
      <w:pPr>
        <w:pStyle w:val="Odstavecseseznamem"/>
        <w:numPr>
          <w:ilvl w:val="2"/>
          <w:numId w:val="12"/>
        </w:numPr>
        <w:tabs>
          <w:tab w:val="left" w:pos="1260"/>
        </w:tabs>
        <w:spacing w:before="122" w:line="252" w:lineRule="auto"/>
        <w:ind w:right="117"/>
        <w:jc w:val="both"/>
        <w:rPr>
          <w:sz w:val="23"/>
        </w:rPr>
      </w:pPr>
      <w:r>
        <w:rPr>
          <w:sz w:val="23"/>
        </w:rPr>
        <w:t>použiti</w:t>
      </w:r>
      <w:r>
        <w:rPr>
          <w:spacing w:val="1"/>
          <w:sz w:val="23"/>
        </w:rPr>
        <w:t xml:space="preserve"> </w:t>
      </w:r>
      <w:r>
        <w:rPr>
          <w:sz w:val="23"/>
        </w:rPr>
        <w:t>Dotace</w:t>
      </w:r>
      <w:r>
        <w:rPr>
          <w:spacing w:val="1"/>
          <w:sz w:val="23"/>
        </w:rPr>
        <w:t xml:space="preserve"> </w:t>
      </w:r>
      <w:r>
        <w:rPr>
          <w:sz w:val="23"/>
        </w:rPr>
        <w:t>výhradně</w:t>
      </w:r>
      <w:r>
        <w:rPr>
          <w:spacing w:val="1"/>
          <w:sz w:val="23"/>
        </w:rPr>
        <w:t xml:space="preserve"> </w:t>
      </w:r>
      <w:r>
        <w:rPr>
          <w:sz w:val="23"/>
        </w:rPr>
        <w:t>k</w:t>
      </w:r>
      <w:r>
        <w:rPr>
          <w:spacing w:val="1"/>
          <w:sz w:val="23"/>
        </w:rPr>
        <w:t xml:space="preserve"> </w:t>
      </w:r>
      <w:r>
        <w:rPr>
          <w:sz w:val="23"/>
        </w:rPr>
        <w:t>úhradě</w:t>
      </w:r>
      <w:r>
        <w:rPr>
          <w:spacing w:val="1"/>
          <w:sz w:val="23"/>
        </w:rPr>
        <w:t xml:space="preserve"> </w:t>
      </w:r>
      <w:r>
        <w:rPr>
          <w:sz w:val="23"/>
        </w:rPr>
        <w:t>skutečně</w:t>
      </w:r>
      <w:r>
        <w:rPr>
          <w:spacing w:val="1"/>
          <w:sz w:val="23"/>
        </w:rPr>
        <w:t xml:space="preserve"> </w:t>
      </w:r>
      <w:r>
        <w:rPr>
          <w:sz w:val="23"/>
        </w:rPr>
        <w:t>vynaložených,</w:t>
      </w:r>
      <w:r>
        <w:rPr>
          <w:spacing w:val="1"/>
          <w:sz w:val="23"/>
        </w:rPr>
        <w:t xml:space="preserve"> </w:t>
      </w:r>
      <w:r>
        <w:rPr>
          <w:sz w:val="23"/>
        </w:rPr>
        <w:t>odůvodněných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řádně</w:t>
      </w:r>
      <w:r>
        <w:rPr>
          <w:spacing w:val="1"/>
          <w:sz w:val="23"/>
        </w:rPr>
        <w:t xml:space="preserve"> </w:t>
      </w:r>
      <w:r>
        <w:rPr>
          <w:sz w:val="23"/>
        </w:rPr>
        <w:t>prokázaných výdajů přímo souvisejících s plněním cílů a Výsledku projektu, a to v souladu s</w:t>
      </w:r>
      <w:r>
        <w:rPr>
          <w:spacing w:val="1"/>
          <w:sz w:val="23"/>
        </w:rPr>
        <w:t xml:space="preserve"> </w:t>
      </w:r>
      <w:r>
        <w:rPr>
          <w:sz w:val="23"/>
        </w:rPr>
        <w:t>podmínkami</w:t>
      </w:r>
      <w:r>
        <w:rPr>
          <w:spacing w:val="1"/>
          <w:sz w:val="23"/>
        </w:rPr>
        <w:t xml:space="preserve"> </w:t>
      </w:r>
      <w:r>
        <w:rPr>
          <w:sz w:val="23"/>
        </w:rPr>
        <w:t>stanovenými</w:t>
      </w:r>
      <w:r>
        <w:rPr>
          <w:spacing w:val="1"/>
          <w:sz w:val="23"/>
        </w:rPr>
        <w:t xml:space="preserve"> </w:t>
      </w:r>
      <w:r>
        <w:rPr>
          <w:sz w:val="23"/>
        </w:rPr>
        <w:t>obecně</w:t>
      </w:r>
      <w:r>
        <w:rPr>
          <w:spacing w:val="1"/>
          <w:sz w:val="23"/>
        </w:rPr>
        <w:t xml:space="preserve"> </w:t>
      </w:r>
      <w:r>
        <w:rPr>
          <w:sz w:val="23"/>
        </w:rPr>
        <w:t>závaznými</w:t>
      </w:r>
      <w:r>
        <w:rPr>
          <w:spacing w:val="1"/>
          <w:sz w:val="23"/>
        </w:rPr>
        <w:t xml:space="preserve"> </w:t>
      </w:r>
      <w:r>
        <w:rPr>
          <w:sz w:val="23"/>
        </w:rPr>
        <w:t>právními</w:t>
      </w:r>
      <w:r>
        <w:rPr>
          <w:spacing w:val="1"/>
          <w:sz w:val="23"/>
        </w:rPr>
        <w:t xml:space="preserve"> </w:t>
      </w:r>
      <w:r>
        <w:rPr>
          <w:sz w:val="23"/>
        </w:rPr>
        <w:t>předpisy,</w:t>
      </w:r>
      <w:r>
        <w:rPr>
          <w:spacing w:val="1"/>
          <w:sz w:val="23"/>
        </w:rPr>
        <w:t xml:space="preserve"> </w:t>
      </w:r>
      <w:r>
        <w:rPr>
          <w:sz w:val="23"/>
        </w:rPr>
        <w:t>Pravidly</w:t>
      </w:r>
      <w:r>
        <w:rPr>
          <w:spacing w:val="1"/>
          <w:sz w:val="23"/>
        </w:rPr>
        <w:t xml:space="preserve"> </w:t>
      </w:r>
      <w:r>
        <w:rPr>
          <w:sz w:val="23"/>
        </w:rPr>
        <w:t>pro</w:t>
      </w:r>
      <w:r>
        <w:rPr>
          <w:spacing w:val="1"/>
          <w:sz w:val="23"/>
        </w:rPr>
        <w:t xml:space="preserve"> </w:t>
      </w:r>
      <w:r>
        <w:rPr>
          <w:sz w:val="23"/>
        </w:rPr>
        <w:t>žadatele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-49"/>
          <w:sz w:val="23"/>
        </w:rPr>
        <w:t xml:space="preserve"> </w:t>
      </w:r>
      <w:r>
        <w:rPr>
          <w:sz w:val="23"/>
        </w:rPr>
        <w:t>příjemce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Zadávací</w:t>
      </w:r>
      <w:r>
        <w:rPr>
          <w:spacing w:val="1"/>
          <w:sz w:val="23"/>
        </w:rPr>
        <w:t xml:space="preserve"> </w:t>
      </w:r>
      <w:r>
        <w:rPr>
          <w:sz w:val="23"/>
        </w:rPr>
        <w:t>dokumentací;</w:t>
      </w:r>
    </w:p>
    <w:p w:rsidR="00E87A87" w:rsidRDefault="00C04B5B">
      <w:pPr>
        <w:pStyle w:val="Odstavecseseznamem"/>
        <w:numPr>
          <w:ilvl w:val="2"/>
          <w:numId w:val="12"/>
        </w:numPr>
        <w:tabs>
          <w:tab w:val="left" w:pos="1260"/>
        </w:tabs>
        <w:spacing w:before="120" w:line="252" w:lineRule="auto"/>
        <w:ind w:right="126"/>
        <w:jc w:val="both"/>
        <w:rPr>
          <w:sz w:val="23"/>
        </w:rPr>
      </w:pPr>
      <w:r>
        <w:rPr>
          <w:sz w:val="23"/>
        </w:rPr>
        <w:t>vedení samostatné oddělené účetní evidence o čerpání a užiti Dotace ve smyslu zákona č.</w:t>
      </w:r>
      <w:r>
        <w:rPr>
          <w:spacing w:val="1"/>
          <w:sz w:val="23"/>
        </w:rPr>
        <w:t xml:space="preserve"> </w:t>
      </w:r>
      <w:r>
        <w:rPr>
          <w:sz w:val="23"/>
        </w:rPr>
        <w:t>563/1991</w:t>
      </w:r>
      <w:r>
        <w:rPr>
          <w:spacing w:val="19"/>
          <w:sz w:val="23"/>
        </w:rPr>
        <w:t xml:space="preserve"> </w:t>
      </w:r>
      <w:r>
        <w:rPr>
          <w:sz w:val="23"/>
        </w:rPr>
        <w:t>Sb.,</w:t>
      </w:r>
      <w:r>
        <w:rPr>
          <w:spacing w:val="18"/>
          <w:sz w:val="23"/>
        </w:rPr>
        <w:t xml:space="preserve"> </w:t>
      </w:r>
      <w:r>
        <w:rPr>
          <w:sz w:val="23"/>
        </w:rPr>
        <w:t>o</w:t>
      </w:r>
      <w:r>
        <w:rPr>
          <w:spacing w:val="16"/>
          <w:sz w:val="23"/>
        </w:rPr>
        <w:t xml:space="preserve"> </w:t>
      </w:r>
      <w:r>
        <w:rPr>
          <w:sz w:val="23"/>
        </w:rPr>
        <w:t>účetnictví,</w:t>
      </w:r>
      <w:r>
        <w:rPr>
          <w:spacing w:val="16"/>
          <w:sz w:val="23"/>
        </w:rPr>
        <w:t xml:space="preserve"> </w:t>
      </w:r>
      <w:r>
        <w:rPr>
          <w:sz w:val="23"/>
        </w:rPr>
        <w:t>ve</w:t>
      </w:r>
      <w:r>
        <w:rPr>
          <w:spacing w:val="17"/>
          <w:sz w:val="23"/>
        </w:rPr>
        <w:t xml:space="preserve"> </w:t>
      </w:r>
      <w:r>
        <w:rPr>
          <w:sz w:val="23"/>
        </w:rPr>
        <w:t>znění</w:t>
      </w:r>
      <w:r>
        <w:rPr>
          <w:spacing w:val="19"/>
          <w:sz w:val="23"/>
        </w:rPr>
        <w:t xml:space="preserve"> </w:t>
      </w:r>
      <w:r>
        <w:rPr>
          <w:sz w:val="23"/>
        </w:rPr>
        <w:t>pozdějších</w:t>
      </w:r>
      <w:r>
        <w:rPr>
          <w:spacing w:val="18"/>
          <w:sz w:val="23"/>
        </w:rPr>
        <w:t xml:space="preserve"> </w:t>
      </w:r>
      <w:r>
        <w:rPr>
          <w:sz w:val="23"/>
        </w:rPr>
        <w:t>předpisů,</w:t>
      </w:r>
      <w:r>
        <w:rPr>
          <w:spacing w:val="20"/>
          <w:sz w:val="23"/>
        </w:rPr>
        <w:t xml:space="preserve"> </w:t>
      </w:r>
      <w:r>
        <w:rPr>
          <w:sz w:val="23"/>
        </w:rPr>
        <w:t>a</w:t>
      </w:r>
      <w:r>
        <w:rPr>
          <w:spacing w:val="15"/>
          <w:sz w:val="23"/>
        </w:rPr>
        <w:t xml:space="preserve"> </w:t>
      </w:r>
      <w:r>
        <w:rPr>
          <w:sz w:val="23"/>
        </w:rPr>
        <w:t>v</w:t>
      </w:r>
      <w:r>
        <w:rPr>
          <w:spacing w:val="17"/>
          <w:sz w:val="23"/>
        </w:rPr>
        <w:t xml:space="preserve"> </w:t>
      </w:r>
      <w:r>
        <w:rPr>
          <w:sz w:val="23"/>
        </w:rPr>
        <w:t>rámci</w:t>
      </w:r>
      <w:r>
        <w:rPr>
          <w:spacing w:val="17"/>
          <w:sz w:val="23"/>
        </w:rPr>
        <w:t xml:space="preserve"> </w:t>
      </w:r>
      <w:r>
        <w:rPr>
          <w:sz w:val="23"/>
        </w:rPr>
        <w:t>této</w:t>
      </w:r>
      <w:r>
        <w:rPr>
          <w:spacing w:val="18"/>
          <w:sz w:val="23"/>
        </w:rPr>
        <w:t xml:space="preserve"> </w:t>
      </w:r>
      <w:r>
        <w:rPr>
          <w:sz w:val="23"/>
        </w:rPr>
        <w:t>evidence</w:t>
      </w:r>
      <w:r>
        <w:rPr>
          <w:spacing w:val="19"/>
          <w:sz w:val="23"/>
        </w:rPr>
        <w:t xml:space="preserve"> </w:t>
      </w:r>
      <w:r>
        <w:rPr>
          <w:sz w:val="23"/>
        </w:rPr>
        <w:t>sledovat</w:t>
      </w:r>
    </w:p>
    <w:p w:rsidR="00E87A87" w:rsidRDefault="00E87A87">
      <w:pPr>
        <w:spacing w:line="252" w:lineRule="auto"/>
        <w:jc w:val="both"/>
        <w:rPr>
          <w:sz w:val="23"/>
        </w:rPr>
        <w:sectPr w:rsidR="00E87A87">
          <w:pgSz w:w="11910" w:h="16840"/>
          <w:pgMar w:top="1380" w:right="1020" w:bottom="900" w:left="880" w:header="0" w:footer="703" w:gutter="0"/>
          <w:cols w:space="708"/>
        </w:sectPr>
      </w:pPr>
    </w:p>
    <w:p w:rsidR="00E87A87" w:rsidRDefault="00C04B5B">
      <w:pPr>
        <w:pStyle w:val="Zkladntext"/>
        <w:spacing w:before="25" w:line="252" w:lineRule="auto"/>
        <w:ind w:left="1260" w:right="110"/>
        <w:jc w:val="both"/>
      </w:pPr>
      <w:r>
        <w:lastRenderedPageBreak/>
        <w:t>výdaje/náklady hrazené z poskytnuté Dotace. V rámci této ev</w:t>
      </w:r>
      <w:r>
        <w:t>idence jsou Smluvní strany</w:t>
      </w:r>
      <w:r>
        <w:rPr>
          <w:spacing w:val="1"/>
        </w:rPr>
        <w:t xml:space="preserve"> </w:t>
      </w:r>
      <w:r>
        <w:t>povinny vést i evidenci o užiti pořízeného dlouhodobého hmotného a nehmotného majetku.</w:t>
      </w:r>
      <w:r>
        <w:rPr>
          <w:spacing w:val="-49"/>
        </w:rPr>
        <w:t xml:space="preserve"> </w:t>
      </w:r>
      <w:r>
        <w:t>Veškeré</w:t>
      </w:r>
      <w:r>
        <w:rPr>
          <w:spacing w:val="1"/>
        </w:rPr>
        <w:t xml:space="preserve"> </w:t>
      </w:r>
      <w:r>
        <w:t>náklady</w:t>
      </w:r>
      <w:r>
        <w:rPr>
          <w:spacing w:val="1"/>
        </w:rPr>
        <w:t xml:space="preserve"> </w:t>
      </w:r>
      <w:r>
        <w:t>musí</w:t>
      </w:r>
      <w:r>
        <w:rPr>
          <w:spacing w:val="1"/>
        </w:rPr>
        <w:t xml:space="preserve"> </w:t>
      </w:r>
      <w:r>
        <w:t>být</w:t>
      </w:r>
      <w:r>
        <w:rPr>
          <w:spacing w:val="1"/>
        </w:rPr>
        <w:t xml:space="preserve"> </w:t>
      </w:r>
      <w:r>
        <w:t>přiřazeny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konkrétní</w:t>
      </w:r>
      <w:r>
        <w:rPr>
          <w:spacing w:val="1"/>
        </w:rPr>
        <w:t xml:space="preserve"> </w:t>
      </w:r>
      <w:r>
        <w:t>činnosti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rámci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také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konkrétním kategoriím výzkumu a vývoje, tj. na průmyslový výzkum nebo na experimentální</w:t>
      </w:r>
      <w:r>
        <w:rPr>
          <w:spacing w:val="-49"/>
        </w:rPr>
        <w:t xml:space="preserve"> </w:t>
      </w:r>
      <w:r>
        <w:t>vývoj a tento způsob evidence musí Smluvní strany dodržovat po celou dobu trvání Projektu.</w:t>
      </w:r>
      <w:r>
        <w:rPr>
          <w:spacing w:val="-49"/>
        </w:rPr>
        <w:t xml:space="preserve"> </w:t>
      </w:r>
      <w:r>
        <w:t>Každá ze Smluvních stran odpovídá za evidenci svých způsobilých výdajů Projek</w:t>
      </w:r>
      <w:r>
        <w:t>tu včetně</w:t>
      </w:r>
      <w:r>
        <w:rPr>
          <w:spacing w:val="1"/>
        </w:rPr>
        <w:t xml:space="preserve"> </w:t>
      </w:r>
      <w:r>
        <w:t>jejich evidence v kategoriích průmyslového výzkumu a experimentálního vývoje a včetně</w:t>
      </w:r>
      <w:r>
        <w:rPr>
          <w:spacing w:val="1"/>
        </w:rPr>
        <w:t xml:space="preserve"> </w:t>
      </w:r>
      <w:r>
        <w:t>pořízení</w:t>
      </w:r>
      <w:r>
        <w:rPr>
          <w:spacing w:val="38"/>
        </w:rPr>
        <w:t xml:space="preserve"> </w:t>
      </w:r>
      <w:r>
        <w:t>kopií</w:t>
      </w:r>
      <w:r>
        <w:rPr>
          <w:spacing w:val="36"/>
        </w:rPr>
        <w:t xml:space="preserve"> </w:t>
      </w:r>
      <w:r>
        <w:t>k nim</w:t>
      </w:r>
      <w:r>
        <w:rPr>
          <w:spacing w:val="35"/>
        </w:rPr>
        <w:t xml:space="preserve"> </w:t>
      </w:r>
      <w:r>
        <w:t>příslušných</w:t>
      </w:r>
      <w:r>
        <w:rPr>
          <w:spacing w:val="39"/>
        </w:rPr>
        <w:t xml:space="preserve"> </w:t>
      </w:r>
      <w:r>
        <w:t>dokladů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dokladů</w:t>
      </w:r>
      <w:r>
        <w:rPr>
          <w:spacing w:val="37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jejich</w:t>
      </w:r>
      <w:r>
        <w:rPr>
          <w:spacing w:val="37"/>
        </w:rPr>
        <w:t xml:space="preserve"> </w:t>
      </w:r>
      <w:r>
        <w:t>úhradě</w:t>
      </w:r>
      <w:r>
        <w:rPr>
          <w:spacing w:val="37"/>
        </w:rPr>
        <w:t xml:space="preserve"> </w:t>
      </w:r>
      <w:r>
        <w:t>pro</w:t>
      </w:r>
      <w:r>
        <w:rPr>
          <w:spacing w:val="36"/>
        </w:rPr>
        <w:t xml:space="preserve"> </w:t>
      </w:r>
      <w:r>
        <w:t>potřeby</w:t>
      </w:r>
      <w:r>
        <w:rPr>
          <w:spacing w:val="38"/>
        </w:rPr>
        <w:t xml:space="preserve"> </w:t>
      </w:r>
      <w:r>
        <w:t>doložení</w:t>
      </w:r>
      <w:r>
        <w:rPr>
          <w:spacing w:val="-50"/>
        </w:rPr>
        <w:t xml:space="preserve"> </w:t>
      </w:r>
      <w:r>
        <w:t>v žádostech o platbu prostřednictvím elektronického systému ISKP14+. Sml</w:t>
      </w:r>
      <w:r>
        <w:t>uvní strany jsou</w:t>
      </w:r>
      <w:r>
        <w:rPr>
          <w:spacing w:val="1"/>
        </w:rPr>
        <w:t xml:space="preserve"> </w:t>
      </w:r>
      <w:r>
        <w:t>povinny uchovávat tuto evidenci a veškerou komunikaci související s realizací a udržitelnosti</w:t>
      </w:r>
      <w:r>
        <w:rPr>
          <w:spacing w:val="1"/>
        </w:rPr>
        <w:t xml:space="preserve"> </w:t>
      </w:r>
      <w:r>
        <w:t xml:space="preserve">Projektu po dobu minimálně </w:t>
      </w:r>
      <w:proofErr w:type="gramStart"/>
      <w:r>
        <w:t>10-ti</w:t>
      </w:r>
      <w:proofErr w:type="gramEnd"/>
      <w:r>
        <w:t xml:space="preserve"> let následujících po roce, v němž byla vyplacena poslední</w:t>
      </w:r>
      <w:r>
        <w:rPr>
          <w:spacing w:val="1"/>
        </w:rPr>
        <w:t xml:space="preserve"> </w:t>
      </w:r>
      <w:r>
        <w:t>část Dotace, zároveň však nejméně do doby uplynuti tří</w:t>
      </w:r>
      <w:r>
        <w:t xml:space="preserve"> (3) let od uzávěrky OPPIK, přičemž</w:t>
      </w:r>
      <w:r>
        <w:rPr>
          <w:spacing w:val="1"/>
        </w:rPr>
        <w:t xml:space="preserve"> </w:t>
      </w:r>
      <w:r>
        <w:t>při</w:t>
      </w:r>
      <w:r>
        <w:rPr>
          <w:spacing w:val="1"/>
        </w:rPr>
        <w:t xml:space="preserve"> </w:t>
      </w:r>
      <w:r>
        <w:t>vedení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účetní</w:t>
      </w:r>
      <w:r>
        <w:rPr>
          <w:spacing w:val="1"/>
        </w:rPr>
        <w:t xml:space="preserve"> </w:t>
      </w:r>
      <w:r>
        <w:t>evidence</w:t>
      </w:r>
      <w:r>
        <w:rPr>
          <w:spacing w:val="1"/>
        </w:rPr>
        <w:t xml:space="preserve"> </w:t>
      </w:r>
      <w:r>
        <w:t>jsou</w:t>
      </w:r>
      <w:r>
        <w:rPr>
          <w:spacing w:val="1"/>
        </w:rPr>
        <w:t xml:space="preserve"> </w:t>
      </w:r>
      <w:r>
        <w:t>Smluvní</w:t>
      </w:r>
      <w:r>
        <w:rPr>
          <w:spacing w:val="1"/>
        </w:rPr>
        <w:t xml:space="preserve"> </w:t>
      </w:r>
      <w:r>
        <w:t>strany</w:t>
      </w:r>
      <w:r>
        <w:rPr>
          <w:spacing w:val="1"/>
        </w:rPr>
        <w:t xml:space="preserve"> </w:t>
      </w:r>
      <w:r>
        <w:t>povinny</w:t>
      </w:r>
      <w:r>
        <w:rPr>
          <w:spacing w:val="1"/>
        </w:rPr>
        <w:t xml:space="preserve"> </w:t>
      </w:r>
      <w:r>
        <w:t>dodržovat</w:t>
      </w:r>
      <w:r>
        <w:rPr>
          <w:spacing w:val="1"/>
        </w:rPr>
        <w:t xml:space="preserve"> </w:t>
      </w:r>
      <w:r>
        <w:t>běžné</w:t>
      </w:r>
      <w:r>
        <w:rPr>
          <w:spacing w:val="52"/>
        </w:rPr>
        <w:t xml:space="preserve"> </w:t>
      </w:r>
      <w:r>
        <w:t>účetní</w:t>
      </w:r>
      <w:r>
        <w:rPr>
          <w:spacing w:val="1"/>
        </w:rPr>
        <w:t xml:space="preserve"> </w:t>
      </w:r>
      <w:r>
        <w:t>zvyklosti a příslušné závazné podmínky uvedené v zásadách, pokynech, směrnicích nebo v</w:t>
      </w:r>
      <w:r>
        <w:rPr>
          <w:spacing w:val="1"/>
        </w:rPr>
        <w:t xml:space="preserve"> </w:t>
      </w:r>
      <w:r>
        <w:t>jiných předpisech. Zároveň stanoví-li tak Příjemce</w:t>
      </w:r>
      <w:r>
        <w:t xml:space="preserve"> dotace, je Další účastník povinen předložit</w:t>
      </w:r>
      <w:r>
        <w:rPr>
          <w:spacing w:val="-49"/>
        </w:rPr>
        <w:t xml:space="preserve"> </w:t>
      </w:r>
      <w:r>
        <w:t>všechny potřebné podklady k auditu účetnictví k Projektu. O uzávěrce OPPIK bude Příjemce</w:t>
      </w:r>
      <w:r>
        <w:rPr>
          <w:spacing w:val="1"/>
        </w:rPr>
        <w:t xml:space="preserve"> </w:t>
      </w:r>
      <w:r>
        <w:t>dotace</w:t>
      </w:r>
      <w:r>
        <w:rPr>
          <w:spacing w:val="-3"/>
        </w:rPr>
        <w:t xml:space="preserve"> </w:t>
      </w:r>
      <w:r>
        <w:t>Poskytovatelem</w:t>
      </w:r>
      <w:r>
        <w:rPr>
          <w:spacing w:val="1"/>
        </w:rPr>
        <w:t xml:space="preserve"> </w:t>
      </w:r>
      <w:r>
        <w:t>informován</w:t>
      </w:r>
      <w:r>
        <w:rPr>
          <w:spacing w:val="-1"/>
        </w:rPr>
        <w:t xml:space="preserve"> </w:t>
      </w:r>
      <w:r>
        <w:t>(předpokládaný</w:t>
      </w:r>
      <w:r>
        <w:rPr>
          <w:spacing w:val="2"/>
        </w:rPr>
        <w:t xml:space="preserve"> </w:t>
      </w:r>
      <w:r>
        <w:t>termín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roce</w:t>
      </w:r>
      <w:r>
        <w:rPr>
          <w:spacing w:val="-2"/>
        </w:rPr>
        <w:t xml:space="preserve"> </w:t>
      </w:r>
      <w:r>
        <w:t>2027);</w:t>
      </w:r>
    </w:p>
    <w:p w:rsidR="00E87A87" w:rsidRDefault="00C04B5B">
      <w:pPr>
        <w:pStyle w:val="Odstavecseseznamem"/>
        <w:numPr>
          <w:ilvl w:val="2"/>
          <w:numId w:val="12"/>
        </w:numPr>
        <w:tabs>
          <w:tab w:val="left" w:pos="1260"/>
        </w:tabs>
        <w:spacing w:before="122" w:line="252" w:lineRule="auto"/>
        <w:ind w:right="124"/>
        <w:jc w:val="both"/>
        <w:rPr>
          <w:sz w:val="23"/>
        </w:rPr>
      </w:pPr>
      <w:r>
        <w:rPr>
          <w:sz w:val="23"/>
        </w:rPr>
        <w:t>externě nakupované služby v oblasti výzkumu a vývoje (smluvní výzkum) nesmí být pořízeny</w:t>
      </w:r>
      <w:r>
        <w:rPr>
          <w:spacing w:val="-49"/>
          <w:sz w:val="23"/>
        </w:rPr>
        <w:t xml:space="preserve"> </w:t>
      </w:r>
      <w:r>
        <w:rPr>
          <w:sz w:val="23"/>
        </w:rPr>
        <w:t>od</w:t>
      </w:r>
      <w:r>
        <w:rPr>
          <w:spacing w:val="1"/>
          <w:sz w:val="23"/>
        </w:rPr>
        <w:t xml:space="preserve"> </w:t>
      </w:r>
      <w:r>
        <w:rPr>
          <w:sz w:val="23"/>
        </w:rPr>
        <w:t>osob</w:t>
      </w:r>
      <w:r>
        <w:rPr>
          <w:spacing w:val="1"/>
          <w:sz w:val="23"/>
        </w:rPr>
        <w:t xml:space="preserve"> </w:t>
      </w:r>
      <w:r>
        <w:rPr>
          <w:sz w:val="23"/>
        </w:rPr>
        <w:t>jednajících</w:t>
      </w:r>
      <w:r>
        <w:rPr>
          <w:spacing w:val="1"/>
          <w:sz w:val="23"/>
        </w:rPr>
        <w:t xml:space="preserve"> </w:t>
      </w:r>
      <w:r>
        <w:rPr>
          <w:sz w:val="23"/>
        </w:rPr>
        <w:t>ve</w:t>
      </w:r>
      <w:r>
        <w:rPr>
          <w:spacing w:val="1"/>
          <w:sz w:val="23"/>
        </w:rPr>
        <w:t xml:space="preserve"> </w:t>
      </w:r>
      <w:r>
        <w:rPr>
          <w:sz w:val="23"/>
        </w:rPr>
        <w:t>shodě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stranou,</w:t>
      </w:r>
      <w:r>
        <w:rPr>
          <w:spacing w:val="1"/>
          <w:sz w:val="23"/>
        </w:rPr>
        <w:t xml:space="preserve"> </w:t>
      </w:r>
      <w:r>
        <w:rPr>
          <w:sz w:val="23"/>
        </w:rPr>
        <w:t>resp.</w:t>
      </w:r>
      <w:r>
        <w:rPr>
          <w:spacing w:val="1"/>
          <w:sz w:val="23"/>
        </w:rPr>
        <w:t xml:space="preserve"> </w:t>
      </w:r>
      <w:r>
        <w:rPr>
          <w:sz w:val="23"/>
        </w:rPr>
        <w:t>náklady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tyto</w:t>
      </w:r>
      <w:r>
        <w:rPr>
          <w:spacing w:val="1"/>
          <w:sz w:val="23"/>
        </w:rPr>
        <w:t xml:space="preserve"> </w:t>
      </w:r>
      <w:r>
        <w:rPr>
          <w:sz w:val="23"/>
        </w:rPr>
        <w:t>služby</w:t>
      </w:r>
      <w:r>
        <w:rPr>
          <w:spacing w:val="52"/>
          <w:sz w:val="23"/>
        </w:rPr>
        <w:t xml:space="preserve"> </w:t>
      </w:r>
      <w:r>
        <w:rPr>
          <w:sz w:val="23"/>
        </w:rPr>
        <w:t>nelze</w:t>
      </w:r>
      <w:r>
        <w:rPr>
          <w:spacing w:val="1"/>
          <w:sz w:val="23"/>
        </w:rPr>
        <w:t xml:space="preserve"> </w:t>
      </w:r>
      <w:r>
        <w:rPr>
          <w:sz w:val="23"/>
        </w:rPr>
        <w:t>zahrnout</w:t>
      </w:r>
      <w:r>
        <w:rPr>
          <w:spacing w:val="1"/>
          <w:sz w:val="23"/>
        </w:rPr>
        <w:t xml:space="preserve"> </w:t>
      </w:r>
      <w:r>
        <w:rPr>
          <w:sz w:val="23"/>
        </w:rPr>
        <w:t>mezi</w:t>
      </w:r>
      <w:r>
        <w:rPr>
          <w:spacing w:val="1"/>
          <w:sz w:val="23"/>
        </w:rPr>
        <w:t xml:space="preserve"> </w:t>
      </w:r>
      <w:r>
        <w:rPr>
          <w:sz w:val="23"/>
        </w:rPr>
        <w:t>způsobilé</w:t>
      </w:r>
      <w:r>
        <w:rPr>
          <w:spacing w:val="1"/>
          <w:sz w:val="23"/>
        </w:rPr>
        <w:t xml:space="preserve"> </w:t>
      </w:r>
      <w:r>
        <w:rPr>
          <w:sz w:val="23"/>
        </w:rPr>
        <w:t>výdaje;</w:t>
      </w:r>
    </w:p>
    <w:p w:rsidR="00E87A87" w:rsidRDefault="00C04B5B">
      <w:pPr>
        <w:pStyle w:val="Odstavecseseznamem"/>
        <w:numPr>
          <w:ilvl w:val="2"/>
          <w:numId w:val="12"/>
        </w:numPr>
        <w:tabs>
          <w:tab w:val="left" w:pos="1260"/>
        </w:tabs>
        <w:spacing w:before="122" w:line="252" w:lineRule="auto"/>
        <w:ind w:right="110"/>
        <w:jc w:val="both"/>
        <w:rPr>
          <w:sz w:val="23"/>
        </w:rPr>
      </w:pP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strany</w:t>
      </w:r>
      <w:r>
        <w:rPr>
          <w:spacing w:val="1"/>
          <w:sz w:val="23"/>
        </w:rPr>
        <w:t xml:space="preserve"> </w:t>
      </w:r>
      <w:r>
        <w:rPr>
          <w:sz w:val="23"/>
        </w:rPr>
        <w:t>jsou</w:t>
      </w:r>
      <w:r>
        <w:rPr>
          <w:spacing w:val="1"/>
          <w:sz w:val="23"/>
        </w:rPr>
        <w:t xml:space="preserve"> </w:t>
      </w:r>
      <w:r>
        <w:rPr>
          <w:sz w:val="23"/>
        </w:rPr>
        <w:t>povinny</w:t>
      </w:r>
      <w:r>
        <w:rPr>
          <w:spacing w:val="1"/>
          <w:sz w:val="23"/>
        </w:rPr>
        <w:t xml:space="preserve"> </w:t>
      </w:r>
      <w:r>
        <w:rPr>
          <w:sz w:val="23"/>
        </w:rPr>
        <w:t>zavázat</w:t>
      </w:r>
      <w:r>
        <w:rPr>
          <w:spacing w:val="1"/>
          <w:sz w:val="23"/>
        </w:rPr>
        <w:t xml:space="preserve"> </w:t>
      </w:r>
      <w:r>
        <w:rPr>
          <w:sz w:val="23"/>
        </w:rPr>
        <w:t>jejich</w:t>
      </w:r>
      <w:r>
        <w:rPr>
          <w:spacing w:val="1"/>
          <w:sz w:val="23"/>
        </w:rPr>
        <w:t xml:space="preserve"> </w:t>
      </w:r>
      <w:r>
        <w:rPr>
          <w:sz w:val="23"/>
        </w:rPr>
        <w:t>dodavate</w:t>
      </w:r>
      <w:r>
        <w:rPr>
          <w:sz w:val="23"/>
        </w:rPr>
        <w:t>le</w:t>
      </w:r>
      <w:r>
        <w:rPr>
          <w:spacing w:val="1"/>
          <w:sz w:val="23"/>
        </w:rPr>
        <w:t xml:space="preserve"> </w:t>
      </w:r>
      <w:r>
        <w:rPr>
          <w:sz w:val="23"/>
        </w:rPr>
        <w:t>předkládat</w:t>
      </w:r>
      <w:r>
        <w:rPr>
          <w:spacing w:val="1"/>
          <w:sz w:val="23"/>
        </w:rPr>
        <w:t xml:space="preserve"> </w:t>
      </w:r>
      <w:r>
        <w:rPr>
          <w:sz w:val="23"/>
        </w:rPr>
        <w:t>k proplacení</w:t>
      </w:r>
      <w:r>
        <w:rPr>
          <w:spacing w:val="52"/>
          <w:sz w:val="23"/>
        </w:rPr>
        <w:t xml:space="preserve"> </w:t>
      </w:r>
      <w:r>
        <w:rPr>
          <w:sz w:val="23"/>
        </w:rPr>
        <w:t>pouze</w:t>
      </w:r>
      <w:r>
        <w:rPr>
          <w:spacing w:val="1"/>
          <w:sz w:val="23"/>
        </w:rPr>
        <w:t xml:space="preserve"> </w:t>
      </w:r>
      <w:r>
        <w:rPr>
          <w:sz w:val="23"/>
        </w:rPr>
        <w:t>faktury,</w:t>
      </w:r>
      <w:r>
        <w:rPr>
          <w:spacing w:val="-1"/>
          <w:sz w:val="23"/>
        </w:rPr>
        <w:t xml:space="preserve"> </w:t>
      </w:r>
      <w:r>
        <w:rPr>
          <w:sz w:val="23"/>
        </w:rPr>
        <w:t>které</w:t>
      </w:r>
      <w:r>
        <w:rPr>
          <w:spacing w:val="-1"/>
          <w:sz w:val="23"/>
        </w:rPr>
        <w:t xml:space="preserve"> </w:t>
      </w:r>
      <w:r>
        <w:rPr>
          <w:sz w:val="23"/>
        </w:rPr>
        <w:t>obsahují registrační</w:t>
      </w:r>
      <w:r>
        <w:rPr>
          <w:spacing w:val="1"/>
          <w:sz w:val="23"/>
        </w:rPr>
        <w:t xml:space="preserve"> </w:t>
      </w:r>
      <w:r>
        <w:rPr>
          <w:sz w:val="23"/>
        </w:rPr>
        <w:t>číslo projektu;</w:t>
      </w:r>
    </w:p>
    <w:p w:rsidR="00E87A87" w:rsidRDefault="00C04B5B">
      <w:pPr>
        <w:pStyle w:val="Odstavecseseznamem"/>
        <w:numPr>
          <w:ilvl w:val="2"/>
          <w:numId w:val="12"/>
        </w:numPr>
        <w:tabs>
          <w:tab w:val="left" w:pos="1260"/>
        </w:tabs>
        <w:spacing w:before="120" w:line="252" w:lineRule="auto"/>
        <w:ind w:right="120"/>
        <w:jc w:val="both"/>
        <w:rPr>
          <w:sz w:val="23"/>
        </w:rPr>
      </w:pPr>
      <w:r>
        <w:rPr>
          <w:sz w:val="23"/>
        </w:rPr>
        <w:t>umožnění Poskytovateli či jím pověřeným osobám provádět komplexní kontrolu Projektu,</w:t>
      </w:r>
      <w:r>
        <w:rPr>
          <w:spacing w:val="1"/>
          <w:sz w:val="23"/>
        </w:rPr>
        <w:t xml:space="preserve"> </w:t>
      </w:r>
      <w:r>
        <w:rPr>
          <w:sz w:val="23"/>
        </w:rPr>
        <w:t>účetní evidence a použiti Dotace, která byla na řešení Projektu poskytnuta Poskytovate</w:t>
      </w:r>
      <w:r>
        <w:rPr>
          <w:sz w:val="23"/>
        </w:rPr>
        <w:t>lem,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1"/>
          <w:sz w:val="23"/>
        </w:rPr>
        <w:t xml:space="preserve"> </w:t>
      </w:r>
      <w:r>
        <w:rPr>
          <w:sz w:val="23"/>
        </w:rPr>
        <w:t>do</w:t>
      </w:r>
      <w:r>
        <w:rPr>
          <w:spacing w:val="-1"/>
          <w:sz w:val="23"/>
        </w:rPr>
        <w:t xml:space="preserve"> </w:t>
      </w:r>
      <w:proofErr w:type="gramStart"/>
      <w:r>
        <w:rPr>
          <w:sz w:val="23"/>
        </w:rPr>
        <w:t>10-ti</w:t>
      </w:r>
      <w:proofErr w:type="gramEnd"/>
      <w:r>
        <w:rPr>
          <w:spacing w:val="-2"/>
          <w:sz w:val="23"/>
        </w:rPr>
        <w:t xml:space="preserve"> </w:t>
      </w:r>
      <w:r>
        <w:rPr>
          <w:sz w:val="23"/>
        </w:rPr>
        <w:t>let</w:t>
      </w:r>
      <w:r>
        <w:rPr>
          <w:spacing w:val="-1"/>
          <w:sz w:val="23"/>
        </w:rPr>
        <w:t xml:space="preserve"> </w:t>
      </w:r>
      <w:r>
        <w:rPr>
          <w:sz w:val="23"/>
        </w:rPr>
        <w:t>od</w:t>
      </w:r>
      <w:r>
        <w:rPr>
          <w:spacing w:val="-2"/>
          <w:sz w:val="23"/>
        </w:rPr>
        <w:t xml:space="preserve"> </w:t>
      </w:r>
      <w:r>
        <w:rPr>
          <w:sz w:val="23"/>
        </w:rPr>
        <w:t>poskytnuti</w:t>
      </w:r>
      <w:r>
        <w:rPr>
          <w:spacing w:val="1"/>
          <w:sz w:val="23"/>
        </w:rPr>
        <w:t xml:space="preserve"> </w:t>
      </w:r>
      <w:r>
        <w:rPr>
          <w:sz w:val="23"/>
        </w:rPr>
        <w:t>poslední</w:t>
      </w:r>
      <w:r>
        <w:rPr>
          <w:spacing w:val="1"/>
          <w:sz w:val="23"/>
        </w:rPr>
        <w:t xml:space="preserve"> </w:t>
      </w:r>
      <w:r>
        <w:rPr>
          <w:sz w:val="23"/>
        </w:rPr>
        <w:t>části</w:t>
      </w:r>
      <w:r>
        <w:rPr>
          <w:spacing w:val="-2"/>
          <w:sz w:val="23"/>
        </w:rPr>
        <w:t xml:space="preserve"> </w:t>
      </w:r>
      <w:r>
        <w:rPr>
          <w:sz w:val="23"/>
        </w:rPr>
        <w:t>Dotace na</w:t>
      </w:r>
      <w:r>
        <w:rPr>
          <w:spacing w:val="-2"/>
          <w:sz w:val="23"/>
        </w:rPr>
        <w:t xml:space="preserve"> </w:t>
      </w:r>
      <w:r>
        <w:rPr>
          <w:sz w:val="23"/>
        </w:rPr>
        <w:t>řešení</w:t>
      </w:r>
      <w:r>
        <w:rPr>
          <w:spacing w:val="1"/>
          <w:sz w:val="23"/>
        </w:rPr>
        <w:t xml:space="preserve"> </w:t>
      </w:r>
      <w:r>
        <w:rPr>
          <w:sz w:val="23"/>
        </w:rPr>
        <w:t>Projektu.</w:t>
      </w:r>
    </w:p>
    <w:p w:rsidR="00E87A87" w:rsidRDefault="00C04B5B">
      <w:pPr>
        <w:pStyle w:val="Odstavecseseznamem"/>
        <w:numPr>
          <w:ilvl w:val="1"/>
          <w:numId w:val="12"/>
        </w:numPr>
        <w:tabs>
          <w:tab w:val="left" w:pos="1260"/>
        </w:tabs>
        <w:spacing w:before="120" w:line="252" w:lineRule="auto"/>
        <w:ind w:right="117"/>
        <w:jc w:val="both"/>
        <w:rPr>
          <w:sz w:val="23"/>
        </w:rPr>
      </w:pPr>
      <w:r>
        <w:rPr>
          <w:sz w:val="23"/>
        </w:rPr>
        <w:t>Skutečná výše dotace, která bude Poskytovatelem Smluvním stranám proplacena,</w:t>
      </w:r>
      <w:r>
        <w:rPr>
          <w:spacing w:val="1"/>
          <w:sz w:val="23"/>
        </w:rPr>
        <w:t xml:space="preserve"> </w:t>
      </w:r>
      <w:r>
        <w:rPr>
          <w:sz w:val="23"/>
        </w:rPr>
        <w:t>bude</w:t>
      </w:r>
      <w:r>
        <w:rPr>
          <w:spacing w:val="1"/>
          <w:sz w:val="23"/>
        </w:rPr>
        <w:t xml:space="preserve"> </w:t>
      </w:r>
      <w:r>
        <w:rPr>
          <w:sz w:val="23"/>
        </w:rPr>
        <w:t>určena na základě skutečně vynaložených, odůvodněných a řádně prokázaných způsobilých</w:t>
      </w:r>
      <w:r>
        <w:rPr>
          <w:spacing w:val="1"/>
          <w:sz w:val="23"/>
        </w:rPr>
        <w:t xml:space="preserve"> </w:t>
      </w:r>
      <w:r>
        <w:rPr>
          <w:sz w:val="23"/>
        </w:rPr>
        <w:t>výdajů.</w:t>
      </w:r>
      <w:r>
        <w:rPr>
          <w:spacing w:val="1"/>
          <w:sz w:val="23"/>
        </w:rPr>
        <w:t xml:space="preserve"> </w:t>
      </w:r>
      <w:r>
        <w:rPr>
          <w:sz w:val="23"/>
        </w:rPr>
        <w:t>Dotace bude vyplácena zpětně na základě již realizovaných, způsobilých výdajů</w:t>
      </w:r>
      <w:r>
        <w:rPr>
          <w:spacing w:val="1"/>
          <w:sz w:val="23"/>
        </w:rPr>
        <w:t xml:space="preserve"> </w:t>
      </w:r>
      <w:r>
        <w:rPr>
          <w:sz w:val="23"/>
        </w:rPr>
        <w:t>doložených příslušnými účetními a jinými doklady. Příslušnou část Dotace převede Příjemce</w:t>
      </w:r>
      <w:r>
        <w:rPr>
          <w:spacing w:val="1"/>
          <w:sz w:val="23"/>
        </w:rPr>
        <w:t xml:space="preserve"> </w:t>
      </w:r>
      <w:r>
        <w:rPr>
          <w:sz w:val="23"/>
        </w:rPr>
        <w:t>dotace ze svého bankovního účtu na bankovní účet Dalšího účastníka, a to nejpozději do 1</w:t>
      </w:r>
      <w:r>
        <w:rPr>
          <w:sz w:val="23"/>
        </w:rPr>
        <w:t>4</w:t>
      </w:r>
      <w:r>
        <w:rPr>
          <w:spacing w:val="1"/>
          <w:sz w:val="23"/>
        </w:rPr>
        <w:t xml:space="preserve"> </w:t>
      </w:r>
      <w:r>
        <w:rPr>
          <w:sz w:val="23"/>
        </w:rPr>
        <w:t>dnů ode dne přijeti Dotace na účet Příjemce dotace. Bankovní spojení obou Smluvních stran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-2"/>
          <w:sz w:val="23"/>
        </w:rPr>
        <w:t xml:space="preserve"> </w:t>
      </w:r>
      <w:r>
        <w:rPr>
          <w:sz w:val="23"/>
        </w:rPr>
        <w:t>uvedeno</w:t>
      </w:r>
      <w:r>
        <w:rPr>
          <w:spacing w:val="2"/>
          <w:sz w:val="23"/>
        </w:rPr>
        <w:t xml:space="preserve"> </w:t>
      </w:r>
      <w:r>
        <w:rPr>
          <w:sz w:val="23"/>
        </w:rPr>
        <w:t>v záhlaví</w:t>
      </w:r>
      <w:r>
        <w:rPr>
          <w:spacing w:val="2"/>
          <w:sz w:val="23"/>
        </w:rPr>
        <w:t xml:space="preserve"> </w:t>
      </w:r>
      <w:r>
        <w:rPr>
          <w:sz w:val="23"/>
        </w:rPr>
        <w:t>Smlouvy.</w:t>
      </w:r>
    </w:p>
    <w:p w:rsidR="00E87A87" w:rsidRDefault="00C04B5B">
      <w:pPr>
        <w:pStyle w:val="Odstavecseseznamem"/>
        <w:numPr>
          <w:ilvl w:val="1"/>
          <w:numId w:val="12"/>
        </w:numPr>
        <w:tabs>
          <w:tab w:val="left" w:pos="1260"/>
        </w:tabs>
        <w:spacing w:before="122" w:line="252" w:lineRule="auto"/>
        <w:ind w:right="109"/>
        <w:jc w:val="both"/>
        <w:rPr>
          <w:sz w:val="23"/>
        </w:rPr>
      </w:pPr>
      <w:r>
        <w:rPr>
          <w:sz w:val="23"/>
        </w:rPr>
        <w:t>V návaznosti na doporučení Agentury pro Podnikání a Inovace uveřejněné na stránkách</w:t>
      </w:r>
      <w:r>
        <w:rPr>
          <w:color w:val="0000FF"/>
          <w:spacing w:val="1"/>
          <w:sz w:val="23"/>
        </w:rPr>
        <w:t xml:space="preserve"> </w:t>
      </w:r>
      <w:hyperlink r:id="rId14">
        <w:r>
          <w:rPr>
            <w:color w:val="0000FF"/>
            <w:sz w:val="23"/>
            <w:u w:val="single" w:color="0000FF"/>
          </w:rPr>
          <w:t>https://www.agentura-api.org/cs/radce/faq/faq-program-aplikace/</w:t>
        </w:r>
      </w:hyperlink>
      <w:r>
        <w:rPr>
          <w:color w:val="0000FF"/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strany</w:t>
      </w:r>
      <w:r>
        <w:rPr>
          <w:spacing w:val="1"/>
          <w:sz w:val="23"/>
        </w:rPr>
        <w:t xml:space="preserve"> </w:t>
      </w:r>
      <w:r>
        <w:rPr>
          <w:sz w:val="23"/>
        </w:rPr>
        <w:t>dohodly,</w:t>
      </w:r>
      <w:r>
        <w:rPr>
          <w:spacing w:val="18"/>
          <w:sz w:val="23"/>
        </w:rPr>
        <w:t xml:space="preserve"> </w:t>
      </w:r>
      <w:r>
        <w:rPr>
          <w:sz w:val="23"/>
        </w:rPr>
        <w:t>že</w:t>
      </w:r>
      <w:r>
        <w:rPr>
          <w:spacing w:val="15"/>
          <w:sz w:val="23"/>
        </w:rPr>
        <w:t xml:space="preserve"> </w:t>
      </w:r>
      <w:r>
        <w:rPr>
          <w:sz w:val="23"/>
        </w:rPr>
        <w:t>míra</w:t>
      </w:r>
      <w:r>
        <w:rPr>
          <w:spacing w:val="17"/>
          <w:sz w:val="23"/>
        </w:rPr>
        <w:t xml:space="preserve"> </w:t>
      </w:r>
      <w:r>
        <w:rPr>
          <w:sz w:val="23"/>
        </w:rPr>
        <w:t>podpory</w:t>
      </w:r>
      <w:r>
        <w:rPr>
          <w:spacing w:val="16"/>
          <w:sz w:val="23"/>
        </w:rPr>
        <w:t xml:space="preserve"> </w:t>
      </w:r>
      <w:r>
        <w:rPr>
          <w:sz w:val="23"/>
        </w:rPr>
        <w:t>dalšího</w:t>
      </w:r>
      <w:r>
        <w:rPr>
          <w:spacing w:val="18"/>
          <w:sz w:val="23"/>
        </w:rPr>
        <w:t xml:space="preserve"> </w:t>
      </w:r>
      <w:r>
        <w:rPr>
          <w:sz w:val="23"/>
        </w:rPr>
        <w:t>účastníka</w:t>
      </w:r>
      <w:r>
        <w:rPr>
          <w:spacing w:val="19"/>
          <w:sz w:val="23"/>
        </w:rPr>
        <w:t xml:space="preserve"> </w:t>
      </w:r>
      <w:r>
        <w:rPr>
          <w:sz w:val="23"/>
        </w:rPr>
        <w:t>je</w:t>
      </w:r>
      <w:r>
        <w:rPr>
          <w:spacing w:val="16"/>
          <w:sz w:val="23"/>
        </w:rPr>
        <w:t xml:space="preserve"> </w:t>
      </w:r>
      <w:r>
        <w:rPr>
          <w:sz w:val="23"/>
        </w:rPr>
        <w:t>(v</w:t>
      </w:r>
      <w:r>
        <w:rPr>
          <w:spacing w:val="15"/>
          <w:sz w:val="23"/>
        </w:rPr>
        <w:t xml:space="preserve"> </w:t>
      </w:r>
      <w:r>
        <w:rPr>
          <w:sz w:val="23"/>
        </w:rPr>
        <w:t>jednotlivých</w:t>
      </w:r>
      <w:r>
        <w:rPr>
          <w:spacing w:val="16"/>
          <w:sz w:val="23"/>
        </w:rPr>
        <w:t xml:space="preserve"> </w:t>
      </w:r>
      <w:r>
        <w:rPr>
          <w:sz w:val="23"/>
        </w:rPr>
        <w:t>ex</w:t>
      </w:r>
      <w:r>
        <w:rPr>
          <w:spacing w:val="16"/>
          <w:sz w:val="23"/>
        </w:rPr>
        <w:t xml:space="preserve"> </w:t>
      </w:r>
      <w:r>
        <w:rPr>
          <w:sz w:val="23"/>
        </w:rPr>
        <w:t>post</w:t>
      </w:r>
      <w:r>
        <w:rPr>
          <w:spacing w:val="16"/>
          <w:sz w:val="23"/>
        </w:rPr>
        <w:t xml:space="preserve"> </w:t>
      </w:r>
      <w:r>
        <w:rPr>
          <w:sz w:val="23"/>
        </w:rPr>
        <w:t>platbách</w:t>
      </w:r>
      <w:r>
        <w:rPr>
          <w:spacing w:val="16"/>
          <w:sz w:val="23"/>
        </w:rPr>
        <w:t xml:space="preserve"> </w:t>
      </w:r>
      <w:r>
        <w:rPr>
          <w:sz w:val="23"/>
        </w:rPr>
        <w:t>proběhlých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-2"/>
          <w:sz w:val="23"/>
        </w:rPr>
        <w:t xml:space="preserve"> </w:t>
      </w:r>
      <w:r>
        <w:rPr>
          <w:sz w:val="23"/>
        </w:rPr>
        <w:t>základě</w:t>
      </w:r>
      <w:r>
        <w:rPr>
          <w:spacing w:val="1"/>
          <w:sz w:val="23"/>
        </w:rPr>
        <w:t xml:space="preserve"> </w:t>
      </w:r>
      <w:r>
        <w:rPr>
          <w:sz w:val="23"/>
        </w:rPr>
        <w:t>žádosti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-1"/>
          <w:sz w:val="23"/>
        </w:rPr>
        <w:t xml:space="preserve"> </w:t>
      </w:r>
      <w:r>
        <w:rPr>
          <w:sz w:val="23"/>
        </w:rPr>
        <w:t>platbu)</w:t>
      </w:r>
      <w:r>
        <w:rPr>
          <w:spacing w:val="2"/>
          <w:sz w:val="23"/>
        </w:rPr>
        <w:t xml:space="preserve"> </w:t>
      </w:r>
      <w:r>
        <w:rPr>
          <w:sz w:val="23"/>
        </w:rPr>
        <w:t>je</w:t>
      </w:r>
      <w:r>
        <w:rPr>
          <w:spacing w:val="-1"/>
          <w:sz w:val="23"/>
        </w:rPr>
        <w:t xml:space="preserve"> </w:t>
      </w:r>
      <w:r>
        <w:rPr>
          <w:sz w:val="23"/>
        </w:rPr>
        <w:t>vždy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85%</w:t>
      </w:r>
      <w:proofErr w:type="gramEnd"/>
      <w:r>
        <w:rPr>
          <w:sz w:val="23"/>
        </w:rPr>
        <w:t>.</w:t>
      </w:r>
    </w:p>
    <w:p w:rsidR="00E87A87" w:rsidRDefault="00E87A87">
      <w:pPr>
        <w:pStyle w:val="Zkladntext"/>
        <w:spacing w:before="2"/>
        <w:rPr>
          <w:sz w:val="24"/>
        </w:rPr>
      </w:pPr>
    </w:p>
    <w:p w:rsidR="00E87A87" w:rsidRDefault="00C04B5B">
      <w:pPr>
        <w:pStyle w:val="Odstavecseseznamem"/>
        <w:numPr>
          <w:ilvl w:val="1"/>
          <w:numId w:val="12"/>
        </w:numPr>
        <w:tabs>
          <w:tab w:val="left" w:pos="1296"/>
        </w:tabs>
        <w:spacing w:before="0"/>
        <w:ind w:left="1296" w:hanging="756"/>
        <w:jc w:val="both"/>
        <w:rPr>
          <w:sz w:val="23"/>
        </w:rPr>
      </w:pPr>
      <w:r>
        <w:rPr>
          <w:sz w:val="23"/>
        </w:rPr>
        <w:t>Podíl</w:t>
      </w:r>
      <w:r>
        <w:rPr>
          <w:spacing w:val="-4"/>
          <w:sz w:val="23"/>
        </w:rPr>
        <w:t xml:space="preserve"> </w:t>
      </w:r>
      <w:r>
        <w:rPr>
          <w:sz w:val="23"/>
        </w:rPr>
        <w:t>Smluvních</w:t>
      </w:r>
      <w:r>
        <w:rPr>
          <w:spacing w:val="-5"/>
          <w:sz w:val="23"/>
        </w:rPr>
        <w:t xml:space="preserve"> </w:t>
      </w:r>
      <w:r>
        <w:rPr>
          <w:sz w:val="23"/>
        </w:rPr>
        <w:t>stran</w:t>
      </w:r>
      <w:r>
        <w:rPr>
          <w:spacing w:val="-4"/>
          <w:sz w:val="23"/>
        </w:rPr>
        <w:t xml:space="preserve"> </w:t>
      </w:r>
      <w:r>
        <w:rPr>
          <w:sz w:val="23"/>
        </w:rPr>
        <w:t>na</w:t>
      </w:r>
      <w:r>
        <w:rPr>
          <w:spacing w:val="-6"/>
          <w:sz w:val="23"/>
        </w:rPr>
        <w:t xml:space="preserve"> </w:t>
      </w:r>
      <w:r>
        <w:rPr>
          <w:sz w:val="23"/>
        </w:rPr>
        <w:t>podporovaných</w:t>
      </w:r>
      <w:r>
        <w:rPr>
          <w:spacing w:val="-4"/>
          <w:sz w:val="23"/>
        </w:rPr>
        <w:t xml:space="preserve"> </w:t>
      </w:r>
      <w:r>
        <w:rPr>
          <w:sz w:val="23"/>
        </w:rPr>
        <w:t>aktivitách:</w:t>
      </w:r>
    </w:p>
    <w:p w:rsidR="00E87A87" w:rsidRDefault="00C04B5B">
      <w:pPr>
        <w:pStyle w:val="Zkladntext"/>
        <w:spacing w:before="15" w:line="252" w:lineRule="auto"/>
        <w:ind w:left="1260" w:right="118"/>
        <w:jc w:val="both"/>
      </w:pPr>
      <w:r>
        <w:t>Podíl výzkumu a vývoje na způsobilých výdajích jednotlivých Smluvních stran je následující:</w:t>
      </w:r>
      <w:r>
        <w:rPr>
          <w:spacing w:val="1"/>
        </w:rPr>
        <w:t xml:space="preserve"> </w:t>
      </w:r>
      <w:r>
        <w:t>Podíl způsobilých výdajů na průmyslovém výzkumu: 4 965 498 Kč Příjemce dotace, 64,68 %;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711</w:t>
      </w:r>
      <w:r>
        <w:rPr>
          <w:spacing w:val="1"/>
        </w:rPr>
        <w:t xml:space="preserve"> </w:t>
      </w:r>
      <w:r>
        <w:t>743,-</w:t>
      </w:r>
      <w:r>
        <w:rPr>
          <w:spacing w:val="1"/>
        </w:rPr>
        <w:t xml:space="preserve"> </w:t>
      </w:r>
      <w:r>
        <w:t>Kč</w:t>
      </w:r>
      <w:r>
        <w:rPr>
          <w:spacing w:val="52"/>
        </w:rPr>
        <w:t xml:space="preserve"> </w:t>
      </w:r>
      <w:r>
        <w:t>Další</w:t>
      </w:r>
      <w:r>
        <w:rPr>
          <w:spacing w:val="1"/>
        </w:rPr>
        <w:t xml:space="preserve"> </w:t>
      </w:r>
      <w:r>
        <w:t>účastník,</w:t>
      </w:r>
      <w:r>
        <w:rPr>
          <w:spacing w:val="2"/>
        </w:rPr>
        <w:t xml:space="preserve"> </w:t>
      </w:r>
      <w:r>
        <w:t>35,32</w:t>
      </w:r>
      <w:r>
        <w:rPr>
          <w:spacing w:val="1"/>
        </w:rPr>
        <w:t xml:space="preserve"> </w:t>
      </w:r>
      <w:r>
        <w:t>%.</w:t>
      </w:r>
    </w:p>
    <w:p w:rsidR="00E87A87" w:rsidRDefault="00C04B5B">
      <w:pPr>
        <w:pStyle w:val="Zkladntext"/>
        <w:spacing w:line="252" w:lineRule="auto"/>
        <w:ind w:left="1260" w:right="112"/>
        <w:jc w:val="both"/>
      </w:pPr>
      <w:r>
        <w:t>Podíl</w:t>
      </w:r>
      <w:r>
        <w:rPr>
          <w:spacing w:val="6"/>
        </w:rPr>
        <w:t xml:space="preserve"> </w:t>
      </w:r>
      <w:r>
        <w:t>způsobilých</w:t>
      </w:r>
      <w:r>
        <w:rPr>
          <w:spacing w:val="7"/>
        </w:rPr>
        <w:t xml:space="preserve"> </w:t>
      </w:r>
      <w:r>
        <w:t>výdajů</w:t>
      </w:r>
      <w:r>
        <w:rPr>
          <w:spacing w:val="7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experimentálním</w:t>
      </w:r>
      <w:r>
        <w:rPr>
          <w:spacing w:val="9"/>
        </w:rPr>
        <w:t xml:space="preserve"> </w:t>
      </w:r>
      <w:r>
        <w:t>vývoji</w:t>
      </w:r>
      <w:r>
        <w:rPr>
          <w:spacing w:val="5"/>
        </w:rPr>
        <w:t xml:space="preserve"> </w:t>
      </w:r>
      <w:r>
        <w:t>4</w:t>
      </w:r>
      <w:r>
        <w:rPr>
          <w:spacing w:val="5"/>
        </w:rPr>
        <w:t xml:space="preserve"> </w:t>
      </w:r>
      <w:r>
        <w:t>965</w:t>
      </w:r>
      <w:r>
        <w:rPr>
          <w:spacing w:val="7"/>
        </w:rPr>
        <w:t xml:space="preserve"> </w:t>
      </w:r>
      <w:r>
        <w:t>498</w:t>
      </w:r>
      <w:r>
        <w:rPr>
          <w:spacing w:val="4"/>
        </w:rPr>
        <w:t xml:space="preserve"> </w:t>
      </w:r>
      <w:r>
        <w:t>Kč</w:t>
      </w:r>
      <w:r>
        <w:rPr>
          <w:spacing w:val="7"/>
        </w:rPr>
        <w:t xml:space="preserve"> </w:t>
      </w:r>
      <w:r>
        <w:t>Příjemce</w:t>
      </w:r>
      <w:r>
        <w:rPr>
          <w:spacing w:val="6"/>
        </w:rPr>
        <w:t xml:space="preserve"> </w:t>
      </w:r>
      <w:r>
        <w:t>dotace,</w:t>
      </w:r>
      <w:r>
        <w:rPr>
          <w:spacing w:val="6"/>
        </w:rPr>
        <w:t xml:space="preserve"> </w:t>
      </w:r>
      <w:r>
        <w:t>64,68</w:t>
      </w:r>
      <w:r>
        <w:rPr>
          <w:spacing w:val="7"/>
        </w:rPr>
        <w:t xml:space="preserve"> </w:t>
      </w:r>
      <w:r>
        <w:t>%;</w:t>
      </w:r>
      <w:r>
        <w:rPr>
          <w:spacing w:val="-50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711</w:t>
      </w:r>
      <w:r>
        <w:rPr>
          <w:spacing w:val="1"/>
        </w:rPr>
        <w:t xml:space="preserve"> </w:t>
      </w:r>
      <w:r>
        <w:t>743,-</w:t>
      </w:r>
      <w:r>
        <w:rPr>
          <w:spacing w:val="1"/>
        </w:rPr>
        <w:t xml:space="preserve"> </w:t>
      </w:r>
      <w:r>
        <w:t>Kč</w:t>
      </w:r>
      <w:r>
        <w:rPr>
          <w:spacing w:val="52"/>
        </w:rPr>
        <w:t xml:space="preserve"> </w:t>
      </w:r>
      <w:r>
        <w:t>Další</w:t>
      </w:r>
      <w:r>
        <w:rPr>
          <w:spacing w:val="1"/>
        </w:rPr>
        <w:t xml:space="preserve"> </w:t>
      </w:r>
      <w:r>
        <w:t>účastník,</w:t>
      </w:r>
      <w:r>
        <w:rPr>
          <w:spacing w:val="2"/>
        </w:rPr>
        <w:t xml:space="preserve"> </w:t>
      </w:r>
      <w:r>
        <w:t>35,32</w:t>
      </w:r>
      <w:r>
        <w:rPr>
          <w:spacing w:val="1"/>
        </w:rPr>
        <w:t xml:space="preserve"> </w:t>
      </w:r>
      <w:r>
        <w:t>%.</w:t>
      </w:r>
    </w:p>
    <w:p w:rsidR="00E87A87" w:rsidRDefault="00E87A87">
      <w:pPr>
        <w:spacing w:line="252" w:lineRule="auto"/>
        <w:jc w:val="both"/>
        <w:sectPr w:rsidR="00E87A87">
          <w:pgSz w:w="11910" w:h="16840"/>
          <w:pgMar w:top="1380" w:right="1020" w:bottom="900" w:left="880" w:header="0" w:footer="703" w:gutter="0"/>
          <w:cols w:space="708"/>
        </w:sectPr>
      </w:pPr>
    </w:p>
    <w:p w:rsidR="00E87A87" w:rsidRDefault="00C04B5B">
      <w:pPr>
        <w:pStyle w:val="Zkladntext"/>
        <w:spacing w:before="25" w:line="252" w:lineRule="auto"/>
        <w:ind w:left="1260" w:right="123"/>
        <w:jc w:val="both"/>
      </w:pPr>
      <w:r>
        <w:lastRenderedPageBreak/>
        <w:t>Míra účasti Smluvních stran na rozpočtu Projektu je 64,68 % Příjemce dotace a 35,32 % Další</w:t>
      </w:r>
      <w:r>
        <w:rPr>
          <w:spacing w:val="-49"/>
        </w:rPr>
        <w:t xml:space="preserve"> </w:t>
      </w:r>
      <w:r>
        <w:t>účastník. Rozpočet, který přesně vymezuje procentuální výši rozložení nákladů na realizaci</w:t>
      </w:r>
      <w:r>
        <w:rPr>
          <w:spacing w:val="1"/>
        </w:rPr>
        <w:t xml:space="preserve"> </w:t>
      </w:r>
      <w:r>
        <w:t>Projektu</w:t>
      </w:r>
      <w:r>
        <w:rPr>
          <w:spacing w:val="-1"/>
        </w:rPr>
        <w:t xml:space="preserve"> </w:t>
      </w:r>
      <w:r>
        <w:t>mezi</w:t>
      </w:r>
      <w:r>
        <w:rPr>
          <w:spacing w:val="1"/>
        </w:rPr>
        <w:t xml:space="preserve"> </w:t>
      </w:r>
      <w:r>
        <w:t>Smluvními stranami, je</w:t>
      </w:r>
      <w:r>
        <w:rPr>
          <w:spacing w:val="-1"/>
        </w:rPr>
        <w:t xml:space="preserve"> </w:t>
      </w:r>
      <w:r>
        <w:t>Přílohou</w:t>
      </w:r>
      <w:r>
        <w:rPr>
          <w:spacing w:val="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2.</w:t>
      </w:r>
    </w:p>
    <w:p w:rsidR="00E87A87" w:rsidRDefault="00C04B5B">
      <w:pPr>
        <w:pStyle w:val="Odstavecseseznamem"/>
        <w:numPr>
          <w:ilvl w:val="1"/>
          <w:numId w:val="12"/>
        </w:numPr>
        <w:tabs>
          <w:tab w:val="left" w:pos="1260"/>
        </w:tabs>
        <w:spacing w:before="120" w:line="252" w:lineRule="auto"/>
        <w:ind w:right="116"/>
        <w:jc w:val="both"/>
        <w:rPr>
          <w:sz w:val="23"/>
        </w:rPr>
      </w:pPr>
      <w:r>
        <w:rPr>
          <w:sz w:val="23"/>
        </w:rPr>
        <w:t>Každá Smluvní strana hradí pouze náklady, které vznikly té konkrétní Smluvní straně. Každá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strana</w:t>
      </w:r>
      <w:r>
        <w:rPr>
          <w:spacing w:val="1"/>
          <w:sz w:val="23"/>
        </w:rPr>
        <w:t xml:space="preserve"> </w:t>
      </w:r>
      <w:r>
        <w:rPr>
          <w:sz w:val="23"/>
        </w:rPr>
        <w:t>si</w:t>
      </w:r>
      <w:r>
        <w:rPr>
          <w:spacing w:val="1"/>
          <w:sz w:val="23"/>
        </w:rPr>
        <w:t xml:space="preserve"> </w:t>
      </w:r>
      <w:r>
        <w:rPr>
          <w:sz w:val="23"/>
        </w:rPr>
        <w:t>své</w:t>
      </w:r>
      <w:r>
        <w:rPr>
          <w:spacing w:val="1"/>
          <w:sz w:val="23"/>
        </w:rPr>
        <w:t xml:space="preserve"> </w:t>
      </w:r>
      <w:r>
        <w:rPr>
          <w:sz w:val="23"/>
        </w:rPr>
        <w:t>výdaje</w:t>
      </w:r>
      <w:r>
        <w:rPr>
          <w:spacing w:val="1"/>
          <w:sz w:val="23"/>
        </w:rPr>
        <w:t xml:space="preserve"> </w:t>
      </w:r>
      <w:r>
        <w:rPr>
          <w:sz w:val="23"/>
        </w:rPr>
        <w:t>musí</w:t>
      </w:r>
      <w:r>
        <w:rPr>
          <w:spacing w:val="1"/>
          <w:sz w:val="23"/>
        </w:rPr>
        <w:t xml:space="preserve"> </w:t>
      </w:r>
      <w:r>
        <w:rPr>
          <w:sz w:val="23"/>
        </w:rPr>
        <w:t>uhradit</w:t>
      </w:r>
      <w:r>
        <w:rPr>
          <w:spacing w:val="1"/>
          <w:sz w:val="23"/>
        </w:rPr>
        <w:t xml:space="preserve"> </w:t>
      </w:r>
      <w:r>
        <w:rPr>
          <w:sz w:val="23"/>
        </w:rPr>
        <w:t>ze</w:t>
      </w:r>
      <w:r>
        <w:rPr>
          <w:spacing w:val="1"/>
          <w:sz w:val="23"/>
        </w:rPr>
        <w:t xml:space="preserve"> </w:t>
      </w:r>
      <w:r>
        <w:rPr>
          <w:sz w:val="23"/>
        </w:rPr>
        <w:t>svých</w:t>
      </w:r>
      <w:r>
        <w:rPr>
          <w:spacing w:val="1"/>
          <w:sz w:val="23"/>
        </w:rPr>
        <w:t xml:space="preserve"> </w:t>
      </w:r>
      <w:r>
        <w:rPr>
          <w:sz w:val="23"/>
        </w:rPr>
        <w:t>prostředků.</w:t>
      </w:r>
      <w:r>
        <w:rPr>
          <w:spacing w:val="1"/>
          <w:sz w:val="23"/>
        </w:rPr>
        <w:t xml:space="preserve"> </w:t>
      </w:r>
      <w:r>
        <w:rPr>
          <w:sz w:val="23"/>
        </w:rPr>
        <w:t>Náklady,</w:t>
      </w:r>
      <w:r>
        <w:rPr>
          <w:spacing w:val="1"/>
          <w:sz w:val="23"/>
        </w:rPr>
        <w:t xml:space="preserve"> </w:t>
      </w:r>
      <w:r>
        <w:rPr>
          <w:sz w:val="23"/>
        </w:rPr>
        <w:t>které</w:t>
      </w:r>
      <w:r>
        <w:rPr>
          <w:spacing w:val="1"/>
          <w:sz w:val="23"/>
        </w:rPr>
        <w:t xml:space="preserve"> </w:t>
      </w:r>
      <w:r>
        <w:rPr>
          <w:sz w:val="23"/>
        </w:rPr>
        <w:t>by</w:t>
      </w:r>
      <w:r>
        <w:rPr>
          <w:spacing w:val="1"/>
          <w:sz w:val="23"/>
        </w:rPr>
        <w:t xml:space="preserve"> </w:t>
      </w:r>
      <w:r>
        <w:rPr>
          <w:sz w:val="23"/>
        </w:rPr>
        <w:t>byly</w:t>
      </w:r>
      <w:r>
        <w:rPr>
          <w:spacing w:val="-49"/>
          <w:sz w:val="23"/>
        </w:rPr>
        <w:t xml:space="preserve"> </w:t>
      </w:r>
      <w:r>
        <w:rPr>
          <w:sz w:val="23"/>
        </w:rPr>
        <w:t>fakturované</w:t>
      </w:r>
      <w:r>
        <w:rPr>
          <w:spacing w:val="-1"/>
          <w:sz w:val="23"/>
        </w:rPr>
        <w:t xml:space="preserve"> </w:t>
      </w:r>
      <w:r>
        <w:rPr>
          <w:sz w:val="23"/>
        </w:rPr>
        <w:t>mezi</w:t>
      </w:r>
      <w:r>
        <w:rPr>
          <w:spacing w:val="-3"/>
          <w:sz w:val="23"/>
        </w:rPr>
        <w:t xml:space="preserve"> </w:t>
      </w:r>
      <w:r>
        <w:rPr>
          <w:sz w:val="23"/>
        </w:rPr>
        <w:t>Smluvní stranami, nelze</w:t>
      </w:r>
      <w:r>
        <w:rPr>
          <w:spacing w:val="1"/>
          <w:sz w:val="23"/>
        </w:rPr>
        <w:t xml:space="preserve"> </w:t>
      </w:r>
      <w:r>
        <w:rPr>
          <w:sz w:val="23"/>
        </w:rPr>
        <w:t>zahrnout mezi</w:t>
      </w:r>
      <w:r>
        <w:rPr>
          <w:spacing w:val="-3"/>
          <w:sz w:val="23"/>
        </w:rPr>
        <w:t xml:space="preserve"> </w:t>
      </w:r>
      <w:r>
        <w:rPr>
          <w:sz w:val="23"/>
        </w:rPr>
        <w:t>způsobilé</w:t>
      </w:r>
      <w:r>
        <w:rPr>
          <w:spacing w:val="1"/>
          <w:sz w:val="23"/>
        </w:rPr>
        <w:t xml:space="preserve"> </w:t>
      </w:r>
      <w:r>
        <w:rPr>
          <w:sz w:val="23"/>
        </w:rPr>
        <w:t>výdaje</w:t>
      </w:r>
      <w:r>
        <w:rPr>
          <w:spacing w:val="-2"/>
          <w:sz w:val="23"/>
        </w:rPr>
        <w:t xml:space="preserve"> </w:t>
      </w:r>
      <w:r>
        <w:rPr>
          <w:sz w:val="23"/>
        </w:rPr>
        <w:t>Projektu.</w:t>
      </w:r>
    </w:p>
    <w:p w:rsidR="00E87A87" w:rsidRDefault="00C04B5B">
      <w:pPr>
        <w:pStyle w:val="Odstavecseseznamem"/>
        <w:numPr>
          <w:ilvl w:val="1"/>
          <w:numId w:val="12"/>
        </w:numPr>
        <w:tabs>
          <w:tab w:val="left" w:pos="1260"/>
        </w:tabs>
        <w:spacing w:line="252" w:lineRule="auto"/>
        <w:ind w:right="121"/>
        <w:jc w:val="both"/>
        <w:rPr>
          <w:sz w:val="23"/>
        </w:rPr>
      </w:pPr>
      <w:r>
        <w:rPr>
          <w:sz w:val="23"/>
        </w:rPr>
        <w:t>Další</w:t>
      </w:r>
      <w:r>
        <w:rPr>
          <w:spacing w:val="1"/>
          <w:sz w:val="23"/>
        </w:rPr>
        <w:t xml:space="preserve"> </w:t>
      </w:r>
      <w:r>
        <w:rPr>
          <w:sz w:val="23"/>
        </w:rPr>
        <w:t>účastník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povinen</w:t>
      </w:r>
      <w:r>
        <w:rPr>
          <w:spacing w:val="1"/>
          <w:sz w:val="23"/>
        </w:rPr>
        <w:t xml:space="preserve"> </w:t>
      </w:r>
      <w:r>
        <w:rPr>
          <w:sz w:val="23"/>
        </w:rPr>
        <w:t>umožnit</w:t>
      </w:r>
      <w:r>
        <w:rPr>
          <w:spacing w:val="1"/>
          <w:sz w:val="23"/>
        </w:rPr>
        <w:t xml:space="preserve"> </w:t>
      </w:r>
      <w:r>
        <w:rPr>
          <w:sz w:val="23"/>
        </w:rPr>
        <w:t>Poskytovateli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současně</w:t>
      </w:r>
      <w:r>
        <w:rPr>
          <w:spacing w:val="1"/>
          <w:sz w:val="23"/>
        </w:rPr>
        <w:t xml:space="preserve"> </w:t>
      </w:r>
      <w:r>
        <w:rPr>
          <w:sz w:val="23"/>
        </w:rPr>
        <w:t>i</w:t>
      </w:r>
      <w:r>
        <w:rPr>
          <w:spacing w:val="1"/>
          <w:sz w:val="23"/>
        </w:rPr>
        <w:t xml:space="preserve"> </w:t>
      </w:r>
      <w:r>
        <w:rPr>
          <w:sz w:val="23"/>
        </w:rPr>
        <w:t>Příjemci</w:t>
      </w:r>
      <w:r>
        <w:rPr>
          <w:spacing w:val="1"/>
          <w:sz w:val="23"/>
        </w:rPr>
        <w:t xml:space="preserve"> </w:t>
      </w:r>
      <w:r>
        <w:rPr>
          <w:sz w:val="23"/>
        </w:rPr>
        <w:t>dotace</w:t>
      </w:r>
      <w:r>
        <w:rPr>
          <w:spacing w:val="1"/>
          <w:sz w:val="23"/>
        </w:rPr>
        <w:t xml:space="preserve"> </w:t>
      </w:r>
      <w:r>
        <w:rPr>
          <w:sz w:val="23"/>
        </w:rPr>
        <w:t>provádět</w:t>
      </w:r>
      <w:r>
        <w:rPr>
          <w:spacing w:val="1"/>
          <w:sz w:val="23"/>
        </w:rPr>
        <w:t xml:space="preserve"> </w:t>
      </w:r>
      <w:r>
        <w:rPr>
          <w:sz w:val="23"/>
        </w:rPr>
        <w:t>pravidelnou kontrolu ve věci čerpání, užiti a evidence poskytnuté Dotace v přímé souvislosti</w:t>
      </w:r>
      <w:r>
        <w:rPr>
          <w:spacing w:val="1"/>
          <w:sz w:val="23"/>
        </w:rPr>
        <w:t xml:space="preserve"> </w:t>
      </w:r>
      <w:r>
        <w:rPr>
          <w:sz w:val="23"/>
        </w:rPr>
        <w:t>s řešením Projektu, tj. kontrolu nakládání s poskytnutou Dotací, a to ve stejném rozsahu,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jako ji má možnost provádět Poskytovatel vůči Příjemci dotace na základě </w:t>
      </w:r>
      <w:r>
        <w:rPr>
          <w:sz w:val="23"/>
        </w:rPr>
        <w:t>Rozhodnuti o</w:t>
      </w:r>
      <w:r>
        <w:rPr>
          <w:spacing w:val="1"/>
          <w:sz w:val="23"/>
        </w:rPr>
        <w:t xml:space="preserve"> </w:t>
      </w:r>
      <w:r>
        <w:rPr>
          <w:sz w:val="23"/>
        </w:rPr>
        <w:t>poskytnuti</w:t>
      </w:r>
      <w:r>
        <w:rPr>
          <w:spacing w:val="1"/>
          <w:sz w:val="23"/>
        </w:rPr>
        <w:t xml:space="preserve"> </w:t>
      </w:r>
      <w:r>
        <w:rPr>
          <w:sz w:val="23"/>
        </w:rPr>
        <w:t>dotace.</w:t>
      </w:r>
    </w:p>
    <w:p w:rsidR="00E87A87" w:rsidRDefault="00C04B5B">
      <w:pPr>
        <w:pStyle w:val="Odstavecseseznamem"/>
        <w:numPr>
          <w:ilvl w:val="1"/>
          <w:numId w:val="12"/>
        </w:numPr>
        <w:tabs>
          <w:tab w:val="left" w:pos="1260"/>
        </w:tabs>
        <w:spacing w:before="120" w:line="252" w:lineRule="auto"/>
        <w:ind w:right="115"/>
        <w:jc w:val="both"/>
        <w:rPr>
          <w:sz w:val="23"/>
        </w:rPr>
      </w:pPr>
      <w:r>
        <w:rPr>
          <w:sz w:val="23"/>
        </w:rPr>
        <w:t>Vlastníkem</w:t>
      </w:r>
      <w:r>
        <w:rPr>
          <w:spacing w:val="1"/>
          <w:sz w:val="23"/>
        </w:rPr>
        <w:t xml:space="preserve"> </w:t>
      </w:r>
      <w:r>
        <w:rPr>
          <w:sz w:val="23"/>
        </w:rPr>
        <w:t>hmotného</w:t>
      </w:r>
      <w:r>
        <w:rPr>
          <w:spacing w:val="1"/>
          <w:sz w:val="23"/>
        </w:rPr>
        <w:t xml:space="preserve"> </w:t>
      </w:r>
      <w:r>
        <w:rPr>
          <w:sz w:val="23"/>
        </w:rPr>
        <w:t>majetku</w:t>
      </w:r>
      <w:r>
        <w:rPr>
          <w:spacing w:val="1"/>
          <w:sz w:val="23"/>
        </w:rPr>
        <w:t xml:space="preserve"> </w:t>
      </w:r>
      <w:r>
        <w:rPr>
          <w:sz w:val="23"/>
        </w:rPr>
        <w:t>(infrastruktury),</w:t>
      </w:r>
      <w:r>
        <w:rPr>
          <w:spacing w:val="1"/>
          <w:sz w:val="23"/>
        </w:rPr>
        <w:t xml:space="preserve"> </w:t>
      </w:r>
      <w:r>
        <w:rPr>
          <w:sz w:val="23"/>
        </w:rPr>
        <w:t>nutného</w:t>
      </w:r>
      <w:r>
        <w:rPr>
          <w:spacing w:val="1"/>
          <w:sz w:val="23"/>
        </w:rPr>
        <w:t xml:space="preserve"> </w:t>
      </w:r>
      <w:r>
        <w:rPr>
          <w:sz w:val="23"/>
        </w:rPr>
        <w:t>k</w:t>
      </w:r>
      <w:r>
        <w:rPr>
          <w:spacing w:val="1"/>
          <w:sz w:val="23"/>
        </w:rPr>
        <w:t xml:space="preserve"> </w:t>
      </w:r>
      <w:r>
        <w:rPr>
          <w:sz w:val="23"/>
        </w:rPr>
        <w:t>řešení</w:t>
      </w:r>
      <w:r>
        <w:rPr>
          <w:spacing w:val="1"/>
          <w:sz w:val="23"/>
        </w:rPr>
        <w:t xml:space="preserve"> </w:t>
      </w:r>
      <w:r>
        <w:rPr>
          <w:sz w:val="23"/>
        </w:rPr>
        <w:t>části</w:t>
      </w:r>
      <w:r>
        <w:rPr>
          <w:spacing w:val="1"/>
          <w:sz w:val="23"/>
        </w:rPr>
        <w:t xml:space="preserve"> </w:t>
      </w:r>
      <w:r>
        <w:rPr>
          <w:sz w:val="23"/>
        </w:rPr>
        <w:t>Projektu</w:t>
      </w:r>
      <w:r>
        <w:rPr>
          <w:spacing w:val="53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pořízeného</w:t>
      </w:r>
      <w:r>
        <w:rPr>
          <w:spacing w:val="40"/>
          <w:sz w:val="23"/>
        </w:rPr>
        <w:t xml:space="preserve"> </w:t>
      </w:r>
      <w:r>
        <w:rPr>
          <w:sz w:val="23"/>
        </w:rPr>
        <w:t>z</w:t>
      </w:r>
      <w:r>
        <w:rPr>
          <w:spacing w:val="37"/>
          <w:sz w:val="23"/>
        </w:rPr>
        <w:t xml:space="preserve"> </w:t>
      </w:r>
      <w:r>
        <w:rPr>
          <w:sz w:val="23"/>
        </w:rPr>
        <w:t>Dotace</w:t>
      </w:r>
      <w:r>
        <w:rPr>
          <w:spacing w:val="37"/>
          <w:sz w:val="23"/>
        </w:rPr>
        <w:t xml:space="preserve"> </w:t>
      </w:r>
      <w:r>
        <w:rPr>
          <w:sz w:val="23"/>
        </w:rPr>
        <w:t>je</w:t>
      </w:r>
      <w:r>
        <w:rPr>
          <w:spacing w:val="38"/>
          <w:sz w:val="23"/>
        </w:rPr>
        <w:t xml:space="preserve"> </w:t>
      </w:r>
      <w:r>
        <w:rPr>
          <w:sz w:val="23"/>
        </w:rPr>
        <w:t>ta</w:t>
      </w:r>
      <w:r>
        <w:rPr>
          <w:spacing w:val="38"/>
          <w:sz w:val="23"/>
        </w:rPr>
        <w:t xml:space="preserve"> </w:t>
      </w:r>
      <w:r>
        <w:rPr>
          <w:sz w:val="23"/>
        </w:rPr>
        <w:t>Smluvní</w:t>
      </w:r>
      <w:r>
        <w:rPr>
          <w:spacing w:val="40"/>
          <w:sz w:val="23"/>
        </w:rPr>
        <w:t xml:space="preserve"> </w:t>
      </w:r>
      <w:r>
        <w:rPr>
          <w:sz w:val="23"/>
        </w:rPr>
        <w:t>strana,</w:t>
      </w:r>
      <w:r>
        <w:rPr>
          <w:spacing w:val="41"/>
          <w:sz w:val="23"/>
        </w:rPr>
        <w:t xml:space="preserve"> </w:t>
      </w:r>
      <w:r>
        <w:rPr>
          <w:sz w:val="23"/>
        </w:rPr>
        <w:t>která</w:t>
      </w:r>
      <w:r>
        <w:rPr>
          <w:spacing w:val="39"/>
          <w:sz w:val="23"/>
        </w:rPr>
        <w:t xml:space="preserve"> </w:t>
      </w:r>
      <w:r>
        <w:rPr>
          <w:sz w:val="23"/>
        </w:rPr>
        <w:t>se</w:t>
      </w:r>
      <w:r>
        <w:rPr>
          <w:spacing w:val="38"/>
          <w:sz w:val="23"/>
        </w:rPr>
        <w:t xml:space="preserve"> </w:t>
      </w:r>
      <w:r>
        <w:rPr>
          <w:sz w:val="23"/>
        </w:rPr>
        <w:t>na</w:t>
      </w:r>
      <w:r>
        <w:rPr>
          <w:spacing w:val="37"/>
          <w:sz w:val="23"/>
        </w:rPr>
        <w:t xml:space="preserve"> </w:t>
      </w:r>
      <w:r>
        <w:rPr>
          <w:sz w:val="23"/>
        </w:rPr>
        <w:t>řešení</w:t>
      </w:r>
      <w:r>
        <w:rPr>
          <w:spacing w:val="41"/>
          <w:sz w:val="23"/>
        </w:rPr>
        <w:t xml:space="preserve"> </w:t>
      </w:r>
      <w:r>
        <w:rPr>
          <w:sz w:val="23"/>
        </w:rPr>
        <w:t>dané</w:t>
      </w:r>
      <w:r>
        <w:rPr>
          <w:spacing w:val="40"/>
          <w:sz w:val="23"/>
        </w:rPr>
        <w:t xml:space="preserve"> </w:t>
      </w:r>
      <w:r>
        <w:rPr>
          <w:sz w:val="23"/>
        </w:rPr>
        <w:t>části</w:t>
      </w:r>
      <w:r>
        <w:rPr>
          <w:spacing w:val="37"/>
          <w:sz w:val="23"/>
        </w:rPr>
        <w:t xml:space="preserve"> </w:t>
      </w:r>
      <w:r>
        <w:rPr>
          <w:sz w:val="23"/>
        </w:rPr>
        <w:t>Projektu</w:t>
      </w:r>
      <w:r>
        <w:rPr>
          <w:spacing w:val="37"/>
          <w:sz w:val="23"/>
        </w:rPr>
        <w:t xml:space="preserve"> </w:t>
      </w:r>
      <w:r>
        <w:rPr>
          <w:sz w:val="23"/>
        </w:rPr>
        <w:t>podílí.</w:t>
      </w:r>
      <w:r>
        <w:rPr>
          <w:spacing w:val="1"/>
          <w:sz w:val="23"/>
        </w:rPr>
        <w:t xml:space="preserve"> </w:t>
      </w:r>
      <w:r>
        <w:rPr>
          <w:sz w:val="23"/>
        </w:rPr>
        <w:t>Pokud došlo k pořízení hmotného</w:t>
      </w:r>
      <w:r>
        <w:rPr>
          <w:spacing w:val="1"/>
          <w:sz w:val="23"/>
        </w:rPr>
        <w:t xml:space="preserve"> </w:t>
      </w:r>
      <w:r>
        <w:rPr>
          <w:sz w:val="23"/>
        </w:rPr>
        <w:t>majetku společně</w:t>
      </w:r>
      <w:r>
        <w:rPr>
          <w:spacing w:val="1"/>
          <w:sz w:val="23"/>
        </w:rPr>
        <w:t xml:space="preserve"> </w:t>
      </w:r>
      <w:r>
        <w:rPr>
          <w:sz w:val="23"/>
        </w:rPr>
        <w:t>Smluvními stranami, je předmětný</w:t>
      </w:r>
      <w:r>
        <w:rPr>
          <w:spacing w:val="1"/>
          <w:sz w:val="23"/>
        </w:rPr>
        <w:t xml:space="preserve"> </w:t>
      </w:r>
      <w:r>
        <w:rPr>
          <w:sz w:val="23"/>
        </w:rPr>
        <w:t>hmotný</w:t>
      </w:r>
      <w:r>
        <w:rPr>
          <w:spacing w:val="1"/>
          <w:sz w:val="23"/>
        </w:rPr>
        <w:t xml:space="preserve"> </w:t>
      </w:r>
      <w:r>
        <w:rPr>
          <w:sz w:val="23"/>
        </w:rPr>
        <w:t>majetek</w:t>
      </w:r>
      <w:r>
        <w:rPr>
          <w:spacing w:val="1"/>
          <w:sz w:val="23"/>
        </w:rPr>
        <w:t xml:space="preserve"> </w:t>
      </w:r>
      <w:r>
        <w:rPr>
          <w:sz w:val="23"/>
        </w:rPr>
        <w:t>v</w:t>
      </w:r>
      <w:r>
        <w:rPr>
          <w:spacing w:val="1"/>
          <w:sz w:val="23"/>
        </w:rPr>
        <w:t xml:space="preserve"> </w:t>
      </w:r>
      <w:r>
        <w:rPr>
          <w:sz w:val="23"/>
        </w:rPr>
        <w:t>podílovém</w:t>
      </w:r>
      <w:r>
        <w:rPr>
          <w:spacing w:val="1"/>
          <w:sz w:val="23"/>
        </w:rPr>
        <w:t xml:space="preserve"> </w:t>
      </w:r>
      <w:r>
        <w:rPr>
          <w:sz w:val="23"/>
        </w:rPr>
        <w:t>spoluvlastnictví</w:t>
      </w:r>
      <w:r>
        <w:rPr>
          <w:spacing w:val="1"/>
          <w:sz w:val="23"/>
        </w:rPr>
        <w:t xml:space="preserve"> </w:t>
      </w:r>
      <w:r>
        <w:rPr>
          <w:sz w:val="23"/>
        </w:rPr>
        <w:t>Smluvních</w:t>
      </w:r>
      <w:r>
        <w:rPr>
          <w:spacing w:val="1"/>
          <w:sz w:val="23"/>
        </w:rPr>
        <w:t xml:space="preserve"> </w:t>
      </w:r>
      <w:r>
        <w:rPr>
          <w:sz w:val="23"/>
        </w:rPr>
        <w:t>stran,</w:t>
      </w:r>
      <w:r>
        <w:rPr>
          <w:spacing w:val="1"/>
          <w:sz w:val="23"/>
        </w:rPr>
        <w:t xml:space="preserve"> </w:t>
      </w:r>
      <w:r>
        <w:rPr>
          <w:sz w:val="23"/>
        </w:rPr>
        <w:t>přičemž</w:t>
      </w:r>
      <w:r>
        <w:rPr>
          <w:spacing w:val="1"/>
          <w:sz w:val="23"/>
        </w:rPr>
        <w:t xml:space="preserve"> </w:t>
      </w:r>
      <w:r>
        <w:rPr>
          <w:sz w:val="23"/>
        </w:rPr>
        <w:t>jejich</w:t>
      </w:r>
      <w:r>
        <w:rPr>
          <w:spacing w:val="1"/>
          <w:sz w:val="23"/>
        </w:rPr>
        <w:t xml:space="preserve"> </w:t>
      </w:r>
      <w:r>
        <w:rPr>
          <w:sz w:val="23"/>
        </w:rPr>
        <w:t>podíl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vlastnictví hmotného majetku se stanoví podle poměru finančních prostředků vynaložených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-2"/>
          <w:sz w:val="23"/>
        </w:rPr>
        <w:t xml:space="preserve"> </w:t>
      </w:r>
      <w:r>
        <w:rPr>
          <w:sz w:val="23"/>
        </w:rPr>
        <w:t>pořízení</w:t>
      </w:r>
      <w:r>
        <w:rPr>
          <w:spacing w:val="1"/>
          <w:sz w:val="23"/>
        </w:rPr>
        <w:t xml:space="preserve"> </w:t>
      </w:r>
      <w:r>
        <w:rPr>
          <w:sz w:val="23"/>
        </w:rPr>
        <w:t>předmětného</w:t>
      </w:r>
      <w:r>
        <w:rPr>
          <w:spacing w:val="2"/>
          <w:sz w:val="23"/>
        </w:rPr>
        <w:t xml:space="preserve"> </w:t>
      </w:r>
      <w:r>
        <w:rPr>
          <w:sz w:val="23"/>
        </w:rPr>
        <w:t>hmotného</w:t>
      </w:r>
      <w:r>
        <w:rPr>
          <w:spacing w:val="1"/>
          <w:sz w:val="23"/>
        </w:rPr>
        <w:t xml:space="preserve"> </w:t>
      </w:r>
      <w:r>
        <w:rPr>
          <w:sz w:val="23"/>
        </w:rPr>
        <w:t>majetku.</w:t>
      </w:r>
    </w:p>
    <w:p w:rsidR="00E87A87" w:rsidRDefault="00C04B5B">
      <w:pPr>
        <w:pStyle w:val="Odstavecseseznamem"/>
        <w:numPr>
          <w:ilvl w:val="1"/>
          <w:numId w:val="12"/>
        </w:numPr>
        <w:tabs>
          <w:tab w:val="left" w:pos="1260"/>
        </w:tabs>
        <w:spacing w:line="252" w:lineRule="auto"/>
        <w:ind w:right="107"/>
        <w:jc w:val="both"/>
        <w:rPr>
          <w:sz w:val="23"/>
        </w:rPr>
      </w:pPr>
      <w:r>
        <w:rPr>
          <w:sz w:val="23"/>
        </w:rPr>
        <w:t xml:space="preserve">Po dobu </w:t>
      </w:r>
      <w:r>
        <w:rPr>
          <w:sz w:val="23"/>
        </w:rPr>
        <w:t>realizace Projektu nejsou Smluvní strany oprávněny bez souhlasu Poskytovatele s</w:t>
      </w:r>
      <w:r>
        <w:rPr>
          <w:spacing w:val="1"/>
          <w:sz w:val="23"/>
        </w:rPr>
        <w:t xml:space="preserve"> </w:t>
      </w:r>
      <w:r>
        <w:rPr>
          <w:sz w:val="23"/>
        </w:rPr>
        <w:t>hmotným majetkem podle předchozího</w:t>
      </w:r>
      <w:r>
        <w:rPr>
          <w:spacing w:val="1"/>
          <w:sz w:val="23"/>
        </w:rPr>
        <w:t xml:space="preserve"> </w:t>
      </w:r>
      <w:r>
        <w:rPr>
          <w:sz w:val="23"/>
        </w:rPr>
        <w:t>odstavce tohoto článku disponovat</w:t>
      </w:r>
      <w:r>
        <w:rPr>
          <w:spacing w:val="52"/>
          <w:sz w:val="23"/>
        </w:rPr>
        <w:t xml:space="preserve"> </w:t>
      </w:r>
      <w:r>
        <w:rPr>
          <w:sz w:val="23"/>
        </w:rPr>
        <w:t>ve prospěch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třeti</w:t>
      </w:r>
      <w:proofErr w:type="spellEnd"/>
      <w:r>
        <w:rPr>
          <w:sz w:val="23"/>
        </w:rPr>
        <w:t xml:space="preserve"> osob, zejména pak nejsou oprávněny tento hmotný majetek zcizit, převést, </w:t>
      </w:r>
      <w:proofErr w:type="spellStart"/>
      <w:r>
        <w:rPr>
          <w:sz w:val="23"/>
        </w:rPr>
        <w:t>zatižit</w:t>
      </w:r>
      <w:proofErr w:type="spellEnd"/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pronajm</w:t>
      </w:r>
      <w:r>
        <w:rPr>
          <w:sz w:val="23"/>
        </w:rPr>
        <w:t>out,</w:t>
      </w:r>
      <w:r>
        <w:rPr>
          <w:spacing w:val="-1"/>
          <w:sz w:val="23"/>
        </w:rPr>
        <w:t xml:space="preserve"> </w:t>
      </w:r>
      <w:r>
        <w:rPr>
          <w:sz w:val="23"/>
        </w:rPr>
        <w:t>půjčit či</w:t>
      </w:r>
      <w:r>
        <w:rPr>
          <w:spacing w:val="-1"/>
          <w:sz w:val="23"/>
        </w:rPr>
        <w:t xml:space="preserve"> </w:t>
      </w:r>
      <w:r>
        <w:rPr>
          <w:sz w:val="23"/>
        </w:rPr>
        <w:t>zapůjčit.</w:t>
      </w:r>
    </w:p>
    <w:p w:rsidR="00E87A87" w:rsidRDefault="00C04B5B">
      <w:pPr>
        <w:pStyle w:val="Odstavecseseznamem"/>
        <w:numPr>
          <w:ilvl w:val="1"/>
          <w:numId w:val="12"/>
        </w:numPr>
        <w:tabs>
          <w:tab w:val="left" w:pos="1260"/>
        </w:tabs>
        <w:spacing w:line="252" w:lineRule="auto"/>
        <w:ind w:right="128"/>
        <w:jc w:val="both"/>
        <w:rPr>
          <w:sz w:val="23"/>
        </w:rPr>
      </w:pPr>
      <w:r>
        <w:rPr>
          <w:sz w:val="23"/>
        </w:rPr>
        <w:t>Hmotný majetek podle odst. 4.7 tohoto článku Smlouvy jsou obě Smluvní strany oprávněny</w:t>
      </w:r>
      <w:r>
        <w:rPr>
          <w:spacing w:val="1"/>
          <w:sz w:val="23"/>
        </w:rPr>
        <w:t xml:space="preserve"> </w:t>
      </w:r>
      <w:r>
        <w:rPr>
          <w:sz w:val="23"/>
        </w:rPr>
        <w:t>využívat</w:t>
      </w:r>
      <w:r>
        <w:rPr>
          <w:spacing w:val="1"/>
          <w:sz w:val="23"/>
        </w:rPr>
        <w:t xml:space="preserve"> </w:t>
      </w:r>
      <w:r>
        <w:rPr>
          <w:sz w:val="23"/>
        </w:rPr>
        <w:t>pro řešení</w:t>
      </w:r>
      <w:r>
        <w:rPr>
          <w:spacing w:val="1"/>
          <w:sz w:val="23"/>
        </w:rPr>
        <w:t xml:space="preserve"> </w:t>
      </w:r>
      <w:r>
        <w:rPr>
          <w:sz w:val="23"/>
        </w:rPr>
        <w:t>Projektu</w:t>
      </w:r>
      <w:r>
        <w:rPr>
          <w:spacing w:val="-1"/>
          <w:sz w:val="23"/>
        </w:rPr>
        <w:t xml:space="preserve"> </w:t>
      </w:r>
      <w:r>
        <w:rPr>
          <w:sz w:val="23"/>
        </w:rPr>
        <w:t>bezplatně.</w:t>
      </w:r>
    </w:p>
    <w:p w:rsidR="00E87A87" w:rsidRDefault="00E87A87">
      <w:pPr>
        <w:pStyle w:val="Zkladntext"/>
        <w:rPr>
          <w:sz w:val="22"/>
        </w:rPr>
      </w:pPr>
    </w:p>
    <w:p w:rsidR="00E87A87" w:rsidRDefault="00E87A87">
      <w:pPr>
        <w:pStyle w:val="Zkladntext"/>
        <w:spacing w:before="4"/>
        <w:rPr>
          <w:sz w:val="17"/>
        </w:rPr>
      </w:pPr>
    </w:p>
    <w:p w:rsidR="00E87A87" w:rsidRDefault="00C04B5B">
      <w:pPr>
        <w:pStyle w:val="Nadpis2"/>
        <w:tabs>
          <w:tab w:val="left" w:pos="899"/>
        </w:tabs>
      </w:pPr>
      <w:r>
        <w:pict>
          <v:group id="_x0000_s1068" style="position:absolute;left:0;text-align:left;margin-left:88.9pt;margin-top:-.25pt;width:126.85pt;height:14.1pt;z-index:15731712;mso-position-horizontal-relative:page" coordorigin="1778,-5" coordsize="2537,282">
            <v:rect id="_x0000_s1070" style="position:absolute;left:1778;top:-5;width:2537;height:281" fillcolor="#bfbfbf" stroked="f"/>
            <v:shape id="_x0000_s1069" type="#_x0000_t202" style="position:absolute;left:1778;top:-5;width:2537;height:282" filled="f" stroked="f">
              <v:textbox inset="0,0,0,0">
                <w:txbxContent>
                  <w:p w:rsidR="00E87A87" w:rsidRDefault="00C04B5B">
                    <w:pPr>
                      <w:tabs>
                        <w:tab w:val="left" w:pos="8994"/>
                      </w:tabs>
                      <w:spacing w:before="5" w:line="276" w:lineRule="exact"/>
                      <w:ind w:left="1" w:right="-6466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  <w:shd w:val="clear" w:color="auto" w:fill="BEBEBE"/>
                      </w:rPr>
                      <w:t>ODPOVĚDNOST</w:t>
                    </w:r>
                    <w:r>
                      <w:rPr>
                        <w:b/>
                        <w:spacing w:val="-4"/>
                        <w:sz w:val="23"/>
                        <w:shd w:val="clear" w:color="auto" w:fill="BEBEBE"/>
                      </w:rPr>
                      <w:t xml:space="preserve"> </w:t>
                    </w:r>
                    <w:r>
                      <w:rPr>
                        <w:b/>
                        <w:sz w:val="23"/>
                        <w:shd w:val="clear" w:color="auto" w:fill="BEBEBE"/>
                      </w:rPr>
                      <w:t>ZA</w:t>
                    </w:r>
                    <w:r>
                      <w:rPr>
                        <w:b/>
                        <w:spacing w:val="-2"/>
                        <w:sz w:val="23"/>
                        <w:shd w:val="clear" w:color="auto" w:fill="BEBEBE"/>
                      </w:rPr>
                      <w:t xml:space="preserve"> </w:t>
                    </w:r>
                    <w:r>
                      <w:rPr>
                        <w:b/>
                        <w:sz w:val="23"/>
                        <w:shd w:val="clear" w:color="auto" w:fill="BEBEBE"/>
                      </w:rPr>
                      <w:t>ŠKODU</w:t>
                    </w:r>
                    <w:r>
                      <w:rPr>
                        <w:b/>
                        <w:sz w:val="23"/>
                        <w:shd w:val="clear" w:color="auto" w:fill="BEBEB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bookmarkStart w:id="5" w:name="5_odpovědnost_za_škodu"/>
      <w:bookmarkEnd w:id="5"/>
      <w:r>
        <w:rPr>
          <w:shd w:val="clear" w:color="auto" w:fill="BEBEBE"/>
        </w:rPr>
        <w:t>5</w:t>
      </w:r>
      <w:r>
        <w:rPr>
          <w:shd w:val="clear" w:color="auto" w:fill="BEBEBE"/>
        </w:rPr>
        <w:tab/>
      </w:r>
    </w:p>
    <w:p w:rsidR="00E87A87" w:rsidRDefault="00E87A87">
      <w:pPr>
        <w:pStyle w:val="Zkladntext"/>
        <w:spacing w:before="5"/>
        <w:rPr>
          <w:b/>
          <w:sz w:val="15"/>
        </w:rPr>
      </w:pPr>
    </w:p>
    <w:p w:rsidR="00E87A87" w:rsidRDefault="00C04B5B">
      <w:pPr>
        <w:pStyle w:val="Odstavecseseznamem"/>
        <w:numPr>
          <w:ilvl w:val="1"/>
          <w:numId w:val="11"/>
        </w:numPr>
        <w:tabs>
          <w:tab w:val="left" w:pos="1260"/>
        </w:tabs>
        <w:spacing w:before="54" w:line="252" w:lineRule="auto"/>
        <w:ind w:right="110"/>
        <w:jc w:val="both"/>
        <w:rPr>
          <w:sz w:val="23"/>
        </w:rPr>
      </w:pPr>
      <w:r>
        <w:rPr>
          <w:sz w:val="23"/>
        </w:rPr>
        <w:t>Příjemce dotace odpovídá Poskytovateli za zákonné použiti poskytnuté Dotace na řešení</w:t>
      </w:r>
      <w:r>
        <w:rPr>
          <w:spacing w:val="1"/>
          <w:sz w:val="23"/>
        </w:rPr>
        <w:t xml:space="preserve"> </w:t>
      </w:r>
      <w:r>
        <w:rPr>
          <w:sz w:val="23"/>
        </w:rPr>
        <w:t>Projektu. Příjemce dotace odpovídá za škodu způsobenou Dalšímu účastníkovi porušením</w:t>
      </w:r>
      <w:r>
        <w:rPr>
          <w:spacing w:val="1"/>
          <w:sz w:val="23"/>
        </w:rPr>
        <w:t xml:space="preserve"> </w:t>
      </w:r>
      <w:r>
        <w:rPr>
          <w:sz w:val="23"/>
        </w:rPr>
        <w:t>některé z povinnosti vyplývajících ze Smlouvy, včetně Pravidel pro žadatele a příjemc</w:t>
      </w:r>
      <w:r>
        <w:rPr>
          <w:sz w:val="23"/>
        </w:rPr>
        <w:t>e a</w:t>
      </w:r>
      <w:r>
        <w:rPr>
          <w:spacing w:val="1"/>
          <w:sz w:val="23"/>
        </w:rPr>
        <w:t xml:space="preserve"> </w:t>
      </w:r>
      <w:r>
        <w:rPr>
          <w:sz w:val="23"/>
        </w:rPr>
        <w:t>dalších</w:t>
      </w:r>
      <w:r>
        <w:rPr>
          <w:spacing w:val="1"/>
          <w:sz w:val="23"/>
        </w:rPr>
        <w:t xml:space="preserve"> </w:t>
      </w:r>
      <w:r>
        <w:rPr>
          <w:sz w:val="23"/>
        </w:rPr>
        <w:t>dokumentů</w:t>
      </w:r>
      <w:r>
        <w:rPr>
          <w:spacing w:val="1"/>
          <w:sz w:val="23"/>
        </w:rPr>
        <w:t xml:space="preserve"> </w:t>
      </w:r>
      <w:r>
        <w:rPr>
          <w:sz w:val="23"/>
        </w:rPr>
        <w:t>Poskytovatele</w:t>
      </w:r>
      <w:r>
        <w:rPr>
          <w:spacing w:val="1"/>
          <w:sz w:val="23"/>
        </w:rPr>
        <w:t xml:space="preserve"> </w:t>
      </w:r>
      <w:r>
        <w:rPr>
          <w:sz w:val="23"/>
        </w:rPr>
        <w:t>závazných</w:t>
      </w:r>
      <w:r>
        <w:rPr>
          <w:spacing w:val="1"/>
          <w:sz w:val="23"/>
        </w:rPr>
        <w:t xml:space="preserve"> </w:t>
      </w:r>
      <w:r>
        <w:rPr>
          <w:sz w:val="23"/>
        </w:rPr>
        <w:t>pro</w:t>
      </w:r>
      <w:r>
        <w:rPr>
          <w:spacing w:val="1"/>
          <w:sz w:val="23"/>
        </w:rPr>
        <w:t xml:space="preserve"> </w:t>
      </w:r>
      <w:r>
        <w:rPr>
          <w:sz w:val="23"/>
        </w:rPr>
        <w:t>Program</w:t>
      </w:r>
      <w:r>
        <w:rPr>
          <w:spacing w:val="1"/>
          <w:sz w:val="23"/>
        </w:rPr>
        <w:t xml:space="preserve"> </w:t>
      </w:r>
      <w:r>
        <w:rPr>
          <w:sz w:val="23"/>
        </w:rPr>
        <w:t>podpory,</w:t>
      </w:r>
      <w:r>
        <w:rPr>
          <w:spacing w:val="1"/>
          <w:sz w:val="23"/>
        </w:rPr>
        <w:t xml:space="preserve"> </w:t>
      </w:r>
      <w:r>
        <w:rPr>
          <w:sz w:val="23"/>
        </w:rPr>
        <w:t>mající</w:t>
      </w:r>
      <w:r>
        <w:rPr>
          <w:spacing w:val="1"/>
          <w:sz w:val="23"/>
        </w:rPr>
        <w:t xml:space="preserve"> </w:t>
      </w:r>
      <w:r>
        <w:rPr>
          <w:sz w:val="23"/>
        </w:rPr>
        <w:t>za</w:t>
      </w:r>
      <w:r>
        <w:rPr>
          <w:spacing w:val="1"/>
          <w:sz w:val="23"/>
        </w:rPr>
        <w:t xml:space="preserve"> </w:t>
      </w:r>
      <w:r>
        <w:rPr>
          <w:sz w:val="23"/>
        </w:rPr>
        <w:t>následek</w:t>
      </w:r>
      <w:r>
        <w:rPr>
          <w:spacing w:val="1"/>
          <w:sz w:val="23"/>
        </w:rPr>
        <w:t xml:space="preserve"> </w:t>
      </w:r>
      <w:r>
        <w:rPr>
          <w:sz w:val="23"/>
        </w:rPr>
        <w:t>vrácení</w:t>
      </w:r>
      <w:r>
        <w:rPr>
          <w:spacing w:val="1"/>
          <w:sz w:val="23"/>
        </w:rPr>
        <w:t xml:space="preserve"> </w:t>
      </w:r>
      <w:r>
        <w:rPr>
          <w:sz w:val="23"/>
        </w:rPr>
        <w:t>části</w:t>
      </w:r>
      <w:r>
        <w:rPr>
          <w:spacing w:val="1"/>
          <w:sz w:val="23"/>
        </w:rPr>
        <w:t xml:space="preserve"> </w:t>
      </w:r>
      <w:r>
        <w:rPr>
          <w:sz w:val="23"/>
        </w:rPr>
        <w:t>či</w:t>
      </w:r>
      <w:r>
        <w:rPr>
          <w:spacing w:val="1"/>
          <w:sz w:val="23"/>
        </w:rPr>
        <w:t xml:space="preserve"> </w:t>
      </w:r>
      <w:r>
        <w:rPr>
          <w:sz w:val="23"/>
        </w:rPr>
        <w:t>veškeré</w:t>
      </w:r>
      <w:r>
        <w:rPr>
          <w:spacing w:val="1"/>
          <w:sz w:val="23"/>
        </w:rPr>
        <w:t xml:space="preserve"> </w:t>
      </w:r>
      <w:r>
        <w:rPr>
          <w:sz w:val="23"/>
        </w:rPr>
        <w:t>účelové</w:t>
      </w:r>
      <w:r>
        <w:rPr>
          <w:spacing w:val="1"/>
          <w:sz w:val="23"/>
        </w:rPr>
        <w:t xml:space="preserve"> </w:t>
      </w:r>
      <w:r>
        <w:rPr>
          <w:sz w:val="23"/>
        </w:rPr>
        <w:t>podpory</w:t>
      </w:r>
      <w:r>
        <w:rPr>
          <w:spacing w:val="1"/>
          <w:sz w:val="23"/>
        </w:rPr>
        <w:t xml:space="preserve"> </w:t>
      </w:r>
      <w:r>
        <w:rPr>
          <w:sz w:val="23"/>
        </w:rPr>
        <w:t>poskytnuté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řešení</w:t>
      </w:r>
      <w:r>
        <w:rPr>
          <w:spacing w:val="1"/>
          <w:sz w:val="23"/>
        </w:rPr>
        <w:t xml:space="preserve"> </w:t>
      </w:r>
      <w:r>
        <w:rPr>
          <w:sz w:val="23"/>
        </w:rPr>
        <w:t>Projektu,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zavazuje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nahradit Dalšímu účastníkovi takto způsobenou škodu porušením jeho povinnosti v plném</w:t>
      </w:r>
      <w:r>
        <w:rPr>
          <w:spacing w:val="1"/>
          <w:sz w:val="23"/>
        </w:rPr>
        <w:t xml:space="preserve"> </w:t>
      </w:r>
      <w:r>
        <w:rPr>
          <w:sz w:val="23"/>
        </w:rPr>
        <w:t>rozsahu.</w:t>
      </w:r>
    </w:p>
    <w:p w:rsidR="00E87A87" w:rsidRDefault="00C04B5B">
      <w:pPr>
        <w:pStyle w:val="Odstavecseseznamem"/>
        <w:numPr>
          <w:ilvl w:val="1"/>
          <w:numId w:val="11"/>
        </w:numPr>
        <w:tabs>
          <w:tab w:val="left" w:pos="1260"/>
        </w:tabs>
        <w:spacing w:before="120" w:line="252" w:lineRule="auto"/>
        <w:ind w:right="119"/>
        <w:jc w:val="both"/>
        <w:rPr>
          <w:sz w:val="23"/>
        </w:rPr>
      </w:pPr>
      <w:r>
        <w:rPr>
          <w:sz w:val="23"/>
        </w:rPr>
        <w:t>Další</w:t>
      </w:r>
      <w:r>
        <w:rPr>
          <w:spacing w:val="1"/>
          <w:sz w:val="23"/>
        </w:rPr>
        <w:t xml:space="preserve"> </w:t>
      </w:r>
      <w:r>
        <w:rPr>
          <w:sz w:val="23"/>
        </w:rPr>
        <w:t>účastník</w:t>
      </w:r>
      <w:r>
        <w:rPr>
          <w:spacing w:val="1"/>
          <w:sz w:val="23"/>
        </w:rPr>
        <w:t xml:space="preserve"> </w:t>
      </w:r>
      <w:r>
        <w:rPr>
          <w:sz w:val="23"/>
        </w:rPr>
        <w:t>odpovídá</w:t>
      </w:r>
      <w:r>
        <w:rPr>
          <w:spacing w:val="1"/>
          <w:sz w:val="23"/>
        </w:rPr>
        <w:t xml:space="preserve"> </w:t>
      </w:r>
      <w:r>
        <w:rPr>
          <w:sz w:val="23"/>
        </w:rPr>
        <w:t>za</w:t>
      </w:r>
      <w:r>
        <w:rPr>
          <w:spacing w:val="1"/>
          <w:sz w:val="23"/>
        </w:rPr>
        <w:t xml:space="preserve"> </w:t>
      </w:r>
      <w:r>
        <w:rPr>
          <w:sz w:val="23"/>
        </w:rPr>
        <w:t>škodu</w:t>
      </w:r>
      <w:r>
        <w:rPr>
          <w:spacing w:val="1"/>
          <w:sz w:val="23"/>
        </w:rPr>
        <w:t xml:space="preserve"> </w:t>
      </w:r>
      <w:r>
        <w:rPr>
          <w:sz w:val="23"/>
        </w:rPr>
        <w:t>způsobenou</w:t>
      </w:r>
      <w:r>
        <w:rPr>
          <w:spacing w:val="1"/>
          <w:sz w:val="23"/>
        </w:rPr>
        <w:t xml:space="preserve"> </w:t>
      </w:r>
      <w:r>
        <w:rPr>
          <w:sz w:val="23"/>
        </w:rPr>
        <w:t>Příjemci</w:t>
      </w:r>
      <w:r>
        <w:rPr>
          <w:spacing w:val="1"/>
          <w:sz w:val="23"/>
        </w:rPr>
        <w:t xml:space="preserve"> </w:t>
      </w:r>
      <w:r>
        <w:rPr>
          <w:sz w:val="23"/>
        </w:rPr>
        <w:t>dotace</w:t>
      </w:r>
      <w:r>
        <w:rPr>
          <w:spacing w:val="1"/>
          <w:sz w:val="23"/>
        </w:rPr>
        <w:t xml:space="preserve"> </w:t>
      </w:r>
      <w:r>
        <w:rPr>
          <w:sz w:val="23"/>
        </w:rPr>
        <w:t>porušením</w:t>
      </w:r>
      <w:r>
        <w:rPr>
          <w:spacing w:val="1"/>
          <w:sz w:val="23"/>
        </w:rPr>
        <w:t xml:space="preserve"> </w:t>
      </w:r>
      <w:r>
        <w:rPr>
          <w:sz w:val="23"/>
        </w:rPr>
        <w:t>povinnosti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vyplývajících z této Smlouvy, včetně Pravidel pro žadatele a příjemce a dalších </w:t>
      </w:r>
      <w:r>
        <w:rPr>
          <w:sz w:val="23"/>
        </w:rPr>
        <w:t>dokumentů</w:t>
      </w:r>
      <w:r>
        <w:rPr>
          <w:spacing w:val="1"/>
          <w:sz w:val="23"/>
        </w:rPr>
        <w:t xml:space="preserve"> </w:t>
      </w:r>
      <w:r>
        <w:rPr>
          <w:sz w:val="23"/>
        </w:rPr>
        <w:t>Poskytovatele závazných pro Program podpory, mající za následek vrácení části či veškeré</w:t>
      </w:r>
      <w:r>
        <w:rPr>
          <w:spacing w:val="1"/>
          <w:sz w:val="23"/>
        </w:rPr>
        <w:t xml:space="preserve"> </w:t>
      </w:r>
      <w:r>
        <w:rPr>
          <w:sz w:val="23"/>
        </w:rPr>
        <w:t>účelové</w:t>
      </w:r>
      <w:r>
        <w:rPr>
          <w:spacing w:val="-5"/>
          <w:sz w:val="23"/>
        </w:rPr>
        <w:t xml:space="preserve"> </w:t>
      </w:r>
      <w:r>
        <w:rPr>
          <w:sz w:val="23"/>
        </w:rPr>
        <w:t>podpory</w:t>
      </w:r>
      <w:r>
        <w:rPr>
          <w:spacing w:val="-4"/>
          <w:sz w:val="23"/>
        </w:rPr>
        <w:t xml:space="preserve"> </w:t>
      </w:r>
      <w:r>
        <w:rPr>
          <w:sz w:val="23"/>
        </w:rPr>
        <w:t>poskytnuté</w:t>
      </w:r>
      <w:r>
        <w:rPr>
          <w:spacing w:val="-3"/>
          <w:sz w:val="23"/>
        </w:rPr>
        <w:t xml:space="preserve"> </w:t>
      </w:r>
      <w:r>
        <w:rPr>
          <w:sz w:val="23"/>
        </w:rPr>
        <w:t>na</w:t>
      </w:r>
      <w:r>
        <w:rPr>
          <w:spacing w:val="-5"/>
          <w:sz w:val="23"/>
        </w:rPr>
        <w:t xml:space="preserve"> </w:t>
      </w:r>
      <w:r>
        <w:rPr>
          <w:sz w:val="23"/>
        </w:rPr>
        <w:t>řešení</w:t>
      </w:r>
      <w:r>
        <w:rPr>
          <w:spacing w:val="-2"/>
          <w:sz w:val="23"/>
        </w:rPr>
        <w:t xml:space="preserve"> </w:t>
      </w:r>
      <w:r>
        <w:rPr>
          <w:sz w:val="23"/>
        </w:rPr>
        <w:t>Projektu,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z w:val="23"/>
        </w:rPr>
        <w:t>zavazuje</w:t>
      </w:r>
      <w:r>
        <w:rPr>
          <w:spacing w:val="-3"/>
          <w:sz w:val="23"/>
        </w:rPr>
        <w:t xml:space="preserve"> </w:t>
      </w:r>
      <w:r>
        <w:rPr>
          <w:sz w:val="23"/>
        </w:rPr>
        <w:t>se</w:t>
      </w:r>
      <w:r>
        <w:rPr>
          <w:spacing w:val="-3"/>
          <w:sz w:val="23"/>
        </w:rPr>
        <w:t xml:space="preserve"> </w:t>
      </w:r>
      <w:r>
        <w:rPr>
          <w:sz w:val="23"/>
        </w:rPr>
        <w:t>nahradit</w:t>
      </w:r>
      <w:r>
        <w:rPr>
          <w:spacing w:val="-3"/>
          <w:sz w:val="23"/>
        </w:rPr>
        <w:t xml:space="preserve"> </w:t>
      </w:r>
      <w:r>
        <w:rPr>
          <w:sz w:val="23"/>
        </w:rPr>
        <w:t>Příjemci</w:t>
      </w:r>
      <w:r>
        <w:rPr>
          <w:spacing w:val="-3"/>
          <w:sz w:val="23"/>
        </w:rPr>
        <w:t xml:space="preserve"> </w:t>
      </w:r>
      <w:r>
        <w:rPr>
          <w:sz w:val="23"/>
        </w:rPr>
        <w:t>dotace</w:t>
      </w:r>
      <w:r>
        <w:rPr>
          <w:spacing w:val="-5"/>
          <w:sz w:val="23"/>
        </w:rPr>
        <w:t xml:space="preserve"> </w:t>
      </w:r>
      <w:r>
        <w:rPr>
          <w:sz w:val="23"/>
        </w:rPr>
        <w:t>takto</w:t>
      </w:r>
      <w:r>
        <w:rPr>
          <w:spacing w:val="-49"/>
          <w:sz w:val="23"/>
        </w:rPr>
        <w:t xml:space="preserve"> </w:t>
      </w:r>
      <w:r>
        <w:rPr>
          <w:sz w:val="23"/>
        </w:rPr>
        <w:t>způsobenou</w:t>
      </w:r>
      <w:r>
        <w:rPr>
          <w:spacing w:val="1"/>
          <w:sz w:val="23"/>
        </w:rPr>
        <w:t xml:space="preserve"> </w:t>
      </w:r>
      <w:r>
        <w:rPr>
          <w:sz w:val="23"/>
        </w:rPr>
        <w:t>škodu</w:t>
      </w:r>
      <w:r>
        <w:rPr>
          <w:spacing w:val="-1"/>
          <w:sz w:val="23"/>
        </w:rPr>
        <w:t xml:space="preserve"> </w:t>
      </w:r>
      <w:r>
        <w:rPr>
          <w:sz w:val="23"/>
        </w:rPr>
        <w:t>porušením</w:t>
      </w:r>
      <w:r>
        <w:rPr>
          <w:spacing w:val="2"/>
          <w:sz w:val="23"/>
        </w:rPr>
        <w:t xml:space="preserve"> </w:t>
      </w:r>
      <w:r>
        <w:rPr>
          <w:sz w:val="23"/>
        </w:rPr>
        <w:t>jeho</w:t>
      </w:r>
      <w:r>
        <w:rPr>
          <w:spacing w:val="-1"/>
          <w:sz w:val="23"/>
        </w:rPr>
        <w:t xml:space="preserve"> </w:t>
      </w:r>
      <w:r>
        <w:rPr>
          <w:sz w:val="23"/>
        </w:rPr>
        <w:t>povinnosti v</w:t>
      </w:r>
      <w:r>
        <w:rPr>
          <w:spacing w:val="3"/>
          <w:sz w:val="23"/>
        </w:rPr>
        <w:t xml:space="preserve"> </w:t>
      </w:r>
      <w:r>
        <w:rPr>
          <w:sz w:val="23"/>
        </w:rPr>
        <w:t>plném</w:t>
      </w:r>
      <w:r>
        <w:rPr>
          <w:spacing w:val="1"/>
          <w:sz w:val="23"/>
        </w:rPr>
        <w:t xml:space="preserve"> </w:t>
      </w:r>
      <w:r>
        <w:rPr>
          <w:sz w:val="23"/>
        </w:rPr>
        <w:t>rozsahu.</w:t>
      </w:r>
    </w:p>
    <w:p w:rsidR="00E87A87" w:rsidRDefault="00C04B5B">
      <w:pPr>
        <w:pStyle w:val="Odstavecseseznamem"/>
        <w:numPr>
          <w:ilvl w:val="1"/>
          <w:numId w:val="11"/>
        </w:numPr>
        <w:tabs>
          <w:tab w:val="left" w:pos="1260"/>
        </w:tabs>
        <w:spacing w:before="122" w:line="252" w:lineRule="auto"/>
        <w:ind w:right="107"/>
        <w:jc w:val="both"/>
        <w:rPr>
          <w:sz w:val="23"/>
        </w:rPr>
      </w:pPr>
      <w:r>
        <w:rPr>
          <w:sz w:val="23"/>
        </w:rPr>
        <w:t>Vznikne-li Smluvní straně při provádění Projektu finanční ztráta, která nebyla způsobena</w:t>
      </w:r>
      <w:r>
        <w:rPr>
          <w:spacing w:val="1"/>
          <w:sz w:val="23"/>
        </w:rPr>
        <w:t xml:space="preserve"> </w:t>
      </w:r>
      <w:r>
        <w:rPr>
          <w:sz w:val="23"/>
        </w:rPr>
        <w:t>druhou Smluvní stranou porušením některé z povinnosti plynoucích ze Smlouvy a/nebo</w:t>
      </w:r>
      <w:r>
        <w:rPr>
          <w:spacing w:val="1"/>
          <w:sz w:val="23"/>
        </w:rPr>
        <w:t xml:space="preserve"> </w:t>
      </w:r>
      <w:r>
        <w:rPr>
          <w:sz w:val="23"/>
        </w:rPr>
        <w:t>plynoucích</w:t>
      </w:r>
      <w:r>
        <w:rPr>
          <w:spacing w:val="1"/>
          <w:sz w:val="23"/>
        </w:rPr>
        <w:t xml:space="preserve"> </w:t>
      </w:r>
      <w:r>
        <w:rPr>
          <w:sz w:val="23"/>
        </w:rPr>
        <w:t>Příjemci</w:t>
      </w:r>
      <w:r>
        <w:rPr>
          <w:spacing w:val="1"/>
          <w:sz w:val="23"/>
        </w:rPr>
        <w:t xml:space="preserve"> </w:t>
      </w:r>
      <w:r>
        <w:rPr>
          <w:sz w:val="23"/>
        </w:rPr>
        <w:t>dotace</w:t>
      </w:r>
      <w:r>
        <w:rPr>
          <w:spacing w:val="1"/>
          <w:sz w:val="23"/>
        </w:rPr>
        <w:t xml:space="preserve"> </w:t>
      </w:r>
      <w:r>
        <w:rPr>
          <w:sz w:val="23"/>
        </w:rPr>
        <w:t>z</w:t>
      </w:r>
      <w:r>
        <w:rPr>
          <w:spacing w:val="1"/>
          <w:sz w:val="23"/>
        </w:rPr>
        <w:t xml:space="preserve"> </w:t>
      </w:r>
      <w:r>
        <w:rPr>
          <w:sz w:val="23"/>
        </w:rPr>
        <w:t>Rozhodnuti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poskytnuti</w:t>
      </w:r>
      <w:r>
        <w:rPr>
          <w:spacing w:val="1"/>
          <w:sz w:val="23"/>
        </w:rPr>
        <w:t xml:space="preserve"> </w:t>
      </w:r>
      <w:r>
        <w:rPr>
          <w:sz w:val="23"/>
        </w:rPr>
        <w:t>dotace,</w:t>
      </w:r>
      <w:r>
        <w:rPr>
          <w:spacing w:val="1"/>
          <w:sz w:val="23"/>
        </w:rPr>
        <w:t xml:space="preserve"> </w:t>
      </w:r>
      <w:r>
        <w:rPr>
          <w:sz w:val="23"/>
        </w:rPr>
        <w:t>Pravidel</w:t>
      </w:r>
      <w:r>
        <w:rPr>
          <w:spacing w:val="1"/>
          <w:sz w:val="23"/>
        </w:rPr>
        <w:t xml:space="preserve"> </w:t>
      </w:r>
      <w:r>
        <w:rPr>
          <w:sz w:val="23"/>
        </w:rPr>
        <w:t>pro</w:t>
      </w:r>
      <w:r>
        <w:rPr>
          <w:spacing w:val="1"/>
          <w:sz w:val="23"/>
        </w:rPr>
        <w:t xml:space="preserve"> </w:t>
      </w:r>
      <w:r>
        <w:rPr>
          <w:sz w:val="23"/>
        </w:rPr>
        <w:t>žadatele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příjemce či jiného dokumentu Poskytovatele závazného pro Program podpory, tuto ztrátu</w:t>
      </w:r>
      <w:r>
        <w:rPr>
          <w:spacing w:val="1"/>
          <w:sz w:val="23"/>
        </w:rPr>
        <w:t xml:space="preserve"> </w:t>
      </w:r>
      <w:r>
        <w:rPr>
          <w:sz w:val="23"/>
        </w:rPr>
        <w:t>nese tato Smluvní</w:t>
      </w:r>
      <w:r>
        <w:rPr>
          <w:spacing w:val="2"/>
          <w:sz w:val="23"/>
        </w:rPr>
        <w:t xml:space="preserve"> </w:t>
      </w:r>
      <w:r>
        <w:rPr>
          <w:sz w:val="23"/>
        </w:rPr>
        <w:t>strana</w:t>
      </w:r>
      <w:r>
        <w:rPr>
          <w:spacing w:val="1"/>
          <w:sz w:val="23"/>
        </w:rPr>
        <w:t xml:space="preserve"> </w:t>
      </w:r>
      <w:r>
        <w:rPr>
          <w:sz w:val="23"/>
        </w:rPr>
        <w:t>sama.</w:t>
      </w:r>
    </w:p>
    <w:p w:rsidR="00E87A87" w:rsidRDefault="00E87A87">
      <w:pPr>
        <w:spacing w:line="252" w:lineRule="auto"/>
        <w:jc w:val="both"/>
        <w:rPr>
          <w:sz w:val="23"/>
        </w:rPr>
        <w:sectPr w:rsidR="00E87A87">
          <w:pgSz w:w="11910" w:h="16840"/>
          <w:pgMar w:top="1380" w:right="1020" w:bottom="900" w:left="880" w:header="0" w:footer="703" w:gutter="0"/>
          <w:cols w:space="708"/>
        </w:sectPr>
      </w:pPr>
    </w:p>
    <w:p w:rsidR="00E87A87" w:rsidRDefault="00C04B5B">
      <w:pPr>
        <w:pStyle w:val="Odstavecseseznamem"/>
        <w:numPr>
          <w:ilvl w:val="1"/>
          <w:numId w:val="11"/>
        </w:numPr>
        <w:tabs>
          <w:tab w:val="left" w:pos="1260"/>
        </w:tabs>
        <w:spacing w:before="25" w:line="252" w:lineRule="auto"/>
        <w:ind w:right="123"/>
        <w:jc w:val="both"/>
        <w:rPr>
          <w:sz w:val="23"/>
        </w:rPr>
      </w:pPr>
      <w:r>
        <w:rPr>
          <w:sz w:val="23"/>
        </w:rPr>
        <w:lastRenderedPageBreak/>
        <w:t>Žádná Smluvní strana nebude považována za Smluvní stranu porušující Smlouvu, pokud toto</w:t>
      </w:r>
      <w:r>
        <w:rPr>
          <w:spacing w:val="-49"/>
          <w:sz w:val="23"/>
        </w:rPr>
        <w:t xml:space="preserve"> </w:t>
      </w:r>
      <w:r>
        <w:rPr>
          <w:sz w:val="23"/>
        </w:rPr>
        <w:t>porušení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způsobeno</w:t>
      </w:r>
      <w:r>
        <w:rPr>
          <w:spacing w:val="1"/>
          <w:sz w:val="23"/>
        </w:rPr>
        <w:t xml:space="preserve"> </w:t>
      </w:r>
      <w:r>
        <w:rPr>
          <w:sz w:val="23"/>
        </w:rPr>
        <w:t>vyšší</w:t>
      </w:r>
      <w:r>
        <w:rPr>
          <w:spacing w:val="1"/>
          <w:sz w:val="23"/>
        </w:rPr>
        <w:t xml:space="preserve"> </w:t>
      </w:r>
      <w:r>
        <w:rPr>
          <w:sz w:val="23"/>
        </w:rPr>
        <w:t>mocí.</w:t>
      </w:r>
      <w:r>
        <w:rPr>
          <w:spacing w:val="1"/>
          <w:sz w:val="23"/>
        </w:rPr>
        <w:t xml:space="preserve"> </w:t>
      </w:r>
      <w:r>
        <w:rPr>
          <w:sz w:val="23"/>
        </w:rPr>
        <w:t>Jakýkoli</w:t>
      </w:r>
      <w:r>
        <w:rPr>
          <w:spacing w:val="1"/>
          <w:sz w:val="23"/>
        </w:rPr>
        <w:t xml:space="preserve"> </w:t>
      </w:r>
      <w:r>
        <w:rPr>
          <w:sz w:val="23"/>
        </w:rPr>
        <w:t>případ</w:t>
      </w:r>
      <w:r>
        <w:rPr>
          <w:spacing w:val="1"/>
          <w:sz w:val="23"/>
        </w:rPr>
        <w:t xml:space="preserve"> </w:t>
      </w:r>
      <w:r>
        <w:rPr>
          <w:sz w:val="23"/>
        </w:rPr>
        <w:t>vyšší</w:t>
      </w:r>
      <w:r>
        <w:rPr>
          <w:spacing w:val="1"/>
          <w:sz w:val="23"/>
        </w:rPr>
        <w:t xml:space="preserve"> </w:t>
      </w:r>
      <w:r>
        <w:rPr>
          <w:sz w:val="23"/>
        </w:rPr>
        <w:t>moci</w:t>
      </w:r>
      <w:r>
        <w:rPr>
          <w:spacing w:val="1"/>
          <w:sz w:val="23"/>
        </w:rPr>
        <w:t xml:space="preserve"> </w:t>
      </w:r>
      <w:r>
        <w:rPr>
          <w:sz w:val="23"/>
        </w:rPr>
        <w:t>oznámí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strana</w:t>
      </w:r>
      <w:r>
        <w:rPr>
          <w:spacing w:val="1"/>
          <w:sz w:val="23"/>
        </w:rPr>
        <w:t xml:space="preserve"> </w:t>
      </w:r>
      <w:r>
        <w:rPr>
          <w:sz w:val="23"/>
        </w:rPr>
        <w:t>neprodleně</w:t>
      </w:r>
      <w:r>
        <w:rPr>
          <w:spacing w:val="-1"/>
          <w:sz w:val="23"/>
        </w:rPr>
        <w:t xml:space="preserve"> </w:t>
      </w:r>
      <w:r>
        <w:rPr>
          <w:sz w:val="23"/>
        </w:rPr>
        <w:t>bez</w:t>
      </w:r>
      <w:r>
        <w:rPr>
          <w:spacing w:val="-1"/>
          <w:sz w:val="23"/>
        </w:rPr>
        <w:t xml:space="preserve"> </w:t>
      </w:r>
      <w:r>
        <w:rPr>
          <w:sz w:val="23"/>
        </w:rPr>
        <w:t>zbytečného</w:t>
      </w:r>
      <w:r>
        <w:rPr>
          <w:spacing w:val="3"/>
          <w:sz w:val="23"/>
        </w:rPr>
        <w:t xml:space="preserve"> </w:t>
      </w:r>
      <w:r>
        <w:rPr>
          <w:sz w:val="23"/>
        </w:rPr>
        <w:t>odkladu</w:t>
      </w:r>
      <w:r>
        <w:rPr>
          <w:spacing w:val="-1"/>
          <w:sz w:val="23"/>
        </w:rPr>
        <w:t xml:space="preserve"> </w:t>
      </w:r>
      <w:r>
        <w:rPr>
          <w:sz w:val="23"/>
        </w:rPr>
        <w:t>Poskytovateli a</w:t>
      </w:r>
      <w:r>
        <w:rPr>
          <w:spacing w:val="-2"/>
          <w:sz w:val="23"/>
        </w:rPr>
        <w:t xml:space="preserve"> </w:t>
      </w:r>
      <w:r>
        <w:rPr>
          <w:sz w:val="23"/>
        </w:rPr>
        <w:t>druhé Smluvní straně.</w:t>
      </w:r>
    </w:p>
    <w:p w:rsidR="00E87A87" w:rsidRDefault="00C04B5B">
      <w:pPr>
        <w:pStyle w:val="Odstavecseseznamem"/>
        <w:numPr>
          <w:ilvl w:val="1"/>
          <w:numId w:val="11"/>
        </w:numPr>
        <w:tabs>
          <w:tab w:val="left" w:pos="1260"/>
        </w:tabs>
        <w:spacing w:before="120"/>
        <w:jc w:val="both"/>
        <w:rPr>
          <w:sz w:val="23"/>
        </w:rPr>
      </w:pPr>
      <w:r>
        <w:rPr>
          <w:sz w:val="23"/>
        </w:rPr>
        <w:t>Každý</w:t>
      </w:r>
      <w:r>
        <w:rPr>
          <w:spacing w:val="-4"/>
          <w:sz w:val="23"/>
        </w:rPr>
        <w:t xml:space="preserve"> </w:t>
      </w:r>
      <w:r>
        <w:rPr>
          <w:sz w:val="23"/>
        </w:rPr>
        <w:t>z</w:t>
      </w:r>
      <w:r>
        <w:rPr>
          <w:spacing w:val="-5"/>
          <w:sz w:val="23"/>
        </w:rPr>
        <w:t xml:space="preserve"> </w:t>
      </w:r>
      <w:r>
        <w:rPr>
          <w:sz w:val="23"/>
        </w:rPr>
        <w:t>účastníků</w:t>
      </w:r>
      <w:r>
        <w:rPr>
          <w:spacing w:val="-4"/>
          <w:sz w:val="23"/>
        </w:rPr>
        <w:t xml:space="preserve"> </w:t>
      </w:r>
      <w:r>
        <w:rPr>
          <w:sz w:val="23"/>
        </w:rPr>
        <w:t>se</w:t>
      </w:r>
      <w:r>
        <w:rPr>
          <w:spacing w:val="-5"/>
          <w:sz w:val="23"/>
        </w:rPr>
        <w:t xml:space="preserve"> </w:t>
      </w:r>
      <w:r>
        <w:rPr>
          <w:sz w:val="23"/>
        </w:rPr>
        <w:t>zavazuje</w:t>
      </w:r>
      <w:r>
        <w:rPr>
          <w:spacing w:val="-3"/>
          <w:sz w:val="23"/>
        </w:rPr>
        <w:t xml:space="preserve"> </w:t>
      </w:r>
      <w:r>
        <w:rPr>
          <w:sz w:val="23"/>
        </w:rPr>
        <w:t>dodržovat</w:t>
      </w:r>
      <w:r>
        <w:rPr>
          <w:spacing w:val="-2"/>
          <w:sz w:val="23"/>
        </w:rPr>
        <w:t xml:space="preserve"> </w:t>
      </w:r>
      <w:r>
        <w:rPr>
          <w:sz w:val="23"/>
        </w:rPr>
        <w:t>závazky</w:t>
      </w:r>
      <w:r>
        <w:rPr>
          <w:spacing w:val="-3"/>
          <w:sz w:val="23"/>
        </w:rPr>
        <w:t xml:space="preserve"> </w:t>
      </w:r>
      <w:r>
        <w:rPr>
          <w:sz w:val="23"/>
        </w:rPr>
        <w:t>výzvy</w:t>
      </w:r>
      <w:r>
        <w:rPr>
          <w:spacing w:val="-5"/>
          <w:sz w:val="23"/>
        </w:rPr>
        <w:t xml:space="preserve"> </w:t>
      </w:r>
      <w:r>
        <w:rPr>
          <w:sz w:val="23"/>
        </w:rPr>
        <w:t>i</w:t>
      </w:r>
      <w:r>
        <w:rPr>
          <w:spacing w:val="-3"/>
          <w:sz w:val="23"/>
        </w:rPr>
        <w:t xml:space="preserve"> </w:t>
      </w:r>
      <w:r>
        <w:rPr>
          <w:sz w:val="23"/>
        </w:rPr>
        <w:t>rozhodnuti</w:t>
      </w:r>
      <w:r>
        <w:rPr>
          <w:spacing w:val="-4"/>
          <w:sz w:val="23"/>
        </w:rPr>
        <w:t xml:space="preserve"> </w:t>
      </w:r>
      <w:r>
        <w:rPr>
          <w:sz w:val="23"/>
        </w:rPr>
        <w:t>o</w:t>
      </w:r>
      <w:r>
        <w:rPr>
          <w:spacing w:val="-4"/>
          <w:sz w:val="23"/>
        </w:rPr>
        <w:t xml:space="preserve"> </w:t>
      </w:r>
      <w:r>
        <w:rPr>
          <w:sz w:val="23"/>
        </w:rPr>
        <w:t>poskytnuti</w:t>
      </w:r>
      <w:r>
        <w:rPr>
          <w:spacing w:val="-3"/>
          <w:sz w:val="23"/>
        </w:rPr>
        <w:t xml:space="preserve"> </w:t>
      </w:r>
      <w:r>
        <w:rPr>
          <w:sz w:val="23"/>
        </w:rPr>
        <w:t>dotace.</w:t>
      </w:r>
    </w:p>
    <w:p w:rsidR="00E87A87" w:rsidRDefault="00C04B5B">
      <w:pPr>
        <w:pStyle w:val="Odstavecseseznamem"/>
        <w:numPr>
          <w:ilvl w:val="1"/>
          <w:numId w:val="11"/>
        </w:numPr>
        <w:tabs>
          <w:tab w:val="left" w:pos="1260"/>
        </w:tabs>
        <w:spacing w:before="135" w:line="252" w:lineRule="auto"/>
        <w:ind w:right="121"/>
        <w:jc w:val="both"/>
        <w:rPr>
          <w:sz w:val="23"/>
        </w:rPr>
      </w:pPr>
      <w:r>
        <w:rPr>
          <w:sz w:val="23"/>
        </w:rPr>
        <w:t>Jakákoliv rada ohledně administrace projektu ze strany Dalšího</w:t>
      </w:r>
      <w:r>
        <w:rPr>
          <w:spacing w:val="52"/>
          <w:sz w:val="23"/>
        </w:rPr>
        <w:t xml:space="preserve"> </w:t>
      </w:r>
      <w:r>
        <w:rPr>
          <w:sz w:val="23"/>
        </w:rPr>
        <w:t>účastníka Příjemci dotace</w:t>
      </w:r>
      <w:r>
        <w:rPr>
          <w:spacing w:val="1"/>
          <w:sz w:val="23"/>
        </w:rPr>
        <w:t xml:space="preserve"> </w:t>
      </w:r>
      <w:r>
        <w:rPr>
          <w:sz w:val="23"/>
        </w:rPr>
        <w:t>má pouze konzultační charakter v dobré víře, Další účastník není nikterak zodpovědný za</w:t>
      </w:r>
      <w:r>
        <w:rPr>
          <w:spacing w:val="1"/>
          <w:sz w:val="23"/>
        </w:rPr>
        <w:t xml:space="preserve"> </w:t>
      </w:r>
      <w:r>
        <w:rPr>
          <w:sz w:val="23"/>
        </w:rPr>
        <w:t>případnou</w:t>
      </w:r>
      <w:r>
        <w:rPr>
          <w:spacing w:val="12"/>
          <w:sz w:val="23"/>
        </w:rPr>
        <w:t xml:space="preserve"> </w:t>
      </w:r>
      <w:r>
        <w:rPr>
          <w:sz w:val="23"/>
        </w:rPr>
        <w:t>újmu</w:t>
      </w:r>
      <w:r>
        <w:rPr>
          <w:spacing w:val="10"/>
          <w:sz w:val="23"/>
        </w:rPr>
        <w:t xml:space="preserve"> </w:t>
      </w:r>
      <w:r>
        <w:rPr>
          <w:sz w:val="23"/>
        </w:rPr>
        <w:t>či</w:t>
      </w:r>
      <w:r>
        <w:rPr>
          <w:spacing w:val="11"/>
          <w:sz w:val="23"/>
        </w:rPr>
        <w:t xml:space="preserve"> </w:t>
      </w:r>
      <w:r>
        <w:rPr>
          <w:sz w:val="23"/>
        </w:rPr>
        <w:t>sankci</w:t>
      </w:r>
      <w:r>
        <w:rPr>
          <w:spacing w:val="12"/>
          <w:sz w:val="23"/>
        </w:rPr>
        <w:t xml:space="preserve"> </w:t>
      </w:r>
      <w:r>
        <w:rPr>
          <w:sz w:val="23"/>
        </w:rPr>
        <w:t>Poskytovatele</w:t>
      </w:r>
      <w:r>
        <w:rPr>
          <w:spacing w:val="14"/>
          <w:sz w:val="23"/>
        </w:rPr>
        <w:t xml:space="preserve"> </w:t>
      </w:r>
      <w:r>
        <w:rPr>
          <w:sz w:val="23"/>
        </w:rPr>
        <w:t>(v</w:t>
      </w:r>
      <w:r>
        <w:rPr>
          <w:spacing w:val="11"/>
          <w:sz w:val="23"/>
        </w:rPr>
        <w:t xml:space="preserve"> </w:t>
      </w:r>
      <w:r>
        <w:rPr>
          <w:sz w:val="23"/>
        </w:rPr>
        <w:t>případě,</w:t>
      </w:r>
      <w:r>
        <w:rPr>
          <w:spacing w:val="15"/>
          <w:sz w:val="23"/>
        </w:rPr>
        <w:t xml:space="preserve"> </w:t>
      </w:r>
      <w:r>
        <w:rPr>
          <w:sz w:val="23"/>
        </w:rPr>
        <w:t>že</w:t>
      </w:r>
      <w:r>
        <w:rPr>
          <w:spacing w:val="11"/>
          <w:sz w:val="23"/>
        </w:rPr>
        <w:t xml:space="preserve"> </w:t>
      </w:r>
      <w:r>
        <w:rPr>
          <w:sz w:val="23"/>
        </w:rPr>
        <w:t>Příjemce</w:t>
      </w:r>
      <w:r>
        <w:rPr>
          <w:spacing w:val="14"/>
          <w:sz w:val="23"/>
        </w:rPr>
        <w:t xml:space="preserve"> </w:t>
      </w:r>
      <w:r>
        <w:rPr>
          <w:sz w:val="23"/>
        </w:rPr>
        <w:t>rady</w:t>
      </w:r>
      <w:r>
        <w:rPr>
          <w:spacing w:val="11"/>
          <w:sz w:val="23"/>
        </w:rPr>
        <w:t xml:space="preserve"> </w:t>
      </w:r>
      <w:r>
        <w:rPr>
          <w:sz w:val="23"/>
        </w:rPr>
        <w:t>využije)</w:t>
      </w:r>
      <w:r>
        <w:rPr>
          <w:spacing w:val="13"/>
          <w:sz w:val="23"/>
        </w:rPr>
        <w:t xml:space="preserve"> </w:t>
      </w:r>
      <w:r>
        <w:rPr>
          <w:sz w:val="23"/>
        </w:rPr>
        <w:t>a</w:t>
      </w:r>
      <w:r>
        <w:rPr>
          <w:spacing w:val="12"/>
          <w:sz w:val="23"/>
        </w:rPr>
        <w:t xml:space="preserve"> </w:t>
      </w:r>
      <w:r>
        <w:rPr>
          <w:sz w:val="23"/>
        </w:rPr>
        <w:t>nemůže</w:t>
      </w:r>
      <w:r>
        <w:rPr>
          <w:spacing w:val="15"/>
          <w:sz w:val="23"/>
        </w:rPr>
        <w:t xml:space="preserve"> </w:t>
      </w:r>
      <w:r>
        <w:rPr>
          <w:sz w:val="23"/>
        </w:rPr>
        <w:t>být</w:t>
      </w:r>
      <w:r>
        <w:rPr>
          <w:spacing w:val="-49"/>
          <w:sz w:val="23"/>
        </w:rPr>
        <w:t xml:space="preserve"> </w:t>
      </w:r>
      <w:r>
        <w:rPr>
          <w:sz w:val="23"/>
        </w:rPr>
        <w:t>za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volán k</w:t>
      </w:r>
      <w:r>
        <w:rPr>
          <w:spacing w:val="-1"/>
          <w:sz w:val="23"/>
        </w:rPr>
        <w:t xml:space="preserve"> </w:t>
      </w:r>
      <w:r>
        <w:rPr>
          <w:sz w:val="23"/>
        </w:rPr>
        <w:t>zodpovědnosti.</w:t>
      </w:r>
    </w:p>
    <w:p w:rsidR="00E87A87" w:rsidRDefault="00E87A87">
      <w:pPr>
        <w:pStyle w:val="Zkladntext"/>
        <w:rPr>
          <w:sz w:val="22"/>
        </w:rPr>
      </w:pPr>
    </w:p>
    <w:p w:rsidR="00E87A87" w:rsidRDefault="00E87A87">
      <w:pPr>
        <w:pStyle w:val="Zkladntext"/>
        <w:spacing w:before="4"/>
        <w:rPr>
          <w:sz w:val="17"/>
        </w:rPr>
      </w:pPr>
    </w:p>
    <w:p w:rsidR="00E87A87" w:rsidRDefault="00C04B5B">
      <w:pPr>
        <w:pStyle w:val="Nadpis2"/>
        <w:tabs>
          <w:tab w:val="left" w:pos="899"/>
        </w:tabs>
      </w:pPr>
      <w:r>
        <w:pict>
          <v:group id="_x0000_s1065" style="position:absolute;left:0;text-align:left;margin-left:88.9pt;margin-top:-.25pt;width:132.35pt;height:14.1pt;z-index:15732224;mso-position-horizontal-relative:page" coordorigin="1778,-5" coordsize="2647,282">
            <v:rect id="_x0000_s1067" style="position:absolute;left:1778;top:-5;width:2647;height:279" fillcolor="#bfbfbf" stroked="f"/>
            <v:shape id="_x0000_s1066" type="#_x0000_t202" style="position:absolute;left:1778;top:-5;width:2647;height:282" filled="f" stroked="f">
              <v:textbox inset="0,0,0,0">
                <w:txbxContent>
                  <w:p w:rsidR="00E87A87" w:rsidRDefault="00C04B5B">
                    <w:pPr>
                      <w:tabs>
                        <w:tab w:val="left" w:pos="8994"/>
                      </w:tabs>
                      <w:spacing w:before="5" w:line="276" w:lineRule="exact"/>
                      <w:ind w:left="1" w:right="-6351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  <w:shd w:val="clear" w:color="auto" w:fill="BEBEBE"/>
                      </w:rPr>
                      <w:t>ODSTOUPENÍ</w:t>
                    </w:r>
                    <w:r>
                      <w:rPr>
                        <w:b/>
                        <w:spacing w:val="-4"/>
                        <w:sz w:val="23"/>
                        <w:shd w:val="clear" w:color="auto" w:fill="BEBEBE"/>
                      </w:rPr>
                      <w:t xml:space="preserve"> </w:t>
                    </w:r>
                    <w:r>
                      <w:rPr>
                        <w:b/>
                        <w:sz w:val="23"/>
                        <w:shd w:val="clear" w:color="auto" w:fill="BEBEBE"/>
                      </w:rPr>
                      <w:t>OD</w:t>
                    </w:r>
                    <w:r>
                      <w:rPr>
                        <w:b/>
                        <w:spacing w:val="-5"/>
                        <w:sz w:val="23"/>
                        <w:shd w:val="clear" w:color="auto" w:fill="BEBEBE"/>
                      </w:rPr>
                      <w:t xml:space="preserve"> </w:t>
                    </w:r>
                    <w:r>
                      <w:rPr>
                        <w:b/>
                        <w:sz w:val="23"/>
                        <w:shd w:val="clear" w:color="auto" w:fill="BEBEBE"/>
                      </w:rPr>
                      <w:t>SMLOUVY</w:t>
                    </w:r>
                    <w:r>
                      <w:rPr>
                        <w:b/>
                        <w:sz w:val="23"/>
                        <w:shd w:val="clear" w:color="auto" w:fill="BEBEB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bookmarkStart w:id="6" w:name="6_odstoupení_od_smlouvy"/>
      <w:bookmarkEnd w:id="6"/>
      <w:r>
        <w:rPr>
          <w:shd w:val="clear" w:color="auto" w:fill="BEBEBE"/>
        </w:rPr>
        <w:t>6</w:t>
      </w:r>
      <w:r>
        <w:rPr>
          <w:shd w:val="clear" w:color="auto" w:fill="BEBEBE"/>
        </w:rPr>
        <w:tab/>
      </w:r>
    </w:p>
    <w:p w:rsidR="00E87A87" w:rsidRDefault="00E87A87">
      <w:pPr>
        <w:pStyle w:val="Zkladntext"/>
        <w:spacing w:before="3"/>
        <w:rPr>
          <w:b/>
          <w:sz w:val="15"/>
        </w:rPr>
      </w:pPr>
    </w:p>
    <w:p w:rsidR="00E87A87" w:rsidRDefault="00C04B5B">
      <w:pPr>
        <w:pStyle w:val="Odstavecseseznamem"/>
        <w:numPr>
          <w:ilvl w:val="1"/>
          <w:numId w:val="10"/>
        </w:numPr>
        <w:tabs>
          <w:tab w:val="left" w:pos="1260"/>
        </w:tabs>
        <w:spacing w:before="54" w:line="252" w:lineRule="auto"/>
        <w:ind w:right="118"/>
        <w:jc w:val="both"/>
        <w:rPr>
          <w:sz w:val="23"/>
        </w:rPr>
      </w:pPr>
      <w:r>
        <w:rPr>
          <w:sz w:val="23"/>
        </w:rPr>
        <w:t>Smlouvu</w:t>
      </w:r>
      <w:r>
        <w:rPr>
          <w:spacing w:val="1"/>
          <w:sz w:val="23"/>
        </w:rPr>
        <w:t xml:space="preserve"> </w:t>
      </w:r>
      <w:r>
        <w:rPr>
          <w:sz w:val="23"/>
        </w:rPr>
        <w:t>lze</w:t>
      </w:r>
      <w:r>
        <w:rPr>
          <w:spacing w:val="1"/>
          <w:sz w:val="23"/>
        </w:rPr>
        <w:t xml:space="preserve"> </w:t>
      </w:r>
      <w:r>
        <w:rPr>
          <w:sz w:val="23"/>
        </w:rPr>
        <w:t>předčasně</w:t>
      </w:r>
      <w:r>
        <w:rPr>
          <w:spacing w:val="1"/>
          <w:sz w:val="23"/>
        </w:rPr>
        <w:t xml:space="preserve"> </w:t>
      </w:r>
      <w:r>
        <w:rPr>
          <w:sz w:val="23"/>
        </w:rPr>
        <w:t>ukončit</w:t>
      </w:r>
      <w:r>
        <w:rPr>
          <w:spacing w:val="1"/>
          <w:sz w:val="23"/>
        </w:rPr>
        <w:t xml:space="preserve"> </w:t>
      </w:r>
      <w:r>
        <w:rPr>
          <w:sz w:val="23"/>
        </w:rPr>
        <w:t>odstoupením</w:t>
      </w:r>
      <w:r>
        <w:rPr>
          <w:spacing w:val="1"/>
          <w:sz w:val="23"/>
        </w:rPr>
        <w:t xml:space="preserve"> </w:t>
      </w:r>
      <w:r>
        <w:rPr>
          <w:sz w:val="23"/>
        </w:rPr>
        <w:t>od</w:t>
      </w:r>
      <w:r>
        <w:rPr>
          <w:spacing w:val="1"/>
          <w:sz w:val="23"/>
        </w:rPr>
        <w:t xml:space="preserve"> </w:t>
      </w:r>
      <w:r>
        <w:rPr>
          <w:sz w:val="23"/>
        </w:rPr>
        <w:t>Smlouvy</w:t>
      </w:r>
      <w:r>
        <w:rPr>
          <w:spacing w:val="1"/>
          <w:sz w:val="23"/>
        </w:rPr>
        <w:t xml:space="preserve"> </w:t>
      </w:r>
      <w:r>
        <w:rPr>
          <w:sz w:val="23"/>
        </w:rPr>
        <w:t>nebo</w:t>
      </w:r>
      <w:r>
        <w:rPr>
          <w:spacing w:val="1"/>
          <w:sz w:val="23"/>
        </w:rPr>
        <w:t xml:space="preserve"> </w:t>
      </w:r>
      <w:r>
        <w:rPr>
          <w:sz w:val="23"/>
        </w:rPr>
        <w:t>písemnou</w:t>
      </w:r>
      <w:r>
        <w:rPr>
          <w:spacing w:val="1"/>
          <w:sz w:val="23"/>
        </w:rPr>
        <w:t xml:space="preserve"> </w:t>
      </w:r>
      <w:r>
        <w:rPr>
          <w:sz w:val="23"/>
        </w:rPr>
        <w:t>dohodou</w:t>
      </w:r>
      <w:r>
        <w:rPr>
          <w:spacing w:val="1"/>
          <w:sz w:val="23"/>
        </w:rPr>
        <w:t xml:space="preserve"> </w:t>
      </w:r>
      <w:r>
        <w:rPr>
          <w:sz w:val="23"/>
        </w:rPr>
        <w:t>Smluvních</w:t>
      </w:r>
      <w:r>
        <w:rPr>
          <w:spacing w:val="1"/>
          <w:sz w:val="23"/>
        </w:rPr>
        <w:t xml:space="preserve"> </w:t>
      </w:r>
      <w:r>
        <w:rPr>
          <w:sz w:val="23"/>
        </w:rPr>
        <w:t>stran.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nastalých</w:t>
      </w:r>
      <w:r>
        <w:rPr>
          <w:spacing w:val="1"/>
          <w:sz w:val="23"/>
        </w:rPr>
        <w:t xml:space="preserve"> </w:t>
      </w:r>
      <w:r>
        <w:rPr>
          <w:sz w:val="23"/>
        </w:rPr>
        <w:t>skutečnostech</w:t>
      </w:r>
      <w:r>
        <w:rPr>
          <w:spacing w:val="1"/>
          <w:sz w:val="23"/>
        </w:rPr>
        <w:t xml:space="preserve"> </w:t>
      </w:r>
      <w:r>
        <w:rPr>
          <w:sz w:val="23"/>
        </w:rPr>
        <w:t>jsou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strany</w:t>
      </w:r>
      <w:r>
        <w:rPr>
          <w:spacing w:val="1"/>
          <w:sz w:val="23"/>
        </w:rPr>
        <w:t xml:space="preserve"> </w:t>
      </w:r>
      <w:r>
        <w:rPr>
          <w:sz w:val="23"/>
        </w:rPr>
        <w:t>současně</w:t>
      </w:r>
      <w:r>
        <w:rPr>
          <w:spacing w:val="1"/>
          <w:sz w:val="23"/>
        </w:rPr>
        <w:t xml:space="preserve"> </w:t>
      </w:r>
      <w:r>
        <w:rPr>
          <w:sz w:val="23"/>
        </w:rPr>
        <w:t>povinny</w:t>
      </w:r>
      <w:r>
        <w:rPr>
          <w:spacing w:val="-49"/>
          <w:sz w:val="23"/>
        </w:rPr>
        <w:t xml:space="preserve"> </w:t>
      </w:r>
      <w:r>
        <w:rPr>
          <w:sz w:val="23"/>
        </w:rPr>
        <w:t>informovat</w:t>
      </w:r>
      <w:r>
        <w:rPr>
          <w:spacing w:val="-1"/>
          <w:sz w:val="23"/>
        </w:rPr>
        <w:t xml:space="preserve"> </w:t>
      </w:r>
      <w:r>
        <w:rPr>
          <w:sz w:val="23"/>
        </w:rPr>
        <w:t>Poskytovatele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postupovat</w:t>
      </w:r>
      <w:r>
        <w:rPr>
          <w:spacing w:val="-1"/>
          <w:sz w:val="23"/>
        </w:rPr>
        <w:t xml:space="preserve"> </w:t>
      </w:r>
      <w:r>
        <w:rPr>
          <w:sz w:val="23"/>
        </w:rPr>
        <w:t>v</w:t>
      </w:r>
      <w:r>
        <w:rPr>
          <w:spacing w:val="-2"/>
          <w:sz w:val="23"/>
        </w:rPr>
        <w:t xml:space="preserve"> </w:t>
      </w:r>
      <w:r>
        <w:rPr>
          <w:sz w:val="23"/>
        </w:rPr>
        <w:t>souladu s</w:t>
      </w:r>
      <w:r>
        <w:rPr>
          <w:spacing w:val="-2"/>
          <w:sz w:val="23"/>
        </w:rPr>
        <w:t xml:space="preserve"> </w:t>
      </w:r>
      <w:r>
        <w:rPr>
          <w:sz w:val="23"/>
        </w:rPr>
        <w:t>jeho pokyny.</w:t>
      </w:r>
    </w:p>
    <w:p w:rsidR="00E87A87" w:rsidRDefault="00C04B5B">
      <w:pPr>
        <w:pStyle w:val="Odstavecseseznamem"/>
        <w:numPr>
          <w:ilvl w:val="1"/>
          <w:numId w:val="10"/>
        </w:numPr>
        <w:tabs>
          <w:tab w:val="left" w:pos="1260"/>
        </w:tabs>
        <w:spacing w:line="252" w:lineRule="auto"/>
        <w:ind w:right="120"/>
        <w:jc w:val="both"/>
        <w:rPr>
          <w:sz w:val="23"/>
        </w:rPr>
      </w:pPr>
      <w:r>
        <w:rPr>
          <w:sz w:val="23"/>
        </w:rPr>
        <w:t>V případě ukončení Smlouvy dohodou, budou mezi Příjemcem dotace a Dalším účastníkem</w:t>
      </w:r>
      <w:r>
        <w:rPr>
          <w:spacing w:val="1"/>
          <w:sz w:val="23"/>
        </w:rPr>
        <w:t xml:space="preserve"> </w:t>
      </w:r>
      <w:r>
        <w:rPr>
          <w:sz w:val="23"/>
        </w:rPr>
        <w:t>sjednány podmínky ukončení platnosti Smlouvy. Nedílnou součásti takové dohody bude</w:t>
      </w:r>
      <w:r>
        <w:rPr>
          <w:spacing w:val="1"/>
          <w:sz w:val="23"/>
        </w:rPr>
        <w:t xml:space="preserve"> </w:t>
      </w:r>
      <w:r>
        <w:rPr>
          <w:sz w:val="23"/>
        </w:rPr>
        <w:t>řádné vyúčtování všech finančních prostředků, které b</w:t>
      </w:r>
      <w:r>
        <w:rPr>
          <w:sz w:val="23"/>
        </w:rPr>
        <w:t>yly na řešení Projektu vynaloženy za</w:t>
      </w:r>
      <w:r>
        <w:rPr>
          <w:spacing w:val="1"/>
          <w:sz w:val="23"/>
        </w:rPr>
        <w:t xml:space="preserve"> </w:t>
      </w:r>
      <w:r>
        <w:rPr>
          <w:sz w:val="23"/>
        </w:rPr>
        <w:t>celou</w:t>
      </w:r>
      <w:r>
        <w:rPr>
          <w:spacing w:val="1"/>
          <w:sz w:val="23"/>
        </w:rPr>
        <w:t xml:space="preserve"> </w:t>
      </w:r>
      <w:r>
        <w:rPr>
          <w:sz w:val="23"/>
        </w:rPr>
        <w:t>dobu</w:t>
      </w:r>
      <w:r>
        <w:rPr>
          <w:spacing w:val="1"/>
          <w:sz w:val="23"/>
        </w:rPr>
        <w:t xml:space="preserve"> </w:t>
      </w:r>
      <w:r>
        <w:rPr>
          <w:sz w:val="23"/>
        </w:rPr>
        <w:t>ode</w:t>
      </w:r>
      <w:r>
        <w:rPr>
          <w:spacing w:val="1"/>
          <w:sz w:val="23"/>
        </w:rPr>
        <w:t xml:space="preserve"> </w:t>
      </w:r>
      <w:r>
        <w:rPr>
          <w:sz w:val="23"/>
        </w:rPr>
        <w:t>dne</w:t>
      </w:r>
      <w:r>
        <w:rPr>
          <w:spacing w:val="1"/>
          <w:sz w:val="23"/>
        </w:rPr>
        <w:t xml:space="preserve"> </w:t>
      </w:r>
      <w:r>
        <w:rPr>
          <w:sz w:val="23"/>
        </w:rPr>
        <w:t>zahájení</w:t>
      </w:r>
      <w:r>
        <w:rPr>
          <w:spacing w:val="1"/>
          <w:sz w:val="23"/>
        </w:rPr>
        <w:t xml:space="preserve"> </w:t>
      </w:r>
      <w:r>
        <w:rPr>
          <w:sz w:val="23"/>
        </w:rPr>
        <w:t>řešení</w:t>
      </w:r>
      <w:r>
        <w:rPr>
          <w:spacing w:val="1"/>
          <w:sz w:val="23"/>
        </w:rPr>
        <w:t xml:space="preserve"> </w:t>
      </w:r>
      <w:r>
        <w:rPr>
          <w:sz w:val="23"/>
        </w:rPr>
        <w:t>projektu</w:t>
      </w:r>
      <w:r>
        <w:rPr>
          <w:spacing w:val="1"/>
          <w:sz w:val="23"/>
        </w:rPr>
        <w:t xml:space="preserve"> </w:t>
      </w:r>
      <w:r>
        <w:rPr>
          <w:sz w:val="23"/>
        </w:rPr>
        <w:t>až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dne</w:t>
      </w:r>
      <w:r>
        <w:rPr>
          <w:spacing w:val="1"/>
          <w:sz w:val="23"/>
        </w:rPr>
        <w:t xml:space="preserve"> </w:t>
      </w:r>
      <w:r>
        <w:rPr>
          <w:sz w:val="23"/>
        </w:rPr>
        <w:t>ukončení</w:t>
      </w:r>
      <w:r>
        <w:rPr>
          <w:spacing w:val="1"/>
          <w:sz w:val="23"/>
        </w:rPr>
        <w:t xml:space="preserve"> </w:t>
      </w:r>
      <w:r>
        <w:rPr>
          <w:sz w:val="23"/>
        </w:rPr>
        <w:t>platnosti</w:t>
      </w:r>
      <w:r>
        <w:rPr>
          <w:spacing w:val="1"/>
          <w:sz w:val="23"/>
        </w:rPr>
        <w:t xml:space="preserve"> </w:t>
      </w:r>
      <w:r>
        <w:rPr>
          <w:sz w:val="23"/>
        </w:rPr>
        <w:t>Smlouvy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vypořádání všech závazků</w:t>
      </w:r>
      <w:r>
        <w:rPr>
          <w:spacing w:val="-1"/>
          <w:sz w:val="23"/>
        </w:rPr>
        <w:t xml:space="preserve"> </w:t>
      </w:r>
      <w:r>
        <w:rPr>
          <w:sz w:val="23"/>
        </w:rPr>
        <w:t>z toho vyplývajících.</w:t>
      </w:r>
    </w:p>
    <w:p w:rsidR="00E87A87" w:rsidRDefault="00C04B5B">
      <w:pPr>
        <w:pStyle w:val="Odstavecseseznamem"/>
        <w:numPr>
          <w:ilvl w:val="1"/>
          <w:numId w:val="10"/>
        </w:numPr>
        <w:tabs>
          <w:tab w:val="left" w:pos="1260"/>
        </w:tabs>
        <w:spacing w:before="120" w:line="252" w:lineRule="auto"/>
        <w:ind w:right="117"/>
        <w:jc w:val="both"/>
        <w:rPr>
          <w:sz w:val="23"/>
        </w:rPr>
      </w:pPr>
      <w:r>
        <w:rPr>
          <w:sz w:val="23"/>
        </w:rPr>
        <w:t>Příjemce dotace je oprávněn od Smlouvy odstoupit v případě, kdy se prokáže, že údaje</w:t>
      </w:r>
      <w:r>
        <w:rPr>
          <w:spacing w:val="1"/>
          <w:sz w:val="23"/>
        </w:rPr>
        <w:t xml:space="preserve"> </w:t>
      </w:r>
      <w:r>
        <w:rPr>
          <w:sz w:val="23"/>
        </w:rPr>
        <w:t>předané</w:t>
      </w:r>
      <w:r>
        <w:rPr>
          <w:spacing w:val="1"/>
          <w:sz w:val="23"/>
        </w:rPr>
        <w:t xml:space="preserve"> </w:t>
      </w:r>
      <w:r>
        <w:rPr>
          <w:sz w:val="23"/>
        </w:rPr>
        <w:t>Dalším účastníkem</w:t>
      </w:r>
      <w:r>
        <w:rPr>
          <w:spacing w:val="1"/>
          <w:sz w:val="23"/>
        </w:rPr>
        <w:t xml:space="preserve"> </w:t>
      </w:r>
      <w:r>
        <w:rPr>
          <w:sz w:val="23"/>
        </w:rPr>
        <w:t>před uzavřením</w:t>
      </w:r>
      <w:r>
        <w:rPr>
          <w:spacing w:val="1"/>
          <w:sz w:val="23"/>
        </w:rPr>
        <w:t xml:space="preserve"> </w:t>
      </w:r>
      <w:r>
        <w:rPr>
          <w:sz w:val="23"/>
        </w:rPr>
        <w:t>Smlouvy představující</w:t>
      </w:r>
      <w:r>
        <w:rPr>
          <w:spacing w:val="1"/>
          <w:sz w:val="23"/>
        </w:rPr>
        <w:t xml:space="preserve"> </w:t>
      </w:r>
      <w:r>
        <w:rPr>
          <w:sz w:val="23"/>
        </w:rPr>
        <w:t>podmínky,</w:t>
      </w:r>
      <w:r>
        <w:rPr>
          <w:spacing w:val="1"/>
          <w:sz w:val="23"/>
        </w:rPr>
        <w:t xml:space="preserve"> </w:t>
      </w:r>
      <w:r>
        <w:rPr>
          <w:sz w:val="23"/>
        </w:rPr>
        <w:t>na jejichž</w:t>
      </w:r>
      <w:r>
        <w:rPr>
          <w:spacing w:val="1"/>
          <w:sz w:val="23"/>
        </w:rPr>
        <w:t xml:space="preserve"> </w:t>
      </w:r>
      <w:r>
        <w:rPr>
          <w:sz w:val="23"/>
        </w:rPr>
        <w:t>splnění bylo vázáno uzavření Smlouvy, jsou nepravdivé, nebo v případě, že Další účastník</w:t>
      </w:r>
      <w:r>
        <w:rPr>
          <w:spacing w:val="1"/>
          <w:sz w:val="23"/>
        </w:rPr>
        <w:t xml:space="preserve"> </w:t>
      </w:r>
      <w:r>
        <w:rPr>
          <w:sz w:val="23"/>
        </w:rPr>
        <w:t>neplní</w:t>
      </w:r>
      <w:r>
        <w:rPr>
          <w:spacing w:val="1"/>
          <w:sz w:val="23"/>
        </w:rPr>
        <w:t xml:space="preserve"> </w:t>
      </w:r>
      <w:r>
        <w:rPr>
          <w:sz w:val="23"/>
        </w:rPr>
        <w:t>své</w:t>
      </w:r>
      <w:r>
        <w:rPr>
          <w:spacing w:val="1"/>
          <w:sz w:val="23"/>
        </w:rPr>
        <w:t xml:space="preserve"> </w:t>
      </w:r>
      <w:r>
        <w:rPr>
          <w:sz w:val="23"/>
        </w:rPr>
        <w:t>povinnosti</w:t>
      </w:r>
      <w:r>
        <w:rPr>
          <w:spacing w:val="1"/>
          <w:sz w:val="23"/>
        </w:rPr>
        <w:t xml:space="preserve"> </w:t>
      </w:r>
      <w:r>
        <w:rPr>
          <w:sz w:val="23"/>
        </w:rPr>
        <w:t>ze</w:t>
      </w:r>
      <w:r>
        <w:rPr>
          <w:spacing w:val="1"/>
          <w:sz w:val="23"/>
        </w:rPr>
        <w:t xml:space="preserve"> </w:t>
      </w:r>
      <w:r>
        <w:rPr>
          <w:sz w:val="23"/>
        </w:rPr>
        <w:t>Smlouvy,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1"/>
          <w:sz w:val="23"/>
        </w:rPr>
        <w:t xml:space="preserve"> </w:t>
      </w:r>
      <w:r>
        <w:rPr>
          <w:sz w:val="23"/>
        </w:rPr>
        <w:t>ani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základě</w:t>
      </w:r>
      <w:r>
        <w:rPr>
          <w:spacing w:val="1"/>
          <w:sz w:val="23"/>
        </w:rPr>
        <w:t xml:space="preserve"> </w:t>
      </w:r>
      <w:r>
        <w:rPr>
          <w:sz w:val="23"/>
        </w:rPr>
        <w:t>písemné</w:t>
      </w:r>
      <w:r>
        <w:rPr>
          <w:spacing w:val="1"/>
          <w:sz w:val="23"/>
        </w:rPr>
        <w:t xml:space="preserve"> </w:t>
      </w:r>
      <w:r>
        <w:rPr>
          <w:sz w:val="23"/>
        </w:rPr>
        <w:t>výzvy</w:t>
      </w:r>
      <w:r>
        <w:rPr>
          <w:spacing w:val="1"/>
          <w:sz w:val="23"/>
        </w:rPr>
        <w:t xml:space="preserve"> </w:t>
      </w:r>
      <w:r>
        <w:rPr>
          <w:sz w:val="23"/>
        </w:rPr>
        <w:t>k</w:t>
      </w:r>
      <w:r>
        <w:rPr>
          <w:spacing w:val="1"/>
          <w:sz w:val="23"/>
        </w:rPr>
        <w:t xml:space="preserve"> </w:t>
      </w:r>
      <w:r>
        <w:rPr>
          <w:sz w:val="23"/>
        </w:rPr>
        <w:t>plnění</w:t>
      </w:r>
      <w:r>
        <w:rPr>
          <w:spacing w:val="1"/>
          <w:sz w:val="23"/>
        </w:rPr>
        <w:t xml:space="preserve"> </w:t>
      </w:r>
      <w:r>
        <w:rPr>
          <w:sz w:val="23"/>
        </w:rPr>
        <w:t>zaslan</w:t>
      </w:r>
      <w:r>
        <w:rPr>
          <w:sz w:val="23"/>
        </w:rPr>
        <w:t>é</w:t>
      </w:r>
      <w:r>
        <w:rPr>
          <w:spacing w:val="-49"/>
          <w:sz w:val="23"/>
        </w:rPr>
        <w:t xml:space="preserve"> </w:t>
      </w:r>
      <w:r>
        <w:rPr>
          <w:sz w:val="23"/>
        </w:rPr>
        <w:t>Příjemcem</w:t>
      </w:r>
      <w:r>
        <w:rPr>
          <w:spacing w:val="1"/>
          <w:sz w:val="23"/>
        </w:rPr>
        <w:t xml:space="preserve"> </w:t>
      </w:r>
      <w:r>
        <w:rPr>
          <w:sz w:val="23"/>
        </w:rPr>
        <w:t>dotace.</w:t>
      </w:r>
      <w:r>
        <w:rPr>
          <w:spacing w:val="1"/>
          <w:sz w:val="23"/>
        </w:rPr>
        <w:t xml:space="preserve"> </w:t>
      </w:r>
      <w:r>
        <w:rPr>
          <w:sz w:val="23"/>
        </w:rPr>
        <w:t>Ujednání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náhradě</w:t>
      </w:r>
      <w:r>
        <w:rPr>
          <w:spacing w:val="1"/>
          <w:sz w:val="23"/>
        </w:rPr>
        <w:t xml:space="preserve"> </w:t>
      </w:r>
      <w:r>
        <w:rPr>
          <w:sz w:val="23"/>
        </w:rPr>
        <w:t>škody</w:t>
      </w:r>
      <w:r>
        <w:rPr>
          <w:spacing w:val="1"/>
          <w:sz w:val="23"/>
        </w:rPr>
        <w:t xml:space="preserve"> </w:t>
      </w:r>
      <w:r>
        <w:rPr>
          <w:sz w:val="23"/>
        </w:rPr>
        <w:t>nebude</w:t>
      </w:r>
      <w:r>
        <w:rPr>
          <w:spacing w:val="1"/>
          <w:sz w:val="23"/>
        </w:rPr>
        <w:t xml:space="preserve"> </w:t>
      </w:r>
      <w:r>
        <w:rPr>
          <w:sz w:val="23"/>
        </w:rPr>
        <w:t>takovým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odstoupením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jakkoliv</w:t>
      </w:r>
      <w:r>
        <w:rPr>
          <w:spacing w:val="1"/>
          <w:sz w:val="23"/>
        </w:rPr>
        <w:t xml:space="preserve"> </w:t>
      </w:r>
      <w:r>
        <w:rPr>
          <w:sz w:val="23"/>
        </w:rPr>
        <w:t>dotčeno.</w:t>
      </w:r>
    </w:p>
    <w:p w:rsidR="00E87A87" w:rsidRDefault="00C04B5B">
      <w:pPr>
        <w:pStyle w:val="Odstavecseseznamem"/>
        <w:numPr>
          <w:ilvl w:val="1"/>
          <w:numId w:val="10"/>
        </w:numPr>
        <w:tabs>
          <w:tab w:val="left" w:pos="1260"/>
        </w:tabs>
        <w:spacing w:line="252" w:lineRule="auto"/>
        <w:ind w:right="117"/>
        <w:jc w:val="both"/>
        <w:rPr>
          <w:sz w:val="23"/>
        </w:rPr>
      </w:pPr>
      <w:r>
        <w:rPr>
          <w:sz w:val="23"/>
        </w:rPr>
        <w:t>Pokud Příjemce dotace odstoupí od Smlouvy, Smlouva se od počátku ruší a Další účastník je</w:t>
      </w:r>
      <w:r>
        <w:rPr>
          <w:spacing w:val="1"/>
          <w:sz w:val="23"/>
        </w:rPr>
        <w:t xml:space="preserve"> </w:t>
      </w:r>
      <w:r>
        <w:rPr>
          <w:sz w:val="23"/>
        </w:rPr>
        <w:t>povinen vrátit veškerou dotaci dle pokynů Poskytovatele, která mu byla na základě této</w:t>
      </w:r>
      <w:r>
        <w:rPr>
          <w:spacing w:val="1"/>
          <w:sz w:val="23"/>
        </w:rPr>
        <w:t xml:space="preserve"> </w:t>
      </w:r>
      <w:r>
        <w:rPr>
          <w:sz w:val="23"/>
        </w:rPr>
        <w:t>Smlouvy</w:t>
      </w:r>
      <w:r>
        <w:rPr>
          <w:spacing w:val="1"/>
          <w:sz w:val="23"/>
        </w:rPr>
        <w:t xml:space="preserve"> </w:t>
      </w:r>
      <w:r>
        <w:rPr>
          <w:sz w:val="23"/>
        </w:rPr>
        <w:t>poskytnuta,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1"/>
          <w:sz w:val="23"/>
        </w:rPr>
        <w:t xml:space="preserve"> </w:t>
      </w:r>
      <w:r>
        <w:rPr>
          <w:sz w:val="23"/>
        </w:rPr>
        <w:t>včetně</w:t>
      </w:r>
      <w:r>
        <w:rPr>
          <w:spacing w:val="1"/>
          <w:sz w:val="23"/>
        </w:rPr>
        <w:t xml:space="preserve"> </w:t>
      </w:r>
      <w:r>
        <w:rPr>
          <w:sz w:val="23"/>
        </w:rPr>
        <w:t>případného</w:t>
      </w:r>
      <w:r>
        <w:rPr>
          <w:spacing w:val="1"/>
          <w:sz w:val="23"/>
        </w:rPr>
        <w:t xml:space="preserve"> </w:t>
      </w:r>
      <w:r>
        <w:rPr>
          <w:sz w:val="23"/>
        </w:rPr>
        <w:t>majetkového</w:t>
      </w:r>
      <w:r>
        <w:rPr>
          <w:spacing w:val="1"/>
          <w:sz w:val="23"/>
        </w:rPr>
        <w:t xml:space="preserve"> </w:t>
      </w:r>
      <w:r>
        <w:rPr>
          <w:sz w:val="23"/>
        </w:rPr>
        <w:t>prospěchu</w:t>
      </w:r>
      <w:r>
        <w:rPr>
          <w:spacing w:val="1"/>
          <w:sz w:val="23"/>
        </w:rPr>
        <w:t xml:space="preserve"> </w:t>
      </w:r>
      <w:r>
        <w:rPr>
          <w:sz w:val="23"/>
        </w:rPr>
        <w:t>získaného</w:t>
      </w:r>
      <w:r>
        <w:rPr>
          <w:spacing w:val="53"/>
          <w:sz w:val="23"/>
        </w:rPr>
        <w:t xml:space="preserve"> </w:t>
      </w:r>
      <w:r>
        <w:rPr>
          <w:sz w:val="23"/>
        </w:rPr>
        <w:t>v</w:t>
      </w:r>
      <w:r>
        <w:rPr>
          <w:spacing w:val="1"/>
          <w:sz w:val="23"/>
        </w:rPr>
        <w:t xml:space="preserve"> </w:t>
      </w:r>
      <w:r>
        <w:rPr>
          <w:sz w:val="23"/>
        </w:rPr>
        <w:t>souvislosti s</w:t>
      </w:r>
      <w:r>
        <w:rPr>
          <w:spacing w:val="-1"/>
          <w:sz w:val="23"/>
        </w:rPr>
        <w:t xml:space="preserve"> </w:t>
      </w:r>
      <w:r>
        <w:rPr>
          <w:sz w:val="23"/>
        </w:rPr>
        <w:t>neoprávněným</w:t>
      </w:r>
      <w:r>
        <w:rPr>
          <w:spacing w:val="1"/>
          <w:sz w:val="23"/>
        </w:rPr>
        <w:t xml:space="preserve"> </w:t>
      </w:r>
      <w:r>
        <w:rPr>
          <w:sz w:val="23"/>
        </w:rPr>
        <w:t>použit</w:t>
      </w:r>
      <w:r w:rsidR="00527241">
        <w:rPr>
          <w:sz w:val="23"/>
        </w:rPr>
        <w:t>í</w:t>
      </w:r>
      <w:r>
        <w:rPr>
          <w:sz w:val="23"/>
        </w:rPr>
        <w:t>m</w:t>
      </w:r>
      <w:r>
        <w:rPr>
          <w:spacing w:val="2"/>
          <w:sz w:val="23"/>
        </w:rPr>
        <w:t xml:space="preserve"> </w:t>
      </w:r>
      <w:r>
        <w:rPr>
          <w:sz w:val="23"/>
        </w:rPr>
        <w:t>této dotace.</w:t>
      </w:r>
    </w:p>
    <w:p w:rsidR="00E87A87" w:rsidRDefault="00C04B5B">
      <w:pPr>
        <w:pStyle w:val="Odstavecseseznamem"/>
        <w:numPr>
          <w:ilvl w:val="1"/>
          <w:numId w:val="10"/>
        </w:numPr>
        <w:tabs>
          <w:tab w:val="left" w:pos="1260"/>
        </w:tabs>
        <w:spacing w:line="252" w:lineRule="auto"/>
        <w:ind w:right="114"/>
        <w:jc w:val="both"/>
        <w:rPr>
          <w:sz w:val="23"/>
        </w:rPr>
      </w:pPr>
      <w:r>
        <w:rPr>
          <w:sz w:val="23"/>
        </w:rPr>
        <w:t>Další</w:t>
      </w:r>
      <w:r>
        <w:rPr>
          <w:spacing w:val="1"/>
          <w:sz w:val="23"/>
        </w:rPr>
        <w:t xml:space="preserve"> </w:t>
      </w:r>
      <w:r>
        <w:rPr>
          <w:sz w:val="23"/>
        </w:rPr>
        <w:t>účastník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oprávněn</w:t>
      </w:r>
      <w:r>
        <w:rPr>
          <w:spacing w:val="1"/>
          <w:sz w:val="23"/>
        </w:rPr>
        <w:t xml:space="preserve"> </w:t>
      </w:r>
      <w:r>
        <w:rPr>
          <w:sz w:val="23"/>
        </w:rPr>
        <w:t>od</w:t>
      </w:r>
      <w:r>
        <w:rPr>
          <w:spacing w:val="1"/>
          <w:sz w:val="23"/>
        </w:rPr>
        <w:t xml:space="preserve"> </w:t>
      </w:r>
      <w:r>
        <w:rPr>
          <w:sz w:val="23"/>
        </w:rPr>
        <w:t>Smlouvy</w:t>
      </w:r>
      <w:r>
        <w:rPr>
          <w:spacing w:val="1"/>
          <w:sz w:val="23"/>
        </w:rPr>
        <w:t xml:space="preserve"> </w:t>
      </w:r>
      <w:r>
        <w:rPr>
          <w:sz w:val="23"/>
        </w:rPr>
        <w:t>odsto</w:t>
      </w:r>
      <w:r>
        <w:rPr>
          <w:sz w:val="23"/>
        </w:rPr>
        <w:t>upit</w:t>
      </w:r>
      <w:r>
        <w:rPr>
          <w:spacing w:val="1"/>
          <w:sz w:val="23"/>
        </w:rPr>
        <w:t xml:space="preserve"> </w:t>
      </w:r>
      <w:r>
        <w:rPr>
          <w:sz w:val="23"/>
        </w:rPr>
        <w:t>v</w:t>
      </w:r>
      <w:r>
        <w:rPr>
          <w:spacing w:val="1"/>
          <w:sz w:val="23"/>
        </w:rPr>
        <w:t xml:space="preserve"> </w:t>
      </w:r>
      <w:r>
        <w:rPr>
          <w:sz w:val="23"/>
        </w:rPr>
        <w:t>případě,</w:t>
      </w:r>
      <w:r>
        <w:rPr>
          <w:spacing w:val="1"/>
          <w:sz w:val="23"/>
        </w:rPr>
        <w:t xml:space="preserve"> </w:t>
      </w:r>
      <w:r>
        <w:rPr>
          <w:sz w:val="23"/>
        </w:rPr>
        <w:t>kdy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prokáže,</w:t>
      </w:r>
      <w:r>
        <w:rPr>
          <w:spacing w:val="1"/>
          <w:sz w:val="23"/>
        </w:rPr>
        <w:t xml:space="preserve"> </w:t>
      </w:r>
      <w:r>
        <w:rPr>
          <w:sz w:val="23"/>
        </w:rPr>
        <w:t>že</w:t>
      </w:r>
      <w:r>
        <w:rPr>
          <w:spacing w:val="52"/>
          <w:sz w:val="23"/>
        </w:rPr>
        <w:t xml:space="preserve"> </w:t>
      </w:r>
      <w:r>
        <w:rPr>
          <w:sz w:val="23"/>
        </w:rPr>
        <w:t>údaje</w:t>
      </w:r>
      <w:r>
        <w:rPr>
          <w:spacing w:val="1"/>
          <w:sz w:val="23"/>
        </w:rPr>
        <w:t xml:space="preserve"> </w:t>
      </w:r>
      <w:r>
        <w:rPr>
          <w:sz w:val="23"/>
        </w:rPr>
        <w:t>předané</w:t>
      </w:r>
      <w:r>
        <w:rPr>
          <w:spacing w:val="1"/>
          <w:sz w:val="23"/>
        </w:rPr>
        <w:t xml:space="preserve"> </w:t>
      </w:r>
      <w:r>
        <w:rPr>
          <w:sz w:val="23"/>
        </w:rPr>
        <w:t>Příjemcem</w:t>
      </w:r>
      <w:r>
        <w:rPr>
          <w:spacing w:val="1"/>
          <w:sz w:val="23"/>
        </w:rPr>
        <w:t xml:space="preserve"> </w:t>
      </w:r>
      <w:r>
        <w:rPr>
          <w:sz w:val="23"/>
        </w:rPr>
        <w:t>dotace</w:t>
      </w:r>
      <w:r>
        <w:rPr>
          <w:spacing w:val="1"/>
          <w:sz w:val="23"/>
        </w:rPr>
        <w:t xml:space="preserve"> </w:t>
      </w:r>
      <w:r>
        <w:rPr>
          <w:sz w:val="23"/>
        </w:rPr>
        <w:t>před</w:t>
      </w:r>
      <w:r>
        <w:rPr>
          <w:spacing w:val="1"/>
          <w:sz w:val="23"/>
        </w:rPr>
        <w:t xml:space="preserve"> </w:t>
      </w:r>
      <w:r>
        <w:rPr>
          <w:sz w:val="23"/>
        </w:rPr>
        <w:t>uzavřením</w:t>
      </w:r>
      <w:r>
        <w:rPr>
          <w:spacing w:val="1"/>
          <w:sz w:val="23"/>
        </w:rPr>
        <w:t xml:space="preserve"> </w:t>
      </w:r>
      <w:r>
        <w:rPr>
          <w:sz w:val="23"/>
        </w:rPr>
        <w:t>Smlouvy</w:t>
      </w:r>
      <w:r>
        <w:rPr>
          <w:spacing w:val="1"/>
          <w:sz w:val="23"/>
        </w:rPr>
        <w:t xml:space="preserve"> </w:t>
      </w:r>
      <w:r>
        <w:rPr>
          <w:sz w:val="23"/>
        </w:rPr>
        <w:t>představující</w:t>
      </w:r>
      <w:r>
        <w:rPr>
          <w:spacing w:val="1"/>
          <w:sz w:val="23"/>
        </w:rPr>
        <w:t xml:space="preserve"> </w:t>
      </w:r>
      <w:r>
        <w:rPr>
          <w:sz w:val="23"/>
        </w:rPr>
        <w:t>podmínky,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jejichž</w:t>
      </w:r>
      <w:r>
        <w:rPr>
          <w:spacing w:val="1"/>
          <w:sz w:val="23"/>
        </w:rPr>
        <w:t xml:space="preserve"> </w:t>
      </w:r>
      <w:r>
        <w:rPr>
          <w:sz w:val="23"/>
        </w:rPr>
        <w:t>splnění bylo vázáno uzavření Smlouvy, jsou nepravdivé, nebo v případě, že Příjemce dotace</w:t>
      </w:r>
      <w:r>
        <w:rPr>
          <w:spacing w:val="1"/>
          <w:sz w:val="23"/>
        </w:rPr>
        <w:t xml:space="preserve"> </w:t>
      </w:r>
      <w:r>
        <w:rPr>
          <w:sz w:val="23"/>
        </w:rPr>
        <w:t>neplní své povinnosti ze Smlouvy, a to ani na základě písemné výzvy k plnění zaslané Dalším</w:t>
      </w:r>
      <w:r>
        <w:rPr>
          <w:spacing w:val="1"/>
          <w:sz w:val="23"/>
        </w:rPr>
        <w:t xml:space="preserve"> </w:t>
      </w:r>
      <w:r>
        <w:rPr>
          <w:sz w:val="23"/>
        </w:rPr>
        <w:t>účastníkem. Ujednání</w:t>
      </w:r>
      <w:r>
        <w:rPr>
          <w:spacing w:val="-1"/>
          <w:sz w:val="23"/>
        </w:rPr>
        <w:t xml:space="preserve"> </w:t>
      </w:r>
      <w:r>
        <w:rPr>
          <w:sz w:val="23"/>
        </w:rPr>
        <w:t>o</w:t>
      </w:r>
      <w:r>
        <w:rPr>
          <w:spacing w:val="-3"/>
          <w:sz w:val="23"/>
        </w:rPr>
        <w:t xml:space="preserve"> </w:t>
      </w:r>
      <w:r>
        <w:rPr>
          <w:sz w:val="23"/>
        </w:rPr>
        <w:t>náhradě</w:t>
      </w:r>
      <w:r>
        <w:rPr>
          <w:spacing w:val="-2"/>
          <w:sz w:val="23"/>
        </w:rPr>
        <w:t xml:space="preserve"> </w:t>
      </w:r>
      <w:r>
        <w:rPr>
          <w:sz w:val="23"/>
        </w:rPr>
        <w:t>škody</w:t>
      </w:r>
      <w:r>
        <w:rPr>
          <w:spacing w:val="-2"/>
          <w:sz w:val="23"/>
        </w:rPr>
        <w:t xml:space="preserve"> </w:t>
      </w:r>
      <w:r>
        <w:rPr>
          <w:sz w:val="23"/>
        </w:rPr>
        <w:t>nebude takovým</w:t>
      </w:r>
      <w:r>
        <w:rPr>
          <w:spacing w:val="-2"/>
          <w:sz w:val="23"/>
        </w:rPr>
        <w:t xml:space="preserve"> </w:t>
      </w:r>
      <w:proofErr w:type="gramStart"/>
      <w:r>
        <w:rPr>
          <w:sz w:val="23"/>
        </w:rPr>
        <w:t>odstoupením</w:t>
      </w:r>
      <w:proofErr w:type="gramEnd"/>
      <w:r>
        <w:rPr>
          <w:spacing w:val="-1"/>
          <w:sz w:val="23"/>
        </w:rPr>
        <w:t xml:space="preserve"> </w:t>
      </w:r>
      <w:r>
        <w:rPr>
          <w:sz w:val="23"/>
        </w:rPr>
        <w:t>jakkoliv</w:t>
      </w:r>
      <w:r>
        <w:rPr>
          <w:spacing w:val="-2"/>
          <w:sz w:val="23"/>
        </w:rPr>
        <w:t xml:space="preserve"> </w:t>
      </w:r>
      <w:r>
        <w:rPr>
          <w:sz w:val="23"/>
        </w:rPr>
        <w:t>dotčeno.</w:t>
      </w:r>
    </w:p>
    <w:p w:rsidR="00E87A87" w:rsidRDefault="00C04B5B">
      <w:pPr>
        <w:pStyle w:val="Odstavecseseznamem"/>
        <w:numPr>
          <w:ilvl w:val="1"/>
          <w:numId w:val="10"/>
        </w:numPr>
        <w:tabs>
          <w:tab w:val="left" w:pos="1260"/>
        </w:tabs>
        <w:spacing w:before="122" w:line="252" w:lineRule="auto"/>
        <w:ind w:right="115"/>
        <w:jc w:val="both"/>
        <w:rPr>
          <w:sz w:val="23"/>
        </w:rPr>
      </w:pPr>
      <w:r>
        <w:rPr>
          <w:sz w:val="23"/>
        </w:rPr>
        <w:t>Pokud některá Smluvní strana opakovaně neplní své povinnosti dané Smlouvou anebo s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dopust</w:t>
      </w:r>
      <w:r w:rsidR="00527241">
        <w:rPr>
          <w:sz w:val="23"/>
        </w:rPr>
        <w:t>í</w:t>
      </w:r>
      <w:r>
        <w:rPr>
          <w:sz w:val="23"/>
        </w:rPr>
        <w:t xml:space="preserve"> hrubého porušení Smlouvy v takové míře, že ohrožuje průběh řešení Projektu, může</w:t>
      </w:r>
      <w:r>
        <w:rPr>
          <w:spacing w:val="-49"/>
          <w:sz w:val="23"/>
        </w:rPr>
        <w:t xml:space="preserve"> </w:t>
      </w:r>
      <w:r>
        <w:rPr>
          <w:sz w:val="23"/>
        </w:rPr>
        <w:t>druhá Smluvní strana započít jednání s Poskytovatelem o ukončení její účasti na řešení</w:t>
      </w:r>
      <w:r>
        <w:rPr>
          <w:spacing w:val="1"/>
          <w:sz w:val="23"/>
        </w:rPr>
        <w:t xml:space="preserve"> </w:t>
      </w:r>
      <w:r>
        <w:rPr>
          <w:sz w:val="23"/>
        </w:rPr>
        <w:t>Projektu a případné náhradě v případě souhlasného postoje Poskytovatele a, pok</w:t>
      </w:r>
      <w:r>
        <w:rPr>
          <w:sz w:val="23"/>
        </w:rPr>
        <w:t>ud to bude</w:t>
      </w:r>
      <w:r>
        <w:rPr>
          <w:spacing w:val="-49"/>
          <w:sz w:val="23"/>
        </w:rPr>
        <w:t xml:space="preserve"> </w:t>
      </w:r>
      <w:r>
        <w:rPr>
          <w:sz w:val="23"/>
        </w:rPr>
        <w:t>s ohledem na povahu Projektu a jeho řešení účelné a s ohledem na závažnost porušení</w:t>
      </w:r>
      <w:r>
        <w:rPr>
          <w:spacing w:val="1"/>
          <w:sz w:val="23"/>
        </w:rPr>
        <w:t xml:space="preserve"> </w:t>
      </w:r>
      <w:r>
        <w:rPr>
          <w:sz w:val="23"/>
        </w:rPr>
        <w:t>možné. Pokud bude taková změna ze Smluvní strany Poskytovatele odsouhlasena, je druhá</w:t>
      </w:r>
      <w:r>
        <w:rPr>
          <w:spacing w:val="1"/>
          <w:sz w:val="23"/>
        </w:rPr>
        <w:t xml:space="preserve"> </w:t>
      </w:r>
      <w:r>
        <w:rPr>
          <w:sz w:val="23"/>
        </w:rPr>
        <w:t>Smluvní strana oprávněna od Smlouvy odstoupit a uzavřít novou smlouvu o úča</w:t>
      </w:r>
      <w:r>
        <w:rPr>
          <w:sz w:val="23"/>
        </w:rPr>
        <w:t>sti na řešení</w:t>
      </w:r>
      <w:r>
        <w:rPr>
          <w:spacing w:val="1"/>
          <w:sz w:val="23"/>
        </w:rPr>
        <w:t xml:space="preserve"> </w:t>
      </w:r>
      <w:r>
        <w:rPr>
          <w:sz w:val="23"/>
        </w:rPr>
        <w:t>Projektu</w:t>
      </w:r>
      <w:r>
        <w:rPr>
          <w:spacing w:val="1"/>
          <w:sz w:val="23"/>
        </w:rPr>
        <w:t xml:space="preserve"> </w:t>
      </w:r>
      <w:r>
        <w:rPr>
          <w:sz w:val="23"/>
        </w:rPr>
        <w:t>s novou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stranou.</w:t>
      </w:r>
      <w:r>
        <w:rPr>
          <w:spacing w:val="1"/>
          <w:sz w:val="23"/>
        </w:rPr>
        <w:t xml:space="preserve"> </w:t>
      </w:r>
      <w:r>
        <w:rPr>
          <w:sz w:val="23"/>
        </w:rPr>
        <w:t>Další</w:t>
      </w:r>
      <w:r>
        <w:rPr>
          <w:spacing w:val="1"/>
          <w:sz w:val="23"/>
        </w:rPr>
        <w:t xml:space="preserve"> </w:t>
      </w:r>
      <w:r>
        <w:rPr>
          <w:sz w:val="23"/>
        </w:rPr>
        <w:t>účastník,</w:t>
      </w:r>
      <w:r>
        <w:rPr>
          <w:spacing w:val="1"/>
          <w:sz w:val="23"/>
        </w:rPr>
        <w:t xml:space="preserve"> </w:t>
      </w:r>
      <w:r>
        <w:rPr>
          <w:sz w:val="23"/>
        </w:rPr>
        <w:t>který</w:t>
      </w:r>
      <w:r>
        <w:rPr>
          <w:spacing w:val="1"/>
          <w:sz w:val="23"/>
        </w:rPr>
        <w:t xml:space="preserve"> </w:t>
      </w:r>
      <w:r>
        <w:rPr>
          <w:sz w:val="23"/>
        </w:rPr>
        <w:t>neplněním</w:t>
      </w:r>
      <w:r>
        <w:rPr>
          <w:spacing w:val="1"/>
          <w:sz w:val="23"/>
        </w:rPr>
        <w:t xml:space="preserve"> </w:t>
      </w:r>
      <w:r>
        <w:rPr>
          <w:sz w:val="23"/>
        </w:rPr>
        <w:t>svých</w:t>
      </w:r>
      <w:r>
        <w:rPr>
          <w:spacing w:val="1"/>
          <w:sz w:val="23"/>
        </w:rPr>
        <w:t xml:space="preserve"> </w:t>
      </w:r>
      <w:r>
        <w:rPr>
          <w:sz w:val="23"/>
        </w:rPr>
        <w:t>povinnosti</w:t>
      </w:r>
      <w:r>
        <w:rPr>
          <w:spacing w:val="1"/>
          <w:sz w:val="23"/>
        </w:rPr>
        <w:t xml:space="preserve"> </w:t>
      </w:r>
      <w:r>
        <w:rPr>
          <w:sz w:val="23"/>
        </w:rPr>
        <w:t>ohrožoval</w:t>
      </w:r>
      <w:r>
        <w:rPr>
          <w:spacing w:val="-3"/>
          <w:sz w:val="23"/>
        </w:rPr>
        <w:t xml:space="preserve"> </w:t>
      </w:r>
      <w:r>
        <w:rPr>
          <w:sz w:val="23"/>
        </w:rPr>
        <w:t>průběh řešení</w:t>
      </w:r>
      <w:r>
        <w:rPr>
          <w:spacing w:val="-1"/>
          <w:sz w:val="23"/>
        </w:rPr>
        <w:t xml:space="preserve"> </w:t>
      </w:r>
      <w:r>
        <w:rPr>
          <w:sz w:val="23"/>
        </w:rPr>
        <w:t>Projektu,</w:t>
      </w:r>
      <w:r>
        <w:rPr>
          <w:spacing w:val="-2"/>
          <w:sz w:val="23"/>
        </w:rPr>
        <w:t xml:space="preserve"> </w:t>
      </w:r>
      <w:r>
        <w:rPr>
          <w:sz w:val="23"/>
        </w:rPr>
        <w:t>je</w:t>
      </w:r>
      <w:r>
        <w:rPr>
          <w:spacing w:val="-2"/>
          <w:sz w:val="23"/>
        </w:rPr>
        <w:t xml:space="preserve"> </w:t>
      </w:r>
      <w:r>
        <w:rPr>
          <w:sz w:val="23"/>
        </w:rPr>
        <w:t>povinen</w:t>
      </w:r>
      <w:r>
        <w:rPr>
          <w:spacing w:val="-1"/>
          <w:sz w:val="23"/>
        </w:rPr>
        <w:t xml:space="preserve"> </w:t>
      </w:r>
      <w:r>
        <w:rPr>
          <w:sz w:val="23"/>
        </w:rPr>
        <w:t>poskytnout součinnost</w:t>
      </w:r>
      <w:r>
        <w:rPr>
          <w:spacing w:val="-1"/>
          <w:sz w:val="23"/>
        </w:rPr>
        <w:t xml:space="preserve"> </w:t>
      </w:r>
      <w:r>
        <w:rPr>
          <w:sz w:val="23"/>
        </w:rPr>
        <w:t>v</w:t>
      </w:r>
      <w:r>
        <w:rPr>
          <w:spacing w:val="-3"/>
          <w:sz w:val="23"/>
        </w:rPr>
        <w:t xml:space="preserve"> </w:t>
      </w:r>
      <w:r>
        <w:rPr>
          <w:sz w:val="23"/>
        </w:rPr>
        <w:t>procesu</w:t>
      </w:r>
      <w:r>
        <w:rPr>
          <w:spacing w:val="-2"/>
          <w:sz w:val="23"/>
        </w:rPr>
        <w:t xml:space="preserve"> </w:t>
      </w:r>
      <w:r>
        <w:rPr>
          <w:sz w:val="23"/>
        </w:rPr>
        <w:t>převzet</w:t>
      </w:r>
      <w:r w:rsidR="00AA5FEB">
        <w:rPr>
          <w:sz w:val="23"/>
        </w:rPr>
        <w:t>í</w:t>
      </w:r>
      <w:r>
        <w:rPr>
          <w:sz w:val="23"/>
        </w:rPr>
        <w:t xml:space="preserve"> jeho</w:t>
      </w:r>
    </w:p>
    <w:p w:rsidR="00E87A87" w:rsidRDefault="00E87A87">
      <w:pPr>
        <w:spacing w:line="252" w:lineRule="auto"/>
        <w:jc w:val="both"/>
        <w:rPr>
          <w:sz w:val="23"/>
        </w:rPr>
        <w:sectPr w:rsidR="00E87A87">
          <w:pgSz w:w="11910" w:h="16840"/>
          <w:pgMar w:top="1380" w:right="1020" w:bottom="900" w:left="880" w:header="0" w:footer="703" w:gutter="0"/>
          <w:cols w:space="708"/>
        </w:sectPr>
      </w:pPr>
    </w:p>
    <w:p w:rsidR="00E87A87" w:rsidRDefault="00C04B5B">
      <w:pPr>
        <w:pStyle w:val="Zkladntext"/>
        <w:spacing w:before="25" w:line="252" w:lineRule="auto"/>
        <w:ind w:left="1260" w:right="123"/>
        <w:jc w:val="both"/>
      </w:pPr>
      <w:r>
        <w:lastRenderedPageBreak/>
        <w:t>práv a povinnosti vyplývajících z řešení Projektu druhé Smluvní straně, jakož i nahradit</w:t>
      </w:r>
      <w:r>
        <w:rPr>
          <w:spacing w:val="1"/>
        </w:rPr>
        <w:t xml:space="preserve"> </w:t>
      </w:r>
      <w:r>
        <w:t>případnou</w:t>
      </w:r>
      <w:r>
        <w:rPr>
          <w:spacing w:val="-1"/>
        </w:rPr>
        <w:t xml:space="preserve"> </w:t>
      </w:r>
      <w:r>
        <w:t>škodu vzniklou</w:t>
      </w:r>
      <w:r>
        <w:rPr>
          <w:spacing w:val="2"/>
        </w:rPr>
        <w:t xml:space="preserve"> </w:t>
      </w:r>
      <w:r>
        <w:t>t</w:t>
      </w:r>
      <w:r w:rsidR="00AA5FEB">
        <w:t>í</w:t>
      </w:r>
      <w:r>
        <w:t>mto</w:t>
      </w:r>
      <w:r>
        <w:rPr>
          <w:spacing w:val="-1"/>
        </w:rPr>
        <w:t xml:space="preserve"> </w:t>
      </w:r>
      <w:r>
        <w:t>neplněním.</w:t>
      </w:r>
    </w:p>
    <w:p w:rsidR="00E87A87" w:rsidRDefault="00C04B5B">
      <w:pPr>
        <w:pStyle w:val="Odstavecseseznamem"/>
        <w:numPr>
          <w:ilvl w:val="1"/>
          <w:numId w:val="10"/>
        </w:numPr>
        <w:tabs>
          <w:tab w:val="left" w:pos="1260"/>
        </w:tabs>
        <w:spacing w:before="120" w:line="252" w:lineRule="auto"/>
        <w:ind w:right="121"/>
        <w:jc w:val="both"/>
        <w:rPr>
          <w:sz w:val="23"/>
        </w:rPr>
      </w:pPr>
      <w:r>
        <w:rPr>
          <w:sz w:val="23"/>
        </w:rPr>
        <w:t>Pokud Příjemce dotace/Další účastník na základě jeho písemného prohlášení odstoupí od</w:t>
      </w:r>
      <w:r>
        <w:rPr>
          <w:spacing w:val="1"/>
          <w:sz w:val="23"/>
        </w:rPr>
        <w:t xml:space="preserve"> </w:t>
      </w:r>
      <w:r>
        <w:rPr>
          <w:sz w:val="23"/>
        </w:rPr>
        <w:t>Smlouvy</w:t>
      </w:r>
      <w:r>
        <w:rPr>
          <w:spacing w:val="-3"/>
          <w:sz w:val="23"/>
        </w:rPr>
        <w:t xml:space="preserve"> </w:t>
      </w:r>
      <w:r>
        <w:rPr>
          <w:sz w:val="23"/>
        </w:rPr>
        <w:t>z</w:t>
      </w:r>
      <w:r>
        <w:rPr>
          <w:spacing w:val="-4"/>
          <w:sz w:val="23"/>
        </w:rPr>
        <w:t xml:space="preserve"> </w:t>
      </w:r>
      <w:r>
        <w:rPr>
          <w:sz w:val="23"/>
        </w:rPr>
        <w:t>důvodu,</w:t>
      </w:r>
      <w:r>
        <w:rPr>
          <w:spacing w:val="-1"/>
          <w:sz w:val="23"/>
        </w:rPr>
        <w:t xml:space="preserve"> </w:t>
      </w:r>
      <w:r>
        <w:rPr>
          <w:sz w:val="23"/>
        </w:rPr>
        <w:t>že</w:t>
      </w:r>
      <w:r>
        <w:rPr>
          <w:spacing w:val="-2"/>
          <w:sz w:val="23"/>
        </w:rPr>
        <w:t xml:space="preserve"> </w:t>
      </w:r>
      <w:r>
        <w:rPr>
          <w:sz w:val="23"/>
        </w:rPr>
        <w:t>nemůže</w:t>
      </w:r>
      <w:r>
        <w:rPr>
          <w:spacing w:val="-1"/>
          <w:sz w:val="23"/>
        </w:rPr>
        <w:t xml:space="preserve"> </w:t>
      </w:r>
      <w:r>
        <w:rPr>
          <w:sz w:val="23"/>
        </w:rPr>
        <w:t>plnit</w:t>
      </w:r>
      <w:r>
        <w:rPr>
          <w:spacing w:val="-1"/>
          <w:sz w:val="23"/>
        </w:rPr>
        <w:t xml:space="preserve"> </w:t>
      </w:r>
      <w:r>
        <w:rPr>
          <w:sz w:val="23"/>
        </w:rPr>
        <w:t>své</w:t>
      </w:r>
      <w:r>
        <w:rPr>
          <w:spacing w:val="-4"/>
          <w:sz w:val="23"/>
        </w:rPr>
        <w:t xml:space="preserve"> </w:t>
      </w:r>
      <w:r>
        <w:rPr>
          <w:sz w:val="23"/>
        </w:rPr>
        <w:t>z</w:t>
      </w:r>
      <w:r>
        <w:rPr>
          <w:sz w:val="23"/>
        </w:rPr>
        <w:t>ávazky</w:t>
      </w:r>
      <w:r>
        <w:rPr>
          <w:spacing w:val="-3"/>
          <w:sz w:val="23"/>
        </w:rPr>
        <w:t xml:space="preserve"> </w:t>
      </w:r>
      <w:r>
        <w:rPr>
          <w:sz w:val="23"/>
        </w:rPr>
        <w:t>plynoucí</w:t>
      </w:r>
      <w:r>
        <w:rPr>
          <w:spacing w:val="-1"/>
          <w:sz w:val="23"/>
        </w:rPr>
        <w:t xml:space="preserve"> </w:t>
      </w:r>
      <w:r>
        <w:rPr>
          <w:sz w:val="23"/>
        </w:rPr>
        <w:t>ze</w:t>
      </w:r>
      <w:r>
        <w:rPr>
          <w:spacing w:val="-4"/>
          <w:sz w:val="23"/>
        </w:rPr>
        <w:t xml:space="preserve"> </w:t>
      </w:r>
      <w:r>
        <w:rPr>
          <w:sz w:val="23"/>
        </w:rPr>
        <w:t>Smlouvy,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nikoliv</w:t>
      </w:r>
      <w:r>
        <w:rPr>
          <w:spacing w:val="-1"/>
          <w:sz w:val="23"/>
        </w:rPr>
        <w:t xml:space="preserve"> </w:t>
      </w:r>
      <w:r>
        <w:rPr>
          <w:sz w:val="23"/>
        </w:rPr>
        <w:t>z</w:t>
      </w:r>
      <w:r>
        <w:rPr>
          <w:spacing w:val="-4"/>
          <w:sz w:val="23"/>
        </w:rPr>
        <w:t xml:space="preserve"> </w:t>
      </w:r>
      <w:r>
        <w:rPr>
          <w:sz w:val="23"/>
        </w:rPr>
        <w:t>důvodu</w:t>
      </w:r>
      <w:r>
        <w:rPr>
          <w:spacing w:val="-3"/>
          <w:sz w:val="23"/>
        </w:rPr>
        <w:t xml:space="preserve"> </w:t>
      </w:r>
      <w:r>
        <w:rPr>
          <w:sz w:val="23"/>
        </w:rPr>
        <w:t>vyšší</w:t>
      </w:r>
      <w:r>
        <w:rPr>
          <w:spacing w:val="-50"/>
          <w:sz w:val="23"/>
        </w:rPr>
        <w:t xml:space="preserve"> </w:t>
      </w:r>
      <w:r>
        <w:rPr>
          <w:sz w:val="23"/>
        </w:rPr>
        <w:t>moci,</w:t>
      </w:r>
      <w:r>
        <w:rPr>
          <w:spacing w:val="1"/>
          <w:sz w:val="23"/>
        </w:rPr>
        <w:t xml:space="preserve"> </w:t>
      </w:r>
      <w:r>
        <w:rPr>
          <w:sz w:val="23"/>
        </w:rPr>
        <w:t>pak</w:t>
      </w:r>
      <w:r>
        <w:rPr>
          <w:spacing w:val="1"/>
          <w:sz w:val="23"/>
        </w:rPr>
        <w:t xml:space="preserve"> </w:t>
      </w:r>
      <w:r>
        <w:rPr>
          <w:sz w:val="23"/>
        </w:rPr>
        <w:t>v</w:t>
      </w:r>
      <w:r>
        <w:rPr>
          <w:spacing w:val="1"/>
          <w:sz w:val="23"/>
        </w:rPr>
        <w:t xml:space="preserve"> </w:t>
      </w:r>
      <w:r>
        <w:rPr>
          <w:sz w:val="23"/>
        </w:rPr>
        <w:t>takovém</w:t>
      </w:r>
      <w:r>
        <w:rPr>
          <w:spacing w:val="1"/>
          <w:sz w:val="23"/>
        </w:rPr>
        <w:t xml:space="preserve"> </w:t>
      </w:r>
      <w:r>
        <w:rPr>
          <w:sz w:val="23"/>
        </w:rPr>
        <w:t>případě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povinen</w:t>
      </w:r>
      <w:r>
        <w:rPr>
          <w:spacing w:val="1"/>
          <w:sz w:val="23"/>
        </w:rPr>
        <w:t xml:space="preserve"> </w:t>
      </w:r>
      <w:r>
        <w:rPr>
          <w:sz w:val="23"/>
        </w:rPr>
        <w:t>mimo</w:t>
      </w:r>
      <w:r>
        <w:rPr>
          <w:spacing w:val="1"/>
          <w:sz w:val="23"/>
        </w:rPr>
        <w:t xml:space="preserve"> </w:t>
      </w:r>
      <w:r>
        <w:rPr>
          <w:sz w:val="23"/>
        </w:rPr>
        <w:t>vrácení</w:t>
      </w:r>
      <w:r>
        <w:rPr>
          <w:spacing w:val="1"/>
          <w:sz w:val="23"/>
        </w:rPr>
        <w:t xml:space="preserve"> </w:t>
      </w:r>
      <w:r>
        <w:rPr>
          <w:sz w:val="23"/>
        </w:rPr>
        <w:t>veškeré</w:t>
      </w:r>
      <w:r>
        <w:rPr>
          <w:spacing w:val="1"/>
          <w:sz w:val="23"/>
        </w:rPr>
        <w:t xml:space="preserve"> </w:t>
      </w:r>
      <w:r>
        <w:rPr>
          <w:sz w:val="23"/>
        </w:rPr>
        <w:t>poskytnuté</w:t>
      </w:r>
      <w:r>
        <w:rPr>
          <w:spacing w:val="1"/>
          <w:sz w:val="23"/>
        </w:rPr>
        <w:t xml:space="preserve"> </w:t>
      </w:r>
      <w:r>
        <w:rPr>
          <w:sz w:val="23"/>
        </w:rPr>
        <w:t>dotace</w:t>
      </w:r>
      <w:r>
        <w:rPr>
          <w:spacing w:val="1"/>
          <w:sz w:val="23"/>
        </w:rPr>
        <w:t xml:space="preserve"> </w:t>
      </w:r>
      <w:r>
        <w:rPr>
          <w:sz w:val="23"/>
        </w:rPr>
        <w:t>Poskytovateli odškodnit druhou Smluvní stranu do výše dosud vzniklých nákladů Projektu</w:t>
      </w:r>
      <w:r>
        <w:rPr>
          <w:spacing w:val="1"/>
          <w:sz w:val="23"/>
        </w:rPr>
        <w:t xml:space="preserve"> </w:t>
      </w:r>
      <w:r>
        <w:rPr>
          <w:sz w:val="23"/>
        </w:rPr>
        <w:t>ponížených o kofinancování a případnou</w:t>
      </w:r>
      <w:r>
        <w:rPr>
          <w:sz w:val="23"/>
        </w:rPr>
        <w:t xml:space="preserve"> nevrácenou část dotace, a to ve lhůtě do 14 dnů</w:t>
      </w:r>
      <w:r>
        <w:rPr>
          <w:spacing w:val="1"/>
          <w:sz w:val="23"/>
        </w:rPr>
        <w:t xml:space="preserve"> </w:t>
      </w:r>
      <w:r>
        <w:rPr>
          <w:sz w:val="23"/>
        </w:rPr>
        <w:t>ode</w:t>
      </w:r>
      <w:r>
        <w:rPr>
          <w:spacing w:val="-2"/>
          <w:sz w:val="23"/>
        </w:rPr>
        <w:t xml:space="preserve"> </w:t>
      </w:r>
      <w:r>
        <w:rPr>
          <w:sz w:val="23"/>
        </w:rPr>
        <w:t>dne</w:t>
      </w:r>
      <w:r>
        <w:rPr>
          <w:spacing w:val="1"/>
          <w:sz w:val="23"/>
        </w:rPr>
        <w:t xml:space="preserve"> </w:t>
      </w:r>
      <w:r>
        <w:rPr>
          <w:sz w:val="23"/>
        </w:rPr>
        <w:t>navrácení</w:t>
      </w:r>
      <w:r>
        <w:rPr>
          <w:spacing w:val="1"/>
          <w:sz w:val="23"/>
        </w:rPr>
        <w:t xml:space="preserve"> </w:t>
      </w:r>
      <w:r>
        <w:rPr>
          <w:sz w:val="23"/>
        </w:rPr>
        <w:t>dotace</w:t>
      </w:r>
      <w:r>
        <w:rPr>
          <w:spacing w:val="-1"/>
          <w:sz w:val="23"/>
        </w:rPr>
        <w:t xml:space="preserve"> </w:t>
      </w:r>
      <w:r>
        <w:rPr>
          <w:sz w:val="23"/>
        </w:rPr>
        <w:t>dle</w:t>
      </w:r>
      <w:r>
        <w:rPr>
          <w:spacing w:val="1"/>
          <w:sz w:val="23"/>
        </w:rPr>
        <w:t xml:space="preserve"> </w:t>
      </w:r>
      <w:r>
        <w:rPr>
          <w:sz w:val="23"/>
        </w:rPr>
        <w:t>pokynů</w:t>
      </w:r>
      <w:r>
        <w:rPr>
          <w:spacing w:val="-1"/>
          <w:sz w:val="23"/>
        </w:rPr>
        <w:t xml:space="preserve"> </w:t>
      </w:r>
      <w:r>
        <w:rPr>
          <w:sz w:val="23"/>
        </w:rPr>
        <w:t>Poskytovatele.</w:t>
      </w:r>
    </w:p>
    <w:p w:rsidR="00E87A87" w:rsidRDefault="00C04B5B">
      <w:pPr>
        <w:pStyle w:val="Odstavecseseznamem"/>
        <w:numPr>
          <w:ilvl w:val="1"/>
          <w:numId w:val="10"/>
        </w:numPr>
        <w:tabs>
          <w:tab w:val="left" w:pos="1260"/>
        </w:tabs>
        <w:spacing w:before="122" w:line="252" w:lineRule="auto"/>
        <w:ind w:right="118"/>
        <w:jc w:val="both"/>
        <w:rPr>
          <w:sz w:val="23"/>
        </w:rPr>
      </w:pPr>
      <w:r>
        <w:rPr>
          <w:sz w:val="23"/>
        </w:rPr>
        <w:t>Odstoupení od Smlouvy je účinné jeho doručením druhé Smluvní straně. Smluvní strany jsou</w:t>
      </w:r>
      <w:r>
        <w:rPr>
          <w:spacing w:val="-49"/>
          <w:sz w:val="23"/>
        </w:rPr>
        <w:t xml:space="preserve"> </w:t>
      </w:r>
      <w:r>
        <w:rPr>
          <w:sz w:val="23"/>
        </w:rPr>
        <w:t>po obdržení oznámení o odstoupení druhé Smluvní strany od této Smlouvy povinny provést</w:t>
      </w:r>
      <w:r>
        <w:rPr>
          <w:spacing w:val="1"/>
          <w:sz w:val="23"/>
        </w:rPr>
        <w:t xml:space="preserve"> </w:t>
      </w:r>
      <w:r>
        <w:rPr>
          <w:sz w:val="23"/>
        </w:rPr>
        <w:t>neprodleně</w:t>
      </w:r>
      <w:r>
        <w:rPr>
          <w:spacing w:val="1"/>
          <w:sz w:val="23"/>
        </w:rPr>
        <w:t xml:space="preserve"> </w:t>
      </w:r>
      <w:r>
        <w:rPr>
          <w:sz w:val="23"/>
        </w:rPr>
        <w:t>všechna</w:t>
      </w:r>
      <w:r>
        <w:rPr>
          <w:spacing w:val="1"/>
          <w:sz w:val="23"/>
        </w:rPr>
        <w:t xml:space="preserve"> </w:t>
      </w:r>
      <w:r>
        <w:rPr>
          <w:sz w:val="23"/>
        </w:rPr>
        <w:t>nezbytná</w:t>
      </w:r>
      <w:r>
        <w:rPr>
          <w:spacing w:val="1"/>
          <w:sz w:val="23"/>
        </w:rPr>
        <w:t xml:space="preserve"> </w:t>
      </w:r>
      <w:r>
        <w:rPr>
          <w:sz w:val="23"/>
        </w:rPr>
        <w:t>opatření</w:t>
      </w:r>
      <w:r>
        <w:rPr>
          <w:spacing w:val="1"/>
          <w:sz w:val="23"/>
        </w:rPr>
        <w:t xml:space="preserve"> </w:t>
      </w:r>
      <w:r>
        <w:rPr>
          <w:sz w:val="23"/>
        </w:rPr>
        <w:t>k</w:t>
      </w:r>
      <w:r>
        <w:rPr>
          <w:spacing w:val="1"/>
          <w:sz w:val="23"/>
        </w:rPr>
        <w:t xml:space="preserve"> </w:t>
      </w:r>
      <w:r>
        <w:rPr>
          <w:sz w:val="23"/>
        </w:rPr>
        <w:t>tomu,</w:t>
      </w:r>
      <w:r>
        <w:rPr>
          <w:spacing w:val="1"/>
          <w:sz w:val="23"/>
        </w:rPr>
        <w:t xml:space="preserve"> </w:t>
      </w:r>
      <w:r>
        <w:rPr>
          <w:sz w:val="23"/>
        </w:rPr>
        <w:t>aby</w:t>
      </w:r>
      <w:r>
        <w:rPr>
          <w:spacing w:val="1"/>
          <w:sz w:val="23"/>
        </w:rPr>
        <w:t xml:space="preserve"> </w:t>
      </w:r>
      <w:r>
        <w:rPr>
          <w:sz w:val="23"/>
        </w:rPr>
        <w:t>své</w:t>
      </w:r>
      <w:r>
        <w:rPr>
          <w:spacing w:val="1"/>
          <w:sz w:val="23"/>
        </w:rPr>
        <w:t xml:space="preserve"> </w:t>
      </w:r>
      <w:r>
        <w:rPr>
          <w:sz w:val="23"/>
        </w:rPr>
        <w:t>závazky,</w:t>
      </w:r>
      <w:r>
        <w:rPr>
          <w:spacing w:val="1"/>
          <w:sz w:val="23"/>
        </w:rPr>
        <w:t xml:space="preserve"> </w:t>
      </w:r>
      <w:r>
        <w:rPr>
          <w:sz w:val="23"/>
        </w:rPr>
        <w:t>práva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povinnosti</w:t>
      </w:r>
      <w:r>
        <w:rPr>
          <w:spacing w:val="1"/>
          <w:sz w:val="23"/>
        </w:rPr>
        <w:t xml:space="preserve"> </w:t>
      </w:r>
      <w:r>
        <w:rPr>
          <w:sz w:val="23"/>
        </w:rPr>
        <w:t>související s realizací Projektu řádně vypořádaly, zejména finanční otázky týkající se ř</w:t>
      </w:r>
      <w:r>
        <w:rPr>
          <w:sz w:val="23"/>
        </w:rPr>
        <w:t>ešení</w:t>
      </w:r>
      <w:r>
        <w:rPr>
          <w:spacing w:val="1"/>
          <w:sz w:val="23"/>
        </w:rPr>
        <w:t xml:space="preserve"> </w:t>
      </w:r>
      <w:r>
        <w:rPr>
          <w:sz w:val="23"/>
        </w:rPr>
        <w:t>Projektu,</w:t>
      </w:r>
      <w:r>
        <w:rPr>
          <w:spacing w:val="1"/>
          <w:sz w:val="23"/>
        </w:rPr>
        <w:t xml:space="preserve"> </w:t>
      </w:r>
      <w:r>
        <w:rPr>
          <w:sz w:val="23"/>
        </w:rPr>
        <w:t>stav</w:t>
      </w:r>
      <w:r>
        <w:rPr>
          <w:spacing w:val="-2"/>
          <w:sz w:val="23"/>
        </w:rPr>
        <w:t xml:space="preserve"> </w:t>
      </w:r>
      <w:r>
        <w:rPr>
          <w:sz w:val="23"/>
        </w:rPr>
        <w:t>dosažených</w:t>
      </w:r>
      <w:r>
        <w:rPr>
          <w:spacing w:val="-1"/>
          <w:sz w:val="23"/>
        </w:rPr>
        <w:t xml:space="preserve"> </w:t>
      </w:r>
      <w:r>
        <w:rPr>
          <w:sz w:val="23"/>
        </w:rPr>
        <w:t>Výsledků</w:t>
      </w:r>
      <w:r>
        <w:rPr>
          <w:spacing w:val="2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práv</w:t>
      </w:r>
      <w:r>
        <w:rPr>
          <w:spacing w:val="-2"/>
          <w:sz w:val="23"/>
        </w:rPr>
        <w:t xml:space="preserve"> </w:t>
      </w:r>
      <w:r>
        <w:rPr>
          <w:sz w:val="23"/>
        </w:rPr>
        <w:t>k</w:t>
      </w:r>
      <w:r>
        <w:rPr>
          <w:spacing w:val="-2"/>
          <w:sz w:val="23"/>
        </w:rPr>
        <w:t xml:space="preserve"> </w:t>
      </w:r>
      <w:r>
        <w:rPr>
          <w:sz w:val="23"/>
        </w:rPr>
        <w:t>duševnímu vlastnictví.</w:t>
      </w:r>
    </w:p>
    <w:p w:rsidR="00E87A87" w:rsidRDefault="00E87A87">
      <w:pPr>
        <w:pStyle w:val="Zkladntext"/>
        <w:rPr>
          <w:sz w:val="20"/>
        </w:rPr>
      </w:pPr>
    </w:p>
    <w:p w:rsidR="00E87A87" w:rsidRDefault="00C04B5B">
      <w:pPr>
        <w:pStyle w:val="Zkladntext"/>
        <w:spacing w:before="7"/>
        <w:rPr>
          <w:sz w:val="15"/>
        </w:rPr>
      </w:pPr>
      <w:r>
        <w:pict>
          <v:group id="_x0000_s1061" style="position:absolute;margin-left:70.85pt;margin-top:11.5pt;width:467.8pt;height:14.1pt;z-index:-15724544;mso-wrap-distance-left:0;mso-wrap-distance-right:0;mso-position-horizontal-relative:page" coordorigin="1417,230" coordsize="9356,282">
            <v:rect id="_x0000_s1064" style="position:absolute;left:1417;top:229;width:9356;height:282" fillcolor="#bebebe" stroked="f"/>
            <v:rect id="_x0000_s1063" style="position:absolute;left:1778;top:230;width:6115;height:281" fillcolor="#bfbfbf" stroked="f"/>
            <v:shape id="_x0000_s1062" type="#_x0000_t202" style="position:absolute;left:1417;top:229;width:9356;height:282" filled="f" stroked="f">
              <v:textbox inset="0,0,0,0">
                <w:txbxContent>
                  <w:p w:rsidR="00E87A87" w:rsidRDefault="00C04B5B">
                    <w:pPr>
                      <w:tabs>
                        <w:tab w:val="left" w:pos="362"/>
                      </w:tabs>
                      <w:spacing w:before="6" w:line="276" w:lineRule="exact"/>
                      <w:ind w:left="3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7</w:t>
                    </w:r>
                    <w:r>
                      <w:rPr>
                        <w:b/>
                        <w:sz w:val="23"/>
                      </w:rPr>
                      <w:tab/>
                    </w:r>
                    <w:bookmarkStart w:id="7" w:name="7_Důvěrnost_informací_a_ochrana_duševníh"/>
                    <w:bookmarkEnd w:id="7"/>
                    <w:r>
                      <w:rPr>
                        <w:b/>
                        <w:sz w:val="23"/>
                      </w:rPr>
                      <w:t>DŮVĚRNOST</w:t>
                    </w:r>
                    <w:r>
                      <w:rPr>
                        <w:b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INFORMACÍ</w:t>
                    </w:r>
                    <w:r>
                      <w:rPr>
                        <w:b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A</w:t>
                    </w:r>
                    <w:r>
                      <w:rPr>
                        <w:b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OCHRANA</w:t>
                    </w:r>
                    <w:r>
                      <w:rPr>
                        <w:b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DUŠEVNÍHO</w:t>
                    </w:r>
                    <w:r>
                      <w:rPr>
                        <w:b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VLASTNICTVÍ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87A87" w:rsidRDefault="00E87A87">
      <w:pPr>
        <w:pStyle w:val="Zkladntext"/>
        <w:spacing w:before="4"/>
        <w:rPr>
          <w:sz w:val="13"/>
        </w:rPr>
      </w:pPr>
    </w:p>
    <w:p w:rsidR="00E87A87" w:rsidRDefault="00C04B5B">
      <w:pPr>
        <w:pStyle w:val="Odstavecseseznamem"/>
        <w:numPr>
          <w:ilvl w:val="1"/>
          <w:numId w:val="9"/>
        </w:numPr>
        <w:tabs>
          <w:tab w:val="left" w:pos="1260"/>
        </w:tabs>
        <w:spacing w:before="54" w:line="252" w:lineRule="auto"/>
        <w:ind w:right="109"/>
        <w:jc w:val="both"/>
        <w:rPr>
          <w:sz w:val="23"/>
        </w:rPr>
      </w:pPr>
      <w:r>
        <w:rPr>
          <w:sz w:val="23"/>
        </w:rPr>
        <w:t>Smluvní strany výslovně prohlašují, že všechny informace vztahující se k řešení Projektu</w:t>
      </w:r>
      <w:r>
        <w:rPr>
          <w:spacing w:val="1"/>
          <w:sz w:val="23"/>
        </w:rPr>
        <w:t xml:space="preserve"> </w:t>
      </w:r>
      <w:r>
        <w:rPr>
          <w:sz w:val="23"/>
        </w:rPr>
        <w:t>včetně</w:t>
      </w:r>
      <w:r>
        <w:rPr>
          <w:spacing w:val="1"/>
          <w:sz w:val="23"/>
        </w:rPr>
        <w:t xml:space="preserve"> </w:t>
      </w:r>
      <w:r>
        <w:rPr>
          <w:sz w:val="23"/>
        </w:rPr>
        <w:t>jeho</w:t>
      </w:r>
      <w:r>
        <w:rPr>
          <w:spacing w:val="1"/>
          <w:sz w:val="23"/>
        </w:rPr>
        <w:t xml:space="preserve"> </w:t>
      </w:r>
      <w:r>
        <w:rPr>
          <w:sz w:val="23"/>
        </w:rPr>
        <w:t>návrhu,</w:t>
      </w:r>
      <w:r>
        <w:rPr>
          <w:spacing w:val="1"/>
          <w:sz w:val="23"/>
        </w:rPr>
        <w:t xml:space="preserve"> </w:t>
      </w:r>
      <w:r>
        <w:rPr>
          <w:sz w:val="23"/>
        </w:rPr>
        <w:t>k</w:t>
      </w:r>
      <w:r>
        <w:rPr>
          <w:spacing w:val="1"/>
          <w:sz w:val="23"/>
        </w:rPr>
        <w:t xml:space="preserve"> </w:t>
      </w:r>
      <w:r>
        <w:rPr>
          <w:sz w:val="23"/>
        </w:rPr>
        <w:t>vkládaným</w:t>
      </w:r>
      <w:r>
        <w:rPr>
          <w:spacing w:val="1"/>
          <w:sz w:val="23"/>
        </w:rPr>
        <w:t xml:space="preserve"> </w:t>
      </w:r>
      <w:r>
        <w:rPr>
          <w:sz w:val="23"/>
        </w:rPr>
        <w:t>znalostem,</w:t>
      </w:r>
      <w:r>
        <w:rPr>
          <w:spacing w:val="1"/>
          <w:sz w:val="23"/>
        </w:rPr>
        <w:t xml:space="preserve"> </w:t>
      </w:r>
      <w:r>
        <w:rPr>
          <w:sz w:val="23"/>
        </w:rPr>
        <w:t>k Výsledku</w:t>
      </w:r>
      <w:r>
        <w:rPr>
          <w:spacing w:val="1"/>
          <w:sz w:val="23"/>
        </w:rPr>
        <w:t xml:space="preserve"> </w:t>
      </w:r>
      <w:r>
        <w:rPr>
          <w:sz w:val="23"/>
        </w:rPr>
        <w:t>projektu</w:t>
      </w:r>
      <w:r>
        <w:rPr>
          <w:spacing w:val="1"/>
          <w:sz w:val="23"/>
        </w:rPr>
        <w:t xml:space="preserve"> </w:t>
      </w:r>
      <w:r>
        <w:rPr>
          <w:sz w:val="23"/>
        </w:rPr>
        <w:t>anebo</w:t>
      </w:r>
      <w:r>
        <w:rPr>
          <w:spacing w:val="1"/>
          <w:sz w:val="23"/>
        </w:rPr>
        <w:t xml:space="preserve"> </w:t>
      </w:r>
      <w:r>
        <w:rPr>
          <w:sz w:val="23"/>
        </w:rPr>
        <w:t>jeho</w:t>
      </w:r>
      <w:r>
        <w:rPr>
          <w:spacing w:val="1"/>
          <w:sz w:val="23"/>
        </w:rPr>
        <w:t xml:space="preserve"> </w:t>
      </w:r>
      <w:r>
        <w:rPr>
          <w:sz w:val="23"/>
        </w:rPr>
        <w:t>částem</w:t>
      </w:r>
      <w:r>
        <w:rPr>
          <w:spacing w:val="1"/>
          <w:sz w:val="23"/>
        </w:rPr>
        <w:t xml:space="preserve"> </w:t>
      </w:r>
      <w:r>
        <w:rPr>
          <w:sz w:val="23"/>
        </w:rPr>
        <w:t>považují za důvěrné, případně za své obchodní tajemství, pokud se v konkrétním případě</w:t>
      </w:r>
      <w:r>
        <w:rPr>
          <w:spacing w:val="1"/>
          <w:sz w:val="23"/>
        </w:rPr>
        <w:t xml:space="preserve"> </w:t>
      </w:r>
      <w:r>
        <w:rPr>
          <w:sz w:val="23"/>
        </w:rPr>
        <w:t>výslovně nedohodnou jinak. Za důvěrné budou Smluvní strany považovat všechny informace</w:t>
      </w:r>
      <w:r>
        <w:rPr>
          <w:spacing w:val="-49"/>
          <w:sz w:val="23"/>
        </w:rPr>
        <w:t xml:space="preserve"> </w:t>
      </w:r>
      <w:r>
        <w:rPr>
          <w:sz w:val="23"/>
        </w:rPr>
        <w:t>technické nebo obchodní povahy t</w:t>
      </w:r>
      <w:r>
        <w:rPr>
          <w:sz w:val="23"/>
        </w:rPr>
        <w:t>ýkající se Projektu, které jedna Smluvní strana zpřístupní</w:t>
      </w:r>
      <w:r>
        <w:rPr>
          <w:spacing w:val="1"/>
          <w:sz w:val="23"/>
        </w:rPr>
        <w:t xml:space="preserve"> </w:t>
      </w:r>
      <w:r>
        <w:rPr>
          <w:sz w:val="23"/>
        </w:rPr>
        <w:t>jiné Smluvní straně, pokud poskytující Smluvní strana výslovně při jejich předání neuvede, že</w:t>
      </w:r>
      <w:r>
        <w:rPr>
          <w:spacing w:val="-49"/>
          <w:sz w:val="23"/>
        </w:rPr>
        <w:t xml:space="preserve"> </w:t>
      </w:r>
      <w:r>
        <w:rPr>
          <w:sz w:val="23"/>
        </w:rPr>
        <w:t>důvěrný</w:t>
      </w:r>
      <w:r>
        <w:rPr>
          <w:spacing w:val="1"/>
          <w:sz w:val="23"/>
        </w:rPr>
        <w:t xml:space="preserve"> </w:t>
      </w:r>
      <w:r>
        <w:rPr>
          <w:sz w:val="23"/>
        </w:rPr>
        <w:t>charakter</w:t>
      </w:r>
      <w:r>
        <w:rPr>
          <w:spacing w:val="1"/>
          <w:sz w:val="23"/>
        </w:rPr>
        <w:t xml:space="preserve"> </w:t>
      </w:r>
      <w:r>
        <w:rPr>
          <w:sz w:val="23"/>
        </w:rPr>
        <w:t>nemají.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strany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zavazují</w:t>
      </w:r>
      <w:r>
        <w:rPr>
          <w:spacing w:val="1"/>
          <w:sz w:val="23"/>
        </w:rPr>
        <w:t xml:space="preserve"> </w:t>
      </w:r>
      <w:r>
        <w:rPr>
          <w:sz w:val="23"/>
        </w:rPr>
        <w:t>dbát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utajení</w:t>
      </w:r>
      <w:r>
        <w:rPr>
          <w:spacing w:val="1"/>
          <w:sz w:val="23"/>
        </w:rPr>
        <w:t xml:space="preserve"> </w:t>
      </w:r>
      <w:r>
        <w:rPr>
          <w:sz w:val="23"/>
        </w:rPr>
        <w:t>všech</w:t>
      </w:r>
      <w:r>
        <w:rPr>
          <w:spacing w:val="1"/>
          <w:sz w:val="23"/>
        </w:rPr>
        <w:t xml:space="preserve"> </w:t>
      </w:r>
      <w:r>
        <w:rPr>
          <w:sz w:val="23"/>
        </w:rPr>
        <w:t>důvěrných</w:t>
      </w:r>
      <w:r>
        <w:rPr>
          <w:spacing w:val="1"/>
          <w:sz w:val="23"/>
        </w:rPr>
        <w:t xml:space="preserve"> </w:t>
      </w:r>
      <w:r>
        <w:rPr>
          <w:sz w:val="23"/>
        </w:rPr>
        <w:t>informací s náležit</w:t>
      </w:r>
      <w:r>
        <w:rPr>
          <w:sz w:val="23"/>
        </w:rPr>
        <w:t>ou péčí a nepředat důvěrné informace získané od jiné Smluvní strany bez</w:t>
      </w:r>
      <w:r>
        <w:rPr>
          <w:spacing w:val="1"/>
          <w:sz w:val="23"/>
        </w:rPr>
        <w:t xml:space="preserve"> </w:t>
      </w:r>
      <w:r>
        <w:rPr>
          <w:sz w:val="23"/>
        </w:rPr>
        <w:t>jejího předchozího písemného souhlasu třet</w:t>
      </w:r>
      <w:r w:rsidR="00AC41BF">
        <w:rPr>
          <w:sz w:val="23"/>
        </w:rPr>
        <w:t>í</w:t>
      </w:r>
      <w:r>
        <w:rPr>
          <w:sz w:val="23"/>
        </w:rPr>
        <w:t xml:space="preserve"> osobě. S důvěrnými informacemi se mohou</w:t>
      </w:r>
      <w:r>
        <w:rPr>
          <w:spacing w:val="1"/>
          <w:sz w:val="23"/>
        </w:rPr>
        <w:t xml:space="preserve"> </w:t>
      </w:r>
      <w:r>
        <w:rPr>
          <w:sz w:val="23"/>
        </w:rPr>
        <w:t>seznámit</w:t>
      </w:r>
      <w:r>
        <w:rPr>
          <w:spacing w:val="1"/>
          <w:sz w:val="23"/>
        </w:rPr>
        <w:t xml:space="preserve"> </w:t>
      </w:r>
      <w:r>
        <w:rPr>
          <w:sz w:val="23"/>
        </w:rPr>
        <w:t>jen</w:t>
      </w:r>
      <w:r>
        <w:rPr>
          <w:spacing w:val="1"/>
          <w:sz w:val="23"/>
        </w:rPr>
        <w:t xml:space="preserve"> </w:t>
      </w:r>
      <w:r>
        <w:rPr>
          <w:sz w:val="23"/>
        </w:rPr>
        <w:t>takoví</w:t>
      </w:r>
      <w:r>
        <w:rPr>
          <w:spacing w:val="1"/>
          <w:sz w:val="23"/>
        </w:rPr>
        <w:t xml:space="preserve"> </w:t>
      </w:r>
      <w:r>
        <w:rPr>
          <w:sz w:val="23"/>
        </w:rPr>
        <w:t>pracovníci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strany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případně</w:t>
      </w:r>
      <w:r>
        <w:rPr>
          <w:spacing w:val="1"/>
          <w:sz w:val="23"/>
        </w:rPr>
        <w:t xml:space="preserve"> </w:t>
      </w:r>
      <w:r>
        <w:rPr>
          <w:sz w:val="23"/>
        </w:rPr>
        <w:t>její</w:t>
      </w:r>
      <w:r>
        <w:rPr>
          <w:spacing w:val="1"/>
          <w:sz w:val="23"/>
        </w:rPr>
        <w:t xml:space="preserve"> </w:t>
      </w:r>
      <w:r>
        <w:rPr>
          <w:sz w:val="23"/>
        </w:rPr>
        <w:t>subdodavatelé,</w:t>
      </w:r>
      <w:r>
        <w:rPr>
          <w:spacing w:val="1"/>
          <w:sz w:val="23"/>
        </w:rPr>
        <w:t xml:space="preserve"> </w:t>
      </w:r>
      <w:r>
        <w:rPr>
          <w:sz w:val="23"/>
        </w:rPr>
        <w:t>kteří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potřebují znát</w:t>
      </w:r>
      <w:r>
        <w:rPr>
          <w:spacing w:val="2"/>
          <w:sz w:val="23"/>
        </w:rPr>
        <w:t xml:space="preserve"> </w:t>
      </w:r>
      <w:r>
        <w:rPr>
          <w:sz w:val="23"/>
        </w:rPr>
        <w:t>pro řádné plnění</w:t>
      </w:r>
      <w:r>
        <w:rPr>
          <w:spacing w:val="2"/>
          <w:sz w:val="23"/>
        </w:rPr>
        <w:t xml:space="preserve"> </w:t>
      </w:r>
      <w:r>
        <w:rPr>
          <w:sz w:val="23"/>
        </w:rPr>
        <w:t>Projektu.</w:t>
      </w:r>
    </w:p>
    <w:p w:rsidR="00E87A87" w:rsidRDefault="00C04B5B">
      <w:pPr>
        <w:pStyle w:val="Odstavecseseznamem"/>
        <w:numPr>
          <w:ilvl w:val="1"/>
          <w:numId w:val="9"/>
        </w:numPr>
        <w:tabs>
          <w:tab w:val="left" w:pos="1260"/>
        </w:tabs>
        <w:jc w:val="both"/>
        <w:rPr>
          <w:sz w:val="23"/>
        </w:rPr>
      </w:pPr>
      <w:r>
        <w:rPr>
          <w:sz w:val="23"/>
        </w:rPr>
        <w:t>Výjimkou</w:t>
      </w:r>
      <w:r>
        <w:rPr>
          <w:spacing w:val="-4"/>
          <w:sz w:val="23"/>
        </w:rPr>
        <w:t xml:space="preserve"> </w:t>
      </w:r>
      <w:r>
        <w:rPr>
          <w:sz w:val="23"/>
        </w:rPr>
        <w:t>z</w:t>
      </w:r>
      <w:r>
        <w:rPr>
          <w:spacing w:val="-3"/>
          <w:sz w:val="23"/>
        </w:rPr>
        <w:t xml:space="preserve"> </w:t>
      </w:r>
      <w:r>
        <w:rPr>
          <w:sz w:val="23"/>
        </w:rPr>
        <w:t>ustanovení</w:t>
      </w:r>
      <w:r>
        <w:rPr>
          <w:spacing w:val="-2"/>
          <w:sz w:val="23"/>
        </w:rPr>
        <w:t xml:space="preserve"> </w:t>
      </w:r>
      <w:r>
        <w:rPr>
          <w:sz w:val="23"/>
        </w:rPr>
        <w:t>odst.</w:t>
      </w:r>
      <w:r>
        <w:rPr>
          <w:spacing w:val="-4"/>
          <w:sz w:val="23"/>
        </w:rPr>
        <w:t xml:space="preserve"> </w:t>
      </w:r>
      <w:r>
        <w:rPr>
          <w:sz w:val="23"/>
        </w:rPr>
        <w:t>7.1</w:t>
      </w:r>
      <w:r>
        <w:rPr>
          <w:spacing w:val="-2"/>
          <w:sz w:val="23"/>
        </w:rPr>
        <w:t xml:space="preserve"> </w:t>
      </w:r>
      <w:r>
        <w:rPr>
          <w:sz w:val="23"/>
        </w:rPr>
        <w:t>jsou:</w:t>
      </w:r>
    </w:p>
    <w:p w:rsidR="00E87A87" w:rsidRDefault="00C04B5B">
      <w:pPr>
        <w:pStyle w:val="Odstavecseseznamem"/>
        <w:numPr>
          <w:ilvl w:val="2"/>
          <w:numId w:val="9"/>
        </w:numPr>
        <w:tabs>
          <w:tab w:val="left" w:pos="1980"/>
        </w:tabs>
        <w:spacing w:before="9"/>
        <w:rPr>
          <w:sz w:val="23"/>
        </w:rPr>
      </w:pPr>
      <w:r>
        <w:rPr>
          <w:sz w:val="23"/>
        </w:rPr>
        <w:t>informace</w:t>
      </w:r>
      <w:r>
        <w:rPr>
          <w:spacing w:val="-6"/>
          <w:sz w:val="23"/>
        </w:rPr>
        <w:t xml:space="preserve"> </w:t>
      </w:r>
      <w:r>
        <w:rPr>
          <w:sz w:val="23"/>
        </w:rPr>
        <w:t>poskytované</w:t>
      </w:r>
      <w:r>
        <w:rPr>
          <w:spacing w:val="-3"/>
          <w:sz w:val="23"/>
        </w:rPr>
        <w:t xml:space="preserve"> </w:t>
      </w:r>
      <w:r>
        <w:rPr>
          <w:sz w:val="23"/>
        </w:rPr>
        <w:t>do</w:t>
      </w:r>
      <w:r>
        <w:rPr>
          <w:spacing w:val="-5"/>
          <w:sz w:val="23"/>
        </w:rPr>
        <w:t xml:space="preserve"> </w:t>
      </w:r>
      <w:r>
        <w:rPr>
          <w:sz w:val="23"/>
        </w:rPr>
        <w:t>Informačního</w:t>
      </w:r>
      <w:r>
        <w:rPr>
          <w:spacing w:val="-2"/>
          <w:sz w:val="23"/>
        </w:rPr>
        <w:t xml:space="preserve"> </w:t>
      </w:r>
      <w:r>
        <w:rPr>
          <w:sz w:val="23"/>
        </w:rPr>
        <w:t>systému</w:t>
      </w:r>
      <w:r>
        <w:rPr>
          <w:spacing w:val="-6"/>
          <w:sz w:val="23"/>
        </w:rPr>
        <w:t xml:space="preserve"> </w:t>
      </w:r>
      <w:r>
        <w:rPr>
          <w:sz w:val="23"/>
        </w:rPr>
        <w:t>výzkumu</w:t>
      </w:r>
      <w:r>
        <w:rPr>
          <w:spacing w:val="-2"/>
          <w:sz w:val="23"/>
        </w:rPr>
        <w:t xml:space="preserve"> </w:t>
      </w:r>
      <w:r>
        <w:rPr>
          <w:sz w:val="23"/>
        </w:rPr>
        <w:t>vývoje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z w:val="23"/>
        </w:rPr>
        <w:t>inovací,</w:t>
      </w:r>
    </w:p>
    <w:p w:rsidR="00E87A87" w:rsidRDefault="00C04B5B">
      <w:pPr>
        <w:pStyle w:val="Odstavecseseznamem"/>
        <w:numPr>
          <w:ilvl w:val="2"/>
          <w:numId w:val="9"/>
        </w:numPr>
        <w:tabs>
          <w:tab w:val="left" w:pos="1980"/>
        </w:tabs>
        <w:spacing w:before="9" w:line="252" w:lineRule="auto"/>
        <w:ind w:right="117"/>
        <w:rPr>
          <w:sz w:val="23"/>
        </w:rPr>
      </w:pPr>
      <w:r>
        <w:rPr>
          <w:sz w:val="23"/>
        </w:rPr>
        <w:t>informace, které Smluvní strana znala prokazatelně dříve, než jí byly sděleny druhou</w:t>
      </w:r>
      <w:r>
        <w:rPr>
          <w:spacing w:val="1"/>
          <w:sz w:val="23"/>
        </w:rPr>
        <w:t xml:space="preserve"> </w:t>
      </w:r>
      <w:r>
        <w:rPr>
          <w:sz w:val="23"/>
        </w:rPr>
        <w:t>Smluvní stranou,</w:t>
      </w:r>
    </w:p>
    <w:p w:rsidR="00E87A87" w:rsidRDefault="00C04B5B">
      <w:pPr>
        <w:pStyle w:val="Odstavecseseznamem"/>
        <w:numPr>
          <w:ilvl w:val="2"/>
          <w:numId w:val="9"/>
        </w:numPr>
        <w:tabs>
          <w:tab w:val="left" w:pos="1980"/>
        </w:tabs>
        <w:spacing w:before="0" w:line="252" w:lineRule="auto"/>
        <w:ind w:right="119"/>
        <w:rPr>
          <w:sz w:val="23"/>
        </w:rPr>
      </w:pPr>
      <w:r>
        <w:rPr>
          <w:sz w:val="23"/>
        </w:rPr>
        <w:t>informace</w:t>
      </w:r>
      <w:r>
        <w:rPr>
          <w:spacing w:val="1"/>
          <w:sz w:val="23"/>
        </w:rPr>
        <w:t xml:space="preserve"> </w:t>
      </w:r>
      <w:r>
        <w:rPr>
          <w:sz w:val="23"/>
        </w:rPr>
        <w:t>poskyt</w:t>
      </w:r>
      <w:r>
        <w:rPr>
          <w:sz w:val="23"/>
        </w:rPr>
        <w:t>nuté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straně</w:t>
      </w:r>
      <w:r>
        <w:rPr>
          <w:spacing w:val="1"/>
          <w:sz w:val="23"/>
        </w:rPr>
        <w:t xml:space="preserve"> </w:t>
      </w:r>
      <w:r>
        <w:rPr>
          <w:sz w:val="23"/>
        </w:rPr>
        <w:t>druhou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stranou</w:t>
      </w:r>
      <w:r>
        <w:rPr>
          <w:spacing w:val="1"/>
          <w:sz w:val="23"/>
        </w:rPr>
        <w:t xml:space="preserve"> </w:t>
      </w:r>
      <w:r>
        <w:rPr>
          <w:sz w:val="23"/>
        </w:rPr>
        <w:t>s</w:t>
      </w:r>
      <w:r>
        <w:rPr>
          <w:spacing w:val="1"/>
          <w:sz w:val="23"/>
        </w:rPr>
        <w:t xml:space="preserve"> </w:t>
      </w:r>
      <w:r>
        <w:rPr>
          <w:sz w:val="23"/>
        </w:rPr>
        <w:t>písemným</w:t>
      </w:r>
      <w:r>
        <w:rPr>
          <w:spacing w:val="1"/>
          <w:sz w:val="23"/>
        </w:rPr>
        <w:t xml:space="preserve"> </w:t>
      </w:r>
      <w:r>
        <w:rPr>
          <w:sz w:val="23"/>
        </w:rPr>
        <w:t>oproštěním</w:t>
      </w:r>
      <w:r>
        <w:rPr>
          <w:spacing w:val="1"/>
          <w:sz w:val="23"/>
        </w:rPr>
        <w:t xml:space="preserve"> </w:t>
      </w:r>
      <w:r>
        <w:rPr>
          <w:sz w:val="23"/>
        </w:rPr>
        <w:t>od</w:t>
      </w:r>
      <w:r>
        <w:rPr>
          <w:spacing w:val="-1"/>
          <w:sz w:val="23"/>
        </w:rPr>
        <w:t xml:space="preserve"> </w:t>
      </w:r>
      <w:r>
        <w:rPr>
          <w:sz w:val="23"/>
        </w:rPr>
        <w:t>mlčenlivosti,</w:t>
      </w:r>
    </w:p>
    <w:p w:rsidR="00E87A87" w:rsidRDefault="00C04B5B">
      <w:pPr>
        <w:pStyle w:val="Odstavecseseznamem"/>
        <w:numPr>
          <w:ilvl w:val="2"/>
          <w:numId w:val="9"/>
        </w:numPr>
        <w:tabs>
          <w:tab w:val="left" w:pos="1980"/>
        </w:tabs>
        <w:spacing w:before="0" w:line="252" w:lineRule="auto"/>
        <w:ind w:right="120"/>
        <w:rPr>
          <w:sz w:val="23"/>
        </w:rPr>
      </w:pPr>
      <w:r>
        <w:rPr>
          <w:sz w:val="23"/>
        </w:rPr>
        <w:t>informace, které byly Smluvní straně poskytnuté třet</w:t>
      </w:r>
      <w:r w:rsidR="00AC41BF">
        <w:rPr>
          <w:sz w:val="23"/>
        </w:rPr>
        <w:t>í</w:t>
      </w:r>
      <w:r>
        <w:rPr>
          <w:sz w:val="23"/>
        </w:rPr>
        <w:t xml:space="preserve"> Smluvní stranou bez závazku k</w:t>
      </w:r>
      <w:r>
        <w:rPr>
          <w:spacing w:val="-49"/>
          <w:sz w:val="23"/>
        </w:rPr>
        <w:t xml:space="preserve"> </w:t>
      </w:r>
      <w:r>
        <w:rPr>
          <w:sz w:val="23"/>
        </w:rPr>
        <w:t>mlčenlivosti, informace, které je některá Smluvní strana povinna poskytnout jiným</w:t>
      </w:r>
      <w:r>
        <w:rPr>
          <w:spacing w:val="1"/>
          <w:sz w:val="23"/>
        </w:rPr>
        <w:t xml:space="preserve"> </w:t>
      </w:r>
      <w:r>
        <w:rPr>
          <w:sz w:val="23"/>
        </w:rPr>
        <w:t>orgánům</w:t>
      </w:r>
      <w:r>
        <w:rPr>
          <w:spacing w:val="-4"/>
          <w:sz w:val="23"/>
        </w:rPr>
        <w:t xml:space="preserve"> </w:t>
      </w:r>
      <w:r>
        <w:rPr>
          <w:sz w:val="23"/>
        </w:rPr>
        <w:t>státní</w:t>
      </w:r>
      <w:r>
        <w:rPr>
          <w:spacing w:val="-4"/>
          <w:sz w:val="23"/>
        </w:rPr>
        <w:t xml:space="preserve"> </w:t>
      </w:r>
      <w:r>
        <w:rPr>
          <w:sz w:val="23"/>
        </w:rPr>
        <w:t>správy,</w:t>
      </w:r>
      <w:r>
        <w:rPr>
          <w:spacing w:val="-1"/>
          <w:sz w:val="23"/>
        </w:rPr>
        <w:t xml:space="preserve"> </w:t>
      </w:r>
      <w:r>
        <w:rPr>
          <w:sz w:val="23"/>
        </w:rPr>
        <w:t>soudním</w:t>
      </w:r>
      <w:r>
        <w:rPr>
          <w:spacing w:val="-1"/>
          <w:sz w:val="23"/>
        </w:rPr>
        <w:t xml:space="preserve"> </w:t>
      </w:r>
      <w:r>
        <w:rPr>
          <w:sz w:val="23"/>
        </w:rPr>
        <w:t>orgánům</w:t>
      </w:r>
      <w:r>
        <w:rPr>
          <w:spacing w:val="-3"/>
          <w:sz w:val="23"/>
        </w:rPr>
        <w:t xml:space="preserve"> </w:t>
      </w:r>
      <w:r>
        <w:rPr>
          <w:sz w:val="23"/>
        </w:rPr>
        <w:t>nebo</w:t>
      </w:r>
      <w:r>
        <w:rPr>
          <w:spacing w:val="-2"/>
          <w:sz w:val="23"/>
        </w:rPr>
        <w:t xml:space="preserve"> </w:t>
      </w:r>
      <w:r>
        <w:rPr>
          <w:sz w:val="23"/>
        </w:rPr>
        <w:t>orgánům</w:t>
      </w:r>
      <w:r>
        <w:rPr>
          <w:spacing w:val="-1"/>
          <w:sz w:val="23"/>
        </w:rPr>
        <w:t xml:space="preserve"> </w:t>
      </w:r>
      <w:r>
        <w:rPr>
          <w:sz w:val="23"/>
        </w:rPr>
        <w:t>činným</w:t>
      </w:r>
      <w:r>
        <w:rPr>
          <w:spacing w:val="-1"/>
          <w:sz w:val="23"/>
        </w:rPr>
        <w:t xml:space="preserve"> </w:t>
      </w:r>
      <w:r>
        <w:rPr>
          <w:sz w:val="23"/>
        </w:rPr>
        <w:t>v</w:t>
      </w:r>
      <w:r>
        <w:rPr>
          <w:spacing w:val="-5"/>
          <w:sz w:val="23"/>
        </w:rPr>
        <w:t xml:space="preserve"> </w:t>
      </w:r>
      <w:r>
        <w:rPr>
          <w:sz w:val="23"/>
        </w:rPr>
        <w:t>trestním</w:t>
      </w:r>
      <w:r>
        <w:rPr>
          <w:spacing w:val="-1"/>
          <w:sz w:val="23"/>
        </w:rPr>
        <w:t xml:space="preserve"> </w:t>
      </w:r>
      <w:r>
        <w:rPr>
          <w:sz w:val="23"/>
        </w:rPr>
        <w:t>řízení.</w:t>
      </w:r>
    </w:p>
    <w:p w:rsidR="00E87A87" w:rsidRDefault="00C04B5B">
      <w:pPr>
        <w:pStyle w:val="Odstavecseseznamem"/>
        <w:numPr>
          <w:ilvl w:val="1"/>
          <w:numId w:val="9"/>
        </w:numPr>
        <w:tabs>
          <w:tab w:val="left" w:pos="1260"/>
        </w:tabs>
        <w:spacing w:before="112" w:line="252" w:lineRule="auto"/>
        <w:ind w:right="121"/>
        <w:jc w:val="both"/>
        <w:rPr>
          <w:sz w:val="23"/>
        </w:rPr>
      </w:pPr>
      <w:r>
        <w:rPr>
          <w:sz w:val="23"/>
        </w:rPr>
        <w:t>V</w:t>
      </w:r>
      <w:r>
        <w:rPr>
          <w:spacing w:val="1"/>
          <w:sz w:val="23"/>
        </w:rPr>
        <w:t xml:space="preserve"> </w:t>
      </w:r>
      <w:r>
        <w:rPr>
          <w:sz w:val="23"/>
        </w:rPr>
        <w:t>případě</w:t>
      </w:r>
      <w:r>
        <w:rPr>
          <w:spacing w:val="1"/>
          <w:sz w:val="23"/>
        </w:rPr>
        <w:t xml:space="preserve"> </w:t>
      </w:r>
      <w:r>
        <w:rPr>
          <w:sz w:val="23"/>
        </w:rPr>
        <w:t>porušení</w:t>
      </w:r>
      <w:r>
        <w:rPr>
          <w:spacing w:val="1"/>
          <w:sz w:val="23"/>
        </w:rPr>
        <w:t xml:space="preserve"> </w:t>
      </w:r>
      <w:r>
        <w:rPr>
          <w:sz w:val="23"/>
        </w:rPr>
        <w:t>povinnosti</w:t>
      </w:r>
      <w:r>
        <w:rPr>
          <w:spacing w:val="1"/>
          <w:sz w:val="23"/>
        </w:rPr>
        <w:t xml:space="preserve"> </w:t>
      </w:r>
      <w:r>
        <w:rPr>
          <w:sz w:val="23"/>
        </w:rPr>
        <w:t>uvedené</w:t>
      </w:r>
      <w:r>
        <w:rPr>
          <w:spacing w:val="1"/>
          <w:sz w:val="23"/>
        </w:rPr>
        <w:t xml:space="preserve"> </w:t>
      </w:r>
      <w:r>
        <w:rPr>
          <w:sz w:val="23"/>
        </w:rPr>
        <w:t>v</w:t>
      </w:r>
      <w:r>
        <w:rPr>
          <w:spacing w:val="1"/>
          <w:sz w:val="23"/>
        </w:rPr>
        <w:t xml:space="preserve"> </w:t>
      </w:r>
      <w:r>
        <w:rPr>
          <w:sz w:val="23"/>
        </w:rPr>
        <w:t>odst.</w:t>
      </w:r>
      <w:r>
        <w:rPr>
          <w:spacing w:val="1"/>
          <w:sz w:val="23"/>
        </w:rPr>
        <w:t xml:space="preserve"> </w:t>
      </w:r>
      <w:r>
        <w:rPr>
          <w:sz w:val="23"/>
        </w:rPr>
        <w:t>7.1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za</w:t>
      </w:r>
      <w:r>
        <w:rPr>
          <w:spacing w:val="1"/>
          <w:sz w:val="23"/>
        </w:rPr>
        <w:t xml:space="preserve"> </w:t>
      </w:r>
      <w:r>
        <w:rPr>
          <w:sz w:val="23"/>
        </w:rPr>
        <w:t>každé</w:t>
      </w:r>
      <w:r>
        <w:rPr>
          <w:spacing w:val="1"/>
          <w:sz w:val="23"/>
        </w:rPr>
        <w:t xml:space="preserve"> </w:t>
      </w:r>
      <w:r>
        <w:rPr>
          <w:sz w:val="23"/>
        </w:rPr>
        <w:t>jednotlivé</w:t>
      </w:r>
      <w:r>
        <w:rPr>
          <w:spacing w:val="1"/>
          <w:sz w:val="23"/>
        </w:rPr>
        <w:t xml:space="preserve"> </w:t>
      </w:r>
      <w:r>
        <w:rPr>
          <w:sz w:val="23"/>
        </w:rPr>
        <w:t>porušení</w:t>
      </w:r>
      <w:r>
        <w:rPr>
          <w:spacing w:val="1"/>
          <w:sz w:val="23"/>
        </w:rPr>
        <w:t xml:space="preserve"> </w:t>
      </w:r>
      <w:r>
        <w:rPr>
          <w:sz w:val="23"/>
        </w:rPr>
        <w:t>povinnosti Smlouvy jednou ze Smluvních stran sjednává smluvní pokuta ve výši 100.000,- Kč</w:t>
      </w:r>
      <w:r>
        <w:rPr>
          <w:spacing w:val="1"/>
          <w:sz w:val="23"/>
        </w:rPr>
        <w:t xml:space="preserve"> </w:t>
      </w:r>
      <w:r>
        <w:rPr>
          <w:sz w:val="23"/>
        </w:rPr>
        <w:t>splatná na</w:t>
      </w:r>
      <w:r>
        <w:rPr>
          <w:spacing w:val="-2"/>
          <w:sz w:val="23"/>
        </w:rPr>
        <w:t xml:space="preserve"> </w:t>
      </w:r>
      <w:r>
        <w:rPr>
          <w:sz w:val="23"/>
        </w:rPr>
        <w:t>úče</w:t>
      </w:r>
      <w:r>
        <w:rPr>
          <w:sz w:val="23"/>
        </w:rPr>
        <w:t>t</w:t>
      </w:r>
      <w:r>
        <w:rPr>
          <w:spacing w:val="-1"/>
          <w:sz w:val="23"/>
        </w:rPr>
        <w:t xml:space="preserve"> </w:t>
      </w:r>
      <w:r>
        <w:rPr>
          <w:sz w:val="23"/>
        </w:rPr>
        <w:t>druhé</w:t>
      </w:r>
      <w:r>
        <w:rPr>
          <w:spacing w:val="3"/>
          <w:sz w:val="23"/>
        </w:rPr>
        <w:t xml:space="preserve"> </w:t>
      </w: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strany uvedený</w:t>
      </w:r>
      <w:r>
        <w:rPr>
          <w:spacing w:val="3"/>
          <w:sz w:val="23"/>
        </w:rPr>
        <w:t xml:space="preserve"> </w:t>
      </w:r>
      <w:r>
        <w:rPr>
          <w:sz w:val="23"/>
        </w:rPr>
        <w:t>v</w:t>
      </w:r>
      <w:r>
        <w:rPr>
          <w:spacing w:val="-2"/>
          <w:sz w:val="23"/>
        </w:rPr>
        <w:t xml:space="preserve"> </w:t>
      </w:r>
      <w:r>
        <w:rPr>
          <w:sz w:val="23"/>
        </w:rPr>
        <w:t>záhlaví</w:t>
      </w:r>
      <w:r>
        <w:rPr>
          <w:spacing w:val="-1"/>
          <w:sz w:val="23"/>
        </w:rPr>
        <w:t xml:space="preserve"> </w:t>
      </w:r>
      <w:r>
        <w:rPr>
          <w:sz w:val="23"/>
        </w:rPr>
        <w:t>Smlouvy.</w:t>
      </w:r>
    </w:p>
    <w:p w:rsidR="00E87A87" w:rsidRDefault="00C04B5B">
      <w:pPr>
        <w:pStyle w:val="Odstavecseseznamem"/>
        <w:numPr>
          <w:ilvl w:val="1"/>
          <w:numId w:val="9"/>
        </w:numPr>
        <w:tabs>
          <w:tab w:val="left" w:pos="1260"/>
        </w:tabs>
        <w:spacing w:before="120" w:line="252" w:lineRule="auto"/>
        <w:ind w:right="122"/>
        <w:jc w:val="both"/>
        <w:rPr>
          <w:sz w:val="23"/>
        </w:rPr>
      </w:pPr>
      <w:r>
        <w:rPr>
          <w:sz w:val="23"/>
        </w:rPr>
        <w:t>Každá Smluvní strana se zavazuje zachovávat mlčenlivost o těchto informacích beze změny</w:t>
      </w:r>
      <w:r>
        <w:rPr>
          <w:spacing w:val="1"/>
          <w:sz w:val="23"/>
        </w:rPr>
        <w:t xml:space="preserve"> </w:t>
      </w:r>
      <w:r>
        <w:rPr>
          <w:sz w:val="23"/>
        </w:rPr>
        <w:t>po dobu trvání Smlouvy a dále</w:t>
      </w:r>
      <w:r>
        <w:rPr>
          <w:spacing w:val="1"/>
          <w:sz w:val="23"/>
        </w:rPr>
        <w:t xml:space="preserve"> </w:t>
      </w:r>
      <w:r>
        <w:rPr>
          <w:sz w:val="23"/>
        </w:rPr>
        <w:t>po dobu dalších 10 let po skončení účinnosti ostatních</w:t>
      </w:r>
      <w:r>
        <w:rPr>
          <w:spacing w:val="1"/>
          <w:sz w:val="23"/>
        </w:rPr>
        <w:t xml:space="preserve"> </w:t>
      </w:r>
      <w:r>
        <w:rPr>
          <w:sz w:val="23"/>
        </w:rPr>
        <w:t>ustanovení Smlouvy, ať k němu dojde z jakéhokoliv důvodu. Tento odstavec se nevztahuje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-2"/>
          <w:sz w:val="23"/>
        </w:rPr>
        <w:t xml:space="preserve"> </w:t>
      </w:r>
      <w:r>
        <w:rPr>
          <w:sz w:val="23"/>
        </w:rPr>
        <w:t>povinnou,</w:t>
      </w:r>
      <w:r>
        <w:rPr>
          <w:spacing w:val="1"/>
          <w:sz w:val="23"/>
        </w:rPr>
        <w:t xml:space="preserve"> </w:t>
      </w:r>
      <w:r>
        <w:rPr>
          <w:sz w:val="23"/>
        </w:rPr>
        <w:t>nebo</w:t>
      </w:r>
      <w:r>
        <w:rPr>
          <w:spacing w:val="1"/>
          <w:sz w:val="23"/>
        </w:rPr>
        <w:t xml:space="preserve"> </w:t>
      </w:r>
      <w:r>
        <w:rPr>
          <w:sz w:val="23"/>
        </w:rPr>
        <w:t>požadovanou</w:t>
      </w:r>
      <w:r>
        <w:rPr>
          <w:spacing w:val="-1"/>
          <w:sz w:val="23"/>
        </w:rPr>
        <w:t xml:space="preserve"> </w:t>
      </w:r>
      <w:r>
        <w:rPr>
          <w:sz w:val="23"/>
        </w:rPr>
        <w:t>publicitu</w:t>
      </w:r>
      <w:r>
        <w:rPr>
          <w:spacing w:val="-1"/>
          <w:sz w:val="23"/>
        </w:rPr>
        <w:t xml:space="preserve"> </w:t>
      </w:r>
      <w:r>
        <w:rPr>
          <w:sz w:val="23"/>
        </w:rPr>
        <w:t>podle podmínek Poskytovatele.</w:t>
      </w:r>
    </w:p>
    <w:p w:rsidR="00E87A87" w:rsidRDefault="00E87A87">
      <w:pPr>
        <w:spacing w:line="252" w:lineRule="auto"/>
        <w:jc w:val="both"/>
        <w:rPr>
          <w:sz w:val="23"/>
        </w:rPr>
        <w:sectPr w:rsidR="00E87A87">
          <w:pgSz w:w="11910" w:h="16840"/>
          <w:pgMar w:top="1380" w:right="1020" w:bottom="900" w:left="880" w:header="0" w:footer="703" w:gutter="0"/>
          <w:cols w:space="708"/>
        </w:sectPr>
      </w:pPr>
    </w:p>
    <w:p w:rsidR="00E87A87" w:rsidRDefault="00C04B5B">
      <w:pPr>
        <w:pStyle w:val="Odstavecseseznamem"/>
        <w:numPr>
          <w:ilvl w:val="1"/>
          <w:numId w:val="9"/>
        </w:numPr>
        <w:tabs>
          <w:tab w:val="left" w:pos="1260"/>
        </w:tabs>
        <w:spacing w:before="25" w:line="252" w:lineRule="auto"/>
        <w:ind w:right="107"/>
        <w:jc w:val="both"/>
        <w:rPr>
          <w:sz w:val="23"/>
        </w:rPr>
      </w:pPr>
      <w:r>
        <w:rPr>
          <w:sz w:val="23"/>
        </w:rPr>
        <w:lastRenderedPageBreak/>
        <w:t>Předmětem duševního vlastnictví se pro účely Smlouvy rozumí jakýkoli výsledek duševní</w:t>
      </w:r>
      <w:r>
        <w:rPr>
          <w:spacing w:val="1"/>
          <w:sz w:val="23"/>
        </w:rPr>
        <w:t xml:space="preserve"> </w:t>
      </w:r>
      <w:r>
        <w:rPr>
          <w:sz w:val="23"/>
        </w:rPr>
        <w:t>činnosti,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jehož</w:t>
      </w:r>
      <w:r>
        <w:rPr>
          <w:spacing w:val="1"/>
          <w:sz w:val="23"/>
        </w:rPr>
        <w:t xml:space="preserve"> </w:t>
      </w:r>
      <w:r>
        <w:rPr>
          <w:sz w:val="23"/>
        </w:rPr>
        <w:t>základě</w:t>
      </w:r>
      <w:r>
        <w:rPr>
          <w:spacing w:val="1"/>
          <w:sz w:val="23"/>
        </w:rPr>
        <w:t xml:space="preserve"> </w:t>
      </w:r>
      <w:r>
        <w:rPr>
          <w:sz w:val="23"/>
        </w:rPr>
        <w:t>vznikne</w:t>
      </w:r>
      <w:r>
        <w:rPr>
          <w:spacing w:val="1"/>
          <w:sz w:val="23"/>
        </w:rPr>
        <w:t xml:space="preserve"> </w:t>
      </w:r>
      <w:r>
        <w:rPr>
          <w:sz w:val="23"/>
        </w:rPr>
        <w:t>nehmotný</w:t>
      </w:r>
      <w:r>
        <w:rPr>
          <w:spacing w:val="1"/>
          <w:sz w:val="23"/>
        </w:rPr>
        <w:t xml:space="preserve"> </w:t>
      </w:r>
      <w:r>
        <w:rPr>
          <w:sz w:val="23"/>
        </w:rPr>
        <w:t>nebo</w:t>
      </w:r>
      <w:r>
        <w:rPr>
          <w:spacing w:val="1"/>
          <w:sz w:val="23"/>
        </w:rPr>
        <w:t xml:space="preserve"> </w:t>
      </w:r>
      <w:r>
        <w:rPr>
          <w:sz w:val="23"/>
        </w:rPr>
        <w:t>hmotný</w:t>
      </w:r>
      <w:r>
        <w:rPr>
          <w:spacing w:val="1"/>
          <w:sz w:val="23"/>
        </w:rPr>
        <w:t xml:space="preserve"> </w:t>
      </w:r>
      <w:r>
        <w:rPr>
          <w:sz w:val="23"/>
        </w:rPr>
        <w:t>statek,</w:t>
      </w:r>
      <w:r>
        <w:rPr>
          <w:spacing w:val="1"/>
          <w:sz w:val="23"/>
        </w:rPr>
        <w:t xml:space="preserve"> </w:t>
      </w:r>
      <w:r>
        <w:rPr>
          <w:sz w:val="23"/>
        </w:rPr>
        <w:t>který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objektivně</w:t>
      </w:r>
      <w:r>
        <w:rPr>
          <w:spacing w:val="1"/>
          <w:sz w:val="23"/>
        </w:rPr>
        <w:t xml:space="preserve"> </w:t>
      </w:r>
      <w:r>
        <w:rPr>
          <w:sz w:val="23"/>
        </w:rPr>
        <w:t>zachytitelný,</w:t>
      </w:r>
      <w:r>
        <w:rPr>
          <w:spacing w:val="1"/>
          <w:sz w:val="23"/>
        </w:rPr>
        <w:t xml:space="preserve"> </w:t>
      </w:r>
      <w:r>
        <w:rPr>
          <w:sz w:val="23"/>
        </w:rPr>
        <w:t>který</w:t>
      </w:r>
      <w:r>
        <w:rPr>
          <w:spacing w:val="1"/>
          <w:sz w:val="23"/>
        </w:rPr>
        <w:t xml:space="preserve"> </w:t>
      </w:r>
      <w:r>
        <w:rPr>
          <w:sz w:val="23"/>
        </w:rPr>
        <w:t>má</w:t>
      </w:r>
      <w:r>
        <w:rPr>
          <w:spacing w:val="1"/>
          <w:sz w:val="23"/>
        </w:rPr>
        <w:t xml:space="preserve"> </w:t>
      </w:r>
      <w:r>
        <w:rPr>
          <w:sz w:val="23"/>
        </w:rPr>
        <w:t>faktickou</w:t>
      </w:r>
      <w:r>
        <w:rPr>
          <w:spacing w:val="1"/>
          <w:sz w:val="23"/>
        </w:rPr>
        <w:t xml:space="preserve"> </w:t>
      </w:r>
      <w:r>
        <w:rPr>
          <w:sz w:val="23"/>
        </w:rPr>
        <w:t>či</w:t>
      </w:r>
      <w:r>
        <w:rPr>
          <w:spacing w:val="1"/>
          <w:sz w:val="23"/>
        </w:rPr>
        <w:t xml:space="preserve"> </w:t>
      </w:r>
      <w:r>
        <w:rPr>
          <w:sz w:val="23"/>
        </w:rPr>
        <w:t>potencionální</w:t>
      </w:r>
      <w:r>
        <w:rPr>
          <w:spacing w:val="1"/>
          <w:sz w:val="23"/>
        </w:rPr>
        <w:t xml:space="preserve"> </w:t>
      </w:r>
      <w:r>
        <w:rPr>
          <w:sz w:val="23"/>
        </w:rPr>
        <w:t>výrobní,</w:t>
      </w:r>
      <w:r>
        <w:rPr>
          <w:spacing w:val="1"/>
          <w:sz w:val="23"/>
        </w:rPr>
        <w:t xml:space="preserve"> </w:t>
      </w:r>
      <w:r>
        <w:rPr>
          <w:sz w:val="23"/>
        </w:rPr>
        <w:t>průmyslovou</w:t>
      </w:r>
      <w:r>
        <w:rPr>
          <w:spacing w:val="53"/>
          <w:sz w:val="23"/>
        </w:rPr>
        <w:t xml:space="preserve"> </w:t>
      </w:r>
      <w:r>
        <w:rPr>
          <w:sz w:val="23"/>
        </w:rPr>
        <w:t>či vědeckou</w:t>
      </w:r>
      <w:r>
        <w:rPr>
          <w:spacing w:val="1"/>
          <w:sz w:val="23"/>
        </w:rPr>
        <w:t xml:space="preserve"> </w:t>
      </w:r>
      <w:r>
        <w:rPr>
          <w:sz w:val="23"/>
        </w:rPr>
        <w:t>hod</w:t>
      </w:r>
      <w:r>
        <w:rPr>
          <w:sz w:val="23"/>
        </w:rPr>
        <w:t>notu.</w:t>
      </w:r>
      <w:r>
        <w:rPr>
          <w:spacing w:val="1"/>
          <w:sz w:val="23"/>
        </w:rPr>
        <w:t xml:space="preserve"> </w:t>
      </w:r>
      <w:r>
        <w:rPr>
          <w:sz w:val="23"/>
        </w:rPr>
        <w:t>Jedná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zejména</w:t>
      </w:r>
      <w:r>
        <w:rPr>
          <w:spacing w:val="1"/>
          <w:sz w:val="23"/>
        </w:rPr>
        <w:t xml:space="preserve"> </w:t>
      </w:r>
      <w:r>
        <w:rPr>
          <w:sz w:val="23"/>
        </w:rPr>
        <w:t>o vynálezy,</w:t>
      </w:r>
      <w:r>
        <w:rPr>
          <w:spacing w:val="1"/>
          <w:sz w:val="23"/>
        </w:rPr>
        <w:t xml:space="preserve"> </w:t>
      </w:r>
      <w:r>
        <w:rPr>
          <w:sz w:val="23"/>
        </w:rPr>
        <w:t>technická</w:t>
      </w:r>
      <w:r>
        <w:rPr>
          <w:spacing w:val="1"/>
          <w:sz w:val="23"/>
        </w:rPr>
        <w:t xml:space="preserve"> </w:t>
      </w:r>
      <w:r>
        <w:rPr>
          <w:sz w:val="23"/>
        </w:rPr>
        <w:t>řešení</w:t>
      </w:r>
      <w:r>
        <w:rPr>
          <w:spacing w:val="1"/>
          <w:sz w:val="23"/>
        </w:rPr>
        <w:t xml:space="preserve"> </w:t>
      </w:r>
      <w:r>
        <w:rPr>
          <w:sz w:val="23"/>
        </w:rPr>
        <w:t>chráněná</w:t>
      </w:r>
      <w:r>
        <w:rPr>
          <w:spacing w:val="1"/>
          <w:sz w:val="23"/>
        </w:rPr>
        <w:t xml:space="preserve"> </w:t>
      </w:r>
      <w:r>
        <w:rPr>
          <w:sz w:val="23"/>
        </w:rPr>
        <w:t>užitným</w:t>
      </w:r>
      <w:r>
        <w:rPr>
          <w:spacing w:val="1"/>
          <w:sz w:val="23"/>
        </w:rPr>
        <w:t xml:space="preserve"> </w:t>
      </w:r>
      <w:r>
        <w:rPr>
          <w:sz w:val="23"/>
        </w:rPr>
        <w:t>vzorem,</w:t>
      </w:r>
      <w:r>
        <w:rPr>
          <w:spacing w:val="1"/>
          <w:sz w:val="23"/>
        </w:rPr>
        <w:t xml:space="preserve"> </w:t>
      </w:r>
      <w:r>
        <w:rPr>
          <w:sz w:val="23"/>
        </w:rPr>
        <w:t>průmyslové</w:t>
      </w:r>
      <w:r>
        <w:rPr>
          <w:spacing w:val="1"/>
          <w:sz w:val="23"/>
        </w:rPr>
        <w:t xml:space="preserve"> </w:t>
      </w:r>
      <w:r>
        <w:rPr>
          <w:sz w:val="23"/>
        </w:rPr>
        <w:t>vzory,</w:t>
      </w:r>
      <w:r>
        <w:rPr>
          <w:spacing w:val="1"/>
          <w:sz w:val="23"/>
        </w:rPr>
        <w:t xml:space="preserve"> </w:t>
      </w:r>
      <w:r>
        <w:rPr>
          <w:sz w:val="23"/>
        </w:rPr>
        <w:t>zlepšovací</w:t>
      </w:r>
      <w:r>
        <w:rPr>
          <w:spacing w:val="1"/>
          <w:sz w:val="23"/>
        </w:rPr>
        <w:t xml:space="preserve"> </w:t>
      </w:r>
      <w:r>
        <w:rPr>
          <w:sz w:val="23"/>
        </w:rPr>
        <w:t>návrhy,</w:t>
      </w:r>
      <w:r>
        <w:rPr>
          <w:spacing w:val="1"/>
          <w:sz w:val="23"/>
        </w:rPr>
        <w:t xml:space="preserve"> </w:t>
      </w:r>
      <w:r>
        <w:rPr>
          <w:sz w:val="23"/>
        </w:rPr>
        <w:t>biotechnologické</w:t>
      </w:r>
      <w:r>
        <w:rPr>
          <w:spacing w:val="1"/>
          <w:sz w:val="23"/>
        </w:rPr>
        <w:t xml:space="preserve"> </w:t>
      </w:r>
      <w:r>
        <w:rPr>
          <w:sz w:val="23"/>
        </w:rPr>
        <w:t>vynálezy,</w:t>
      </w:r>
      <w:r>
        <w:rPr>
          <w:spacing w:val="1"/>
          <w:sz w:val="23"/>
        </w:rPr>
        <w:t xml:space="preserve"> </w:t>
      </w:r>
      <w:r>
        <w:rPr>
          <w:sz w:val="23"/>
        </w:rPr>
        <w:t>ochranné</w:t>
      </w:r>
      <w:r>
        <w:rPr>
          <w:spacing w:val="1"/>
          <w:sz w:val="23"/>
        </w:rPr>
        <w:t xml:space="preserve"> </w:t>
      </w:r>
      <w:r>
        <w:rPr>
          <w:sz w:val="23"/>
        </w:rPr>
        <w:t>známky,</w:t>
      </w:r>
      <w:r>
        <w:rPr>
          <w:spacing w:val="1"/>
          <w:sz w:val="23"/>
        </w:rPr>
        <w:t xml:space="preserve"> </w:t>
      </w:r>
      <w:r>
        <w:rPr>
          <w:sz w:val="23"/>
        </w:rPr>
        <w:t>díla</w:t>
      </w:r>
      <w:r>
        <w:rPr>
          <w:spacing w:val="1"/>
          <w:sz w:val="23"/>
        </w:rPr>
        <w:t xml:space="preserve"> </w:t>
      </w:r>
      <w:r>
        <w:rPr>
          <w:sz w:val="23"/>
        </w:rPr>
        <w:t>podle práva autorského, včetně autorských práv k vytvořenému softwaru a nové technické</w:t>
      </w:r>
      <w:r>
        <w:rPr>
          <w:spacing w:val="1"/>
          <w:sz w:val="23"/>
        </w:rPr>
        <w:t xml:space="preserve"> </w:t>
      </w:r>
      <w:r>
        <w:rPr>
          <w:sz w:val="23"/>
        </w:rPr>
        <w:t>poznat</w:t>
      </w:r>
      <w:r>
        <w:rPr>
          <w:sz w:val="23"/>
        </w:rPr>
        <w:t>ky tvořící výrobní nebo obchodní tajemství (know-how), a další výsledky duševní a</w:t>
      </w:r>
      <w:r>
        <w:rPr>
          <w:spacing w:val="1"/>
          <w:sz w:val="23"/>
        </w:rPr>
        <w:t xml:space="preserve"> </w:t>
      </w:r>
      <w:r>
        <w:rPr>
          <w:sz w:val="23"/>
        </w:rPr>
        <w:t>průmyslové činnosti.</w:t>
      </w:r>
    </w:p>
    <w:p w:rsidR="00E87A87" w:rsidRDefault="00C04B5B">
      <w:pPr>
        <w:pStyle w:val="Odstavecseseznamem"/>
        <w:numPr>
          <w:ilvl w:val="1"/>
          <w:numId w:val="9"/>
        </w:numPr>
        <w:tabs>
          <w:tab w:val="left" w:pos="1260"/>
        </w:tabs>
        <w:spacing w:before="122" w:line="252" w:lineRule="auto"/>
        <w:ind w:right="109"/>
        <w:jc w:val="both"/>
        <w:rPr>
          <w:sz w:val="23"/>
        </w:rPr>
      </w:pPr>
      <w:r>
        <w:rPr>
          <w:sz w:val="23"/>
        </w:rPr>
        <w:t>Předměty</w:t>
      </w:r>
      <w:r>
        <w:rPr>
          <w:spacing w:val="1"/>
          <w:sz w:val="23"/>
        </w:rPr>
        <w:t xml:space="preserve"> </w:t>
      </w:r>
      <w:r>
        <w:rPr>
          <w:sz w:val="23"/>
        </w:rPr>
        <w:t>duševního</w:t>
      </w:r>
      <w:r>
        <w:rPr>
          <w:spacing w:val="1"/>
          <w:sz w:val="23"/>
        </w:rPr>
        <w:t xml:space="preserve"> </w:t>
      </w:r>
      <w:r>
        <w:rPr>
          <w:sz w:val="23"/>
        </w:rPr>
        <w:t>vlastnictví,</w:t>
      </w:r>
      <w:r>
        <w:rPr>
          <w:spacing w:val="1"/>
          <w:sz w:val="23"/>
        </w:rPr>
        <w:t xml:space="preserve"> </w:t>
      </w:r>
      <w:r>
        <w:rPr>
          <w:sz w:val="23"/>
        </w:rPr>
        <w:t>které</w:t>
      </w:r>
      <w:r>
        <w:rPr>
          <w:spacing w:val="1"/>
          <w:sz w:val="23"/>
        </w:rPr>
        <w:t xml:space="preserve"> </w:t>
      </w:r>
      <w:r>
        <w:rPr>
          <w:sz w:val="23"/>
        </w:rPr>
        <w:t>jsou</w:t>
      </w:r>
      <w:r>
        <w:rPr>
          <w:spacing w:val="1"/>
          <w:sz w:val="23"/>
        </w:rPr>
        <w:t xml:space="preserve"> </w:t>
      </w:r>
      <w:r>
        <w:rPr>
          <w:sz w:val="23"/>
        </w:rPr>
        <w:t>nutné</w:t>
      </w:r>
      <w:r>
        <w:rPr>
          <w:spacing w:val="1"/>
          <w:sz w:val="23"/>
        </w:rPr>
        <w:t xml:space="preserve"> </w:t>
      </w:r>
      <w:r>
        <w:rPr>
          <w:sz w:val="23"/>
        </w:rPr>
        <w:t>pro</w:t>
      </w:r>
      <w:r>
        <w:rPr>
          <w:spacing w:val="1"/>
          <w:sz w:val="23"/>
        </w:rPr>
        <w:t xml:space="preserve"> </w:t>
      </w:r>
      <w:r>
        <w:rPr>
          <w:sz w:val="23"/>
        </w:rPr>
        <w:t>realizaci</w:t>
      </w:r>
      <w:r>
        <w:rPr>
          <w:spacing w:val="1"/>
          <w:sz w:val="23"/>
        </w:rPr>
        <w:t xml:space="preserve"> </w:t>
      </w:r>
      <w:r>
        <w:rPr>
          <w:sz w:val="23"/>
        </w:rPr>
        <w:t>Projektu,</w:t>
      </w:r>
      <w:r>
        <w:rPr>
          <w:spacing w:val="1"/>
          <w:sz w:val="23"/>
        </w:rPr>
        <w:t xml:space="preserve"> </w:t>
      </w:r>
      <w:r>
        <w:rPr>
          <w:sz w:val="23"/>
        </w:rPr>
        <w:t>ale</w:t>
      </w:r>
      <w:r>
        <w:rPr>
          <w:spacing w:val="1"/>
          <w:sz w:val="23"/>
        </w:rPr>
        <w:t xml:space="preserve"> </w:t>
      </w:r>
      <w:r>
        <w:rPr>
          <w:sz w:val="23"/>
        </w:rPr>
        <w:t>jsou</w:t>
      </w:r>
      <w:r>
        <w:rPr>
          <w:spacing w:val="52"/>
          <w:sz w:val="23"/>
        </w:rPr>
        <w:t xml:space="preserve"> </w:t>
      </w:r>
      <w:r>
        <w:rPr>
          <w:sz w:val="23"/>
        </w:rPr>
        <w:t>ve</w:t>
      </w:r>
      <w:r>
        <w:rPr>
          <w:spacing w:val="1"/>
          <w:sz w:val="23"/>
        </w:rPr>
        <w:t xml:space="preserve"> </w:t>
      </w:r>
      <w:r>
        <w:rPr>
          <w:sz w:val="23"/>
        </w:rPr>
        <w:t>vlastnictví některé Smluvní strany před uzavřením Smlouvy, zůstávají v jejím vlastnictví i po</w:t>
      </w:r>
      <w:r>
        <w:rPr>
          <w:spacing w:val="1"/>
          <w:sz w:val="23"/>
        </w:rPr>
        <w:t xml:space="preserve"> </w:t>
      </w:r>
      <w:r>
        <w:rPr>
          <w:sz w:val="23"/>
        </w:rPr>
        <w:t>ukončení</w:t>
      </w:r>
      <w:r>
        <w:rPr>
          <w:spacing w:val="1"/>
          <w:sz w:val="23"/>
        </w:rPr>
        <w:t xml:space="preserve"> </w:t>
      </w:r>
      <w:r>
        <w:rPr>
          <w:sz w:val="23"/>
        </w:rPr>
        <w:t>realizace</w:t>
      </w:r>
      <w:r>
        <w:rPr>
          <w:spacing w:val="1"/>
          <w:sz w:val="23"/>
        </w:rPr>
        <w:t xml:space="preserve"> </w:t>
      </w:r>
      <w:r>
        <w:rPr>
          <w:sz w:val="23"/>
        </w:rPr>
        <w:t>Projektu.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strany</w:t>
      </w:r>
      <w:r>
        <w:rPr>
          <w:spacing w:val="1"/>
          <w:sz w:val="23"/>
        </w:rPr>
        <w:t xml:space="preserve"> </w:t>
      </w:r>
      <w:r>
        <w:rPr>
          <w:sz w:val="23"/>
        </w:rPr>
        <w:t>jsou</w:t>
      </w:r>
      <w:r>
        <w:rPr>
          <w:spacing w:val="1"/>
          <w:sz w:val="23"/>
        </w:rPr>
        <w:t xml:space="preserve"> </w:t>
      </w:r>
      <w:r>
        <w:rPr>
          <w:sz w:val="23"/>
        </w:rPr>
        <w:t>pro</w:t>
      </w:r>
      <w:r>
        <w:rPr>
          <w:spacing w:val="1"/>
          <w:sz w:val="23"/>
        </w:rPr>
        <w:t xml:space="preserve"> </w:t>
      </w:r>
      <w:r>
        <w:rPr>
          <w:sz w:val="23"/>
        </w:rPr>
        <w:t>účely</w:t>
      </w:r>
      <w:r>
        <w:rPr>
          <w:spacing w:val="1"/>
          <w:sz w:val="23"/>
        </w:rPr>
        <w:t xml:space="preserve"> </w:t>
      </w:r>
      <w:r>
        <w:rPr>
          <w:sz w:val="23"/>
        </w:rPr>
        <w:t>realizace</w:t>
      </w:r>
      <w:r>
        <w:rPr>
          <w:spacing w:val="1"/>
          <w:sz w:val="23"/>
        </w:rPr>
        <w:t xml:space="preserve"> </w:t>
      </w:r>
      <w:r>
        <w:rPr>
          <w:sz w:val="23"/>
        </w:rPr>
        <w:t>Projektu</w:t>
      </w:r>
      <w:r>
        <w:rPr>
          <w:spacing w:val="1"/>
          <w:sz w:val="23"/>
        </w:rPr>
        <w:t xml:space="preserve"> </w:t>
      </w:r>
      <w:r>
        <w:rPr>
          <w:sz w:val="23"/>
        </w:rPr>
        <w:t>povinny</w:t>
      </w:r>
      <w:r>
        <w:rPr>
          <w:spacing w:val="1"/>
          <w:sz w:val="23"/>
        </w:rPr>
        <w:t xml:space="preserve"> </w:t>
      </w:r>
      <w:r>
        <w:rPr>
          <w:sz w:val="23"/>
        </w:rPr>
        <w:t>bezplatně</w:t>
      </w:r>
      <w:r>
        <w:rPr>
          <w:spacing w:val="1"/>
          <w:sz w:val="23"/>
        </w:rPr>
        <w:t xml:space="preserve"> </w:t>
      </w:r>
      <w:r>
        <w:rPr>
          <w:sz w:val="23"/>
        </w:rPr>
        <w:t>zpřístupnit</w:t>
      </w:r>
      <w:r>
        <w:rPr>
          <w:spacing w:val="1"/>
          <w:sz w:val="23"/>
        </w:rPr>
        <w:t xml:space="preserve"> </w:t>
      </w:r>
      <w:r>
        <w:rPr>
          <w:sz w:val="23"/>
        </w:rPr>
        <w:t>předmětné</w:t>
      </w:r>
      <w:r>
        <w:rPr>
          <w:spacing w:val="1"/>
          <w:sz w:val="23"/>
        </w:rPr>
        <w:t xml:space="preserve"> </w:t>
      </w:r>
      <w:r>
        <w:rPr>
          <w:sz w:val="23"/>
        </w:rPr>
        <w:t>duševní</w:t>
      </w:r>
      <w:r>
        <w:rPr>
          <w:spacing w:val="1"/>
          <w:sz w:val="23"/>
        </w:rPr>
        <w:t xml:space="preserve"> </w:t>
      </w:r>
      <w:r>
        <w:rPr>
          <w:sz w:val="23"/>
        </w:rPr>
        <w:t>vlastnictví</w:t>
      </w:r>
      <w:r>
        <w:rPr>
          <w:spacing w:val="1"/>
          <w:sz w:val="23"/>
        </w:rPr>
        <w:t xml:space="preserve"> </w:t>
      </w:r>
      <w:r>
        <w:rPr>
          <w:sz w:val="23"/>
        </w:rPr>
        <w:t>druhé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straně</w:t>
      </w:r>
      <w:r>
        <w:rPr>
          <w:spacing w:val="1"/>
          <w:sz w:val="23"/>
        </w:rPr>
        <w:t xml:space="preserve"> </w:t>
      </w:r>
      <w:r>
        <w:rPr>
          <w:sz w:val="23"/>
        </w:rPr>
        <w:t>v n</w:t>
      </w:r>
      <w:r>
        <w:rPr>
          <w:sz w:val="23"/>
        </w:rPr>
        <w:t>ezbytně</w:t>
      </w:r>
      <w:r>
        <w:rPr>
          <w:spacing w:val="1"/>
          <w:sz w:val="23"/>
        </w:rPr>
        <w:t xml:space="preserve"> </w:t>
      </w:r>
      <w:r>
        <w:rPr>
          <w:sz w:val="23"/>
        </w:rPr>
        <w:t>nutném rozsahu. Po skončení Projektu přestanou Smluvní strany užívat předmětné duševní</w:t>
      </w:r>
      <w:r>
        <w:rPr>
          <w:spacing w:val="1"/>
          <w:sz w:val="23"/>
        </w:rPr>
        <w:t xml:space="preserve"> </w:t>
      </w:r>
      <w:r>
        <w:rPr>
          <w:sz w:val="23"/>
        </w:rPr>
        <w:t>vlastnictví</w:t>
      </w:r>
      <w:r>
        <w:rPr>
          <w:spacing w:val="1"/>
          <w:sz w:val="23"/>
        </w:rPr>
        <w:t xml:space="preserve"> </w:t>
      </w:r>
      <w:r>
        <w:rPr>
          <w:sz w:val="23"/>
        </w:rPr>
        <w:t>vnesené</w:t>
      </w:r>
      <w:r>
        <w:rPr>
          <w:spacing w:val="1"/>
          <w:sz w:val="23"/>
        </w:rPr>
        <w:t xml:space="preserve"> </w:t>
      </w:r>
      <w:r>
        <w:rPr>
          <w:sz w:val="23"/>
        </w:rPr>
        <w:t>druhou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stranou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obě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strany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zavazují</w:t>
      </w:r>
      <w:r>
        <w:rPr>
          <w:spacing w:val="1"/>
          <w:sz w:val="23"/>
        </w:rPr>
        <w:t xml:space="preserve"> </w:t>
      </w:r>
      <w:r>
        <w:rPr>
          <w:sz w:val="23"/>
        </w:rPr>
        <w:t>vrátit</w:t>
      </w:r>
      <w:r>
        <w:rPr>
          <w:spacing w:val="1"/>
          <w:sz w:val="23"/>
        </w:rPr>
        <w:t xml:space="preserve"> </w:t>
      </w:r>
      <w:r>
        <w:rPr>
          <w:sz w:val="23"/>
        </w:rPr>
        <w:t>si</w:t>
      </w:r>
      <w:r>
        <w:rPr>
          <w:spacing w:val="1"/>
          <w:sz w:val="23"/>
        </w:rPr>
        <w:t xml:space="preserve"> </w:t>
      </w:r>
      <w:r>
        <w:rPr>
          <w:sz w:val="23"/>
        </w:rPr>
        <w:t>navzájem</w:t>
      </w:r>
      <w:r>
        <w:rPr>
          <w:spacing w:val="1"/>
          <w:sz w:val="23"/>
        </w:rPr>
        <w:t xml:space="preserve"> </w:t>
      </w:r>
      <w:r>
        <w:rPr>
          <w:sz w:val="23"/>
        </w:rPr>
        <w:t>toto</w:t>
      </w:r>
      <w:r>
        <w:rPr>
          <w:spacing w:val="1"/>
          <w:sz w:val="23"/>
        </w:rPr>
        <w:t xml:space="preserve"> </w:t>
      </w:r>
      <w:r>
        <w:rPr>
          <w:sz w:val="23"/>
        </w:rPr>
        <w:t>předmětné</w:t>
      </w:r>
      <w:r>
        <w:rPr>
          <w:spacing w:val="1"/>
          <w:sz w:val="23"/>
        </w:rPr>
        <w:t xml:space="preserve"> </w:t>
      </w:r>
      <w:r>
        <w:rPr>
          <w:sz w:val="23"/>
        </w:rPr>
        <w:t>duševní</w:t>
      </w:r>
      <w:r>
        <w:rPr>
          <w:spacing w:val="1"/>
          <w:sz w:val="23"/>
        </w:rPr>
        <w:t xml:space="preserve"> </w:t>
      </w:r>
      <w:r>
        <w:rPr>
          <w:sz w:val="23"/>
        </w:rPr>
        <w:t>vlastnictví</w:t>
      </w:r>
      <w:r>
        <w:rPr>
          <w:spacing w:val="1"/>
          <w:sz w:val="23"/>
        </w:rPr>
        <w:t xml:space="preserve"> </w:t>
      </w:r>
      <w:r>
        <w:rPr>
          <w:sz w:val="23"/>
        </w:rPr>
        <w:t>včetně</w:t>
      </w:r>
      <w:r>
        <w:rPr>
          <w:spacing w:val="1"/>
          <w:sz w:val="23"/>
        </w:rPr>
        <w:t xml:space="preserve"> </w:t>
      </w:r>
      <w:r>
        <w:rPr>
          <w:sz w:val="23"/>
        </w:rPr>
        <w:t>nosičů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veškerých</w:t>
      </w:r>
      <w:r>
        <w:rPr>
          <w:spacing w:val="1"/>
          <w:sz w:val="23"/>
        </w:rPr>
        <w:t xml:space="preserve"> </w:t>
      </w:r>
      <w:r>
        <w:rPr>
          <w:sz w:val="23"/>
        </w:rPr>
        <w:t>příslušných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souvisejících</w:t>
      </w:r>
      <w:r>
        <w:rPr>
          <w:spacing w:val="1"/>
          <w:sz w:val="23"/>
        </w:rPr>
        <w:t xml:space="preserve"> </w:t>
      </w:r>
      <w:r>
        <w:rPr>
          <w:sz w:val="23"/>
        </w:rPr>
        <w:t>dokumentů.</w:t>
      </w:r>
    </w:p>
    <w:p w:rsidR="00E87A87" w:rsidRDefault="00C04B5B">
      <w:pPr>
        <w:pStyle w:val="Zkladntext"/>
        <w:spacing w:before="121"/>
        <w:ind w:left="540"/>
        <w:jc w:val="both"/>
      </w:pPr>
      <w:r>
        <w:t xml:space="preserve">7.6.1  </w:t>
      </w:r>
      <w:r>
        <w:rPr>
          <w:spacing w:val="36"/>
        </w:rPr>
        <w:t xml:space="preserve"> </w:t>
      </w:r>
      <w:r>
        <w:t>Znalosti</w:t>
      </w:r>
      <w:r>
        <w:rPr>
          <w:spacing w:val="-4"/>
        </w:rPr>
        <w:t xml:space="preserve"> </w:t>
      </w:r>
      <w:r>
        <w:t>vkládané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Projektu:</w:t>
      </w:r>
    </w:p>
    <w:p w:rsidR="00E87A87" w:rsidRDefault="00C04B5B">
      <w:pPr>
        <w:pStyle w:val="Zkladntext"/>
        <w:spacing w:before="133"/>
        <w:ind w:left="1248" w:right="122"/>
        <w:jc w:val="both"/>
      </w:pPr>
      <w:r>
        <w:t>Smluvní strany definují své znalosti, se kterými vstupují do Projektu (dovednosti, know-how</w:t>
      </w:r>
      <w:r>
        <w:rPr>
          <w:spacing w:val="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jiná</w:t>
      </w:r>
      <w:r>
        <w:rPr>
          <w:spacing w:val="43"/>
        </w:rPr>
        <w:t xml:space="preserve"> </w:t>
      </w:r>
      <w:r>
        <w:t>práva</w:t>
      </w:r>
      <w:r>
        <w:rPr>
          <w:spacing w:val="42"/>
        </w:rPr>
        <w:t xml:space="preserve"> </w:t>
      </w:r>
      <w:r>
        <w:t>duševního</w:t>
      </w:r>
      <w:r>
        <w:rPr>
          <w:spacing w:val="44"/>
        </w:rPr>
        <w:t xml:space="preserve"> </w:t>
      </w:r>
      <w:r>
        <w:t>vlastnictví,</w:t>
      </w:r>
      <w:r>
        <w:rPr>
          <w:spacing w:val="43"/>
        </w:rPr>
        <w:t xml:space="preserve"> </w:t>
      </w:r>
      <w:r>
        <w:t>které</w:t>
      </w:r>
      <w:r>
        <w:rPr>
          <w:spacing w:val="43"/>
        </w:rPr>
        <w:t xml:space="preserve"> </w:t>
      </w:r>
      <w:r>
        <w:t>jsou</w:t>
      </w:r>
      <w:r>
        <w:rPr>
          <w:spacing w:val="41"/>
        </w:rPr>
        <w:t xml:space="preserve"> </w:t>
      </w:r>
      <w:r>
        <w:t>potřebné</w:t>
      </w:r>
      <w:r>
        <w:rPr>
          <w:spacing w:val="43"/>
        </w:rPr>
        <w:t xml:space="preserve"> </w:t>
      </w:r>
      <w:r>
        <w:t>pro</w:t>
      </w:r>
      <w:r>
        <w:rPr>
          <w:spacing w:val="43"/>
        </w:rPr>
        <w:t xml:space="preserve"> </w:t>
      </w:r>
      <w:r>
        <w:t>realizaci</w:t>
      </w:r>
      <w:r>
        <w:rPr>
          <w:spacing w:val="42"/>
        </w:rPr>
        <w:t xml:space="preserve"> </w:t>
      </w:r>
      <w:r>
        <w:t>Projektu</w:t>
      </w:r>
      <w:r>
        <w:rPr>
          <w:spacing w:val="40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dále</w:t>
      </w:r>
      <w:r>
        <w:rPr>
          <w:spacing w:val="45"/>
        </w:rPr>
        <w:t xml:space="preserve"> </w:t>
      </w:r>
      <w:r>
        <w:t>jen</w:t>
      </w:r>
    </w:p>
    <w:p w:rsidR="00E87A87" w:rsidRDefault="00C04B5B">
      <w:pPr>
        <w:pStyle w:val="Zkladntext"/>
        <w:spacing w:before="1"/>
        <w:ind w:left="1248"/>
        <w:jc w:val="both"/>
      </w:pPr>
      <w:r>
        <w:t>„Vkládané</w:t>
      </w:r>
      <w:r>
        <w:rPr>
          <w:spacing w:val="-1"/>
        </w:rPr>
        <w:t xml:space="preserve"> </w:t>
      </w:r>
      <w:r>
        <w:t>znalosti“),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příloze</w:t>
      </w:r>
      <w:r>
        <w:rPr>
          <w:spacing w:val="-1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Smlouvy.</w:t>
      </w:r>
    </w:p>
    <w:p w:rsidR="00E87A87" w:rsidRDefault="00C04B5B">
      <w:pPr>
        <w:pStyle w:val="Odstavecseseznamem"/>
        <w:numPr>
          <w:ilvl w:val="1"/>
          <w:numId w:val="9"/>
        </w:numPr>
        <w:tabs>
          <w:tab w:val="left" w:pos="1260"/>
        </w:tabs>
        <w:spacing w:line="252" w:lineRule="auto"/>
        <w:ind w:right="118"/>
        <w:jc w:val="both"/>
        <w:rPr>
          <w:sz w:val="23"/>
        </w:rPr>
      </w:pPr>
      <w:r>
        <w:rPr>
          <w:sz w:val="23"/>
        </w:rPr>
        <w:t>Smluvní strany se dohodly na tom, že duševní vlastnictví vzniklé při plnění úkolů v rámci</w:t>
      </w:r>
      <w:r>
        <w:rPr>
          <w:spacing w:val="1"/>
          <w:sz w:val="23"/>
        </w:rPr>
        <w:t xml:space="preserve"> </w:t>
      </w:r>
      <w:r>
        <w:rPr>
          <w:sz w:val="23"/>
        </w:rPr>
        <w:t>Projektu,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majetkem</w:t>
      </w:r>
      <w:r>
        <w:rPr>
          <w:spacing w:val="1"/>
          <w:sz w:val="23"/>
        </w:rPr>
        <w:t xml:space="preserve"> </w:t>
      </w:r>
      <w:r>
        <w:rPr>
          <w:sz w:val="23"/>
        </w:rPr>
        <w:t>té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strany,</w:t>
      </w:r>
      <w:r>
        <w:rPr>
          <w:spacing w:val="1"/>
          <w:sz w:val="23"/>
        </w:rPr>
        <w:t xml:space="preserve"> </w:t>
      </w:r>
      <w:r>
        <w:rPr>
          <w:sz w:val="23"/>
        </w:rPr>
        <w:t>jejíž</w:t>
      </w:r>
      <w:r>
        <w:rPr>
          <w:spacing w:val="1"/>
          <w:sz w:val="23"/>
        </w:rPr>
        <w:t xml:space="preserve"> </w:t>
      </w:r>
      <w:r>
        <w:rPr>
          <w:sz w:val="23"/>
        </w:rPr>
        <w:t>pracovníci</w:t>
      </w:r>
      <w:r>
        <w:rPr>
          <w:spacing w:val="1"/>
          <w:sz w:val="23"/>
        </w:rPr>
        <w:t xml:space="preserve"> </w:t>
      </w:r>
      <w:r>
        <w:rPr>
          <w:sz w:val="23"/>
        </w:rPr>
        <w:t>duševní</w:t>
      </w:r>
      <w:r>
        <w:rPr>
          <w:spacing w:val="1"/>
          <w:sz w:val="23"/>
        </w:rPr>
        <w:t xml:space="preserve"> </w:t>
      </w:r>
      <w:r>
        <w:rPr>
          <w:sz w:val="23"/>
        </w:rPr>
        <w:t>vlastnictví</w:t>
      </w:r>
      <w:r>
        <w:rPr>
          <w:spacing w:val="52"/>
          <w:sz w:val="23"/>
        </w:rPr>
        <w:t xml:space="preserve"> </w:t>
      </w:r>
      <w:r>
        <w:rPr>
          <w:sz w:val="23"/>
        </w:rPr>
        <w:t>vytvořili.</w:t>
      </w:r>
      <w:r>
        <w:rPr>
          <w:spacing w:val="1"/>
          <w:sz w:val="23"/>
        </w:rPr>
        <w:t xml:space="preserve"> </w:t>
      </w:r>
      <w:r>
        <w:rPr>
          <w:sz w:val="23"/>
        </w:rPr>
        <w:t>Smluvní strany si navzájem oznámí vytvoření duševního vlastnictví a Smluvní strana, která je</w:t>
      </w:r>
      <w:r>
        <w:rPr>
          <w:spacing w:val="-49"/>
          <w:sz w:val="23"/>
        </w:rPr>
        <w:t xml:space="preserve"> </w:t>
      </w:r>
      <w:r>
        <w:rPr>
          <w:sz w:val="23"/>
        </w:rPr>
        <w:t>majitelem</w:t>
      </w:r>
      <w:r>
        <w:rPr>
          <w:spacing w:val="1"/>
          <w:sz w:val="23"/>
        </w:rPr>
        <w:t xml:space="preserve"> </w:t>
      </w:r>
      <w:r>
        <w:rPr>
          <w:sz w:val="23"/>
        </w:rPr>
        <w:t>takového</w:t>
      </w:r>
      <w:r>
        <w:rPr>
          <w:spacing w:val="1"/>
          <w:sz w:val="23"/>
        </w:rPr>
        <w:t xml:space="preserve"> </w:t>
      </w:r>
      <w:r>
        <w:rPr>
          <w:sz w:val="23"/>
        </w:rPr>
        <w:t>duševního</w:t>
      </w:r>
      <w:r>
        <w:rPr>
          <w:spacing w:val="1"/>
          <w:sz w:val="23"/>
        </w:rPr>
        <w:t xml:space="preserve"> </w:t>
      </w:r>
      <w:r>
        <w:rPr>
          <w:sz w:val="23"/>
        </w:rPr>
        <w:t>vlastnictví,</w:t>
      </w:r>
      <w:r>
        <w:rPr>
          <w:spacing w:val="1"/>
          <w:sz w:val="23"/>
        </w:rPr>
        <w:t xml:space="preserve"> </w:t>
      </w:r>
      <w:r>
        <w:rPr>
          <w:sz w:val="23"/>
        </w:rPr>
        <w:t>nese</w:t>
      </w:r>
      <w:r>
        <w:rPr>
          <w:spacing w:val="1"/>
          <w:sz w:val="23"/>
        </w:rPr>
        <w:t xml:space="preserve"> </w:t>
      </w:r>
      <w:r>
        <w:rPr>
          <w:sz w:val="23"/>
        </w:rPr>
        <w:t>náklady</w:t>
      </w:r>
      <w:r>
        <w:rPr>
          <w:spacing w:val="1"/>
          <w:sz w:val="23"/>
        </w:rPr>
        <w:t xml:space="preserve"> </w:t>
      </w:r>
      <w:r>
        <w:rPr>
          <w:sz w:val="23"/>
        </w:rPr>
        <w:t>spojené</w:t>
      </w:r>
      <w:r>
        <w:rPr>
          <w:spacing w:val="1"/>
          <w:sz w:val="23"/>
        </w:rPr>
        <w:t xml:space="preserve"> </w:t>
      </w:r>
      <w:r>
        <w:rPr>
          <w:sz w:val="23"/>
        </w:rPr>
        <w:t>s</w:t>
      </w:r>
      <w:r>
        <w:rPr>
          <w:spacing w:val="1"/>
          <w:sz w:val="23"/>
        </w:rPr>
        <w:t xml:space="preserve"> </w:t>
      </w:r>
      <w:r>
        <w:rPr>
          <w:sz w:val="23"/>
        </w:rPr>
        <w:t>podáním</w:t>
      </w:r>
      <w:r>
        <w:rPr>
          <w:spacing w:val="1"/>
          <w:sz w:val="23"/>
        </w:rPr>
        <w:t xml:space="preserve"> </w:t>
      </w:r>
      <w:r>
        <w:rPr>
          <w:sz w:val="23"/>
        </w:rPr>
        <w:t>přihlášek</w:t>
      </w:r>
      <w:r>
        <w:rPr>
          <w:spacing w:val="1"/>
          <w:sz w:val="23"/>
        </w:rPr>
        <w:t xml:space="preserve"> </w:t>
      </w:r>
      <w:r>
        <w:rPr>
          <w:sz w:val="23"/>
        </w:rPr>
        <w:t>k</w:t>
      </w:r>
      <w:r>
        <w:rPr>
          <w:spacing w:val="-49"/>
          <w:sz w:val="23"/>
        </w:rPr>
        <w:t xml:space="preserve"> </w:t>
      </w:r>
      <w:r>
        <w:rPr>
          <w:sz w:val="23"/>
        </w:rPr>
        <w:t>průmyslově</w:t>
      </w:r>
      <w:r>
        <w:rPr>
          <w:spacing w:val="1"/>
          <w:sz w:val="23"/>
        </w:rPr>
        <w:t xml:space="preserve"> </w:t>
      </w:r>
      <w:r>
        <w:rPr>
          <w:sz w:val="23"/>
        </w:rPr>
        <w:t>právní</w:t>
      </w:r>
      <w:r>
        <w:rPr>
          <w:spacing w:val="1"/>
          <w:sz w:val="23"/>
        </w:rPr>
        <w:t xml:space="preserve"> </w:t>
      </w:r>
      <w:r>
        <w:rPr>
          <w:sz w:val="23"/>
        </w:rPr>
        <w:t>ochraně</w:t>
      </w:r>
      <w:r>
        <w:rPr>
          <w:spacing w:val="1"/>
          <w:sz w:val="23"/>
        </w:rPr>
        <w:t xml:space="preserve"> </w:t>
      </w:r>
      <w:r>
        <w:rPr>
          <w:sz w:val="23"/>
        </w:rPr>
        <w:t>vytvořeného</w:t>
      </w:r>
      <w:r>
        <w:rPr>
          <w:spacing w:val="1"/>
          <w:sz w:val="23"/>
        </w:rPr>
        <w:t xml:space="preserve"> </w:t>
      </w:r>
      <w:r>
        <w:rPr>
          <w:sz w:val="23"/>
        </w:rPr>
        <w:t>nehmotného</w:t>
      </w:r>
      <w:r>
        <w:rPr>
          <w:spacing w:val="1"/>
          <w:sz w:val="23"/>
        </w:rPr>
        <w:t xml:space="preserve"> </w:t>
      </w:r>
      <w:r>
        <w:rPr>
          <w:sz w:val="23"/>
        </w:rPr>
        <w:t>Výsledku</w:t>
      </w:r>
      <w:r>
        <w:rPr>
          <w:spacing w:val="1"/>
          <w:sz w:val="23"/>
        </w:rPr>
        <w:t xml:space="preserve"> </w:t>
      </w:r>
      <w:r>
        <w:rPr>
          <w:sz w:val="23"/>
        </w:rPr>
        <w:t>projektu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vedením</w:t>
      </w:r>
      <w:r>
        <w:rPr>
          <w:spacing w:val="1"/>
          <w:sz w:val="23"/>
        </w:rPr>
        <w:t xml:space="preserve"> </w:t>
      </w:r>
      <w:r>
        <w:rPr>
          <w:sz w:val="23"/>
        </w:rPr>
        <w:t>p</w:t>
      </w:r>
      <w:r>
        <w:rPr>
          <w:sz w:val="23"/>
        </w:rPr>
        <w:t>říslušných</w:t>
      </w:r>
      <w:r>
        <w:rPr>
          <w:spacing w:val="-1"/>
          <w:sz w:val="23"/>
        </w:rPr>
        <w:t xml:space="preserve"> </w:t>
      </w:r>
      <w:r>
        <w:rPr>
          <w:sz w:val="23"/>
        </w:rPr>
        <w:t>řízení,</w:t>
      </w:r>
      <w:r>
        <w:rPr>
          <w:spacing w:val="2"/>
          <w:sz w:val="23"/>
        </w:rPr>
        <w:t xml:space="preserve"> </w:t>
      </w:r>
      <w:r>
        <w:rPr>
          <w:sz w:val="23"/>
        </w:rPr>
        <w:t>pokud</w:t>
      </w:r>
      <w:r>
        <w:rPr>
          <w:spacing w:val="-1"/>
          <w:sz w:val="23"/>
        </w:rPr>
        <w:t xml:space="preserve"> </w:t>
      </w:r>
      <w:r>
        <w:rPr>
          <w:sz w:val="23"/>
        </w:rPr>
        <w:t>se</w:t>
      </w:r>
      <w:r>
        <w:rPr>
          <w:spacing w:val="-1"/>
          <w:sz w:val="23"/>
        </w:rPr>
        <w:t xml:space="preserve"> </w:t>
      </w:r>
      <w:r>
        <w:rPr>
          <w:sz w:val="23"/>
        </w:rPr>
        <w:t>k</w:t>
      </w:r>
      <w:r>
        <w:rPr>
          <w:spacing w:val="-2"/>
          <w:sz w:val="23"/>
        </w:rPr>
        <w:t xml:space="preserve"> </w:t>
      </w:r>
      <w:r>
        <w:rPr>
          <w:sz w:val="23"/>
        </w:rPr>
        <w:t>formální</w:t>
      </w:r>
      <w:r>
        <w:rPr>
          <w:spacing w:val="1"/>
          <w:sz w:val="23"/>
        </w:rPr>
        <w:t xml:space="preserve"> </w:t>
      </w:r>
      <w:r>
        <w:rPr>
          <w:sz w:val="23"/>
        </w:rPr>
        <w:t>ochraně rozhodne.</w:t>
      </w:r>
    </w:p>
    <w:p w:rsidR="00E87A87" w:rsidRDefault="00C04B5B">
      <w:pPr>
        <w:pStyle w:val="Odstavecseseznamem"/>
        <w:numPr>
          <w:ilvl w:val="1"/>
          <w:numId w:val="9"/>
        </w:numPr>
        <w:tabs>
          <w:tab w:val="left" w:pos="1260"/>
        </w:tabs>
        <w:spacing w:line="252" w:lineRule="auto"/>
        <w:ind w:right="117"/>
        <w:jc w:val="both"/>
        <w:rPr>
          <w:sz w:val="23"/>
        </w:rPr>
      </w:pPr>
      <w:r>
        <w:rPr>
          <w:sz w:val="23"/>
        </w:rPr>
        <w:t>Vznikne-li duševní vlastnictví při plnění úkolů v rámci Projektu prokazatelně spoluprací s</w:t>
      </w:r>
      <w:r>
        <w:rPr>
          <w:spacing w:val="1"/>
          <w:sz w:val="23"/>
        </w:rPr>
        <w:t xml:space="preserve"> </w:t>
      </w:r>
      <w:r>
        <w:rPr>
          <w:sz w:val="23"/>
        </w:rPr>
        <w:t>příspěvky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sdílením</w:t>
      </w:r>
      <w:r>
        <w:rPr>
          <w:spacing w:val="1"/>
          <w:sz w:val="23"/>
        </w:rPr>
        <w:t xml:space="preserve"> </w:t>
      </w:r>
      <w:r>
        <w:rPr>
          <w:sz w:val="23"/>
        </w:rPr>
        <w:t>rizik</w:t>
      </w:r>
      <w:r>
        <w:rPr>
          <w:spacing w:val="1"/>
          <w:sz w:val="23"/>
        </w:rPr>
        <w:t xml:space="preserve"> </w:t>
      </w:r>
      <w:r>
        <w:rPr>
          <w:sz w:val="23"/>
        </w:rPr>
        <w:t>pracovníků</w:t>
      </w:r>
      <w:r>
        <w:rPr>
          <w:spacing w:val="1"/>
          <w:sz w:val="23"/>
        </w:rPr>
        <w:t xml:space="preserve"> </w:t>
      </w:r>
      <w:r>
        <w:rPr>
          <w:sz w:val="23"/>
        </w:rPr>
        <w:t>obou</w:t>
      </w:r>
      <w:r>
        <w:rPr>
          <w:spacing w:val="1"/>
          <w:sz w:val="23"/>
        </w:rPr>
        <w:t xml:space="preserve"> </w:t>
      </w:r>
      <w:r>
        <w:rPr>
          <w:sz w:val="23"/>
        </w:rPr>
        <w:t>Smluvních</w:t>
      </w:r>
      <w:r>
        <w:rPr>
          <w:spacing w:val="1"/>
          <w:sz w:val="23"/>
        </w:rPr>
        <w:t xml:space="preserve"> </w:t>
      </w:r>
      <w:r>
        <w:rPr>
          <w:sz w:val="23"/>
        </w:rPr>
        <w:t>stran,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toto</w:t>
      </w:r>
      <w:r>
        <w:rPr>
          <w:spacing w:val="1"/>
          <w:sz w:val="23"/>
        </w:rPr>
        <w:t xml:space="preserve"> </w:t>
      </w:r>
      <w:r>
        <w:rPr>
          <w:sz w:val="23"/>
        </w:rPr>
        <w:t>duševní</w:t>
      </w:r>
      <w:r>
        <w:rPr>
          <w:spacing w:val="1"/>
          <w:sz w:val="23"/>
        </w:rPr>
        <w:t xml:space="preserve"> </w:t>
      </w:r>
      <w:r>
        <w:rPr>
          <w:sz w:val="23"/>
        </w:rPr>
        <w:t>vlastnictví</w:t>
      </w:r>
      <w:r>
        <w:rPr>
          <w:spacing w:val="1"/>
          <w:sz w:val="23"/>
        </w:rPr>
        <w:t xml:space="preserve"> </w:t>
      </w:r>
      <w:r>
        <w:rPr>
          <w:sz w:val="23"/>
        </w:rPr>
        <w:t>společným majetkem obou Smluvních</w:t>
      </w:r>
      <w:r>
        <w:rPr>
          <w:spacing w:val="1"/>
          <w:sz w:val="23"/>
        </w:rPr>
        <w:t xml:space="preserve"> </w:t>
      </w:r>
      <w:r>
        <w:rPr>
          <w:sz w:val="23"/>
        </w:rPr>
        <w:t>stran, a to v tom poměru majetkových podílů,</w:t>
      </w:r>
      <w:r>
        <w:rPr>
          <w:spacing w:val="52"/>
          <w:sz w:val="23"/>
        </w:rPr>
        <w:t xml:space="preserve"> </w:t>
      </w:r>
      <w:r>
        <w:rPr>
          <w:sz w:val="23"/>
        </w:rPr>
        <w:t>v</w:t>
      </w:r>
      <w:r>
        <w:rPr>
          <w:spacing w:val="1"/>
          <w:sz w:val="23"/>
        </w:rPr>
        <w:t xml:space="preserve"> </w:t>
      </w:r>
      <w:r>
        <w:rPr>
          <w:sz w:val="23"/>
        </w:rPr>
        <w:t>jakém se na vytvoření duševního vlastnictví podíleli pracovníci každé ze Smluvních stran. O</w:t>
      </w:r>
      <w:r>
        <w:rPr>
          <w:spacing w:val="1"/>
          <w:sz w:val="23"/>
        </w:rPr>
        <w:t xml:space="preserve"> </w:t>
      </w:r>
      <w:r>
        <w:rPr>
          <w:sz w:val="23"/>
        </w:rPr>
        <w:t>tomto</w:t>
      </w:r>
      <w:r>
        <w:rPr>
          <w:spacing w:val="1"/>
          <w:sz w:val="23"/>
        </w:rPr>
        <w:t xml:space="preserve"> </w:t>
      </w:r>
      <w:r>
        <w:rPr>
          <w:sz w:val="23"/>
        </w:rPr>
        <w:t>potenciálním</w:t>
      </w:r>
      <w:r>
        <w:rPr>
          <w:spacing w:val="1"/>
          <w:sz w:val="23"/>
        </w:rPr>
        <w:t xml:space="preserve"> </w:t>
      </w:r>
      <w:r>
        <w:rPr>
          <w:sz w:val="23"/>
        </w:rPr>
        <w:t>vzniku</w:t>
      </w:r>
      <w:r>
        <w:rPr>
          <w:spacing w:val="1"/>
          <w:sz w:val="23"/>
        </w:rPr>
        <w:t xml:space="preserve"> </w:t>
      </w:r>
      <w:r>
        <w:rPr>
          <w:sz w:val="23"/>
        </w:rPr>
        <w:t>Příjemce</w:t>
      </w:r>
      <w:r>
        <w:rPr>
          <w:spacing w:val="1"/>
          <w:sz w:val="23"/>
        </w:rPr>
        <w:t xml:space="preserve"> </w:t>
      </w:r>
      <w:r>
        <w:rPr>
          <w:sz w:val="23"/>
        </w:rPr>
        <w:t>dotace</w:t>
      </w:r>
      <w:r>
        <w:rPr>
          <w:spacing w:val="1"/>
          <w:sz w:val="23"/>
        </w:rPr>
        <w:t xml:space="preserve"> </w:t>
      </w:r>
      <w:r>
        <w:rPr>
          <w:sz w:val="23"/>
        </w:rPr>
        <w:t>ve</w:t>
      </w:r>
      <w:r>
        <w:rPr>
          <w:spacing w:val="1"/>
          <w:sz w:val="23"/>
        </w:rPr>
        <w:t xml:space="preserve"> </w:t>
      </w:r>
      <w:r>
        <w:rPr>
          <w:sz w:val="23"/>
        </w:rPr>
        <w:t>spolupráci</w:t>
      </w:r>
      <w:r>
        <w:rPr>
          <w:spacing w:val="1"/>
          <w:sz w:val="23"/>
        </w:rPr>
        <w:t xml:space="preserve"> </w:t>
      </w:r>
      <w:r>
        <w:rPr>
          <w:sz w:val="23"/>
        </w:rPr>
        <w:t>Dalšího</w:t>
      </w:r>
      <w:r>
        <w:rPr>
          <w:spacing w:val="1"/>
          <w:sz w:val="23"/>
        </w:rPr>
        <w:t xml:space="preserve"> </w:t>
      </w:r>
      <w:r>
        <w:rPr>
          <w:sz w:val="23"/>
        </w:rPr>
        <w:t>účastníka</w:t>
      </w:r>
      <w:r>
        <w:rPr>
          <w:spacing w:val="1"/>
          <w:sz w:val="23"/>
        </w:rPr>
        <w:t xml:space="preserve"> </w:t>
      </w:r>
      <w:r>
        <w:rPr>
          <w:sz w:val="23"/>
        </w:rPr>
        <w:t>vyhotoví</w:t>
      </w:r>
      <w:r>
        <w:rPr>
          <w:spacing w:val="1"/>
          <w:sz w:val="23"/>
        </w:rPr>
        <w:t xml:space="preserve"> </w:t>
      </w:r>
      <w:r>
        <w:rPr>
          <w:sz w:val="23"/>
        </w:rPr>
        <w:t>písemný zápis, který bude obsahovat především informace o původci/původcích nápadu k</w:t>
      </w:r>
      <w:r>
        <w:rPr>
          <w:spacing w:val="1"/>
          <w:sz w:val="23"/>
        </w:rPr>
        <w:t xml:space="preserve"> </w:t>
      </w:r>
      <w:r>
        <w:rPr>
          <w:sz w:val="23"/>
        </w:rPr>
        <w:t>duševnímu</w:t>
      </w:r>
      <w:r>
        <w:rPr>
          <w:spacing w:val="1"/>
          <w:sz w:val="23"/>
        </w:rPr>
        <w:t xml:space="preserve"> </w:t>
      </w:r>
      <w:r>
        <w:rPr>
          <w:sz w:val="23"/>
        </w:rPr>
        <w:t>vlastnictví,</w:t>
      </w:r>
      <w:r>
        <w:rPr>
          <w:spacing w:val="1"/>
          <w:sz w:val="23"/>
        </w:rPr>
        <w:t xml:space="preserve"> </w:t>
      </w:r>
      <w:r>
        <w:rPr>
          <w:sz w:val="23"/>
        </w:rPr>
        <w:t>realizačních</w:t>
      </w:r>
      <w:r>
        <w:rPr>
          <w:spacing w:val="1"/>
          <w:sz w:val="23"/>
        </w:rPr>
        <w:t xml:space="preserve"> </w:t>
      </w:r>
      <w:r>
        <w:rPr>
          <w:sz w:val="23"/>
        </w:rPr>
        <w:t>pracovnících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jejich</w:t>
      </w:r>
      <w:r>
        <w:rPr>
          <w:spacing w:val="1"/>
          <w:sz w:val="23"/>
        </w:rPr>
        <w:t xml:space="preserve"> </w:t>
      </w:r>
      <w:r>
        <w:rPr>
          <w:sz w:val="23"/>
        </w:rPr>
        <w:t>předpokládaných</w:t>
      </w:r>
      <w:r>
        <w:rPr>
          <w:spacing w:val="1"/>
          <w:sz w:val="23"/>
        </w:rPr>
        <w:t xml:space="preserve"> </w:t>
      </w:r>
      <w:r>
        <w:rPr>
          <w:sz w:val="23"/>
        </w:rPr>
        <w:t>podílech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duševním</w:t>
      </w:r>
      <w:r>
        <w:rPr>
          <w:spacing w:val="1"/>
          <w:sz w:val="23"/>
        </w:rPr>
        <w:t xml:space="preserve"> </w:t>
      </w:r>
      <w:r>
        <w:rPr>
          <w:sz w:val="23"/>
        </w:rPr>
        <w:t>vlastnictví.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strany</w:t>
      </w:r>
      <w:r>
        <w:rPr>
          <w:spacing w:val="1"/>
          <w:sz w:val="23"/>
        </w:rPr>
        <w:t xml:space="preserve"> </w:t>
      </w:r>
      <w:r>
        <w:rPr>
          <w:sz w:val="23"/>
        </w:rPr>
        <w:t>jsou</w:t>
      </w:r>
      <w:r>
        <w:rPr>
          <w:spacing w:val="1"/>
          <w:sz w:val="23"/>
        </w:rPr>
        <w:t xml:space="preserve"> </w:t>
      </w:r>
      <w:r>
        <w:rPr>
          <w:sz w:val="23"/>
        </w:rPr>
        <w:t>si</w:t>
      </w:r>
      <w:r>
        <w:rPr>
          <w:spacing w:val="1"/>
          <w:sz w:val="23"/>
        </w:rPr>
        <w:t xml:space="preserve"> </w:t>
      </w:r>
      <w:r>
        <w:rPr>
          <w:sz w:val="23"/>
        </w:rPr>
        <w:t>vzájemně</w:t>
      </w:r>
      <w:r>
        <w:rPr>
          <w:spacing w:val="1"/>
          <w:sz w:val="23"/>
        </w:rPr>
        <w:t xml:space="preserve"> </w:t>
      </w:r>
      <w:r>
        <w:rPr>
          <w:sz w:val="23"/>
        </w:rPr>
        <w:t>nápomocny</w:t>
      </w:r>
      <w:r>
        <w:rPr>
          <w:spacing w:val="1"/>
          <w:sz w:val="23"/>
        </w:rPr>
        <w:t xml:space="preserve"> </w:t>
      </w:r>
      <w:r>
        <w:rPr>
          <w:sz w:val="23"/>
        </w:rPr>
        <w:t>při</w:t>
      </w:r>
      <w:r>
        <w:rPr>
          <w:spacing w:val="1"/>
          <w:sz w:val="23"/>
        </w:rPr>
        <w:t xml:space="preserve"> </w:t>
      </w:r>
      <w:r>
        <w:rPr>
          <w:sz w:val="23"/>
        </w:rPr>
        <w:t>přípravě</w:t>
      </w:r>
      <w:r>
        <w:rPr>
          <w:spacing w:val="1"/>
          <w:sz w:val="23"/>
        </w:rPr>
        <w:t xml:space="preserve"> </w:t>
      </w:r>
      <w:r>
        <w:rPr>
          <w:sz w:val="23"/>
        </w:rPr>
        <w:t>podání</w:t>
      </w:r>
      <w:r>
        <w:rPr>
          <w:spacing w:val="1"/>
          <w:sz w:val="23"/>
        </w:rPr>
        <w:t xml:space="preserve"> </w:t>
      </w:r>
      <w:r>
        <w:rPr>
          <w:sz w:val="23"/>
        </w:rPr>
        <w:t>p</w:t>
      </w:r>
      <w:r>
        <w:rPr>
          <w:sz w:val="23"/>
        </w:rPr>
        <w:t xml:space="preserve">řihlášek, a to i </w:t>
      </w:r>
      <w:proofErr w:type="gramStart"/>
      <w:r>
        <w:rPr>
          <w:sz w:val="23"/>
        </w:rPr>
        <w:t>zahraničních</w:t>
      </w:r>
      <w:proofErr w:type="gramEnd"/>
      <w:r>
        <w:rPr>
          <w:sz w:val="23"/>
        </w:rPr>
        <w:t xml:space="preserve"> a i během následného procesu připomínkování. Smluvní strany</w:t>
      </w:r>
      <w:r>
        <w:rPr>
          <w:spacing w:val="1"/>
          <w:sz w:val="23"/>
        </w:rPr>
        <w:t xml:space="preserve"> </w:t>
      </w:r>
      <w:r>
        <w:rPr>
          <w:sz w:val="23"/>
        </w:rPr>
        <w:t>se v poměru jejich spoluvlastnických podílů podílejí na nákladech spojených s podáním</w:t>
      </w:r>
      <w:r>
        <w:rPr>
          <w:spacing w:val="1"/>
          <w:sz w:val="23"/>
        </w:rPr>
        <w:t xml:space="preserve"> </w:t>
      </w:r>
      <w:r>
        <w:rPr>
          <w:sz w:val="23"/>
        </w:rPr>
        <w:t>přihlášek a</w:t>
      </w:r>
      <w:r>
        <w:rPr>
          <w:spacing w:val="-2"/>
          <w:sz w:val="23"/>
        </w:rPr>
        <w:t xml:space="preserve"> </w:t>
      </w:r>
      <w:r>
        <w:rPr>
          <w:sz w:val="23"/>
        </w:rPr>
        <w:t>vedením</w:t>
      </w:r>
      <w:r>
        <w:rPr>
          <w:spacing w:val="2"/>
          <w:sz w:val="23"/>
        </w:rPr>
        <w:t xml:space="preserve"> </w:t>
      </w:r>
      <w:r>
        <w:rPr>
          <w:sz w:val="23"/>
        </w:rPr>
        <w:t>příslušných řízení,</w:t>
      </w:r>
      <w:r>
        <w:rPr>
          <w:spacing w:val="1"/>
          <w:sz w:val="23"/>
        </w:rPr>
        <w:t xml:space="preserve"> </w:t>
      </w:r>
      <w:r>
        <w:rPr>
          <w:sz w:val="23"/>
        </w:rPr>
        <w:t>pokud</w:t>
      </w:r>
      <w:r>
        <w:rPr>
          <w:spacing w:val="-1"/>
          <w:sz w:val="23"/>
        </w:rPr>
        <w:t xml:space="preserve"> </w:t>
      </w:r>
      <w:r>
        <w:rPr>
          <w:sz w:val="23"/>
        </w:rPr>
        <w:t>se</w:t>
      </w:r>
      <w:r>
        <w:rPr>
          <w:spacing w:val="-2"/>
          <w:sz w:val="23"/>
        </w:rPr>
        <w:t xml:space="preserve"> </w:t>
      </w:r>
      <w:r>
        <w:rPr>
          <w:sz w:val="23"/>
        </w:rPr>
        <w:t>nedohodnou</w:t>
      </w:r>
      <w:r>
        <w:rPr>
          <w:spacing w:val="2"/>
          <w:sz w:val="23"/>
        </w:rPr>
        <w:t xml:space="preserve"> </w:t>
      </w:r>
      <w:r>
        <w:rPr>
          <w:sz w:val="23"/>
        </w:rPr>
        <w:t>jinak.</w:t>
      </w:r>
    </w:p>
    <w:p w:rsidR="00E87A87" w:rsidRDefault="00C04B5B">
      <w:pPr>
        <w:pStyle w:val="Odstavecseseznamem"/>
        <w:numPr>
          <w:ilvl w:val="1"/>
          <w:numId w:val="9"/>
        </w:numPr>
        <w:tabs>
          <w:tab w:val="left" w:pos="1260"/>
        </w:tabs>
        <w:spacing w:line="252" w:lineRule="auto"/>
        <w:ind w:right="111"/>
        <w:jc w:val="both"/>
        <w:rPr>
          <w:sz w:val="23"/>
        </w:rPr>
      </w:pPr>
      <w:r>
        <w:rPr>
          <w:sz w:val="23"/>
        </w:rPr>
        <w:t>Smluvní strany se zavazují vynaložit maximální úsilí k dosažení dohody o společném využiti</w:t>
      </w:r>
      <w:r>
        <w:rPr>
          <w:spacing w:val="1"/>
          <w:sz w:val="23"/>
        </w:rPr>
        <w:t xml:space="preserve"> </w:t>
      </w:r>
      <w:r>
        <w:rPr>
          <w:sz w:val="23"/>
        </w:rPr>
        <w:t>práv k předmětům duševního vlastnictví v souladu s příslušnými předpisy Poskytovatele,</w:t>
      </w:r>
      <w:r>
        <w:rPr>
          <w:spacing w:val="1"/>
          <w:sz w:val="23"/>
        </w:rPr>
        <w:t xml:space="preserve"> </w:t>
      </w:r>
      <w:r>
        <w:rPr>
          <w:sz w:val="23"/>
        </w:rPr>
        <w:t>žádná ze Smluvních stran není oprávněna využívat tato práva bez souhlasu druhé</w:t>
      </w:r>
      <w:r>
        <w:rPr>
          <w:sz w:val="23"/>
        </w:rPr>
        <w:t xml:space="preserve"> 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strany</w:t>
      </w:r>
      <w:r>
        <w:rPr>
          <w:spacing w:val="1"/>
          <w:sz w:val="23"/>
        </w:rPr>
        <w:t xml:space="preserve"> </w:t>
      </w:r>
      <w:r>
        <w:rPr>
          <w:sz w:val="23"/>
        </w:rPr>
        <w:t>jako</w:t>
      </w:r>
      <w:r>
        <w:rPr>
          <w:spacing w:val="1"/>
          <w:sz w:val="23"/>
        </w:rPr>
        <w:t xml:space="preserve"> </w:t>
      </w:r>
      <w:r>
        <w:rPr>
          <w:sz w:val="23"/>
        </w:rPr>
        <w:t>spoluvlastníka</w:t>
      </w:r>
      <w:r>
        <w:rPr>
          <w:spacing w:val="1"/>
          <w:sz w:val="23"/>
        </w:rPr>
        <w:t xml:space="preserve"> </w:t>
      </w:r>
      <w:r>
        <w:rPr>
          <w:sz w:val="23"/>
        </w:rPr>
        <w:t>předmětu</w:t>
      </w:r>
      <w:r>
        <w:rPr>
          <w:spacing w:val="1"/>
          <w:sz w:val="23"/>
        </w:rPr>
        <w:t xml:space="preserve"> </w:t>
      </w:r>
      <w:r>
        <w:rPr>
          <w:sz w:val="23"/>
        </w:rPr>
        <w:t>duševního</w:t>
      </w:r>
      <w:r>
        <w:rPr>
          <w:spacing w:val="1"/>
          <w:sz w:val="23"/>
        </w:rPr>
        <w:t xml:space="preserve"> </w:t>
      </w:r>
      <w:r>
        <w:rPr>
          <w:sz w:val="23"/>
        </w:rPr>
        <w:t>vlastnictví.</w:t>
      </w:r>
      <w:r>
        <w:rPr>
          <w:spacing w:val="1"/>
          <w:sz w:val="23"/>
        </w:rPr>
        <w:t xml:space="preserve"> </w:t>
      </w:r>
      <w:r>
        <w:rPr>
          <w:sz w:val="23"/>
        </w:rPr>
        <w:t>K platnému</w:t>
      </w:r>
      <w:r>
        <w:rPr>
          <w:spacing w:val="1"/>
          <w:sz w:val="23"/>
        </w:rPr>
        <w:t xml:space="preserve"> </w:t>
      </w:r>
      <w:r>
        <w:rPr>
          <w:sz w:val="23"/>
        </w:rPr>
        <w:t>uzavření</w:t>
      </w:r>
      <w:r>
        <w:rPr>
          <w:spacing w:val="1"/>
          <w:sz w:val="23"/>
        </w:rPr>
        <w:t xml:space="preserve"> </w:t>
      </w:r>
      <w:r>
        <w:rPr>
          <w:sz w:val="23"/>
        </w:rPr>
        <w:t>licenční</w:t>
      </w:r>
      <w:r>
        <w:rPr>
          <w:spacing w:val="-49"/>
          <w:sz w:val="23"/>
        </w:rPr>
        <w:t xml:space="preserve"> </w:t>
      </w:r>
      <w:r>
        <w:rPr>
          <w:sz w:val="23"/>
        </w:rPr>
        <w:t xml:space="preserve">smlouvy je třeba souhlasu obou Smluvních stran jako spolumajitelů. Na </w:t>
      </w:r>
      <w:proofErr w:type="spellStart"/>
      <w:r>
        <w:rPr>
          <w:sz w:val="23"/>
        </w:rPr>
        <w:t>třeti</w:t>
      </w:r>
      <w:proofErr w:type="spellEnd"/>
      <w:r>
        <w:rPr>
          <w:sz w:val="23"/>
        </w:rPr>
        <w:t xml:space="preserve"> osobu může</w:t>
      </w:r>
      <w:r>
        <w:rPr>
          <w:spacing w:val="1"/>
          <w:sz w:val="23"/>
        </w:rPr>
        <w:t xml:space="preserve"> </w:t>
      </w:r>
      <w:r>
        <w:rPr>
          <w:sz w:val="23"/>
        </w:rPr>
        <w:t>některý ze spolumajitelů převést svůj podíl jen v případě, že druhá Smlu</w:t>
      </w:r>
      <w:r>
        <w:rPr>
          <w:sz w:val="23"/>
        </w:rPr>
        <w:t>vní strana nepřijme</w:t>
      </w:r>
      <w:r>
        <w:rPr>
          <w:spacing w:val="1"/>
          <w:sz w:val="23"/>
        </w:rPr>
        <w:t xml:space="preserve"> </w:t>
      </w:r>
      <w:r>
        <w:rPr>
          <w:sz w:val="23"/>
        </w:rPr>
        <w:t>ve lhůtě jednoho měsíce písemnou nabídku převodu. V ostatních otázkách se vzájemné</w:t>
      </w:r>
      <w:r>
        <w:rPr>
          <w:spacing w:val="1"/>
          <w:sz w:val="23"/>
        </w:rPr>
        <w:t xml:space="preserve"> </w:t>
      </w:r>
      <w:r>
        <w:rPr>
          <w:sz w:val="23"/>
        </w:rPr>
        <w:t>vztahy</w:t>
      </w:r>
      <w:r>
        <w:rPr>
          <w:spacing w:val="-4"/>
          <w:sz w:val="23"/>
        </w:rPr>
        <w:t xml:space="preserve"> </w:t>
      </w:r>
      <w:r>
        <w:rPr>
          <w:sz w:val="23"/>
        </w:rPr>
        <w:t>mezi</w:t>
      </w:r>
      <w:r>
        <w:rPr>
          <w:spacing w:val="-1"/>
          <w:sz w:val="23"/>
        </w:rPr>
        <w:t xml:space="preserve"> </w:t>
      </w:r>
      <w:r>
        <w:rPr>
          <w:sz w:val="23"/>
        </w:rPr>
        <w:t>Smluvními stranami</w:t>
      </w:r>
      <w:r>
        <w:rPr>
          <w:spacing w:val="-1"/>
          <w:sz w:val="23"/>
        </w:rPr>
        <w:t xml:space="preserve"> </w:t>
      </w:r>
      <w:r>
        <w:rPr>
          <w:sz w:val="23"/>
        </w:rPr>
        <w:t>řídí</w:t>
      </w:r>
      <w:r>
        <w:rPr>
          <w:spacing w:val="-1"/>
          <w:sz w:val="23"/>
        </w:rPr>
        <w:t xml:space="preserve"> </w:t>
      </w:r>
      <w:r>
        <w:rPr>
          <w:sz w:val="23"/>
        </w:rPr>
        <w:t>obecnými</w:t>
      </w:r>
      <w:r>
        <w:rPr>
          <w:spacing w:val="-1"/>
          <w:sz w:val="23"/>
        </w:rPr>
        <w:t xml:space="preserve"> </w:t>
      </w:r>
      <w:r>
        <w:rPr>
          <w:sz w:val="23"/>
        </w:rPr>
        <w:t>předpisy</w:t>
      </w:r>
      <w:r>
        <w:rPr>
          <w:spacing w:val="-2"/>
          <w:sz w:val="23"/>
        </w:rPr>
        <w:t xml:space="preserve"> </w:t>
      </w:r>
      <w:r>
        <w:rPr>
          <w:sz w:val="23"/>
        </w:rPr>
        <w:t>o</w:t>
      </w:r>
      <w:r>
        <w:rPr>
          <w:spacing w:val="-2"/>
          <w:sz w:val="23"/>
        </w:rPr>
        <w:t xml:space="preserve"> </w:t>
      </w:r>
      <w:r>
        <w:rPr>
          <w:sz w:val="23"/>
        </w:rPr>
        <w:t>podílovém spoluvlastnictví.</w:t>
      </w:r>
    </w:p>
    <w:p w:rsidR="00E87A87" w:rsidRDefault="00E87A87">
      <w:pPr>
        <w:spacing w:line="252" w:lineRule="auto"/>
        <w:jc w:val="both"/>
        <w:rPr>
          <w:sz w:val="23"/>
        </w:rPr>
        <w:sectPr w:rsidR="00E87A87">
          <w:pgSz w:w="11910" w:h="16840"/>
          <w:pgMar w:top="1380" w:right="1020" w:bottom="900" w:left="880" w:header="0" w:footer="703" w:gutter="0"/>
          <w:cols w:space="708"/>
        </w:sectPr>
      </w:pPr>
    </w:p>
    <w:p w:rsidR="00E87A87" w:rsidRDefault="00C04B5B">
      <w:pPr>
        <w:pStyle w:val="Odstavecseseznamem"/>
        <w:numPr>
          <w:ilvl w:val="1"/>
          <w:numId w:val="9"/>
        </w:numPr>
        <w:tabs>
          <w:tab w:val="left" w:pos="1260"/>
        </w:tabs>
        <w:spacing w:before="25" w:line="252" w:lineRule="auto"/>
        <w:ind w:right="121"/>
        <w:jc w:val="both"/>
        <w:rPr>
          <w:sz w:val="23"/>
        </w:rPr>
      </w:pPr>
      <w:r>
        <w:rPr>
          <w:sz w:val="23"/>
        </w:rPr>
        <w:lastRenderedPageBreak/>
        <w:t>V případě, že v rámci Projektu vznikly výsledky, které jsou mimo komerční zájem Příjemce</w:t>
      </w:r>
      <w:r>
        <w:rPr>
          <w:spacing w:val="1"/>
          <w:sz w:val="23"/>
        </w:rPr>
        <w:t xml:space="preserve"> </w:t>
      </w:r>
      <w:r>
        <w:rPr>
          <w:sz w:val="23"/>
        </w:rPr>
        <w:t>dotace</w:t>
      </w:r>
      <w:r>
        <w:rPr>
          <w:spacing w:val="1"/>
          <w:sz w:val="23"/>
        </w:rPr>
        <w:t xml:space="preserve"> </w:t>
      </w:r>
      <w:r>
        <w:rPr>
          <w:sz w:val="23"/>
        </w:rPr>
        <w:t>zavazuje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Příjemce</w:t>
      </w:r>
      <w:r>
        <w:rPr>
          <w:spacing w:val="1"/>
          <w:sz w:val="23"/>
        </w:rPr>
        <w:t xml:space="preserve"> </w:t>
      </w:r>
      <w:r>
        <w:rPr>
          <w:sz w:val="23"/>
        </w:rPr>
        <w:t>dotace</w:t>
      </w:r>
      <w:r>
        <w:rPr>
          <w:spacing w:val="1"/>
          <w:sz w:val="23"/>
        </w:rPr>
        <w:t xml:space="preserve"> </w:t>
      </w:r>
      <w:r>
        <w:rPr>
          <w:sz w:val="23"/>
        </w:rPr>
        <w:t>dát</w:t>
      </w:r>
      <w:r>
        <w:rPr>
          <w:spacing w:val="1"/>
          <w:sz w:val="23"/>
        </w:rPr>
        <w:t xml:space="preserve"> </w:t>
      </w:r>
      <w:r>
        <w:rPr>
          <w:sz w:val="23"/>
        </w:rPr>
        <w:t>takové</w:t>
      </w:r>
      <w:r>
        <w:rPr>
          <w:spacing w:val="1"/>
          <w:sz w:val="23"/>
        </w:rPr>
        <w:t xml:space="preserve"> </w:t>
      </w:r>
      <w:r>
        <w:rPr>
          <w:sz w:val="23"/>
        </w:rPr>
        <w:t>výsledky</w:t>
      </w:r>
      <w:r>
        <w:rPr>
          <w:spacing w:val="1"/>
          <w:sz w:val="23"/>
        </w:rPr>
        <w:t xml:space="preserve"> </w:t>
      </w:r>
      <w:r>
        <w:rPr>
          <w:sz w:val="23"/>
        </w:rPr>
        <w:t>Projektu</w:t>
      </w:r>
      <w:r>
        <w:rPr>
          <w:spacing w:val="1"/>
          <w:sz w:val="23"/>
        </w:rPr>
        <w:t xml:space="preserve"> </w:t>
      </w:r>
      <w:r>
        <w:rPr>
          <w:sz w:val="23"/>
        </w:rPr>
        <w:t>k</w:t>
      </w:r>
      <w:r>
        <w:rPr>
          <w:spacing w:val="1"/>
          <w:sz w:val="23"/>
        </w:rPr>
        <w:t xml:space="preserve"> </w:t>
      </w:r>
      <w:r>
        <w:rPr>
          <w:sz w:val="23"/>
        </w:rPr>
        <w:t>dispozici</w:t>
      </w:r>
      <w:r>
        <w:rPr>
          <w:spacing w:val="1"/>
          <w:sz w:val="23"/>
        </w:rPr>
        <w:t xml:space="preserve"> </w:t>
      </w:r>
      <w:r>
        <w:rPr>
          <w:sz w:val="23"/>
        </w:rPr>
        <w:t>Dalšímu</w:t>
      </w:r>
      <w:r>
        <w:rPr>
          <w:spacing w:val="1"/>
          <w:sz w:val="23"/>
        </w:rPr>
        <w:t xml:space="preserve"> </w:t>
      </w:r>
      <w:r>
        <w:rPr>
          <w:sz w:val="23"/>
        </w:rPr>
        <w:t>účastníkovi</w:t>
      </w:r>
      <w:r>
        <w:rPr>
          <w:spacing w:val="1"/>
          <w:sz w:val="23"/>
        </w:rPr>
        <w:t xml:space="preserve"> </w:t>
      </w:r>
      <w:r>
        <w:rPr>
          <w:sz w:val="23"/>
        </w:rPr>
        <w:t>ke</w:t>
      </w:r>
      <w:r>
        <w:rPr>
          <w:spacing w:val="-1"/>
          <w:sz w:val="23"/>
        </w:rPr>
        <w:t xml:space="preserve"> </w:t>
      </w:r>
      <w:r>
        <w:rPr>
          <w:sz w:val="23"/>
        </w:rPr>
        <w:t>vzdělávání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dalšímu výzkumu.</w:t>
      </w:r>
    </w:p>
    <w:p w:rsidR="00E87A87" w:rsidRDefault="00C04B5B">
      <w:pPr>
        <w:pStyle w:val="Odstavecseseznamem"/>
        <w:numPr>
          <w:ilvl w:val="1"/>
          <w:numId w:val="9"/>
        </w:numPr>
        <w:tabs>
          <w:tab w:val="left" w:pos="1260"/>
        </w:tabs>
        <w:spacing w:before="120" w:line="252" w:lineRule="auto"/>
        <w:ind w:right="118"/>
        <w:jc w:val="both"/>
        <w:rPr>
          <w:sz w:val="23"/>
        </w:rPr>
      </w:pPr>
      <w:r>
        <w:rPr>
          <w:sz w:val="23"/>
        </w:rPr>
        <w:t>Smluvní strany jsou povinny si zajistit majetková práva k předmětům duševního vlastnictví,</w:t>
      </w:r>
      <w:r>
        <w:rPr>
          <w:spacing w:val="1"/>
          <w:sz w:val="23"/>
        </w:rPr>
        <w:t xml:space="preserve"> </w:t>
      </w:r>
      <w:r>
        <w:rPr>
          <w:sz w:val="23"/>
        </w:rPr>
        <w:t>které</w:t>
      </w:r>
      <w:r>
        <w:rPr>
          <w:spacing w:val="1"/>
          <w:sz w:val="23"/>
        </w:rPr>
        <w:t xml:space="preserve"> </w:t>
      </w:r>
      <w:r>
        <w:rPr>
          <w:sz w:val="23"/>
        </w:rPr>
        <w:t>jsou</w:t>
      </w:r>
      <w:r>
        <w:rPr>
          <w:spacing w:val="1"/>
          <w:sz w:val="23"/>
        </w:rPr>
        <w:t xml:space="preserve"> </w:t>
      </w:r>
      <w:r>
        <w:rPr>
          <w:sz w:val="23"/>
        </w:rPr>
        <w:t>výsledkem</w:t>
      </w:r>
      <w:r>
        <w:rPr>
          <w:spacing w:val="1"/>
          <w:sz w:val="23"/>
        </w:rPr>
        <w:t xml:space="preserve"> </w:t>
      </w:r>
      <w:r>
        <w:rPr>
          <w:sz w:val="23"/>
        </w:rPr>
        <w:t>Projektu.</w:t>
      </w:r>
      <w:r>
        <w:rPr>
          <w:spacing w:val="1"/>
          <w:sz w:val="23"/>
        </w:rPr>
        <w:t xml:space="preserve"> </w:t>
      </w:r>
      <w:r>
        <w:rPr>
          <w:sz w:val="23"/>
        </w:rPr>
        <w:t>Osobnostní,</w:t>
      </w:r>
      <w:r>
        <w:rPr>
          <w:spacing w:val="1"/>
          <w:sz w:val="23"/>
        </w:rPr>
        <w:t xml:space="preserve"> </w:t>
      </w:r>
      <w:r>
        <w:rPr>
          <w:sz w:val="23"/>
        </w:rPr>
        <w:t>původcovská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obdobná</w:t>
      </w:r>
      <w:r>
        <w:rPr>
          <w:spacing w:val="1"/>
          <w:sz w:val="23"/>
        </w:rPr>
        <w:t xml:space="preserve"> </w:t>
      </w:r>
      <w:r>
        <w:rPr>
          <w:sz w:val="23"/>
        </w:rPr>
        <w:t>práva</w:t>
      </w:r>
      <w:r>
        <w:rPr>
          <w:spacing w:val="1"/>
          <w:sz w:val="23"/>
        </w:rPr>
        <w:t xml:space="preserve"> </w:t>
      </w:r>
      <w:r>
        <w:rPr>
          <w:sz w:val="23"/>
        </w:rPr>
        <w:t>k</w:t>
      </w:r>
      <w:r>
        <w:rPr>
          <w:spacing w:val="1"/>
          <w:sz w:val="23"/>
        </w:rPr>
        <w:t xml:space="preserve"> </w:t>
      </w:r>
      <w:r>
        <w:rPr>
          <w:sz w:val="23"/>
        </w:rPr>
        <w:t>těmto</w:t>
      </w:r>
      <w:r>
        <w:rPr>
          <w:spacing w:val="1"/>
          <w:sz w:val="23"/>
        </w:rPr>
        <w:t xml:space="preserve"> </w:t>
      </w:r>
      <w:r>
        <w:rPr>
          <w:sz w:val="23"/>
        </w:rPr>
        <w:t>předmětům</w:t>
      </w:r>
      <w:r>
        <w:rPr>
          <w:spacing w:val="1"/>
          <w:sz w:val="23"/>
        </w:rPr>
        <w:t xml:space="preserve"> </w:t>
      </w:r>
      <w:r>
        <w:rPr>
          <w:sz w:val="23"/>
        </w:rPr>
        <w:t>duševního</w:t>
      </w:r>
      <w:r>
        <w:rPr>
          <w:spacing w:val="1"/>
          <w:sz w:val="23"/>
        </w:rPr>
        <w:t xml:space="preserve"> </w:t>
      </w:r>
      <w:r>
        <w:rPr>
          <w:sz w:val="23"/>
        </w:rPr>
        <w:t>vlastnictví</w:t>
      </w:r>
      <w:r>
        <w:rPr>
          <w:spacing w:val="-1"/>
          <w:sz w:val="23"/>
        </w:rPr>
        <w:t xml:space="preserve"> </w:t>
      </w:r>
      <w:r>
        <w:rPr>
          <w:sz w:val="23"/>
        </w:rPr>
        <w:t>zůstávají</w:t>
      </w:r>
      <w:r>
        <w:rPr>
          <w:spacing w:val="-2"/>
          <w:sz w:val="23"/>
        </w:rPr>
        <w:t xml:space="preserve"> </w:t>
      </w:r>
      <w:r>
        <w:rPr>
          <w:sz w:val="23"/>
        </w:rPr>
        <w:t>Smlouvou</w:t>
      </w:r>
      <w:r>
        <w:rPr>
          <w:spacing w:val="-2"/>
          <w:sz w:val="23"/>
        </w:rPr>
        <w:t xml:space="preserve"> </w:t>
      </w:r>
      <w:r>
        <w:rPr>
          <w:sz w:val="23"/>
        </w:rPr>
        <w:t>nedotčena.</w:t>
      </w:r>
    </w:p>
    <w:p w:rsidR="00E87A87" w:rsidRDefault="00C04B5B">
      <w:pPr>
        <w:pStyle w:val="Odstavecseseznamem"/>
        <w:numPr>
          <w:ilvl w:val="1"/>
          <w:numId w:val="9"/>
        </w:numPr>
        <w:tabs>
          <w:tab w:val="left" w:pos="1260"/>
        </w:tabs>
        <w:spacing w:line="252" w:lineRule="auto"/>
        <w:ind w:right="123"/>
        <w:jc w:val="both"/>
        <w:rPr>
          <w:sz w:val="23"/>
        </w:rPr>
      </w:pPr>
      <w:r>
        <w:rPr>
          <w:sz w:val="23"/>
        </w:rPr>
        <w:t>Aby nedocházelo k poskyt</w:t>
      </w:r>
      <w:r>
        <w:rPr>
          <w:sz w:val="23"/>
        </w:rPr>
        <w:t>nuti nepřímé veřejné podpory ve smyslu Nařízení, zavazují se</w:t>
      </w:r>
      <w:r>
        <w:rPr>
          <w:spacing w:val="1"/>
          <w:sz w:val="23"/>
        </w:rPr>
        <w:t xml:space="preserve"> </w:t>
      </w:r>
      <w:r>
        <w:rPr>
          <w:sz w:val="23"/>
        </w:rPr>
        <w:t>Smluvní strany:</w:t>
      </w:r>
    </w:p>
    <w:p w:rsidR="00E87A87" w:rsidRDefault="00C04B5B">
      <w:pPr>
        <w:pStyle w:val="Odstavecseseznamem"/>
        <w:numPr>
          <w:ilvl w:val="2"/>
          <w:numId w:val="9"/>
        </w:numPr>
        <w:tabs>
          <w:tab w:val="left" w:pos="1974"/>
        </w:tabs>
        <w:spacing w:before="0" w:line="252" w:lineRule="auto"/>
        <w:ind w:left="1973" w:right="126" w:hanging="358"/>
        <w:rPr>
          <w:sz w:val="23"/>
        </w:rPr>
      </w:pPr>
      <w:r>
        <w:rPr>
          <w:sz w:val="23"/>
        </w:rPr>
        <w:t>výsledky spolupráce, které nemají za následek vznik práv duševního vlastnictví, lze</w:t>
      </w:r>
      <w:r>
        <w:rPr>
          <w:spacing w:val="1"/>
          <w:sz w:val="23"/>
        </w:rPr>
        <w:t xml:space="preserve"> </w:t>
      </w:r>
      <w:r>
        <w:rPr>
          <w:sz w:val="23"/>
        </w:rPr>
        <w:t>veřejně</w:t>
      </w:r>
      <w:r>
        <w:rPr>
          <w:spacing w:val="-2"/>
          <w:sz w:val="23"/>
        </w:rPr>
        <w:t xml:space="preserve"> </w:t>
      </w:r>
      <w:r>
        <w:rPr>
          <w:sz w:val="23"/>
        </w:rPr>
        <w:t>šířit,</w:t>
      </w:r>
    </w:p>
    <w:p w:rsidR="00E87A87" w:rsidRDefault="00C04B5B">
      <w:pPr>
        <w:pStyle w:val="Odstavecseseznamem"/>
        <w:numPr>
          <w:ilvl w:val="2"/>
          <w:numId w:val="9"/>
        </w:numPr>
        <w:tabs>
          <w:tab w:val="left" w:pos="1974"/>
        </w:tabs>
        <w:spacing w:before="0" w:line="252" w:lineRule="auto"/>
        <w:ind w:left="1973" w:right="115" w:hanging="358"/>
        <w:rPr>
          <w:sz w:val="23"/>
        </w:rPr>
      </w:pPr>
      <w:r>
        <w:rPr>
          <w:sz w:val="23"/>
        </w:rPr>
        <w:t>práva</w:t>
      </w:r>
      <w:r>
        <w:rPr>
          <w:spacing w:val="1"/>
          <w:sz w:val="23"/>
        </w:rPr>
        <w:t xml:space="preserve"> </w:t>
      </w:r>
      <w:r>
        <w:rPr>
          <w:sz w:val="23"/>
        </w:rPr>
        <w:t>duševního</w:t>
      </w:r>
      <w:r>
        <w:rPr>
          <w:spacing w:val="1"/>
          <w:sz w:val="23"/>
        </w:rPr>
        <w:t xml:space="preserve"> </w:t>
      </w:r>
      <w:r>
        <w:rPr>
          <w:sz w:val="23"/>
        </w:rPr>
        <w:t>vlastnictví</w:t>
      </w:r>
      <w:r>
        <w:rPr>
          <w:spacing w:val="1"/>
          <w:sz w:val="23"/>
        </w:rPr>
        <w:t xml:space="preserve"> </w:t>
      </w:r>
      <w:r>
        <w:rPr>
          <w:sz w:val="23"/>
        </w:rPr>
        <w:t>vzniklá</w:t>
      </w:r>
      <w:r>
        <w:rPr>
          <w:spacing w:val="1"/>
          <w:sz w:val="23"/>
        </w:rPr>
        <w:t xml:space="preserve"> </w:t>
      </w:r>
      <w:r>
        <w:rPr>
          <w:sz w:val="23"/>
        </w:rPr>
        <w:t>z</w:t>
      </w:r>
      <w:r>
        <w:rPr>
          <w:spacing w:val="1"/>
          <w:sz w:val="23"/>
        </w:rPr>
        <w:t xml:space="preserve"> </w:t>
      </w:r>
      <w:r>
        <w:rPr>
          <w:sz w:val="23"/>
        </w:rPr>
        <w:t>činnosti</w:t>
      </w:r>
      <w:r>
        <w:rPr>
          <w:spacing w:val="1"/>
          <w:sz w:val="23"/>
        </w:rPr>
        <w:t xml:space="preserve"> </w:t>
      </w:r>
      <w:r>
        <w:rPr>
          <w:sz w:val="23"/>
        </w:rPr>
        <w:t>Další</w:t>
      </w:r>
      <w:r>
        <w:rPr>
          <w:spacing w:val="1"/>
          <w:sz w:val="23"/>
        </w:rPr>
        <w:t xml:space="preserve"> </w:t>
      </w:r>
      <w:r>
        <w:rPr>
          <w:sz w:val="23"/>
        </w:rPr>
        <w:t>účastníka</w:t>
      </w:r>
      <w:r>
        <w:rPr>
          <w:spacing w:val="1"/>
          <w:sz w:val="23"/>
        </w:rPr>
        <w:t xml:space="preserve"> </w:t>
      </w:r>
      <w:r>
        <w:rPr>
          <w:sz w:val="23"/>
        </w:rPr>
        <w:t>plně</w:t>
      </w:r>
      <w:r>
        <w:rPr>
          <w:spacing w:val="53"/>
          <w:sz w:val="23"/>
        </w:rPr>
        <w:t xml:space="preserve"> </w:t>
      </w:r>
      <w:r>
        <w:rPr>
          <w:sz w:val="23"/>
        </w:rPr>
        <w:t>Dalšímu</w:t>
      </w:r>
      <w:r>
        <w:rPr>
          <w:spacing w:val="1"/>
          <w:sz w:val="23"/>
        </w:rPr>
        <w:t xml:space="preserve"> </w:t>
      </w:r>
      <w:r>
        <w:rPr>
          <w:sz w:val="23"/>
        </w:rPr>
        <w:t>účas</w:t>
      </w:r>
      <w:r>
        <w:rPr>
          <w:sz w:val="23"/>
        </w:rPr>
        <w:t>tníkovi náleží. Další účastník obdrží za práva duševního vlastnictví, jež vznikla v</w:t>
      </w:r>
      <w:r>
        <w:rPr>
          <w:spacing w:val="1"/>
          <w:sz w:val="23"/>
        </w:rPr>
        <w:t xml:space="preserve"> </w:t>
      </w:r>
      <w:r>
        <w:rPr>
          <w:sz w:val="23"/>
        </w:rPr>
        <w:t>důsledku jeho činnosti a jsou postoupena druhé Smluvní straně nebo k nimž získala</w:t>
      </w:r>
      <w:r>
        <w:rPr>
          <w:spacing w:val="1"/>
          <w:sz w:val="23"/>
        </w:rPr>
        <w:t xml:space="preserve"> </w:t>
      </w:r>
      <w:r>
        <w:rPr>
          <w:sz w:val="23"/>
        </w:rPr>
        <w:t>druhá Smluvní strana přístupová práva, náhradu odpovídající tržní ceně. Od této</w:t>
      </w:r>
      <w:r>
        <w:rPr>
          <w:spacing w:val="1"/>
          <w:sz w:val="23"/>
        </w:rPr>
        <w:t xml:space="preserve"> </w:t>
      </w:r>
      <w:r>
        <w:rPr>
          <w:sz w:val="23"/>
        </w:rPr>
        <w:t>náhrady</w:t>
      </w:r>
      <w:r>
        <w:rPr>
          <w:spacing w:val="1"/>
          <w:sz w:val="23"/>
        </w:rPr>
        <w:t xml:space="preserve"> </w:t>
      </w:r>
      <w:r>
        <w:rPr>
          <w:sz w:val="23"/>
        </w:rPr>
        <w:t>lz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odečíst</w:t>
      </w:r>
      <w:r>
        <w:rPr>
          <w:spacing w:val="1"/>
          <w:sz w:val="23"/>
        </w:rPr>
        <w:t xml:space="preserve"> </w:t>
      </w:r>
      <w:r>
        <w:rPr>
          <w:sz w:val="23"/>
        </w:rPr>
        <w:t>absolutní</w:t>
      </w:r>
      <w:r>
        <w:rPr>
          <w:spacing w:val="1"/>
          <w:sz w:val="23"/>
        </w:rPr>
        <w:t xml:space="preserve"> </w:t>
      </w:r>
      <w:r>
        <w:rPr>
          <w:sz w:val="23"/>
        </w:rPr>
        <w:t>výši</w:t>
      </w:r>
      <w:r>
        <w:rPr>
          <w:spacing w:val="1"/>
          <w:sz w:val="23"/>
        </w:rPr>
        <w:t xml:space="preserve"> </w:t>
      </w:r>
      <w:r>
        <w:rPr>
          <w:sz w:val="23"/>
        </w:rPr>
        <w:t>hodnoty</w:t>
      </w:r>
      <w:r>
        <w:rPr>
          <w:spacing w:val="1"/>
          <w:sz w:val="23"/>
        </w:rPr>
        <w:t xml:space="preserve"> </w:t>
      </w:r>
      <w:r>
        <w:rPr>
          <w:sz w:val="23"/>
        </w:rPr>
        <w:t>veškerých</w:t>
      </w:r>
      <w:r>
        <w:rPr>
          <w:spacing w:val="1"/>
          <w:sz w:val="23"/>
        </w:rPr>
        <w:t xml:space="preserve"> </w:t>
      </w:r>
      <w:r>
        <w:rPr>
          <w:sz w:val="23"/>
        </w:rPr>
        <w:t>finančních</w:t>
      </w:r>
      <w:r>
        <w:rPr>
          <w:spacing w:val="1"/>
          <w:sz w:val="23"/>
        </w:rPr>
        <w:t xml:space="preserve"> </w:t>
      </w:r>
      <w:r>
        <w:rPr>
          <w:sz w:val="23"/>
        </w:rPr>
        <w:t>či</w:t>
      </w:r>
      <w:r>
        <w:rPr>
          <w:spacing w:val="1"/>
          <w:sz w:val="23"/>
        </w:rPr>
        <w:t xml:space="preserve"> </w:t>
      </w:r>
      <w:r>
        <w:rPr>
          <w:sz w:val="23"/>
        </w:rPr>
        <w:t>nefinančních</w:t>
      </w:r>
      <w:r>
        <w:rPr>
          <w:spacing w:val="-49"/>
          <w:sz w:val="23"/>
        </w:rPr>
        <w:t xml:space="preserve"> </w:t>
      </w:r>
      <w:r>
        <w:rPr>
          <w:sz w:val="23"/>
        </w:rPr>
        <w:t>příspěvků druhé Smluvní strany na náklady činnosti Dalšího účastníka, jež měly za</w:t>
      </w:r>
      <w:r>
        <w:rPr>
          <w:spacing w:val="1"/>
          <w:sz w:val="23"/>
        </w:rPr>
        <w:t xml:space="preserve"> </w:t>
      </w:r>
      <w:r>
        <w:rPr>
          <w:sz w:val="23"/>
        </w:rPr>
        <w:t>následek</w:t>
      </w:r>
      <w:r>
        <w:rPr>
          <w:spacing w:val="2"/>
          <w:sz w:val="23"/>
        </w:rPr>
        <w:t xml:space="preserve"> </w:t>
      </w:r>
      <w:r>
        <w:rPr>
          <w:sz w:val="23"/>
        </w:rPr>
        <w:t>vznik dotčených</w:t>
      </w:r>
      <w:r>
        <w:rPr>
          <w:spacing w:val="-1"/>
          <w:sz w:val="23"/>
        </w:rPr>
        <w:t xml:space="preserve"> </w:t>
      </w:r>
      <w:r>
        <w:rPr>
          <w:sz w:val="23"/>
        </w:rPr>
        <w:t>práv duševního</w:t>
      </w:r>
      <w:r>
        <w:rPr>
          <w:spacing w:val="2"/>
          <w:sz w:val="23"/>
        </w:rPr>
        <w:t xml:space="preserve"> </w:t>
      </w:r>
      <w:r>
        <w:rPr>
          <w:sz w:val="23"/>
        </w:rPr>
        <w:t>vlastnictví.</w:t>
      </w:r>
    </w:p>
    <w:p w:rsidR="00E87A87" w:rsidRDefault="00C04B5B">
      <w:pPr>
        <w:pStyle w:val="Odstavecseseznamem"/>
        <w:numPr>
          <w:ilvl w:val="1"/>
          <w:numId w:val="9"/>
        </w:numPr>
        <w:tabs>
          <w:tab w:val="left" w:pos="1260"/>
        </w:tabs>
        <w:spacing w:before="111" w:line="252" w:lineRule="auto"/>
        <w:ind w:right="116"/>
        <w:jc w:val="both"/>
        <w:rPr>
          <w:sz w:val="23"/>
        </w:rPr>
      </w:pPr>
      <w:r>
        <w:rPr>
          <w:sz w:val="23"/>
        </w:rPr>
        <w:t>Pokud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součásti</w:t>
      </w:r>
      <w:r>
        <w:rPr>
          <w:spacing w:val="1"/>
          <w:sz w:val="23"/>
        </w:rPr>
        <w:t xml:space="preserve"> </w:t>
      </w:r>
      <w:r>
        <w:rPr>
          <w:sz w:val="23"/>
        </w:rPr>
        <w:t>Výsledků</w:t>
      </w:r>
      <w:r>
        <w:rPr>
          <w:spacing w:val="1"/>
          <w:sz w:val="23"/>
        </w:rPr>
        <w:t xml:space="preserve"> </w:t>
      </w:r>
      <w:r>
        <w:rPr>
          <w:sz w:val="23"/>
        </w:rPr>
        <w:t>zhotovení</w:t>
      </w:r>
      <w:r>
        <w:rPr>
          <w:spacing w:val="1"/>
          <w:sz w:val="23"/>
        </w:rPr>
        <w:t xml:space="preserve"> </w:t>
      </w:r>
      <w:r>
        <w:rPr>
          <w:sz w:val="23"/>
        </w:rPr>
        <w:t>prototypů,</w:t>
      </w:r>
      <w:r>
        <w:rPr>
          <w:spacing w:val="1"/>
          <w:sz w:val="23"/>
        </w:rPr>
        <w:t xml:space="preserve"> </w:t>
      </w:r>
      <w:r>
        <w:rPr>
          <w:sz w:val="23"/>
        </w:rPr>
        <w:t>pak</w:t>
      </w:r>
      <w:r>
        <w:rPr>
          <w:spacing w:val="1"/>
          <w:sz w:val="23"/>
        </w:rPr>
        <w:t xml:space="preserve"> </w:t>
      </w:r>
      <w:r>
        <w:rPr>
          <w:sz w:val="23"/>
        </w:rPr>
        <w:t>musí</w:t>
      </w:r>
      <w:r>
        <w:rPr>
          <w:spacing w:val="1"/>
          <w:sz w:val="23"/>
        </w:rPr>
        <w:t xml:space="preserve"> </w:t>
      </w:r>
      <w:r>
        <w:rPr>
          <w:sz w:val="23"/>
        </w:rPr>
        <w:t>tyto</w:t>
      </w:r>
      <w:r>
        <w:rPr>
          <w:spacing w:val="1"/>
          <w:sz w:val="23"/>
        </w:rPr>
        <w:t xml:space="preserve"> </w:t>
      </w:r>
      <w:r>
        <w:rPr>
          <w:sz w:val="23"/>
        </w:rPr>
        <w:t>prototypy</w:t>
      </w:r>
      <w:r>
        <w:rPr>
          <w:spacing w:val="1"/>
          <w:sz w:val="23"/>
        </w:rPr>
        <w:t xml:space="preserve"> </w:t>
      </w:r>
      <w:r>
        <w:rPr>
          <w:sz w:val="23"/>
        </w:rPr>
        <w:t>podstoupit</w:t>
      </w:r>
      <w:r>
        <w:rPr>
          <w:spacing w:val="1"/>
          <w:sz w:val="23"/>
        </w:rPr>
        <w:t xml:space="preserve"> </w:t>
      </w:r>
      <w:r>
        <w:rPr>
          <w:sz w:val="23"/>
        </w:rPr>
        <w:t>prototypové</w:t>
      </w:r>
      <w:r>
        <w:rPr>
          <w:spacing w:val="1"/>
          <w:sz w:val="23"/>
        </w:rPr>
        <w:t xml:space="preserve"> </w:t>
      </w:r>
      <w:r>
        <w:rPr>
          <w:sz w:val="23"/>
        </w:rPr>
        <w:t>zkoušky,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kterých</w:t>
      </w:r>
      <w:r>
        <w:rPr>
          <w:spacing w:val="1"/>
          <w:sz w:val="23"/>
        </w:rPr>
        <w:t xml:space="preserve"> </w:t>
      </w:r>
      <w:r>
        <w:rPr>
          <w:sz w:val="23"/>
        </w:rPr>
        <w:t>bude</w:t>
      </w:r>
      <w:r>
        <w:rPr>
          <w:spacing w:val="1"/>
          <w:sz w:val="23"/>
        </w:rPr>
        <w:t xml:space="preserve"> </w:t>
      </w:r>
      <w:r>
        <w:rPr>
          <w:sz w:val="23"/>
        </w:rPr>
        <w:t>proveden</w:t>
      </w:r>
      <w:r>
        <w:rPr>
          <w:spacing w:val="1"/>
          <w:sz w:val="23"/>
        </w:rPr>
        <w:t xml:space="preserve"> </w:t>
      </w:r>
      <w:r>
        <w:rPr>
          <w:sz w:val="23"/>
        </w:rPr>
        <w:t>detailní</w:t>
      </w:r>
      <w:r>
        <w:rPr>
          <w:spacing w:val="1"/>
          <w:sz w:val="23"/>
        </w:rPr>
        <w:t xml:space="preserve"> </w:t>
      </w:r>
      <w:r>
        <w:rPr>
          <w:sz w:val="23"/>
        </w:rPr>
        <w:t>záznam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vyhodnocení</w:t>
      </w:r>
      <w:r>
        <w:rPr>
          <w:spacing w:val="1"/>
          <w:sz w:val="23"/>
        </w:rPr>
        <w:t xml:space="preserve"> </w:t>
      </w:r>
      <w:r>
        <w:rPr>
          <w:sz w:val="23"/>
        </w:rPr>
        <w:t>(vyjma</w:t>
      </w:r>
      <w:r>
        <w:rPr>
          <w:spacing w:val="1"/>
          <w:sz w:val="23"/>
        </w:rPr>
        <w:t xml:space="preserve"> </w:t>
      </w:r>
      <w:r>
        <w:rPr>
          <w:sz w:val="23"/>
        </w:rPr>
        <w:t>projektů se způsobilými výdaji projektu přesahujícími 50 mil. Kč/ projektů realizovaných v</w:t>
      </w:r>
      <w:r>
        <w:rPr>
          <w:spacing w:val="1"/>
          <w:sz w:val="23"/>
        </w:rPr>
        <w:t xml:space="preserve"> </w:t>
      </w:r>
      <w:r>
        <w:rPr>
          <w:sz w:val="23"/>
        </w:rPr>
        <w:t>rámci</w:t>
      </w:r>
      <w:r>
        <w:rPr>
          <w:spacing w:val="1"/>
          <w:sz w:val="23"/>
        </w:rPr>
        <w:t xml:space="preserve"> </w:t>
      </w:r>
      <w:r>
        <w:rPr>
          <w:sz w:val="23"/>
        </w:rPr>
        <w:t>CZ</w:t>
      </w:r>
      <w:r>
        <w:rPr>
          <w:spacing w:val="1"/>
          <w:sz w:val="23"/>
        </w:rPr>
        <w:t xml:space="preserve"> </w:t>
      </w:r>
      <w:r>
        <w:rPr>
          <w:sz w:val="23"/>
        </w:rPr>
        <w:t>NACE</w:t>
      </w:r>
      <w:r>
        <w:rPr>
          <w:spacing w:val="1"/>
          <w:sz w:val="23"/>
        </w:rPr>
        <w:t xml:space="preserve"> </w:t>
      </w:r>
      <w:r>
        <w:rPr>
          <w:sz w:val="23"/>
        </w:rPr>
        <w:t>30.3/projektů</w:t>
      </w:r>
      <w:r>
        <w:rPr>
          <w:spacing w:val="1"/>
          <w:sz w:val="23"/>
        </w:rPr>
        <w:t xml:space="preserve"> </w:t>
      </w:r>
      <w:r>
        <w:rPr>
          <w:sz w:val="23"/>
        </w:rPr>
        <w:t>významných</w:t>
      </w:r>
      <w:r>
        <w:rPr>
          <w:spacing w:val="1"/>
          <w:sz w:val="23"/>
        </w:rPr>
        <w:t xml:space="preserve"> </w:t>
      </w:r>
      <w:r>
        <w:rPr>
          <w:sz w:val="23"/>
        </w:rPr>
        <w:t>pozitivním</w:t>
      </w:r>
      <w:r>
        <w:rPr>
          <w:spacing w:val="1"/>
          <w:sz w:val="23"/>
        </w:rPr>
        <w:t xml:space="preserve"> </w:t>
      </w:r>
      <w:r>
        <w:rPr>
          <w:sz w:val="23"/>
        </w:rPr>
        <w:t>d</w:t>
      </w:r>
      <w:r>
        <w:rPr>
          <w:sz w:val="23"/>
        </w:rPr>
        <w:t>opadem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životní</w:t>
      </w:r>
      <w:r>
        <w:rPr>
          <w:spacing w:val="1"/>
          <w:sz w:val="23"/>
        </w:rPr>
        <w:t xml:space="preserve"> </w:t>
      </w:r>
      <w:r>
        <w:rPr>
          <w:sz w:val="23"/>
        </w:rPr>
        <w:t>prostředí,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-49"/>
          <w:sz w:val="23"/>
        </w:rPr>
        <w:t xml:space="preserve"> </w:t>
      </w:r>
      <w:r>
        <w:rPr>
          <w:sz w:val="23"/>
        </w:rPr>
        <w:t>zaměřením na nízkouhlíkové hospodářství a na odolnost vůči změně klimatu). Pokud budou</w:t>
      </w:r>
      <w:r>
        <w:rPr>
          <w:spacing w:val="1"/>
          <w:sz w:val="23"/>
        </w:rPr>
        <w:t xml:space="preserve"> </w:t>
      </w:r>
      <w:r>
        <w:rPr>
          <w:sz w:val="23"/>
        </w:rPr>
        <w:t>prototypy následně prodány, budou vždy deklarovány jako prodej zkušebního prototypu.</w:t>
      </w:r>
      <w:r>
        <w:rPr>
          <w:spacing w:val="1"/>
          <w:sz w:val="23"/>
        </w:rPr>
        <w:t xml:space="preserve"> </w:t>
      </w:r>
      <w:r>
        <w:rPr>
          <w:sz w:val="23"/>
        </w:rPr>
        <w:t>Příjemce</w:t>
      </w:r>
      <w:r>
        <w:rPr>
          <w:spacing w:val="1"/>
          <w:sz w:val="23"/>
        </w:rPr>
        <w:t xml:space="preserve"> </w:t>
      </w:r>
      <w:r>
        <w:rPr>
          <w:sz w:val="23"/>
        </w:rPr>
        <w:t>dotace/Další</w:t>
      </w:r>
      <w:r>
        <w:rPr>
          <w:spacing w:val="1"/>
          <w:sz w:val="23"/>
        </w:rPr>
        <w:t xml:space="preserve"> </w:t>
      </w:r>
      <w:r>
        <w:rPr>
          <w:sz w:val="23"/>
        </w:rPr>
        <w:t>účastník</w:t>
      </w:r>
      <w:r>
        <w:rPr>
          <w:spacing w:val="1"/>
          <w:sz w:val="23"/>
        </w:rPr>
        <w:t xml:space="preserve"> </w:t>
      </w:r>
      <w:r>
        <w:rPr>
          <w:sz w:val="23"/>
        </w:rPr>
        <w:t>může</w:t>
      </w:r>
      <w:r>
        <w:rPr>
          <w:spacing w:val="1"/>
          <w:sz w:val="23"/>
        </w:rPr>
        <w:t xml:space="preserve"> </w:t>
      </w:r>
      <w:r>
        <w:rPr>
          <w:sz w:val="23"/>
        </w:rPr>
        <w:t>takový</w:t>
      </w:r>
      <w:r>
        <w:rPr>
          <w:spacing w:val="1"/>
          <w:sz w:val="23"/>
        </w:rPr>
        <w:t xml:space="preserve"> </w:t>
      </w:r>
      <w:r>
        <w:rPr>
          <w:sz w:val="23"/>
        </w:rPr>
        <w:t>prototyp</w:t>
      </w:r>
      <w:r>
        <w:rPr>
          <w:spacing w:val="1"/>
          <w:sz w:val="23"/>
        </w:rPr>
        <w:t xml:space="preserve"> </w:t>
      </w:r>
      <w:r>
        <w:rPr>
          <w:sz w:val="23"/>
        </w:rPr>
        <w:t>prodat</w:t>
      </w:r>
      <w:r>
        <w:rPr>
          <w:spacing w:val="1"/>
          <w:sz w:val="23"/>
        </w:rPr>
        <w:t xml:space="preserve"> </w:t>
      </w:r>
      <w:r>
        <w:rPr>
          <w:sz w:val="23"/>
        </w:rPr>
        <w:t>až</w:t>
      </w:r>
      <w:r>
        <w:rPr>
          <w:spacing w:val="1"/>
          <w:sz w:val="23"/>
        </w:rPr>
        <w:t xml:space="preserve"> </w:t>
      </w:r>
      <w:r>
        <w:rPr>
          <w:sz w:val="23"/>
        </w:rPr>
        <w:t>po</w:t>
      </w:r>
      <w:r>
        <w:rPr>
          <w:spacing w:val="1"/>
          <w:sz w:val="23"/>
        </w:rPr>
        <w:t xml:space="preserve"> </w:t>
      </w:r>
      <w:r>
        <w:rPr>
          <w:sz w:val="23"/>
        </w:rPr>
        <w:t>ukončení</w:t>
      </w:r>
      <w:r>
        <w:rPr>
          <w:spacing w:val="1"/>
          <w:sz w:val="23"/>
        </w:rPr>
        <w:t xml:space="preserve"> </w:t>
      </w:r>
      <w:r>
        <w:rPr>
          <w:sz w:val="23"/>
        </w:rPr>
        <w:t>realizace</w:t>
      </w:r>
      <w:r>
        <w:rPr>
          <w:spacing w:val="1"/>
          <w:sz w:val="23"/>
        </w:rPr>
        <w:t xml:space="preserve"> </w:t>
      </w:r>
      <w:r>
        <w:rPr>
          <w:sz w:val="23"/>
        </w:rPr>
        <w:t>Projektu,</w:t>
      </w:r>
      <w:r>
        <w:rPr>
          <w:spacing w:val="1"/>
          <w:sz w:val="23"/>
        </w:rPr>
        <w:t xml:space="preserve"> </w:t>
      </w:r>
      <w:r>
        <w:rPr>
          <w:sz w:val="23"/>
        </w:rPr>
        <w:t>nerozhodne-li</w:t>
      </w:r>
      <w:r>
        <w:rPr>
          <w:spacing w:val="1"/>
          <w:sz w:val="23"/>
        </w:rPr>
        <w:t xml:space="preserve"> </w:t>
      </w:r>
      <w:r>
        <w:rPr>
          <w:sz w:val="23"/>
        </w:rPr>
        <w:t>ŘO</w:t>
      </w:r>
      <w:r>
        <w:rPr>
          <w:spacing w:val="-1"/>
          <w:sz w:val="23"/>
        </w:rPr>
        <w:t xml:space="preserve"> </w:t>
      </w:r>
      <w:r>
        <w:rPr>
          <w:sz w:val="23"/>
        </w:rPr>
        <w:t>OP</w:t>
      </w:r>
      <w:r>
        <w:rPr>
          <w:spacing w:val="1"/>
          <w:sz w:val="23"/>
        </w:rPr>
        <w:t xml:space="preserve"> </w:t>
      </w:r>
      <w:r>
        <w:rPr>
          <w:sz w:val="23"/>
        </w:rPr>
        <w:t>PIK</w:t>
      </w:r>
      <w:r>
        <w:rPr>
          <w:spacing w:val="-1"/>
          <w:sz w:val="23"/>
        </w:rPr>
        <w:t xml:space="preserve"> </w:t>
      </w:r>
      <w:r>
        <w:rPr>
          <w:sz w:val="23"/>
        </w:rPr>
        <w:t>jinak.</w:t>
      </w:r>
    </w:p>
    <w:p w:rsidR="00E87A87" w:rsidRDefault="00C04B5B">
      <w:pPr>
        <w:pStyle w:val="Odstavecseseznamem"/>
        <w:numPr>
          <w:ilvl w:val="1"/>
          <w:numId w:val="9"/>
        </w:numPr>
        <w:tabs>
          <w:tab w:val="left" w:pos="1260"/>
        </w:tabs>
        <w:spacing w:line="252" w:lineRule="auto"/>
        <w:ind w:right="118"/>
        <w:jc w:val="both"/>
        <w:rPr>
          <w:sz w:val="23"/>
        </w:rPr>
      </w:pPr>
      <w:r>
        <w:rPr>
          <w:sz w:val="23"/>
        </w:rPr>
        <w:t>Zveřejňuje-li</w:t>
      </w:r>
      <w:r>
        <w:rPr>
          <w:spacing w:val="1"/>
          <w:sz w:val="23"/>
        </w:rPr>
        <w:t xml:space="preserve"> </w:t>
      </w:r>
      <w:r>
        <w:rPr>
          <w:sz w:val="23"/>
        </w:rPr>
        <w:t>kterákoliv</w:t>
      </w:r>
      <w:r>
        <w:rPr>
          <w:spacing w:val="1"/>
          <w:sz w:val="23"/>
        </w:rPr>
        <w:t xml:space="preserve"> </w:t>
      </w:r>
      <w:r>
        <w:rPr>
          <w:sz w:val="23"/>
        </w:rPr>
        <w:t>ze Smluvních</w:t>
      </w:r>
      <w:r>
        <w:rPr>
          <w:spacing w:val="1"/>
          <w:sz w:val="23"/>
        </w:rPr>
        <w:t xml:space="preserve"> </w:t>
      </w:r>
      <w:r>
        <w:rPr>
          <w:sz w:val="23"/>
        </w:rPr>
        <w:t>stran v souladu</w:t>
      </w:r>
      <w:r>
        <w:rPr>
          <w:spacing w:val="1"/>
          <w:sz w:val="23"/>
        </w:rPr>
        <w:t xml:space="preserve"> </w:t>
      </w:r>
      <w:r>
        <w:rPr>
          <w:sz w:val="23"/>
        </w:rPr>
        <w:t>se Smlouvou informace o</w:t>
      </w:r>
      <w:r>
        <w:rPr>
          <w:spacing w:val="52"/>
          <w:sz w:val="23"/>
        </w:rPr>
        <w:t xml:space="preserve"> </w:t>
      </w:r>
      <w:r>
        <w:rPr>
          <w:sz w:val="23"/>
        </w:rPr>
        <w:t>Projektu</w:t>
      </w:r>
      <w:r>
        <w:rPr>
          <w:spacing w:val="1"/>
          <w:sz w:val="23"/>
        </w:rPr>
        <w:t xml:space="preserve"> </w:t>
      </w:r>
      <w:r>
        <w:rPr>
          <w:sz w:val="23"/>
        </w:rPr>
        <w:t>nebo o Výsledcích projektu je povinna důsledně uvádět přidělený identifikační kód Projektu</w:t>
      </w:r>
      <w:r>
        <w:rPr>
          <w:spacing w:val="1"/>
          <w:sz w:val="23"/>
        </w:rPr>
        <w:t xml:space="preserve"> </w:t>
      </w:r>
      <w:r>
        <w:rPr>
          <w:sz w:val="23"/>
        </w:rPr>
        <w:t>a sku</w:t>
      </w:r>
      <w:r>
        <w:rPr>
          <w:sz w:val="23"/>
        </w:rPr>
        <w:t>tečnost, že Výsledek projektu byl získán za finančního přispění Evropské unie v souladu</w:t>
      </w:r>
      <w:r>
        <w:rPr>
          <w:spacing w:val="1"/>
          <w:sz w:val="23"/>
        </w:rPr>
        <w:t xml:space="preserve"> </w:t>
      </w:r>
      <w:r>
        <w:rPr>
          <w:sz w:val="23"/>
        </w:rPr>
        <w:t>s platnými Pravidly způsobilosti a publicity. Smluvní strany zajisti, aby ve zveřejňovaných</w:t>
      </w:r>
      <w:r>
        <w:rPr>
          <w:spacing w:val="1"/>
          <w:sz w:val="23"/>
        </w:rPr>
        <w:t xml:space="preserve"> </w:t>
      </w:r>
      <w:r>
        <w:rPr>
          <w:sz w:val="23"/>
        </w:rPr>
        <w:t>informacích v souvislosti s Projektem bylo vždy uvedeno: „(Tento) Projekt „n</w:t>
      </w:r>
      <w:r>
        <w:rPr>
          <w:sz w:val="23"/>
        </w:rPr>
        <w:t>ázev projektu“</w:t>
      </w:r>
      <w:r>
        <w:rPr>
          <w:spacing w:val="1"/>
          <w:sz w:val="23"/>
        </w:rPr>
        <w:t xml:space="preserve"> </w:t>
      </w:r>
      <w:r>
        <w:rPr>
          <w:sz w:val="23"/>
        </w:rPr>
        <w:t>je spolufinancován Evropskou unií“. Současně je pak povinna uvést, že se jedná o Projekt</w:t>
      </w:r>
      <w:r>
        <w:rPr>
          <w:spacing w:val="1"/>
          <w:sz w:val="23"/>
        </w:rPr>
        <w:t xml:space="preserve"> </w:t>
      </w:r>
      <w:r>
        <w:rPr>
          <w:sz w:val="23"/>
        </w:rPr>
        <w:t>řešený ve spolupráci s druhou Smluvní stranou a uvést její identifikační znaky. Zveřejněním</w:t>
      </w:r>
      <w:r>
        <w:rPr>
          <w:spacing w:val="1"/>
          <w:sz w:val="23"/>
        </w:rPr>
        <w:t xml:space="preserve"> </w:t>
      </w:r>
      <w:r>
        <w:rPr>
          <w:sz w:val="23"/>
        </w:rPr>
        <w:t>nesmí</w:t>
      </w:r>
      <w:r>
        <w:rPr>
          <w:spacing w:val="1"/>
          <w:sz w:val="23"/>
        </w:rPr>
        <w:t xml:space="preserve"> </w:t>
      </w:r>
      <w:r>
        <w:rPr>
          <w:sz w:val="23"/>
        </w:rPr>
        <w:t>být</w:t>
      </w:r>
      <w:r>
        <w:rPr>
          <w:spacing w:val="1"/>
          <w:sz w:val="23"/>
        </w:rPr>
        <w:t xml:space="preserve"> </w:t>
      </w:r>
      <w:r>
        <w:rPr>
          <w:sz w:val="23"/>
        </w:rPr>
        <w:t>dotčena</w:t>
      </w:r>
      <w:r>
        <w:rPr>
          <w:spacing w:val="1"/>
          <w:sz w:val="23"/>
        </w:rPr>
        <w:t xml:space="preserve"> </w:t>
      </w:r>
      <w:r>
        <w:rPr>
          <w:sz w:val="23"/>
        </w:rPr>
        <w:t>nebo</w:t>
      </w:r>
      <w:r>
        <w:rPr>
          <w:spacing w:val="1"/>
          <w:sz w:val="23"/>
        </w:rPr>
        <w:t xml:space="preserve"> </w:t>
      </w:r>
      <w:r>
        <w:rPr>
          <w:sz w:val="23"/>
        </w:rPr>
        <w:t>ohrožena</w:t>
      </w:r>
      <w:r>
        <w:rPr>
          <w:spacing w:val="1"/>
          <w:sz w:val="23"/>
        </w:rPr>
        <w:t xml:space="preserve"> </w:t>
      </w:r>
      <w:r>
        <w:rPr>
          <w:sz w:val="23"/>
        </w:rPr>
        <w:t>ochrana</w:t>
      </w:r>
      <w:r>
        <w:rPr>
          <w:spacing w:val="1"/>
          <w:sz w:val="23"/>
        </w:rPr>
        <w:t xml:space="preserve"> </w:t>
      </w:r>
      <w:r>
        <w:rPr>
          <w:sz w:val="23"/>
        </w:rPr>
        <w:t>Výsledků</w:t>
      </w:r>
      <w:r>
        <w:rPr>
          <w:spacing w:val="1"/>
          <w:sz w:val="23"/>
        </w:rPr>
        <w:t xml:space="preserve"> </w:t>
      </w:r>
      <w:r>
        <w:rPr>
          <w:sz w:val="23"/>
        </w:rPr>
        <w:t>projektu,</w:t>
      </w:r>
      <w:r>
        <w:rPr>
          <w:spacing w:val="1"/>
          <w:sz w:val="23"/>
        </w:rPr>
        <w:t xml:space="preserve"> </w:t>
      </w:r>
      <w:r>
        <w:rPr>
          <w:sz w:val="23"/>
        </w:rPr>
        <w:t>j</w:t>
      </w:r>
      <w:r>
        <w:rPr>
          <w:sz w:val="23"/>
        </w:rPr>
        <w:t>inak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52"/>
          <w:sz w:val="23"/>
        </w:rPr>
        <w:t xml:space="preserve"> </w:t>
      </w:r>
      <w:r>
        <w:rPr>
          <w:sz w:val="23"/>
        </w:rPr>
        <w:t>strana</w:t>
      </w:r>
      <w:r>
        <w:rPr>
          <w:spacing w:val="1"/>
          <w:sz w:val="23"/>
        </w:rPr>
        <w:t xml:space="preserve"> </w:t>
      </w:r>
      <w:r>
        <w:rPr>
          <w:sz w:val="23"/>
        </w:rPr>
        <w:t>odpovídá druhé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straně</w:t>
      </w:r>
      <w:r>
        <w:rPr>
          <w:spacing w:val="1"/>
          <w:sz w:val="23"/>
        </w:rPr>
        <w:t xml:space="preserve"> </w:t>
      </w:r>
      <w:r>
        <w:rPr>
          <w:sz w:val="23"/>
        </w:rPr>
        <w:t>za</w:t>
      </w:r>
      <w:r>
        <w:rPr>
          <w:spacing w:val="-2"/>
          <w:sz w:val="23"/>
        </w:rPr>
        <w:t xml:space="preserve"> </w:t>
      </w:r>
      <w:r>
        <w:rPr>
          <w:sz w:val="23"/>
        </w:rPr>
        <w:t>způsobenou</w:t>
      </w:r>
      <w:r>
        <w:rPr>
          <w:spacing w:val="2"/>
          <w:sz w:val="23"/>
        </w:rPr>
        <w:t xml:space="preserve"> </w:t>
      </w:r>
      <w:r>
        <w:rPr>
          <w:sz w:val="23"/>
        </w:rPr>
        <w:t>škodu.</w:t>
      </w:r>
    </w:p>
    <w:p w:rsidR="00E87A87" w:rsidRDefault="00C04B5B">
      <w:pPr>
        <w:pStyle w:val="Odstavecseseznamem"/>
        <w:numPr>
          <w:ilvl w:val="1"/>
          <w:numId w:val="9"/>
        </w:numPr>
        <w:tabs>
          <w:tab w:val="left" w:pos="1260"/>
        </w:tabs>
        <w:spacing w:before="123" w:line="252" w:lineRule="auto"/>
        <w:ind w:right="120"/>
        <w:jc w:val="both"/>
        <w:rPr>
          <w:sz w:val="23"/>
        </w:rPr>
      </w:pPr>
      <w:r>
        <w:rPr>
          <w:sz w:val="23"/>
        </w:rPr>
        <w:t>Příjemce dotace bere na vědomí, že užívání názvu a logotypu Další účastníka musí být v</w:t>
      </w:r>
      <w:r>
        <w:rPr>
          <w:spacing w:val="1"/>
          <w:sz w:val="23"/>
        </w:rPr>
        <w:t xml:space="preserve"> </w:t>
      </w:r>
      <w:r>
        <w:rPr>
          <w:sz w:val="23"/>
        </w:rPr>
        <w:t>souladu s Grafickým manuálem identity Českého vysokého učení technického v Praze, který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-2"/>
          <w:sz w:val="23"/>
        </w:rPr>
        <w:t xml:space="preserve"> </w:t>
      </w:r>
      <w:r>
        <w:rPr>
          <w:sz w:val="23"/>
        </w:rPr>
        <w:t>k</w:t>
      </w:r>
      <w:r>
        <w:rPr>
          <w:spacing w:val="-1"/>
          <w:sz w:val="23"/>
        </w:rPr>
        <w:t xml:space="preserve"> </w:t>
      </w:r>
      <w:r>
        <w:rPr>
          <w:sz w:val="23"/>
        </w:rPr>
        <w:t>dispozici</w:t>
      </w:r>
      <w:r>
        <w:rPr>
          <w:spacing w:val="2"/>
          <w:sz w:val="23"/>
        </w:rPr>
        <w:t xml:space="preserve"> </w:t>
      </w:r>
      <w:r>
        <w:rPr>
          <w:sz w:val="23"/>
        </w:rPr>
        <w:t>na</w:t>
      </w:r>
      <w:r>
        <w:rPr>
          <w:spacing w:val="-1"/>
          <w:sz w:val="23"/>
        </w:rPr>
        <w:t xml:space="preserve"> </w:t>
      </w:r>
      <w:r>
        <w:rPr>
          <w:sz w:val="23"/>
        </w:rPr>
        <w:t>stránkách</w:t>
      </w:r>
      <w:r>
        <w:rPr>
          <w:color w:val="0000FF"/>
          <w:spacing w:val="2"/>
          <w:sz w:val="23"/>
        </w:rPr>
        <w:t xml:space="preserve"> </w:t>
      </w:r>
      <w:hyperlink r:id="rId15">
        <w:r>
          <w:rPr>
            <w:color w:val="0000FF"/>
            <w:sz w:val="23"/>
            <w:u w:val="single" w:color="0000FF"/>
          </w:rPr>
          <w:t>www.cvut.cz</w:t>
        </w:r>
      </w:hyperlink>
      <w:r>
        <w:rPr>
          <w:sz w:val="23"/>
        </w:rPr>
        <w:t>.</w:t>
      </w:r>
    </w:p>
    <w:p w:rsidR="00E87A87" w:rsidRDefault="00C04B5B">
      <w:pPr>
        <w:pStyle w:val="Odstavecseseznamem"/>
        <w:numPr>
          <w:ilvl w:val="1"/>
          <w:numId w:val="9"/>
        </w:numPr>
        <w:tabs>
          <w:tab w:val="left" w:pos="1260"/>
        </w:tabs>
        <w:spacing w:before="120" w:line="252" w:lineRule="auto"/>
        <w:ind w:right="118"/>
        <w:jc w:val="both"/>
        <w:rPr>
          <w:sz w:val="23"/>
        </w:rPr>
      </w:pPr>
      <w:r>
        <w:rPr>
          <w:sz w:val="23"/>
        </w:rPr>
        <w:t>Smluvní strany se dohodly na níže uvedeném způsobu předávání výsledků do RIV podle</w:t>
      </w:r>
      <w:r>
        <w:rPr>
          <w:spacing w:val="1"/>
          <w:sz w:val="23"/>
        </w:rPr>
        <w:t xml:space="preserve"> </w:t>
      </w:r>
      <w:r>
        <w:rPr>
          <w:sz w:val="23"/>
        </w:rPr>
        <w:t>Zákona</w:t>
      </w:r>
      <w:r>
        <w:rPr>
          <w:spacing w:val="-2"/>
          <w:sz w:val="23"/>
        </w:rPr>
        <w:t xml:space="preserve"> </w:t>
      </w:r>
      <w:r>
        <w:rPr>
          <w:sz w:val="23"/>
        </w:rPr>
        <w:t>o podpoře</w:t>
      </w:r>
      <w:r>
        <w:rPr>
          <w:spacing w:val="1"/>
          <w:sz w:val="23"/>
        </w:rPr>
        <w:t xml:space="preserve"> </w:t>
      </w:r>
      <w:r>
        <w:rPr>
          <w:sz w:val="23"/>
        </w:rPr>
        <w:t>výzkumu a</w:t>
      </w:r>
      <w:r>
        <w:rPr>
          <w:spacing w:val="-1"/>
          <w:sz w:val="23"/>
        </w:rPr>
        <w:t xml:space="preserve"> </w:t>
      </w:r>
      <w:r>
        <w:rPr>
          <w:sz w:val="23"/>
        </w:rPr>
        <w:t>vývoje:</w:t>
      </w:r>
    </w:p>
    <w:p w:rsidR="00E87A87" w:rsidRDefault="00C04B5B">
      <w:pPr>
        <w:pStyle w:val="Odstavecseseznamem"/>
        <w:numPr>
          <w:ilvl w:val="2"/>
          <w:numId w:val="9"/>
        </w:numPr>
        <w:tabs>
          <w:tab w:val="left" w:pos="1980"/>
        </w:tabs>
        <w:spacing w:before="0" w:line="252" w:lineRule="auto"/>
        <w:ind w:right="121"/>
        <w:rPr>
          <w:sz w:val="23"/>
        </w:rPr>
      </w:pPr>
      <w:r>
        <w:rPr>
          <w:sz w:val="23"/>
        </w:rPr>
        <w:t>Příjemce dotace a Další účastník se zavazují samostatně předáva</w:t>
      </w:r>
      <w:r>
        <w:rPr>
          <w:sz w:val="23"/>
        </w:rPr>
        <w:t>t údaje o výsledcích</w:t>
      </w:r>
      <w:r>
        <w:rPr>
          <w:spacing w:val="1"/>
          <w:sz w:val="23"/>
        </w:rPr>
        <w:t xml:space="preserve"> </w:t>
      </w:r>
      <w:r>
        <w:rPr>
          <w:sz w:val="23"/>
        </w:rPr>
        <w:t>vytvořených</w:t>
      </w:r>
      <w:r>
        <w:rPr>
          <w:spacing w:val="1"/>
          <w:sz w:val="23"/>
        </w:rPr>
        <w:t xml:space="preserve"> </w:t>
      </w:r>
      <w:r>
        <w:rPr>
          <w:sz w:val="23"/>
        </w:rPr>
        <w:t>při</w:t>
      </w:r>
      <w:r>
        <w:rPr>
          <w:spacing w:val="1"/>
          <w:sz w:val="23"/>
        </w:rPr>
        <w:t xml:space="preserve"> </w:t>
      </w:r>
      <w:r>
        <w:rPr>
          <w:sz w:val="23"/>
        </w:rPr>
        <w:t>realizaci</w:t>
      </w:r>
      <w:r>
        <w:rPr>
          <w:spacing w:val="1"/>
          <w:sz w:val="23"/>
        </w:rPr>
        <w:t xml:space="preserve"> </w:t>
      </w:r>
      <w:r>
        <w:rPr>
          <w:sz w:val="23"/>
        </w:rPr>
        <w:t>Projektu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RIV</w:t>
      </w:r>
      <w:r>
        <w:rPr>
          <w:spacing w:val="1"/>
          <w:sz w:val="23"/>
        </w:rPr>
        <w:t xml:space="preserve"> </w:t>
      </w:r>
      <w:r>
        <w:rPr>
          <w:sz w:val="23"/>
        </w:rPr>
        <w:t>v</w:t>
      </w:r>
      <w:r>
        <w:rPr>
          <w:spacing w:val="1"/>
          <w:sz w:val="23"/>
        </w:rPr>
        <w:t xml:space="preserve"> </w:t>
      </w:r>
      <w:r>
        <w:rPr>
          <w:sz w:val="23"/>
        </w:rPr>
        <w:t>termínech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ve</w:t>
      </w:r>
      <w:r>
        <w:rPr>
          <w:spacing w:val="1"/>
          <w:sz w:val="23"/>
        </w:rPr>
        <w:t xml:space="preserve"> </w:t>
      </w:r>
      <w:r>
        <w:rPr>
          <w:sz w:val="23"/>
        </w:rPr>
        <w:t>formě</w:t>
      </w:r>
      <w:r>
        <w:rPr>
          <w:spacing w:val="1"/>
          <w:sz w:val="23"/>
        </w:rPr>
        <w:t xml:space="preserve"> </w:t>
      </w:r>
      <w:r>
        <w:rPr>
          <w:sz w:val="23"/>
        </w:rPr>
        <w:t>požadované</w:t>
      </w:r>
      <w:r>
        <w:rPr>
          <w:spacing w:val="1"/>
          <w:sz w:val="23"/>
        </w:rPr>
        <w:t xml:space="preserve"> </w:t>
      </w:r>
      <w:r>
        <w:rPr>
          <w:sz w:val="23"/>
        </w:rPr>
        <w:t>Poskytovatelem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ZPVV.</w:t>
      </w:r>
    </w:p>
    <w:p w:rsidR="00E87A87" w:rsidRDefault="00E87A87">
      <w:pPr>
        <w:spacing w:line="252" w:lineRule="auto"/>
        <w:jc w:val="both"/>
        <w:rPr>
          <w:sz w:val="23"/>
        </w:rPr>
        <w:sectPr w:rsidR="00E87A87">
          <w:pgSz w:w="11910" w:h="16840"/>
          <w:pgMar w:top="1380" w:right="1020" w:bottom="900" w:left="880" w:header="0" w:footer="703" w:gutter="0"/>
          <w:cols w:space="708"/>
        </w:sectPr>
      </w:pPr>
    </w:p>
    <w:p w:rsidR="00E87A87" w:rsidRDefault="00C04B5B">
      <w:pPr>
        <w:pStyle w:val="Odstavecseseznamem"/>
        <w:numPr>
          <w:ilvl w:val="2"/>
          <w:numId w:val="9"/>
        </w:numPr>
        <w:tabs>
          <w:tab w:val="left" w:pos="1980"/>
        </w:tabs>
        <w:spacing w:before="79" w:line="252" w:lineRule="auto"/>
        <w:ind w:right="120"/>
        <w:rPr>
          <w:sz w:val="23"/>
        </w:rPr>
      </w:pPr>
      <w:r>
        <w:rPr>
          <w:sz w:val="23"/>
        </w:rPr>
        <w:lastRenderedPageBreak/>
        <w:t>Způsob započítávání výsledků a podíl dedikací v rámci Projektu bude stanoven na</w:t>
      </w:r>
      <w:r>
        <w:rPr>
          <w:spacing w:val="1"/>
          <w:sz w:val="23"/>
        </w:rPr>
        <w:t xml:space="preserve"> </w:t>
      </w:r>
      <w:r>
        <w:rPr>
          <w:sz w:val="23"/>
        </w:rPr>
        <w:t>základě</w:t>
      </w:r>
      <w:r>
        <w:rPr>
          <w:spacing w:val="1"/>
          <w:sz w:val="23"/>
        </w:rPr>
        <w:t xml:space="preserve"> </w:t>
      </w:r>
      <w:r>
        <w:rPr>
          <w:sz w:val="23"/>
        </w:rPr>
        <w:t>podílu,</w:t>
      </w:r>
      <w:r>
        <w:rPr>
          <w:spacing w:val="1"/>
          <w:sz w:val="23"/>
        </w:rPr>
        <w:t xml:space="preserve"> </w:t>
      </w:r>
      <w:r>
        <w:rPr>
          <w:sz w:val="23"/>
        </w:rPr>
        <w:t>jímž</w:t>
      </w:r>
      <w:r>
        <w:rPr>
          <w:spacing w:val="1"/>
          <w:sz w:val="23"/>
        </w:rPr>
        <w:t xml:space="preserve"> </w:t>
      </w:r>
      <w:r>
        <w:rPr>
          <w:sz w:val="23"/>
        </w:rPr>
        <w:t>Příjemce</w:t>
      </w:r>
      <w:r>
        <w:rPr>
          <w:spacing w:val="1"/>
          <w:sz w:val="23"/>
        </w:rPr>
        <w:t xml:space="preserve"> </w:t>
      </w:r>
      <w:r>
        <w:rPr>
          <w:sz w:val="23"/>
        </w:rPr>
        <w:t>dotace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Další</w:t>
      </w:r>
      <w:r>
        <w:rPr>
          <w:spacing w:val="1"/>
          <w:sz w:val="23"/>
        </w:rPr>
        <w:t xml:space="preserve"> </w:t>
      </w:r>
      <w:r>
        <w:rPr>
          <w:sz w:val="23"/>
        </w:rPr>
        <w:t>účastník</w:t>
      </w:r>
      <w:r>
        <w:rPr>
          <w:spacing w:val="1"/>
          <w:sz w:val="23"/>
        </w:rPr>
        <w:t xml:space="preserve"> </w:t>
      </w:r>
      <w:r>
        <w:rPr>
          <w:sz w:val="23"/>
        </w:rPr>
        <w:t>přispěli</w:t>
      </w:r>
      <w:r>
        <w:rPr>
          <w:spacing w:val="1"/>
          <w:sz w:val="23"/>
        </w:rPr>
        <w:t xml:space="preserve"> </w:t>
      </w:r>
      <w:r>
        <w:rPr>
          <w:sz w:val="23"/>
        </w:rPr>
        <w:t>k</w:t>
      </w:r>
      <w:r>
        <w:rPr>
          <w:spacing w:val="1"/>
          <w:sz w:val="23"/>
        </w:rPr>
        <w:t xml:space="preserve"> </w:t>
      </w:r>
      <w:r>
        <w:rPr>
          <w:sz w:val="23"/>
        </w:rPr>
        <w:t>dosažení</w:t>
      </w:r>
      <w:r>
        <w:rPr>
          <w:spacing w:val="1"/>
          <w:sz w:val="23"/>
        </w:rPr>
        <w:t xml:space="preserve"> </w:t>
      </w:r>
      <w:r>
        <w:rPr>
          <w:sz w:val="23"/>
        </w:rPr>
        <w:t>započitatelných</w:t>
      </w:r>
      <w:r>
        <w:rPr>
          <w:spacing w:val="-1"/>
          <w:sz w:val="23"/>
        </w:rPr>
        <w:t xml:space="preserve"> </w:t>
      </w:r>
      <w:r>
        <w:rPr>
          <w:sz w:val="23"/>
        </w:rPr>
        <w:t>výsledků</w:t>
      </w:r>
      <w:r>
        <w:rPr>
          <w:spacing w:val="2"/>
          <w:sz w:val="23"/>
        </w:rPr>
        <w:t xml:space="preserve"> </w:t>
      </w:r>
      <w:r>
        <w:rPr>
          <w:sz w:val="23"/>
        </w:rPr>
        <w:t>při</w:t>
      </w:r>
      <w:r>
        <w:rPr>
          <w:spacing w:val="-2"/>
          <w:sz w:val="23"/>
        </w:rPr>
        <w:t xml:space="preserve"> </w:t>
      </w:r>
      <w:r>
        <w:rPr>
          <w:sz w:val="23"/>
        </w:rPr>
        <w:t>realizaci</w:t>
      </w:r>
      <w:r>
        <w:rPr>
          <w:spacing w:val="1"/>
          <w:sz w:val="23"/>
        </w:rPr>
        <w:t xml:space="preserve"> </w:t>
      </w:r>
      <w:r>
        <w:rPr>
          <w:sz w:val="23"/>
        </w:rPr>
        <w:t>Projektu.</w:t>
      </w:r>
    </w:p>
    <w:p w:rsidR="00E87A87" w:rsidRDefault="00E87A87">
      <w:pPr>
        <w:pStyle w:val="Zkladntext"/>
        <w:rPr>
          <w:sz w:val="20"/>
        </w:rPr>
      </w:pPr>
    </w:p>
    <w:p w:rsidR="00E87A87" w:rsidRDefault="00E87A87">
      <w:pPr>
        <w:pStyle w:val="Zkladntext"/>
        <w:rPr>
          <w:sz w:val="15"/>
        </w:rPr>
      </w:pPr>
    </w:p>
    <w:p w:rsidR="00E87A87" w:rsidRDefault="00C04B5B">
      <w:pPr>
        <w:pStyle w:val="Nadpis2"/>
        <w:tabs>
          <w:tab w:val="left" w:pos="899"/>
        </w:tabs>
        <w:spacing w:before="54"/>
      </w:pPr>
      <w:r>
        <w:pict>
          <v:group id="_x0000_s1058" style="position:absolute;left:0;text-align:left;margin-left:88.9pt;margin-top:2.45pt;width:186.75pt;height:14.1pt;z-index:15733248;mso-position-horizontal-relative:page" coordorigin="1778,49" coordsize="3735,282">
            <v:rect id="_x0000_s1060" style="position:absolute;left:1778;top:49;width:3735;height:279" fillcolor="#bfbfbf" stroked="f"/>
            <v:shape id="_x0000_s1059" type="#_x0000_t202" style="position:absolute;left:1778;top:49;width:3735;height:282" filled="f" stroked="f">
              <v:textbox inset="0,0,0,0">
                <w:txbxContent>
                  <w:p w:rsidR="00E87A87" w:rsidRDefault="00C04B5B">
                    <w:pPr>
                      <w:tabs>
                        <w:tab w:val="left" w:pos="8994"/>
                      </w:tabs>
                      <w:spacing w:before="5" w:line="276" w:lineRule="exact"/>
                      <w:ind w:left="1" w:right="-5271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  <w:shd w:val="clear" w:color="auto" w:fill="BEBEBE"/>
                      </w:rPr>
                      <w:t>ZÁVĚREČNÁ</w:t>
                    </w:r>
                    <w:r>
                      <w:rPr>
                        <w:b/>
                        <w:spacing w:val="-4"/>
                        <w:sz w:val="23"/>
                        <w:shd w:val="clear" w:color="auto" w:fill="BEBEBE"/>
                      </w:rPr>
                      <w:t xml:space="preserve"> </w:t>
                    </w:r>
                    <w:r>
                      <w:rPr>
                        <w:b/>
                        <w:sz w:val="23"/>
                        <w:shd w:val="clear" w:color="auto" w:fill="BEBEBE"/>
                      </w:rPr>
                      <w:t>A</w:t>
                    </w:r>
                    <w:r>
                      <w:rPr>
                        <w:b/>
                        <w:spacing w:val="-6"/>
                        <w:sz w:val="23"/>
                        <w:shd w:val="clear" w:color="auto" w:fill="BEBEBE"/>
                      </w:rPr>
                      <w:t xml:space="preserve"> </w:t>
                    </w:r>
                    <w:r>
                      <w:rPr>
                        <w:b/>
                        <w:sz w:val="23"/>
                        <w:shd w:val="clear" w:color="auto" w:fill="BEBEBE"/>
                      </w:rPr>
                      <w:t>SPOLEČNÁ</w:t>
                    </w:r>
                    <w:r>
                      <w:rPr>
                        <w:b/>
                        <w:spacing w:val="-4"/>
                        <w:sz w:val="23"/>
                        <w:shd w:val="clear" w:color="auto" w:fill="BEBEBE"/>
                      </w:rPr>
                      <w:t xml:space="preserve"> </w:t>
                    </w:r>
                    <w:r>
                      <w:rPr>
                        <w:b/>
                        <w:sz w:val="23"/>
                        <w:shd w:val="clear" w:color="auto" w:fill="BEBEBE"/>
                      </w:rPr>
                      <w:t>USTANOVENÍ</w:t>
                    </w:r>
                    <w:r>
                      <w:rPr>
                        <w:b/>
                        <w:sz w:val="23"/>
                        <w:shd w:val="clear" w:color="auto" w:fill="BEBEB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bookmarkStart w:id="8" w:name="8_Závěrečná_a_společná_ustanovení"/>
      <w:bookmarkEnd w:id="8"/>
      <w:r>
        <w:rPr>
          <w:shd w:val="clear" w:color="auto" w:fill="BEBEBE"/>
        </w:rPr>
        <w:t>8</w:t>
      </w:r>
      <w:r>
        <w:rPr>
          <w:shd w:val="clear" w:color="auto" w:fill="BEBEBE"/>
        </w:rPr>
        <w:tab/>
      </w:r>
    </w:p>
    <w:p w:rsidR="00E87A87" w:rsidRDefault="00E87A87">
      <w:pPr>
        <w:pStyle w:val="Zkladntext"/>
        <w:spacing w:before="2"/>
        <w:rPr>
          <w:b/>
          <w:sz w:val="15"/>
        </w:rPr>
      </w:pPr>
    </w:p>
    <w:p w:rsidR="00E87A87" w:rsidRDefault="00C04B5B">
      <w:pPr>
        <w:pStyle w:val="Odstavecseseznamem"/>
        <w:numPr>
          <w:ilvl w:val="1"/>
          <w:numId w:val="8"/>
        </w:numPr>
        <w:tabs>
          <w:tab w:val="left" w:pos="1260"/>
        </w:tabs>
        <w:spacing w:before="54" w:line="252" w:lineRule="auto"/>
        <w:ind w:right="120"/>
        <w:jc w:val="both"/>
        <w:rPr>
          <w:sz w:val="23"/>
        </w:rPr>
      </w:pPr>
      <w:r>
        <w:rPr>
          <w:sz w:val="23"/>
        </w:rPr>
        <w:t>Tato Smlouva se uzavírá na dobu určitou, a to na dobu trvání Projektu, nejdéle však do doby</w:t>
      </w:r>
      <w:r>
        <w:rPr>
          <w:spacing w:val="-49"/>
          <w:sz w:val="23"/>
        </w:rPr>
        <w:t xml:space="preserve"> </w:t>
      </w:r>
      <w:r>
        <w:rPr>
          <w:sz w:val="23"/>
        </w:rPr>
        <w:t>úplného vypořádání všech práv a závazků obou Smluvních stran plynoucích ze Smlouvy a</w:t>
      </w:r>
      <w:r>
        <w:rPr>
          <w:spacing w:val="1"/>
          <w:sz w:val="23"/>
        </w:rPr>
        <w:t xml:space="preserve"> </w:t>
      </w:r>
      <w:r>
        <w:rPr>
          <w:sz w:val="23"/>
        </w:rPr>
        <w:t>pravidel</w:t>
      </w:r>
      <w:r>
        <w:rPr>
          <w:spacing w:val="1"/>
          <w:sz w:val="23"/>
        </w:rPr>
        <w:t xml:space="preserve"> </w:t>
      </w:r>
      <w:r>
        <w:rPr>
          <w:sz w:val="23"/>
        </w:rPr>
        <w:t>Programu podpory.</w:t>
      </w:r>
    </w:p>
    <w:p w:rsidR="00E87A87" w:rsidRDefault="00C04B5B">
      <w:pPr>
        <w:pStyle w:val="Odstavecseseznamem"/>
        <w:numPr>
          <w:ilvl w:val="1"/>
          <w:numId w:val="8"/>
        </w:numPr>
        <w:tabs>
          <w:tab w:val="left" w:pos="1260"/>
        </w:tabs>
        <w:spacing w:before="122" w:line="252" w:lineRule="auto"/>
        <w:ind w:right="120"/>
        <w:jc w:val="both"/>
        <w:rPr>
          <w:sz w:val="23"/>
        </w:rPr>
      </w:pPr>
      <w:r>
        <w:rPr>
          <w:sz w:val="23"/>
        </w:rPr>
        <w:t>Po uplynuti doby trvání Smlouvy zůstávají platná a účinná ta ustanovení Smlouvy, u nichž je</w:t>
      </w:r>
      <w:r>
        <w:rPr>
          <w:spacing w:val="1"/>
          <w:sz w:val="23"/>
        </w:rPr>
        <w:t xml:space="preserve"> </w:t>
      </w:r>
      <w:r>
        <w:rPr>
          <w:sz w:val="23"/>
        </w:rPr>
        <w:t>zřejmé, že bylo úmyslem Smluvních stran, aby nepozbyly platnosti a účinnosti okamžikem</w:t>
      </w:r>
      <w:r>
        <w:rPr>
          <w:spacing w:val="1"/>
          <w:sz w:val="23"/>
        </w:rPr>
        <w:t xml:space="preserve"> </w:t>
      </w:r>
      <w:r>
        <w:rPr>
          <w:sz w:val="23"/>
        </w:rPr>
        <w:t>uplynuti doby, na</w:t>
      </w:r>
      <w:r>
        <w:rPr>
          <w:spacing w:val="1"/>
          <w:sz w:val="23"/>
        </w:rPr>
        <w:t xml:space="preserve"> </w:t>
      </w:r>
      <w:r>
        <w:rPr>
          <w:sz w:val="23"/>
        </w:rPr>
        <w:t>kterou</w:t>
      </w:r>
      <w:r>
        <w:rPr>
          <w:spacing w:val="-2"/>
          <w:sz w:val="23"/>
        </w:rPr>
        <w:t xml:space="preserve"> </w:t>
      </w:r>
      <w:r>
        <w:rPr>
          <w:sz w:val="23"/>
        </w:rPr>
        <w:t>je</w:t>
      </w:r>
      <w:r>
        <w:rPr>
          <w:spacing w:val="-1"/>
          <w:sz w:val="23"/>
        </w:rPr>
        <w:t xml:space="preserve"> </w:t>
      </w:r>
      <w:r>
        <w:rPr>
          <w:sz w:val="23"/>
        </w:rPr>
        <w:t>Smlouva</w:t>
      </w:r>
      <w:r>
        <w:rPr>
          <w:spacing w:val="1"/>
          <w:sz w:val="23"/>
        </w:rPr>
        <w:t xml:space="preserve"> </w:t>
      </w:r>
      <w:r>
        <w:rPr>
          <w:sz w:val="23"/>
        </w:rPr>
        <w:t>uzavřena.</w:t>
      </w:r>
    </w:p>
    <w:p w:rsidR="00E87A87" w:rsidRDefault="00C04B5B">
      <w:pPr>
        <w:pStyle w:val="Odstavecseseznamem"/>
        <w:numPr>
          <w:ilvl w:val="1"/>
          <w:numId w:val="8"/>
        </w:numPr>
        <w:tabs>
          <w:tab w:val="left" w:pos="1260"/>
        </w:tabs>
        <w:spacing w:before="119" w:line="252" w:lineRule="auto"/>
        <w:ind w:right="111"/>
        <w:jc w:val="both"/>
        <w:rPr>
          <w:sz w:val="23"/>
        </w:rPr>
      </w:pPr>
      <w:r>
        <w:rPr>
          <w:sz w:val="23"/>
        </w:rPr>
        <w:t>Pokud jakákoliv ustanovení nebo jakékoliv části ustanovení Smlouvy budou považovány za</w:t>
      </w:r>
      <w:r>
        <w:rPr>
          <w:spacing w:val="1"/>
          <w:sz w:val="23"/>
        </w:rPr>
        <w:t xml:space="preserve"> </w:t>
      </w:r>
      <w:r>
        <w:rPr>
          <w:sz w:val="23"/>
        </w:rPr>
        <w:t>neplatné nebo nevymahatelné, nebude mít taková neplatnost nebo nevymahatelnost za</w:t>
      </w:r>
      <w:r>
        <w:rPr>
          <w:spacing w:val="1"/>
          <w:sz w:val="23"/>
        </w:rPr>
        <w:t xml:space="preserve"> </w:t>
      </w:r>
      <w:r>
        <w:rPr>
          <w:sz w:val="23"/>
        </w:rPr>
        <w:t>následek</w:t>
      </w:r>
      <w:r>
        <w:rPr>
          <w:spacing w:val="1"/>
          <w:sz w:val="23"/>
        </w:rPr>
        <w:t xml:space="preserve"> </w:t>
      </w:r>
      <w:r>
        <w:rPr>
          <w:sz w:val="23"/>
        </w:rPr>
        <w:t>neplatnost</w:t>
      </w:r>
      <w:r>
        <w:rPr>
          <w:spacing w:val="1"/>
          <w:sz w:val="23"/>
        </w:rPr>
        <w:t xml:space="preserve"> </w:t>
      </w:r>
      <w:r>
        <w:rPr>
          <w:sz w:val="23"/>
        </w:rPr>
        <w:t>nebo</w:t>
      </w:r>
      <w:r>
        <w:rPr>
          <w:spacing w:val="1"/>
          <w:sz w:val="23"/>
        </w:rPr>
        <w:t xml:space="preserve"> </w:t>
      </w:r>
      <w:r>
        <w:rPr>
          <w:sz w:val="23"/>
        </w:rPr>
        <w:t>nevymahatelnost</w:t>
      </w:r>
      <w:r>
        <w:rPr>
          <w:spacing w:val="1"/>
          <w:sz w:val="23"/>
        </w:rPr>
        <w:t xml:space="preserve"> </w:t>
      </w:r>
      <w:r>
        <w:rPr>
          <w:sz w:val="23"/>
        </w:rPr>
        <w:t>celé</w:t>
      </w:r>
      <w:r>
        <w:rPr>
          <w:spacing w:val="1"/>
          <w:sz w:val="23"/>
        </w:rPr>
        <w:t xml:space="preserve"> </w:t>
      </w:r>
      <w:r>
        <w:rPr>
          <w:sz w:val="23"/>
        </w:rPr>
        <w:t>Smlouvy,</w:t>
      </w:r>
      <w:r>
        <w:rPr>
          <w:spacing w:val="1"/>
          <w:sz w:val="23"/>
        </w:rPr>
        <w:t xml:space="preserve"> </w:t>
      </w:r>
      <w:r>
        <w:rPr>
          <w:sz w:val="23"/>
        </w:rPr>
        <w:t>ale</w:t>
      </w:r>
      <w:r>
        <w:rPr>
          <w:spacing w:val="1"/>
          <w:sz w:val="23"/>
        </w:rPr>
        <w:t xml:space="preserve"> </w:t>
      </w:r>
      <w:r>
        <w:rPr>
          <w:sz w:val="23"/>
        </w:rPr>
        <w:t>celá</w:t>
      </w:r>
      <w:r>
        <w:rPr>
          <w:spacing w:val="1"/>
          <w:sz w:val="23"/>
        </w:rPr>
        <w:t xml:space="preserve"> </w:t>
      </w:r>
      <w:r>
        <w:rPr>
          <w:sz w:val="23"/>
        </w:rPr>
        <w:t>Smlouva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52"/>
          <w:sz w:val="23"/>
        </w:rPr>
        <w:t xml:space="preserve"> </w:t>
      </w:r>
      <w:r>
        <w:rPr>
          <w:sz w:val="23"/>
        </w:rPr>
        <w:t>bude</w:t>
      </w:r>
      <w:r>
        <w:rPr>
          <w:spacing w:val="1"/>
          <w:sz w:val="23"/>
        </w:rPr>
        <w:t xml:space="preserve"> </w:t>
      </w:r>
      <w:r>
        <w:rPr>
          <w:sz w:val="23"/>
        </w:rPr>
        <w:t>vykládat</w:t>
      </w:r>
      <w:r>
        <w:rPr>
          <w:spacing w:val="1"/>
          <w:sz w:val="23"/>
        </w:rPr>
        <w:t xml:space="preserve"> </w:t>
      </w:r>
      <w:r>
        <w:rPr>
          <w:sz w:val="23"/>
        </w:rPr>
        <w:t>tak,</w:t>
      </w:r>
      <w:r>
        <w:rPr>
          <w:spacing w:val="1"/>
          <w:sz w:val="23"/>
        </w:rPr>
        <w:t xml:space="preserve"> </w:t>
      </w:r>
      <w:r>
        <w:rPr>
          <w:sz w:val="23"/>
        </w:rPr>
        <w:t>jako</w:t>
      </w:r>
      <w:r>
        <w:rPr>
          <w:spacing w:val="1"/>
          <w:sz w:val="23"/>
        </w:rPr>
        <w:t xml:space="preserve"> </w:t>
      </w:r>
      <w:r>
        <w:rPr>
          <w:sz w:val="23"/>
        </w:rPr>
        <w:t>by</w:t>
      </w:r>
      <w:r>
        <w:rPr>
          <w:spacing w:val="1"/>
          <w:sz w:val="23"/>
        </w:rPr>
        <w:t xml:space="preserve"> </w:t>
      </w:r>
      <w:r>
        <w:rPr>
          <w:sz w:val="23"/>
        </w:rPr>
        <w:t>neobsahovala</w:t>
      </w:r>
      <w:r>
        <w:rPr>
          <w:spacing w:val="1"/>
          <w:sz w:val="23"/>
        </w:rPr>
        <w:t xml:space="preserve"> </w:t>
      </w:r>
      <w:r>
        <w:rPr>
          <w:sz w:val="23"/>
        </w:rPr>
        <w:t>příslušná</w:t>
      </w:r>
      <w:r>
        <w:rPr>
          <w:spacing w:val="1"/>
          <w:sz w:val="23"/>
        </w:rPr>
        <w:t xml:space="preserve"> </w:t>
      </w:r>
      <w:r>
        <w:rPr>
          <w:sz w:val="23"/>
        </w:rPr>
        <w:t>neplatná</w:t>
      </w:r>
      <w:r>
        <w:rPr>
          <w:spacing w:val="1"/>
          <w:sz w:val="23"/>
        </w:rPr>
        <w:t xml:space="preserve"> </w:t>
      </w:r>
      <w:r>
        <w:rPr>
          <w:sz w:val="23"/>
        </w:rPr>
        <w:t>nebo</w:t>
      </w:r>
      <w:r>
        <w:rPr>
          <w:spacing w:val="1"/>
          <w:sz w:val="23"/>
        </w:rPr>
        <w:t xml:space="preserve"> </w:t>
      </w:r>
      <w:r>
        <w:rPr>
          <w:sz w:val="23"/>
        </w:rPr>
        <w:t>nevymahatelná</w:t>
      </w:r>
      <w:r>
        <w:rPr>
          <w:spacing w:val="52"/>
          <w:sz w:val="23"/>
        </w:rPr>
        <w:t xml:space="preserve"> </w:t>
      </w:r>
      <w:r>
        <w:rPr>
          <w:sz w:val="23"/>
        </w:rPr>
        <w:t>ustanovení</w:t>
      </w:r>
      <w:r>
        <w:rPr>
          <w:spacing w:val="-49"/>
          <w:sz w:val="23"/>
        </w:rPr>
        <w:t xml:space="preserve"> </w:t>
      </w:r>
      <w:r>
        <w:rPr>
          <w:sz w:val="23"/>
        </w:rPr>
        <w:t>nebo části</w:t>
      </w:r>
      <w:r>
        <w:rPr>
          <w:sz w:val="23"/>
        </w:rPr>
        <w:t xml:space="preserve"> ustanovení a práva a povinnosti Smluvní stran se budou vykládat přiměřeně.</w:t>
      </w:r>
      <w:r>
        <w:rPr>
          <w:spacing w:val="1"/>
          <w:sz w:val="23"/>
        </w:rPr>
        <w:t xml:space="preserve"> </w:t>
      </w:r>
      <w:r>
        <w:rPr>
          <w:sz w:val="23"/>
        </w:rPr>
        <w:t>Smluvní strany se dále zavazují, že budou navzájem spolupracovat s cílem nahradit takové</w:t>
      </w:r>
      <w:r>
        <w:rPr>
          <w:spacing w:val="1"/>
          <w:sz w:val="23"/>
        </w:rPr>
        <w:t xml:space="preserve"> </w:t>
      </w:r>
      <w:r>
        <w:rPr>
          <w:sz w:val="23"/>
        </w:rPr>
        <w:t>neplatné</w:t>
      </w:r>
      <w:r>
        <w:rPr>
          <w:spacing w:val="1"/>
          <w:sz w:val="23"/>
        </w:rPr>
        <w:t xml:space="preserve"> </w:t>
      </w:r>
      <w:r>
        <w:rPr>
          <w:sz w:val="23"/>
        </w:rPr>
        <w:t>nebo</w:t>
      </w:r>
      <w:r>
        <w:rPr>
          <w:spacing w:val="1"/>
          <w:sz w:val="23"/>
        </w:rPr>
        <w:t xml:space="preserve"> </w:t>
      </w:r>
      <w:r>
        <w:rPr>
          <w:sz w:val="23"/>
        </w:rPr>
        <w:t>nevymahatelné</w:t>
      </w:r>
      <w:r>
        <w:rPr>
          <w:spacing w:val="1"/>
          <w:sz w:val="23"/>
        </w:rPr>
        <w:t xml:space="preserve"> </w:t>
      </w:r>
      <w:r>
        <w:rPr>
          <w:sz w:val="23"/>
        </w:rPr>
        <w:t>ustanovení</w:t>
      </w:r>
      <w:r>
        <w:rPr>
          <w:spacing w:val="1"/>
          <w:sz w:val="23"/>
        </w:rPr>
        <w:t xml:space="preserve"> </w:t>
      </w:r>
      <w:r>
        <w:rPr>
          <w:sz w:val="23"/>
        </w:rPr>
        <w:t>platným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vymahatelným</w:t>
      </w:r>
      <w:r>
        <w:rPr>
          <w:spacing w:val="1"/>
          <w:sz w:val="23"/>
        </w:rPr>
        <w:t xml:space="preserve"> </w:t>
      </w:r>
      <w:r>
        <w:rPr>
          <w:sz w:val="23"/>
        </w:rPr>
        <w:t>ustanovením,</w:t>
      </w:r>
      <w:r>
        <w:rPr>
          <w:spacing w:val="52"/>
          <w:sz w:val="23"/>
        </w:rPr>
        <w:t xml:space="preserve"> </w:t>
      </w:r>
      <w:r>
        <w:rPr>
          <w:sz w:val="23"/>
        </w:rPr>
        <w:t>jímž</w:t>
      </w:r>
      <w:r>
        <w:rPr>
          <w:spacing w:val="1"/>
          <w:sz w:val="23"/>
        </w:rPr>
        <w:t xml:space="preserve"> </w:t>
      </w:r>
      <w:r>
        <w:rPr>
          <w:sz w:val="23"/>
        </w:rPr>
        <w:t>bude dosaže</w:t>
      </w:r>
      <w:r>
        <w:rPr>
          <w:sz w:val="23"/>
        </w:rPr>
        <w:t>no stejného výsledku (v maximálním možném rozsahu v souladu s právními</w:t>
      </w:r>
      <w:r>
        <w:rPr>
          <w:spacing w:val="1"/>
          <w:sz w:val="23"/>
        </w:rPr>
        <w:t xml:space="preserve"> </w:t>
      </w:r>
      <w:r>
        <w:rPr>
          <w:sz w:val="23"/>
        </w:rPr>
        <w:t>předpisy),</w:t>
      </w:r>
      <w:r>
        <w:rPr>
          <w:spacing w:val="1"/>
          <w:sz w:val="23"/>
        </w:rPr>
        <w:t xml:space="preserve"> </w:t>
      </w:r>
      <w:r>
        <w:rPr>
          <w:sz w:val="23"/>
        </w:rPr>
        <w:t>jako</w:t>
      </w:r>
      <w:r>
        <w:rPr>
          <w:spacing w:val="1"/>
          <w:sz w:val="23"/>
        </w:rPr>
        <w:t xml:space="preserve"> </w:t>
      </w:r>
      <w:r>
        <w:rPr>
          <w:sz w:val="23"/>
        </w:rPr>
        <w:t>bylo</w:t>
      </w:r>
      <w:r>
        <w:rPr>
          <w:spacing w:val="1"/>
          <w:sz w:val="23"/>
        </w:rPr>
        <w:t xml:space="preserve"> </w:t>
      </w:r>
      <w:r>
        <w:rPr>
          <w:sz w:val="23"/>
        </w:rPr>
        <w:t>zamýšleno</w:t>
      </w:r>
      <w:r>
        <w:rPr>
          <w:spacing w:val="1"/>
          <w:sz w:val="23"/>
        </w:rPr>
        <w:t xml:space="preserve"> </w:t>
      </w:r>
      <w:r>
        <w:rPr>
          <w:sz w:val="23"/>
        </w:rPr>
        <w:t>ustanovením,</w:t>
      </w:r>
      <w:r>
        <w:rPr>
          <w:spacing w:val="1"/>
          <w:sz w:val="23"/>
        </w:rPr>
        <w:t xml:space="preserve"> </w:t>
      </w:r>
      <w:r>
        <w:rPr>
          <w:sz w:val="23"/>
        </w:rPr>
        <w:t>jež</w:t>
      </w:r>
      <w:r>
        <w:rPr>
          <w:spacing w:val="1"/>
          <w:sz w:val="23"/>
        </w:rPr>
        <w:t xml:space="preserve"> </w:t>
      </w:r>
      <w:r>
        <w:rPr>
          <w:sz w:val="23"/>
        </w:rPr>
        <w:t>bylo</w:t>
      </w:r>
      <w:r>
        <w:rPr>
          <w:spacing w:val="1"/>
          <w:sz w:val="23"/>
        </w:rPr>
        <w:t xml:space="preserve"> </w:t>
      </w:r>
      <w:r>
        <w:rPr>
          <w:sz w:val="23"/>
        </w:rPr>
        <w:t>shledáno</w:t>
      </w:r>
      <w:r>
        <w:rPr>
          <w:spacing w:val="1"/>
          <w:sz w:val="23"/>
        </w:rPr>
        <w:t xml:space="preserve"> </w:t>
      </w:r>
      <w:r>
        <w:rPr>
          <w:sz w:val="23"/>
        </w:rPr>
        <w:t>neplatným</w:t>
      </w:r>
      <w:r>
        <w:rPr>
          <w:spacing w:val="1"/>
          <w:sz w:val="23"/>
        </w:rPr>
        <w:t xml:space="preserve"> </w:t>
      </w:r>
      <w:r>
        <w:rPr>
          <w:sz w:val="23"/>
        </w:rPr>
        <w:t>či</w:t>
      </w:r>
      <w:r>
        <w:rPr>
          <w:spacing w:val="1"/>
          <w:sz w:val="23"/>
        </w:rPr>
        <w:t xml:space="preserve"> </w:t>
      </w:r>
      <w:r>
        <w:rPr>
          <w:sz w:val="23"/>
        </w:rPr>
        <w:t>nevymahatelným.</w:t>
      </w:r>
    </w:p>
    <w:p w:rsidR="00E87A87" w:rsidRDefault="00C04B5B">
      <w:pPr>
        <w:pStyle w:val="Odstavecseseznamem"/>
        <w:numPr>
          <w:ilvl w:val="1"/>
          <w:numId w:val="8"/>
        </w:numPr>
        <w:tabs>
          <w:tab w:val="left" w:pos="1260"/>
        </w:tabs>
        <w:spacing w:before="122" w:line="252" w:lineRule="auto"/>
        <w:ind w:right="123"/>
        <w:jc w:val="both"/>
        <w:rPr>
          <w:sz w:val="23"/>
        </w:rPr>
      </w:pPr>
      <w:r>
        <w:rPr>
          <w:sz w:val="23"/>
        </w:rPr>
        <w:t>Smluvní vztahy vyplývající ze Smlouvy se řídí českým, případně unijním právem. Pro spory</w:t>
      </w:r>
      <w:r>
        <w:rPr>
          <w:spacing w:val="1"/>
          <w:sz w:val="23"/>
        </w:rPr>
        <w:t xml:space="preserve"> </w:t>
      </w:r>
      <w:r>
        <w:rPr>
          <w:sz w:val="23"/>
        </w:rPr>
        <w:t>vzniklé</w:t>
      </w:r>
      <w:r>
        <w:rPr>
          <w:spacing w:val="2"/>
          <w:sz w:val="23"/>
        </w:rPr>
        <w:t xml:space="preserve"> </w:t>
      </w:r>
      <w:r>
        <w:rPr>
          <w:sz w:val="23"/>
        </w:rPr>
        <w:t>ze Smlouvy nebo</w:t>
      </w:r>
      <w:r>
        <w:rPr>
          <w:spacing w:val="-1"/>
          <w:sz w:val="23"/>
        </w:rPr>
        <w:t xml:space="preserve"> </w:t>
      </w:r>
      <w:r>
        <w:rPr>
          <w:sz w:val="23"/>
        </w:rPr>
        <w:t>v</w:t>
      </w:r>
      <w:r>
        <w:rPr>
          <w:spacing w:val="-2"/>
          <w:sz w:val="23"/>
        </w:rPr>
        <w:t xml:space="preserve"> </w:t>
      </w:r>
      <w:r>
        <w:rPr>
          <w:sz w:val="23"/>
        </w:rPr>
        <w:t>souvislosti s</w:t>
      </w:r>
      <w:r>
        <w:rPr>
          <w:spacing w:val="-2"/>
          <w:sz w:val="23"/>
        </w:rPr>
        <w:t xml:space="preserve"> </w:t>
      </w:r>
      <w:r>
        <w:rPr>
          <w:sz w:val="23"/>
        </w:rPr>
        <w:t>ní jsou</w:t>
      </w:r>
      <w:r>
        <w:rPr>
          <w:spacing w:val="-2"/>
          <w:sz w:val="23"/>
        </w:rPr>
        <w:t xml:space="preserve"> </w:t>
      </w:r>
      <w:r>
        <w:rPr>
          <w:sz w:val="23"/>
        </w:rPr>
        <w:t>příslušné</w:t>
      </w:r>
      <w:r>
        <w:rPr>
          <w:spacing w:val="2"/>
          <w:sz w:val="23"/>
        </w:rPr>
        <w:t xml:space="preserve"> </w:t>
      </w:r>
      <w:r>
        <w:rPr>
          <w:sz w:val="23"/>
        </w:rPr>
        <w:t>obecné</w:t>
      </w:r>
      <w:r>
        <w:rPr>
          <w:spacing w:val="-2"/>
          <w:sz w:val="23"/>
        </w:rPr>
        <w:t xml:space="preserve"> </w:t>
      </w:r>
      <w:r>
        <w:rPr>
          <w:sz w:val="23"/>
        </w:rPr>
        <w:t>soudy ČR.</w:t>
      </w:r>
    </w:p>
    <w:p w:rsidR="00E87A87" w:rsidRDefault="00C04B5B">
      <w:pPr>
        <w:pStyle w:val="Odstavecseseznamem"/>
        <w:numPr>
          <w:ilvl w:val="1"/>
          <w:numId w:val="8"/>
        </w:numPr>
        <w:tabs>
          <w:tab w:val="left" w:pos="1260"/>
        </w:tabs>
        <w:spacing w:line="252" w:lineRule="auto"/>
        <w:ind w:right="121"/>
        <w:jc w:val="both"/>
        <w:rPr>
          <w:sz w:val="23"/>
        </w:rPr>
      </w:pPr>
      <w:r>
        <w:rPr>
          <w:sz w:val="23"/>
        </w:rPr>
        <w:t>Žádná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strana</w:t>
      </w:r>
      <w:r>
        <w:rPr>
          <w:spacing w:val="1"/>
          <w:sz w:val="23"/>
        </w:rPr>
        <w:t xml:space="preserve"> </w:t>
      </w:r>
      <w:r>
        <w:rPr>
          <w:sz w:val="23"/>
        </w:rPr>
        <w:t>nesmí</w:t>
      </w:r>
      <w:r>
        <w:rPr>
          <w:spacing w:val="1"/>
          <w:sz w:val="23"/>
        </w:rPr>
        <w:t xml:space="preserve"> </w:t>
      </w:r>
      <w:r>
        <w:rPr>
          <w:sz w:val="23"/>
        </w:rPr>
        <w:t>bez</w:t>
      </w:r>
      <w:r>
        <w:rPr>
          <w:spacing w:val="1"/>
          <w:sz w:val="23"/>
        </w:rPr>
        <w:t xml:space="preserve"> </w:t>
      </w:r>
      <w:r>
        <w:rPr>
          <w:sz w:val="23"/>
        </w:rPr>
        <w:t>písemného</w:t>
      </w:r>
      <w:r>
        <w:rPr>
          <w:spacing w:val="1"/>
          <w:sz w:val="23"/>
        </w:rPr>
        <w:t xml:space="preserve"> </w:t>
      </w:r>
      <w:r>
        <w:rPr>
          <w:sz w:val="23"/>
        </w:rPr>
        <w:t>souhlasu</w:t>
      </w:r>
      <w:r>
        <w:rPr>
          <w:spacing w:val="1"/>
          <w:sz w:val="23"/>
        </w:rPr>
        <w:t xml:space="preserve"> </w:t>
      </w:r>
      <w:r>
        <w:rPr>
          <w:sz w:val="23"/>
        </w:rPr>
        <w:t>druhé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strany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bez</w:t>
      </w:r>
      <w:r>
        <w:rPr>
          <w:spacing w:val="1"/>
          <w:sz w:val="23"/>
        </w:rPr>
        <w:t xml:space="preserve"> </w:t>
      </w:r>
      <w:r>
        <w:rPr>
          <w:sz w:val="23"/>
        </w:rPr>
        <w:t>předchozího</w:t>
      </w:r>
      <w:r>
        <w:rPr>
          <w:spacing w:val="1"/>
          <w:sz w:val="23"/>
        </w:rPr>
        <w:t xml:space="preserve"> </w:t>
      </w:r>
      <w:r>
        <w:rPr>
          <w:sz w:val="23"/>
        </w:rPr>
        <w:t>souhlasu</w:t>
      </w:r>
      <w:r>
        <w:rPr>
          <w:spacing w:val="1"/>
          <w:sz w:val="23"/>
        </w:rPr>
        <w:t xml:space="preserve"> </w:t>
      </w:r>
      <w:r>
        <w:rPr>
          <w:sz w:val="23"/>
        </w:rPr>
        <w:t>Poskytovatele</w:t>
      </w:r>
      <w:r>
        <w:rPr>
          <w:spacing w:val="1"/>
          <w:sz w:val="23"/>
        </w:rPr>
        <w:t xml:space="preserve"> </w:t>
      </w:r>
      <w:r>
        <w:rPr>
          <w:sz w:val="23"/>
        </w:rPr>
        <w:t>závazky</w:t>
      </w:r>
      <w:r>
        <w:rPr>
          <w:spacing w:val="1"/>
          <w:sz w:val="23"/>
        </w:rPr>
        <w:t xml:space="preserve"> </w:t>
      </w:r>
      <w:r>
        <w:rPr>
          <w:sz w:val="23"/>
        </w:rPr>
        <w:t>vyplývající</w:t>
      </w:r>
      <w:r>
        <w:rPr>
          <w:spacing w:val="1"/>
          <w:sz w:val="23"/>
        </w:rPr>
        <w:t xml:space="preserve"> </w:t>
      </w:r>
      <w:r>
        <w:rPr>
          <w:sz w:val="23"/>
        </w:rPr>
        <w:t>ze</w:t>
      </w:r>
      <w:r>
        <w:rPr>
          <w:spacing w:val="1"/>
          <w:sz w:val="23"/>
        </w:rPr>
        <w:t xml:space="preserve"> </w:t>
      </w:r>
      <w:r>
        <w:rPr>
          <w:sz w:val="23"/>
        </w:rPr>
        <w:t>Smlouvy</w:t>
      </w:r>
      <w:r>
        <w:rPr>
          <w:spacing w:val="1"/>
          <w:sz w:val="23"/>
        </w:rPr>
        <w:t xml:space="preserve"> </w:t>
      </w:r>
      <w:r>
        <w:rPr>
          <w:sz w:val="23"/>
        </w:rPr>
        <w:t>vypovědět,</w:t>
      </w:r>
      <w:r>
        <w:rPr>
          <w:spacing w:val="52"/>
          <w:sz w:val="23"/>
        </w:rPr>
        <w:t xml:space="preserve"> </w:t>
      </w:r>
      <w:r>
        <w:rPr>
          <w:sz w:val="23"/>
        </w:rPr>
        <w:t>popř.</w:t>
      </w:r>
      <w:r>
        <w:rPr>
          <w:spacing w:val="1"/>
          <w:sz w:val="23"/>
        </w:rPr>
        <w:t xml:space="preserve"> </w:t>
      </w:r>
      <w:r>
        <w:rPr>
          <w:sz w:val="23"/>
        </w:rPr>
        <w:t>převést</w:t>
      </w:r>
      <w:r>
        <w:rPr>
          <w:spacing w:val="-1"/>
          <w:sz w:val="23"/>
        </w:rPr>
        <w:t xml:space="preserve"> </w:t>
      </w:r>
      <w:r>
        <w:rPr>
          <w:sz w:val="23"/>
        </w:rPr>
        <w:t>tyto závazky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třet</w:t>
      </w:r>
      <w:r w:rsidR="005A6C95">
        <w:rPr>
          <w:sz w:val="23"/>
        </w:rPr>
        <w:t>í</w:t>
      </w:r>
      <w:r>
        <w:rPr>
          <w:sz w:val="23"/>
        </w:rPr>
        <w:t xml:space="preserve"> osobu.</w:t>
      </w:r>
    </w:p>
    <w:p w:rsidR="00E87A87" w:rsidRDefault="00C04B5B">
      <w:pPr>
        <w:pStyle w:val="Odstavecseseznamem"/>
        <w:numPr>
          <w:ilvl w:val="1"/>
          <w:numId w:val="8"/>
        </w:numPr>
        <w:tabs>
          <w:tab w:val="left" w:pos="1260"/>
        </w:tabs>
        <w:spacing w:line="252" w:lineRule="auto"/>
        <w:ind w:right="124"/>
        <w:jc w:val="both"/>
        <w:rPr>
          <w:sz w:val="23"/>
        </w:rPr>
      </w:pPr>
      <w:r>
        <w:rPr>
          <w:sz w:val="23"/>
        </w:rPr>
        <w:t>Podpisem Smlouvy Smluvní strany souhlasí s t</w:t>
      </w:r>
      <w:r w:rsidR="005A6C95">
        <w:rPr>
          <w:sz w:val="23"/>
        </w:rPr>
        <w:t>í</w:t>
      </w:r>
      <w:r>
        <w:rPr>
          <w:sz w:val="23"/>
        </w:rPr>
        <w:t>m, že údaje o Projektu budou uloženy v</w:t>
      </w:r>
      <w:r>
        <w:rPr>
          <w:spacing w:val="1"/>
          <w:sz w:val="23"/>
        </w:rPr>
        <w:t xml:space="preserve"> </w:t>
      </w:r>
      <w:r>
        <w:rPr>
          <w:sz w:val="23"/>
        </w:rPr>
        <w:t>Informačním systému výzkumu, vývoje a inovací v souladu se Zákonem o podpoře výzkumu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vývoje.</w:t>
      </w:r>
    </w:p>
    <w:p w:rsidR="00E87A87" w:rsidRDefault="00C04B5B">
      <w:pPr>
        <w:pStyle w:val="Odstavecseseznamem"/>
        <w:numPr>
          <w:ilvl w:val="1"/>
          <w:numId w:val="8"/>
        </w:numPr>
        <w:tabs>
          <w:tab w:val="left" w:pos="1260"/>
        </w:tabs>
        <w:spacing w:before="120" w:line="252" w:lineRule="auto"/>
        <w:ind w:right="110"/>
        <w:jc w:val="both"/>
      </w:pPr>
      <w:r>
        <w:rPr>
          <w:sz w:val="23"/>
        </w:rPr>
        <w:t>Smlouva</w:t>
      </w:r>
      <w:r>
        <w:rPr>
          <w:spacing w:val="1"/>
          <w:sz w:val="23"/>
        </w:rPr>
        <w:t xml:space="preserve"> </w:t>
      </w:r>
      <w:r>
        <w:rPr>
          <w:sz w:val="23"/>
        </w:rPr>
        <w:t>nabývá</w:t>
      </w:r>
      <w:r>
        <w:rPr>
          <w:spacing w:val="1"/>
          <w:sz w:val="23"/>
        </w:rPr>
        <w:t xml:space="preserve"> </w:t>
      </w:r>
      <w:r>
        <w:rPr>
          <w:sz w:val="23"/>
        </w:rPr>
        <w:t>platnosti</w:t>
      </w:r>
      <w:r>
        <w:rPr>
          <w:spacing w:val="1"/>
          <w:sz w:val="23"/>
        </w:rPr>
        <w:t xml:space="preserve"> </w:t>
      </w:r>
      <w:r>
        <w:rPr>
          <w:sz w:val="23"/>
        </w:rPr>
        <w:t>dnem</w:t>
      </w:r>
      <w:r>
        <w:rPr>
          <w:spacing w:val="1"/>
          <w:sz w:val="23"/>
        </w:rPr>
        <w:t xml:space="preserve"> </w:t>
      </w:r>
      <w:r>
        <w:rPr>
          <w:sz w:val="23"/>
        </w:rPr>
        <w:t>doručení</w:t>
      </w:r>
      <w:r>
        <w:rPr>
          <w:spacing w:val="1"/>
          <w:sz w:val="23"/>
        </w:rPr>
        <w:t xml:space="preserve"> </w:t>
      </w:r>
      <w:r>
        <w:rPr>
          <w:sz w:val="23"/>
        </w:rPr>
        <w:t>oboustranně</w:t>
      </w:r>
      <w:r>
        <w:rPr>
          <w:spacing w:val="1"/>
          <w:sz w:val="23"/>
        </w:rPr>
        <w:t xml:space="preserve"> </w:t>
      </w:r>
      <w:r>
        <w:rPr>
          <w:sz w:val="23"/>
        </w:rPr>
        <w:t>podepsané</w:t>
      </w:r>
      <w:r>
        <w:rPr>
          <w:spacing w:val="1"/>
          <w:sz w:val="23"/>
        </w:rPr>
        <w:t xml:space="preserve"> </w:t>
      </w:r>
      <w:r>
        <w:rPr>
          <w:sz w:val="23"/>
        </w:rPr>
        <w:t>Smlouvy</w:t>
      </w:r>
      <w:r>
        <w:rPr>
          <w:spacing w:val="1"/>
          <w:sz w:val="23"/>
        </w:rPr>
        <w:t xml:space="preserve"> </w:t>
      </w:r>
      <w:r>
        <w:rPr>
          <w:sz w:val="23"/>
        </w:rPr>
        <w:t>oběma</w:t>
      </w:r>
      <w:r>
        <w:rPr>
          <w:spacing w:val="1"/>
          <w:sz w:val="23"/>
        </w:rPr>
        <w:t xml:space="preserve"> </w:t>
      </w:r>
      <w:r>
        <w:rPr>
          <w:sz w:val="23"/>
        </w:rPr>
        <w:t>Smluvním</w:t>
      </w:r>
      <w:r>
        <w:rPr>
          <w:spacing w:val="1"/>
          <w:sz w:val="23"/>
        </w:rPr>
        <w:t xml:space="preserve"> </w:t>
      </w:r>
      <w:r>
        <w:rPr>
          <w:sz w:val="23"/>
        </w:rPr>
        <w:t>stranám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účinnosti</w:t>
      </w:r>
      <w:r>
        <w:rPr>
          <w:spacing w:val="1"/>
          <w:sz w:val="23"/>
        </w:rPr>
        <w:t xml:space="preserve"> </w:t>
      </w:r>
      <w:r>
        <w:rPr>
          <w:sz w:val="23"/>
        </w:rPr>
        <w:t>dnem</w:t>
      </w:r>
      <w:r>
        <w:rPr>
          <w:spacing w:val="1"/>
          <w:sz w:val="23"/>
        </w:rPr>
        <w:t xml:space="preserve"> </w:t>
      </w:r>
      <w:r>
        <w:rPr>
          <w:sz w:val="23"/>
        </w:rPr>
        <w:t>jejího</w:t>
      </w:r>
      <w:r>
        <w:rPr>
          <w:spacing w:val="1"/>
          <w:sz w:val="23"/>
        </w:rPr>
        <w:t xml:space="preserve"> </w:t>
      </w:r>
      <w:r>
        <w:rPr>
          <w:sz w:val="23"/>
        </w:rPr>
        <w:t>uveřejnění</w:t>
      </w:r>
      <w:r>
        <w:rPr>
          <w:spacing w:val="1"/>
          <w:sz w:val="23"/>
        </w:rPr>
        <w:t xml:space="preserve"> </w:t>
      </w:r>
      <w:r>
        <w:rPr>
          <w:sz w:val="23"/>
        </w:rPr>
        <w:t>v</w:t>
      </w:r>
      <w:r>
        <w:rPr>
          <w:spacing w:val="1"/>
          <w:sz w:val="23"/>
        </w:rPr>
        <w:t xml:space="preserve"> </w:t>
      </w:r>
      <w:r>
        <w:t>registru</w:t>
      </w:r>
      <w:r>
        <w:rPr>
          <w:spacing w:val="1"/>
        </w:rPr>
        <w:t xml:space="preserve"> </w:t>
      </w:r>
      <w:r>
        <w:t>smluv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zákona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340/2015</w:t>
      </w:r>
      <w:r>
        <w:rPr>
          <w:spacing w:val="1"/>
        </w:rPr>
        <w:t xml:space="preserve"> </w:t>
      </w:r>
      <w:r>
        <w:t>Sb.,</w:t>
      </w:r>
      <w:r>
        <w:rPr>
          <w:spacing w:val="1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zvláštních</w:t>
      </w:r>
      <w:r>
        <w:rPr>
          <w:spacing w:val="1"/>
          <w:sz w:val="23"/>
        </w:rPr>
        <w:t xml:space="preserve"> </w:t>
      </w:r>
      <w:r>
        <w:rPr>
          <w:sz w:val="23"/>
        </w:rPr>
        <w:t>podmínkách</w:t>
      </w:r>
      <w:r>
        <w:rPr>
          <w:spacing w:val="1"/>
          <w:sz w:val="23"/>
        </w:rPr>
        <w:t xml:space="preserve"> </w:t>
      </w:r>
      <w:r>
        <w:rPr>
          <w:sz w:val="23"/>
        </w:rPr>
        <w:t>účinnosti</w:t>
      </w:r>
      <w:r>
        <w:rPr>
          <w:spacing w:val="1"/>
          <w:sz w:val="23"/>
        </w:rPr>
        <w:t xml:space="preserve"> </w:t>
      </w:r>
      <w:r>
        <w:rPr>
          <w:sz w:val="23"/>
        </w:rPr>
        <w:t>některých</w:t>
      </w:r>
      <w:r>
        <w:rPr>
          <w:spacing w:val="1"/>
          <w:sz w:val="23"/>
        </w:rPr>
        <w:t xml:space="preserve"> </w:t>
      </w:r>
      <w:r>
        <w:rPr>
          <w:sz w:val="23"/>
        </w:rPr>
        <w:t>smluv,</w:t>
      </w:r>
      <w:r>
        <w:rPr>
          <w:spacing w:val="1"/>
          <w:sz w:val="23"/>
        </w:rPr>
        <w:t xml:space="preserve"> </w:t>
      </w:r>
      <w:r>
        <w:rPr>
          <w:sz w:val="23"/>
        </w:rPr>
        <w:t>uveřejňování</w:t>
      </w:r>
      <w:r>
        <w:rPr>
          <w:spacing w:val="52"/>
          <w:sz w:val="23"/>
        </w:rPr>
        <w:t xml:space="preserve"> </w:t>
      </w:r>
      <w:r>
        <w:rPr>
          <w:sz w:val="23"/>
        </w:rPr>
        <w:t>těchto</w:t>
      </w:r>
      <w:r>
        <w:rPr>
          <w:spacing w:val="1"/>
          <w:sz w:val="23"/>
        </w:rPr>
        <w:t xml:space="preserve"> </w:t>
      </w:r>
      <w:r>
        <w:rPr>
          <w:sz w:val="23"/>
        </w:rPr>
        <w:t>smluv a o registru smluv (zákon o registru smluv), ve znění pozdějších p</w:t>
      </w:r>
      <w:r>
        <w:rPr>
          <w:sz w:val="23"/>
        </w:rPr>
        <w:t>ředpisů</w:t>
      </w:r>
      <w:r>
        <w:t>, které zajisti</w:t>
      </w:r>
      <w:r>
        <w:rPr>
          <w:spacing w:val="1"/>
        </w:rPr>
        <w:t xml:space="preserve"> </w:t>
      </w:r>
      <w:r>
        <w:t>Další účastník. Informace, které jsou vyloučené z uveřejnění (osobní údaj či obchodní tajemství,</w:t>
      </w:r>
      <w:r>
        <w:rPr>
          <w:spacing w:val="1"/>
        </w:rPr>
        <w:t xml:space="preserve"> </w:t>
      </w:r>
      <w:r>
        <w:t>či</w:t>
      </w:r>
      <w:r>
        <w:rPr>
          <w:spacing w:val="10"/>
        </w:rPr>
        <w:t xml:space="preserve"> </w:t>
      </w:r>
      <w:r>
        <w:t>jiné</w:t>
      </w:r>
      <w:r>
        <w:rPr>
          <w:spacing w:val="13"/>
        </w:rPr>
        <w:t xml:space="preserve"> </w:t>
      </w:r>
      <w:r>
        <w:t>údaje,</w:t>
      </w:r>
      <w:r>
        <w:rPr>
          <w:spacing w:val="12"/>
        </w:rPr>
        <w:t xml:space="preserve"> </w:t>
      </w:r>
      <w:r>
        <w:t>které</w:t>
      </w:r>
      <w:r>
        <w:rPr>
          <w:spacing w:val="13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t>možné</w:t>
      </w:r>
      <w:r>
        <w:rPr>
          <w:spacing w:val="13"/>
        </w:rPr>
        <w:t xml:space="preserve"> </w:t>
      </w:r>
      <w:r>
        <w:t>neuveřejnit</w:t>
      </w:r>
      <w:r>
        <w:rPr>
          <w:spacing w:val="13"/>
        </w:rPr>
        <w:t xml:space="preserve"> </w:t>
      </w:r>
      <w:r>
        <w:t>podle</w:t>
      </w:r>
      <w:r>
        <w:rPr>
          <w:spacing w:val="13"/>
        </w:rPr>
        <w:t xml:space="preserve"> </w:t>
      </w:r>
      <w:r>
        <w:t>zákona),</w:t>
      </w:r>
      <w:r>
        <w:rPr>
          <w:spacing w:val="14"/>
        </w:rPr>
        <w:t xml:space="preserve"> </w:t>
      </w:r>
      <w:r>
        <w:t>Smluvní</w:t>
      </w:r>
      <w:r>
        <w:rPr>
          <w:spacing w:val="12"/>
        </w:rPr>
        <w:t xml:space="preserve"> </w:t>
      </w:r>
      <w:r>
        <w:t>strany</w:t>
      </w:r>
      <w:r>
        <w:rPr>
          <w:spacing w:val="13"/>
        </w:rPr>
        <w:t xml:space="preserve"> </w:t>
      </w:r>
      <w:r>
        <w:t>výslovně</w:t>
      </w:r>
      <w:r>
        <w:rPr>
          <w:spacing w:val="13"/>
        </w:rPr>
        <w:t xml:space="preserve"> </w:t>
      </w:r>
      <w:r>
        <w:t>takto</w:t>
      </w:r>
      <w:r>
        <w:rPr>
          <w:spacing w:val="12"/>
        </w:rPr>
        <w:t xml:space="preserve"> </w:t>
      </w:r>
      <w:r>
        <w:t>označily</w:t>
      </w:r>
      <w:r>
        <w:rPr>
          <w:spacing w:val="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průběhu</w:t>
      </w:r>
      <w:r>
        <w:rPr>
          <w:spacing w:val="-2"/>
        </w:rPr>
        <w:t xml:space="preserve"> </w:t>
      </w:r>
      <w:r>
        <w:t>kontraktačního</w:t>
      </w:r>
      <w:r>
        <w:rPr>
          <w:spacing w:val="-1"/>
        </w:rPr>
        <w:t xml:space="preserve"> </w:t>
      </w:r>
      <w:r>
        <w:t>procesu.</w:t>
      </w:r>
    </w:p>
    <w:p w:rsidR="00E87A87" w:rsidRDefault="00C04B5B">
      <w:pPr>
        <w:pStyle w:val="Odstavecseseznamem"/>
        <w:numPr>
          <w:ilvl w:val="1"/>
          <w:numId w:val="8"/>
        </w:numPr>
        <w:tabs>
          <w:tab w:val="left" w:pos="1260"/>
        </w:tabs>
        <w:spacing w:line="252" w:lineRule="auto"/>
        <w:ind w:right="116"/>
        <w:jc w:val="both"/>
        <w:rPr>
          <w:sz w:val="23"/>
        </w:rPr>
      </w:pP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strany</w:t>
      </w:r>
      <w:r>
        <w:rPr>
          <w:spacing w:val="1"/>
          <w:sz w:val="23"/>
        </w:rPr>
        <w:t xml:space="preserve"> </w:t>
      </w:r>
      <w:r>
        <w:rPr>
          <w:sz w:val="23"/>
        </w:rPr>
        <w:t>berou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vědomí,</w:t>
      </w:r>
      <w:r>
        <w:rPr>
          <w:spacing w:val="1"/>
          <w:sz w:val="23"/>
        </w:rPr>
        <w:t xml:space="preserve"> </w:t>
      </w:r>
      <w:r>
        <w:rPr>
          <w:sz w:val="23"/>
        </w:rPr>
        <w:t>že</w:t>
      </w:r>
      <w:r>
        <w:rPr>
          <w:spacing w:val="1"/>
          <w:sz w:val="23"/>
        </w:rPr>
        <w:t xml:space="preserve"> </w:t>
      </w:r>
      <w:r>
        <w:rPr>
          <w:sz w:val="23"/>
        </w:rPr>
        <w:t>Další</w:t>
      </w:r>
      <w:r>
        <w:rPr>
          <w:spacing w:val="1"/>
          <w:sz w:val="23"/>
        </w:rPr>
        <w:t xml:space="preserve"> </w:t>
      </w:r>
      <w:r>
        <w:rPr>
          <w:sz w:val="23"/>
        </w:rPr>
        <w:t>účastník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povinným</w:t>
      </w:r>
      <w:r>
        <w:rPr>
          <w:spacing w:val="1"/>
          <w:sz w:val="23"/>
        </w:rPr>
        <w:t xml:space="preserve"> </w:t>
      </w:r>
      <w:r>
        <w:rPr>
          <w:sz w:val="23"/>
        </w:rPr>
        <w:t>subjektem</w:t>
      </w:r>
      <w:r>
        <w:rPr>
          <w:spacing w:val="1"/>
          <w:sz w:val="23"/>
        </w:rPr>
        <w:t xml:space="preserve"> </w:t>
      </w:r>
      <w:r>
        <w:rPr>
          <w:sz w:val="23"/>
        </w:rPr>
        <w:t>ohledně</w:t>
      </w:r>
      <w:r>
        <w:rPr>
          <w:spacing w:val="1"/>
          <w:sz w:val="23"/>
        </w:rPr>
        <w:t xml:space="preserve"> </w:t>
      </w:r>
      <w:r>
        <w:rPr>
          <w:sz w:val="23"/>
        </w:rPr>
        <w:t>poskytování</w:t>
      </w:r>
      <w:r>
        <w:rPr>
          <w:spacing w:val="1"/>
          <w:sz w:val="23"/>
        </w:rPr>
        <w:t xml:space="preserve"> </w:t>
      </w:r>
      <w:r>
        <w:rPr>
          <w:sz w:val="23"/>
        </w:rPr>
        <w:t>informací</w:t>
      </w:r>
      <w:r>
        <w:rPr>
          <w:spacing w:val="1"/>
          <w:sz w:val="23"/>
        </w:rPr>
        <w:t xml:space="preserve"> </w:t>
      </w:r>
      <w:r>
        <w:rPr>
          <w:sz w:val="23"/>
        </w:rPr>
        <w:t>ve</w:t>
      </w:r>
      <w:r>
        <w:rPr>
          <w:spacing w:val="1"/>
          <w:sz w:val="23"/>
        </w:rPr>
        <w:t xml:space="preserve"> </w:t>
      </w:r>
      <w:r>
        <w:rPr>
          <w:sz w:val="23"/>
        </w:rPr>
        <w:t>smyslu</w:t>
      </w:r>
      <w:r>
        <w:rPr>
          <w:spacing w:val="1"/>
          <w:sz w:val="23"/>
        </w:rPr>
        <w:t xml:space="preserve"> </w:t>
      </w:r>
      <w:r>
        <w:rPr>
          <w:sz w:val="23"/>
        </w:rPr>
        <w:t>zákona</w:t>
      </w:r>
      <w:r>
        <w:rPr>
          <w:spacing w:val="1"/>
          <w:sz w:val="23"/>
        </w:rPr>
        <w:t xml:space="preserve"> </w:t>
      </w:r>
      <w:r>
        <w:rPr>
          <w:sz w:val="23"/>
        </w:rPr>
        <w:t>č.</w:t>
      </w:r>
      <w:r>
        <w:rPr>
          <w:spacing w:val="1"/>
          <w:sz w:val="23"/>
        </w:rPr>
        <w:t xml:space="preserve"> </w:t>
      </w:r>
      <w:r>
        <w:rPr>
          <w:sz w:val="23"/>
        </w:rPr>
        <w:t>106/1999</w:t>
      </w:r>
      <w:r>
        <w:rPr>
          <w:spacing w:val="1"/>
          <w:sz w:val="23"/>
        </w:rPr>
        <w:t xml:space="preserve"> </w:t>
      </w:r>
      <w:r>
        <w:rPr>
          <w:sz w:val="23"/>
        </w:rPr>
        <w:t>Sb.,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svobodném</w:t>
      </w:r>
      <w:r>
        <w:rPr>
          <w:spacing w:val="1"/>
          <w:sz w:val="23"/>
        </w:rPr>
        <w:t xml:space="preserve"> </w:t>
      </w:r>
      <w:r>
        <w:rPr>
          <w:sz w:val="23"/>
        </w:rPr>
        <w:t>přístupu</w:t>
      </w:r>
      <w:r>
        <w:rPr>
          <w:spacing w:val="1"/>
          <w:sz w:val="23"/>
        </w:rPr>
        <w:t xml:space="preserve"> </w:t>
      </w:r>
      <w:r>
        <w:rPr>
          <w:sz w:val="23"/>
        </w:rPr>
        <w:t>k</w:t>
      </w:r>
      <w:r>
        <w:rPr>
          <w:spacing w:val="1"/>
          <w:sz w:val="23"/>
        </w:rPr>
        <w:t xml:space="preserve"> </w:t>
      </w:r>
      <w:r>
        <w:rPr>
          <w:sz w:val="23"/>
        </w:rPr>
        <w:t>informacím, a pro tyto účely nepovažují nic z obsahu této Smlouvy za vyloučené z poskytnuti</w:t>
      </w:r>
      <w:r>
        <w:rPr>
          <w:spacing w:val="-49"/>
          <w:sz w:val="23"/>
        </w:rPr>
        <w:t xml:space="preserve"> </w:t>
      </w:r>
      <w:r>
        <w:rPr>
          <w:sz w:val="23"/>
        </w:rPr>
        <w:t>při</w:t>
      </w:r>
      <w:r>
        <w:rPr>
          <w:spacing w:val="-1"/>
          <w:sz w:val="23"/>
        </w:rPr>
        <w:t xml:space="preserve"> </w:t>
      </w:r>
      <w:r>
        <w:rPr>
          <w:sz w:val="23"/>
        </w:rPr>
        <w:t>r</w:t>
      </w:r>
      <w:r>
        <w:rPr>
          <w:sz w:val="23"/>
        </w:rPr>
        <w:t>espektování</w:t>
      </w:r>
      <w:r>
        <w:rPr>
          <w:spacing w:val="1"/>
          <w:sz w:val="23"/>
        </w:rPr>
        <w:t xml:space="preserve"> </w:t>
      </w:r>
      <w:r>
        <w:rPr>
          <w:sz w:val="23"/>
        </w:rPr>
        <w:t>ustanovení</w:t>
      </w:r>
      <w:r>
        <w:rPr>
          <w:spacing w:val="1"/>
          <w:sz w:val="23"/>
        </w:rPr>
        <w:t xml:space="preserve"> </w:t>
      </w:r>
      <w:r>
        <w:rPr>
          <w:sz w:val="23"/>
        </w:rPr>
        <w:t>odst.</w:t>
      </w:r>
      <w:r>
        <w:rPr>
          <w:spacing w:val="-1"/>
          <w:sz w:val="23"/>
        </w:rPr>
        <w:t xml:space="preserve"> </w:t>
      </w:r>
      <w:r>
        <w:rPr>
          <w:sz w:val="23"/>
        </w:rPr>
        <w:t>8.7.</w:t>
      </w:r>
    </w:p>
    <w:p w:rsidR="00E87A87" w:rsidRDefault="00C04B5B">
      <w:pPr>
        <w:pStyle w:val="Odstavecseseznamem"/>
        <w:numPr>
          <w:ilvl w:val="1"/>
          <w:numId w:val="8"/>
        </w:numPr>
        <w:tabs>
          <w:tab w:val="left" w:pos="1260"/>
        </w:tabs>
        <w:spacing w:line="252" w:lineRule="auto"/>
        <w:ind w:right="120"/>
        <w:jc w:val="both"/>
        <w:rPr>
          <w:sz w:val="23"/>
        </w:rPr>
      </w:pPr>
      <w:r>
        <w:rPr>
          <w:sz w:val="23"/>
        </w:rPr>
        <w:t>Smlouvu lze měnit pouze písemnými číslovanými dodatky, které jsou jako dodatek označeny</w:t>
      </w:r>
      <w:r>
        <w:rPr>
          <w:spacing w:val="-49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podepsány</w:t>
      </w:r>
      <w:r>
        <w:rPr>
          <w:spacing w:val="3"/>
          <w:sz w:val="23"/>
        </w:rPr>
        <w:t xml:space="preserve"> </w:t>
      </w:r>
      <w:r>
        <w:rPr>
          <w:sz w:val="23"/>
        </w:rPr>
        <w:t>oběma</w:t>
      </w:r>
      <w:r>
        <w:rPr>
          <w:spacing w:val="-1"/>
          <w:sz w:val="23"/>
        </w:rPr>
        <w:t xml:space="preserve"> </w:t>
      </w:r>
      <w:r>
        <w:rPr>
          <w:sz w:val="23"/>
        </w:rPr>
        <w:t>Smluvními</w:t>
      </w:r>
      <w:r>
        <w:rPr>
          <w:spacing w:val="1"/>
          <w:sz w:val="23"/>
        </w:rPr>
        <w:t xml:space="preserve"> </w:t>
      </w:r>
      <w:r>
        <w:rPr>
          <w:sz w:val="23"/>
        </w:rPr>
        <w:t>stranami.</w:t>
      </w:r>
    </w:p>
    <w:p w:rsidR="00E87A87" w:rsidRDefault="00E87A87">
      <w:pPr>
        <w:spacing w:line="252" w:lineRule="auto"/>
        <w:jc w:val="both"/>
        <w:rPr>
          <w:sz w:val="23"/>
        </w:rPr>
        <w:sectPr w:rsidR="00E87A87">
          <w:pgSz w:w="11910" w:h="16840"/>
          <w:pgMar w:top="1320" w:right="1020" w:bottom="900" w:left="880" w:header="0" w:footer="703" w:gutter="0"/>
          <w:cols w:space="708"/>
        </w:sectPr>
      </w:pPr>
    </w:p>
    <w:p w:rsidR="00E87A87" w:rsidRDefault="00C04B5B">
      <w:pPr>
        <w:pStyle w:val="Odstavecseseznamem"/>
        <w:numPr>
          <w:ilvl w:val="1"/>
          <w:numId w:val="8"/>
        </w:numPr>
        <w:tabs>
          <w:tab w:val="left" w:pos="1260"/>
        </w:tabs>
        <w:spacing w:before="25" w:line="252" w:lineRule="auto"/>
        <w:ind w:right="128"/>
        <w:jc w:val="both"/>
        <w:rPr>
          <w:sz w:val="23"/>
        </w:rPr>
      </w:pPr>
      <w:r>
        <w:rPr>
          <w:sz w:val="23"/>
        </w:rPr>
        <w:lastRenderedPageBreak/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strany jsou</w:t>
      </w:r>
      <w:r>
        <w:rPr>
          <w:spacing w:val="1"/>
          <w:sz w:val="23"/>
        </w:rPr>
        <w:t xml:space="preserve"> </w:t>
      </w:r>
      <w:r>
        <w:rPr>
          <w:sz w:val="23"/>
        </w:rPr>
        <w:t>povinny</w:t>
      </w:r>
      <w:r>
        <w:rPr>
          <w:spacing w:val="1"/>
          <w:sz w:val="23"/>
        </w:rPr>
        <w:t xml:space="preserve"> </w:t>
      </w:r>
      <w:r>
        <w:rPr>
          <w:sz w:val="23"/>
        </w:rPr>
        <w:t>se bez</w:t>
      </w:r>
      <w:r>
        <w:rPr>
          <w:spacing w:val="1"/>
          <w:sz w:val="23"/>
        </w:rPr>
        <w:t xml:space="preserve"> </w:t>
      </w:r>
      <w:r>
        <w:rPr>
          <w:sz w:val="23"/>
        </w:rPr>
        <w:t>prodlení</w:t>
      </w:r>
      <w:r>
        <w:rPr>
          <w:spacing w:val="1"/>
          <w:sz w:val="23"/>
        </w:rPr>
        <w:t xml:space="preserve"> </w:t>
      </w:r>
      <w:r>
        <w:rPr>
          <w:sz w:val="23"/>
        </w:rPr>
        <w:t>vzájemně</w:t>
      </w:r>
      <w:r>
        <w:rPr>
          <w:spacing w:val="1"/>
          <w:sz w:val="23"/>
        </w:rPr>
        <w:t xml:space="preserve"> </w:t>
      </w:r>
      <w:r>
        <w:rPr>
          <w:sz w:val="23"/>
        </w:rPr>
        <w:t>informovat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všech</w:t>
      </w:r>
      <w:r>
        <w:rPr>
          <w:spacing w:val="52"/>
          <w:sz w:val="23"/>
        </w:rPr>
        <w:t xml:space="preserve"> </w:t>
      </w:r>
      <w:r>
        <w:rPr>
          <w:sz w:val="23"/>
        </w:rPr>
        <w:t>okolnostech,</w:t>
      </w:r>
      <w:r>
        <w:rPr>
          <w:spacing w:val="-49"/>
          <w:sz w:val="23"/>
        </w:rPr>
        <w:t xml:space="preserve"> </w:t>
      </w:r>
      <w:r>
        <w:rPr>
          <w:sz w:val="23"/>
        </w:rPr>
        <w:t>které</w:t>
      </w:r>
      <w:r>
        <w:rPr>
          <w:spacing w:val="-2"/>
          <w:sz w:val="23"/>
        </w:rPr>
        <w:t xml:space="preserve"> </w:t>
      </w:r>
      <w:r>
        <w:rPr>
          <w:sz w:val="23"/>
        </w:rPr>
        <w:t>by bránily</w:t>
      </w:r>
      <w:r>
        <w:rPr>
          <w:spacing w:val="3"/>
          <w:sz w:val="23"/>
        </w:rPr>
        <w:t xml:space="preserve"> </w:t>
      </w:r>
      <w:r>
        <w:rPr>
          <w:sz w:val="23"/>
        </w:rPr>
        <w:t>a/nebo</w:t>
      </w:r>
      <w:r>
        <w:rPr>
          <w:spacing w:val="1"/>
          <w:sz w:val="23"/>
        </w:rPr>
        <w:t xml:space="preserve"> </w:t>
      </w:r>
      <w:r>
        <w:rPr>
          <w:sz w:val="23"/>
        </w:rPr>
        <w:t>mohly</w:t>
      </w:r>
      <w:r>
        <w:rPr>
          <w:spacing w:val="1"/>
          <w:sz w:val="23"/>
        </w:rPr>
        <w:t xml:space="preserve"> </w:t>
      </w:r>
      <w:r>
        <w:rPr>
          <w:sz w:val="23"/>
        </w:rPr>
        <w:t>ohrozit</w:t>
      </w:r>
      <w:r>
        <w:rPr>
          <w:spacing w:val="-1"/>
          <w:sz w:val="23"/>
        </w:rPr>
        <w:t xml:space="preserve"> </w:t>
      </w:r>
      <w:r>
        <w:rPr>
          <w:sz w:val="23"/>
        </w:rPr>
        <w:t>řádné</w:t>
      </w:r>
      <w:r>
        <w:rPr>
          <w:spacing w:val="2"/>
          <w:sz w:val="23"/>
        </w:rPr>
        <w:t xml:space="preserve"> </w:t>
      </w:r>
      <w:r>
        <w:rPr>
          <w:sz w:val="23"/>
        </w:rPr>
        <w:t>plnění</w:t>
      </w:r>
      <w:r>
        <w:rPr>
          <w:spacing w:val="2"/>
          <w:sz w:val="23"/>
        </w:rPr>
        <w:t xml:space="preserve"> </w:t>
      </w:r>
      <w:r>
        <w:rPr>
          <w:sz w:val="23"/>
        </w:rPr>
        <w:t>Smlouvy.</w:t>
      </w:r>
    </w:p>
    <w:p w:rsidR="00E87A87" w:rsidRDefault="00C04B5B">
      <w:pPr>
        <w:pStyle w:val="Odstavecseseznamem"/>
        <w:numPr>
          <w:ilvl w:val="1"/>
          <w:numId w:val="8"/>
        </w:numPr>
        <w:tabs>
          <w:tab w:val="left" w:pos="1260"/>
        </w:tabs>
        <w:spacing w:before="120" w:line="252" w:lineRule="auto"/>
        <w:ind w:right="118"/>
        <w:jc w:val="both"/>
        <w:rPr>
          <w:sz w:val="23"/>
        </w:rPr>
      </w:pPr>
      <w:r>
        <w:rPr>
          <w:sz w:val="23"/>
        </w:rPr>
        <w:t>V případě</w:t>
      </w:r>
      <w:r>
        <w:rPr>
          <w:spacing w:val="1"/>
          <w:sz w:val="23"/>
        </w:rPr>
        <w:t xml:space="preserve"> </w:t>
      </w:r>
      <w:r>
        <w:rPr>
          <w:sz w:val="23"/>
        </w:rPr>
        <w:t>písemných</w:t>
      </w:r>
      <w:r>
        <w:rPr>
          <w:spacing w:val="52"/>
          <w:sz w:val="23"/>
        </w:rPr>
        <w:t xml:space="preserve"> </w:t>
      </w:r>
      <w:r>
        <w:rPr>
          <w:sz w:val="23"/>
        </w:rPr>
        <w:t>dokumentů</w:t>
      </w:r>
      <w:r>
        <w:rPr>
          <w:spacing w:val="52"/>
          <w:sz w:val="23"/>
        </w:rPr>
        <w:t xml:space="preserve"> </w:t>
      </w:r>
      <w:r>
        <w:rPr>
          <w:sz w:val="23"/>
        </w:rPr>
        <w:t>budou</w:t>
      </w:r>
      <w:r>
        <w:rPr>
          <w:spacing w:val="52"/>
          <w:sz w:val="23"/>
        </w:rPr>
        <w:t xml:space="preserve"> </w:t>
      </w:r>
      <w:r>
        <w:rPr>
          <w:sz w:val="23"/>
        </w:rPr>
        <w:t>tyto</w:t>
      </w:r>
      <w:r>
        <w:rPr>
          <w:spacing w:val="51"/>
          <w:sz w:val="23"/>
        </w:rPr>
        <w:t xml:space="preserve"> </w:t>
      </w:r>
      <w:r>
        <w:rPr>
          <w:sz w:val="23"/>
        </w:rPr>
        <w:t>zasílány</w:t>
      </w:r>
      <w:r>
        <w:rPr>
          <w:spacing w:val="52"/>
          <w:sz w:val="23"/>
        </w:rPr>
        <w:t xml:space="preserve"> </w:t>
      </w:r>
      <w:r>
        <w:rPr>
          <w:sz w:val="23"/>
        </w:rPr>
        <w:t>na</w:t>
      </w:r>
      <w:r>
        <w:rPr>
          <w:spacing w:val="52"/>
          <w:sz w:val="23"/>
        </w:rPr>
        <w:t xml:space="preserve"> </w:t>
      </w:r>
      <w:r>
        <w:rPr>
          <w:sz w:val="23"/>
        </w:rPr>
        <w:t>adresy</w:t>
      </w:r>
      <w:r>
        <w:rPr>
          <w:spacing w:val="52"/>
          <w:sz w:val="23"/>
        </w:rPr>
        <w:t xml:space="preserve"> </w:t>
      </w:r>
      <w:r>
        <w:rPr>
          <w:sz w:val="23"/>
        </w:rPr>
        <w:t>Smluvní</w:t>
      </w:r>
      <w:r>
        <w:rPr>
          <w:spacing w:val="52"/>
          <w:sz w:val="23"/>
        </w:rPr>
        <w:t xml:space="preserve"> </w:t>
      </w:r>
      <w:r>
        <w:rPr>
          <w:sz w:val="23"/>
        </w:rPr>
        <w:t>stran</w:t>
      </w:r>
      <w:r>
        <w:rPr>
          <w:spacing w:val="52"/>
          <w:sz w:val="23"/>
        </w:rPr>
        <w:t xml:space="preserve"> </w:t>
      </w:r>
      <w:r>
        <w:rPr>
          <w:sz w:val="23"/>
        </w:rPr>
        <w:t>uvedené</w:t>
      </w:r>
      <w:r>
        <w:rPr>
          <w:spacing w:val="-49"/>
          <w:sz w:val="23"/>
        </w:rPr>
        <w:t xml:space="preserve"> </w:t>
      </w:r>
      <w:r>
        <w:rPr>
          <w:sz w:val="23"/>
        </w:rPr>
        <w:t>v záhlaví Smlouvy. V případě Dalšího účastníka bude jako doručovací adresa použita adresa</w:t>
      </w:r>
      <w:r>
        <w:rPr>
          <w:spacing w:val="1"/>
          <w:sz w:val="23"/>
        </w:rPr>
        <w:t xml:space="preserve"> </w:t>
      </w:r>
      <w:r>
        <w:rPr>
          <w:sz w:val="23"/>
        </w:rPr>
        <w:t>řešitelskéh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pracoviště</w:t>
      </w:r>
      <w:r>
        <w:rPr>
          <w:spacing w:val="-2"/>
          <w:sz w:val="23"/>
        </w:rPr>
        <w:t xml:space="preserve"> </w:t>
      </w:r>
      <w:r>
        <w:rPr>
          <w:sz w:val="23"/>
        </w:rPr>
        <w:t>UCEEB, Třinecká 1024,</w:t>
      </w:r>
      <w:r>
        <w:rPr>
          <w:spacing w:val="2"/>
          <w:sz w:val="23"/>
        </w:rPr>
        <w:t xml:space="preserve"> </w:t>
      </w:r>
      <w:r>
        <w:rPr>
          <w:sz w:val="23"/>
        </w:rPr>
        <w:t>Buštěhrad.</w:t>
      </w:r>
    </w:p>
    <w:p w:rsidR="00E87A87" w:rsidRDefault="00C04B5B">
      <w:pPr>
        <w:pStyle w:val="Odstavecseseznamem"/>
        <w:numPr>
          <w:ilvl w:val="1"/>
          <w:numId w:val="8"/>
        </w:numPr>
        <w:tabs>
          <w:tab w:val="left" w:pos="1260"/>
        </w:tabs>
        <w:spacing w:before="120" w:line="252" w:lineRule="auto"/>
        <w:ind w:right="112"/>
        <w:jc w:val="both"/>
        <w:rPr>
          <w:sz w:val="23"/>
        </w:rPr>
      </w:pPr>
      <w:r>
        <w:rPr>
          <w:sz w:val="23"/>
        </w:rPr>
        <w:t xml:space="preserve">Smlouva je vyhotovena ve 2 (dvou) vyhotoveních </w:t>
      </w:r>
      <w:proofErr w:type="gramStart"/>
      <w:r>
        <w:rPr>
          <w:sz w:val="23"/>
        </w:rPr>
        <w:t>s</w:t>
      </w:r>
      <w:proofErr w:type="gramEnd"/>
      <w:r>
        <w:rPr>
          <w:sz w:val="23"/>
        </w:rPr>
        <w:t xml:space="preserve"> platnosti originálu, přičemž Příjemce</w:t>
      </w:r>
      <w:r>
        <w:rPr>
          <w:spacing w:val="1"/>
          <w:sz w:val="23"/>
        </w:rPr>
        <w:t xml:space="preserve"> </w:t>
      </w:r>
      <w:r>
        <w:rPr>
          <w:sz w:val="23"/>
        </w:rPr>
        <w:t>dotace</w:t>
      </w:r>
      <w:r>
        <w:rPr>
          <w:spacing w:val="-2"/>
          <w:sz w:val="23"/>
        </w:rPr>
        <w:t xml:space="preserve"> </w:t>
      </w:r>
      <w:r>
        <w:rPr>
          <w:sz w:val="23"/>
        </w:rPr>
        <w:t>i</w:t>
      </w:r>
      <w:r>
        <w:rPr>
          <w:spacing w:val="1"/>
          <w:sz w:val="23"/>
        </w:rPr>
        <w:t xml:space="preserve"> </w:t>
      </w:r>
      <w:r>
        <w:rPr>
          <w:sz w:val="23"/>
        </w:rPr>
        <w:t>Další</w:t>
      </w:r>
      <w:r>
        <w:rPr>
          <w:spacing w:val="-2"/>
          <w:sz w:val="23"/>
        </w:rPr>
        <w:t xml:space="preserve"> </w:t>
      </w:r>
      <w:r>
        <w:rPr>
          <w:sz w:val="23"/>
        </w:rPr>
        <w:t>účastník</w:t>
      </w:r>
      <w:r>
        <w:rPr>
          <w:spacing w:val="1"/>
          <w:sz w:val="23"/>
        </w:rPr>
        <w:t xml:space="preserve"> </w:t>
      </w:r>
      <w:r>
        <w:rPr>
          <w:sz w:val="23"/>
        </w:rPr>
        <w:t>obdrží</w:t>
      </w:r>
      <w:r>
        <w:rPr>
          <w:spacing w:val="2"/>
          <w:sz w:val="23"/>
        </w:rPr>
        <w:t xml:space="preserve"> </w:t>
      </w:r>
      <w:r>
        <w:rPr>
          <w:sz w:val="23"/>
        </w:rPr>
        <w:t>po</w:t>
      </w:r>
      <w:r>
        <w:rPr>
          <w:spacing w:val="-1"/>
          <w:sz w:val="23"/>
        </w:rPr>
        <w:t xml:space="preserve"> </w:t>
      </w:r>
      <w:r>
        <w:rPr>
          <w:sz w:val="23"/>
        </w:rPr>
        <w:t>jedno</w:t>
      </w:r>
      <w:r>
        <w:rPr>
          <w:spacing w:val="2"/>
          <w:sz w:val="23"/>
        </w:rPr>
        <w:t xml:space="preserve"> </w:t>
      </w:r>
      <w:r>
        <w:rPr>
          <w:sz w:val="23"/>
        </w:rPr>
        <w:t>vyhotovení.</w:t>
      </w:r>
    </w:p>
    <w:p w:rsidR="00E87A87" w:rsidRDefault="00C04B5B">
      <w:pPr>
        <w:pStyle w:val="Odstavecseseznamem"/>
        <w:numPr>
          <w:ilvl w:val="1"/>
          <w:numId w:val="8"/>
        </w:numPr>
        <w:tabs>
          <w:tab w:val="left" w:pos="1260"/>
        </w:tabs>
        <w:spacing w:before="120"/>
        <w:jc w:val="both"/>
        <w:rPr>
          <w:sz w:val="23"/>
        </w:rPr>
      </w:pPr>
      <w:r>
        <w:rPr>
          <w:sz w:val="23"/>
        </w:rPr>
        <w:t>Nedílnou</w:t>
      </w:r>
      <w:r>
        <w:rPr>
          <w:spacing w:val="-4"/>
          <w:sz w:val="23"/>
        </w:rPr>
        <w:t xml:space="preserve"> </w:t>
      </w:r>
      <w:r>
        <w:rPr>
          <w:sz w:val="23"/>
        </w:rPr>
        <w:t>součásti</w:t>
      </w:r>
      <w:r>
        <w:rPr>
          <w:spacing w:val="-5"/>
          <w:sz w:val="23"/>
        </w:rPr>
        <w:t xml:space="preserve"> </w:t>
      </w:r>
      <w:r>
        <w:rPr>
          <w:sz w:val="23"/>
        </w:rPr>
        <w:t>Smlouvy</w:t>
      </w:r>
      <w:r>
        <w:rPr>
          <w:spacing w:val="-5"/>
          <w:sz w:val="23"/>
        </w:rPr>
        <w:t xml:space="preserve"> </w:t>
      </w:r>
      <w:r>
        <w:rPr>
          <w:sz w:val="23"/>
        </w:rPr>
        <w:t>jsou</w:t>
      </w:r>
      <w:r>
        <w:rPr>
          <w:spacing w:val="-4"/>
          <w:sz w:val="23"/>
        </w:rPr>
        <w:t xml:space="preserve"> </w:t>
      </w:r>
      <w:r>
        <w:rPr>
          <w:sz w:val="23"/>
        </w:rPr>
        <w:t>její</w:t>
      </w:r>
      <w:r>
        <w:rPr>
          <w:spacing w:val="-5"/>
          <w:sz w:val="23"/>
        </w:rPr>
        <w:t xml:space="preserve"> </w:t>
      </w:r>
      <w:r>
        <w:rPr>
          <w:sz w:val="23"/>
        </w:rPr>
        <w:t>přílohy:</w:t>
      </w:r>
    </w:p>
    <w:p w:rsidR="00E87A87" w:rsidRDefault="00C04B5B">
      <w:pPr>
        <w:pStyle w:val="Odstavecseseznamem"/>
        <w:numPr>
          <w:ilvl w:val="2"/>
          <w:numId w:val="8"/>
        </w:numPr>
        <w:tabs>
          <w:tab w:val="left" w:pos="1980"/>
          <w:tab w:val="left" w:pos="4083"/>
        </w:tabs>
        <w:spacing w:before="136"/>
        <w:jc w:val="both"/>
        <w:rPr>
          <w:sz w:val="23"/>
        </w:rPr>
      </w:pPr>
      <w:r>
        <w:rPr>
          <w:sz w:val="23"/>
        </w:rPr>
        <w:t>Příloha č.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1     </w:t>
      </w:r>
      <w:r>
        <w:rPr>
          <w:spacing w:val="49"/>
          <w:sz w:val="23"/>
        </w:rPr>
        <w:t xml:space="preserve"> </w:t>
      </w:r>
      <w:r>
        <w:rPr>
          <w:sz w:val="23"/>
        </w:rPr>
        <w:t>-</w:t>
      </w:r>
      <w:r>
        <w:rPr>
          <w:sz w:val="23"/>
        </w:rPr>
        <w:tab/>
        <w:t>návrh</w:t>
      </w:r>
      <w:r>
        <w:rPr>
          <w:spacing w:val="-4"/>
          <w:sz w:val="23"/>
        </w:rPr>
        <w:t xml:space="preserve"> </w:t>
      </w:r>
      <w:r>
        <w:rPr>
          <w:sz w:val="23"/>
        </w:rPr>
        <w:t>Projektu</w:t>
      </w:r>
    </w:p>
    <w:p w:rsidR="00E87A87" w:rsidRDefault="00C04B5B">
      <w:pPr>
        <w:pStyle w:val="Odstavecseseznamem"/>
        <w:numPr>
          <w:ilvl w:val="2"/>
          <w:numId w:val="8"/>
        </w:numPr>
        <w:tabs>
          <w:tab w:val="left" w:pos="1980"/>
          <w:tab w:val="left" w:pos="4083"/>
        </w:tabs>
        <w:spacing w:before="133"/>
        <w:jc w:val="both"/>
        <w:rPr>
          <w:sz w:val="23"/>
        </w:rPr>
      </w:pPr>
      <w:r>
        <w:rPr>
          <w:sz w:val="23"/>
        </w:rPr>
        <w:t>Příloha č.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2     </w:t>
      </w:r>
      <w:r>
        <w:rPr>
          <w:spacing w:val="49"/>
          <w:sz w:val="23"/>
        </w:rPr>
        <w:t xml:space="preserve"> </w:t>
      </w:r>
      <w:r>
        <w:rPr>
          <w:sz w:val="23"/>
        </w:rPr>
        <w:t>-</w:t>
      </w:r>
      <w:r>
        <w:rPr>
          <w:sz w:val="23"/>
        </w:rPr>
        <w:tab/>
        <w:t>Rozpočet</w:t>
      </w:r>
      <w:r>
        <w:rPr>
          <w:spacing w:val="-4"/>
          <w:sz w:val="23"/>
        </w:rPr>
        <w:t xml:space="preserve"> </w:t>
      </w:r>
      <w:r>
        <w:rPr>
          <w:sz w:val="23"/>
        </w:rPr>
        <w:t>Projektu</w:t>
      </w:r>
    </w:p>
    <w:p w:rsidR="00E87A87" w:rsidRDefault="00C04B5B">
      <w:pPr>
        <w:pStyle w:val="Odstavecseseznamem"/>
        <w:numPr>
          <w:ilvl w:val="2"/>
          <w:numId w:val="8"/>
        </w:numPr>
        <w:tabs>
          <w:tab w:val="left" w:pos="1980"/>
          <w:tab w:val="left" w:pos="4083"/>
        </w:tabs>
        <w:spacing w:before="135" w:line="252" w:lineRule="auto"/>
        <w:ind w:right="113"/>
        <w:jc w:val="both"/>
        <w:rPr>
          <w:sz w:val="23"/>
        </w:rPr>
      </w:pPr>
      <w:r>
        <w:rPr>
          <w:sz w:val="23"/>
        </w:rPr>
        <w:t>Příloha č.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3     </w:t>
      </w:r>
      <w:r>
        <w:rPr>
          <w:spacing w:val="49"/>
          <w:sz w:val="23"/>
        </w:rPr>
        <w:t xml:space="preserve"> </w:t>
      </w:r>
      <w:r>
        <w:rPr>
          <w:sz w:val="23"/>
        </w:rPr>
        <w:t>-</w:t>
      </w:r>
      <w:r>
        <w:rPr>
          <w:sz w:val="23"/>
        </w:rPr>
        <w:tab/>
        <w:t>Znalosti</w:t>
      </w:r>
      <w:r>
        <w:rPr>
          <w:spacing w:val="55"/>
          <w:sz w:val="23"/>
        </w:rPr>
        <w:t xml:space="preserve"> </w:t>
      </w:r>
      <w:r>
        <w:rPr>
          <w:sz w:val="23"/>
        </w:rPr>
        <w:t xml:space="preserve">vkládané  </w:t>
      </w:r>
      <w:r>
        <w:rPr>
          <w:spacing w:val="4"/>
          <w:sz w:val="23"/>
        </w:rPr>
        <w:t xml:space="preserve"> </w:t>
      </w:r>
      <w:r>
        <w:rPr>
          <w:sz w:val="23"/>
        </w:rPr>
        <w:t xml:space="preserve">do  </w:t>
      </w:r>
      <w:r>
        <w:rPr>
          <w:spacing w:val="1"/>
          <w:sz w:val="23"/>
        </w:rPr>
        <w:t xml:space="preserve"> </w:t>
      </w:r>
      <w:r>
        <w:rPr>
          <w:sz w:val="23"/>
        </w:rPr>
        <w:t>Projektu</w:t>
      </w:r>
      <w:proofErr w:type="gramStart"/>
      <w:r>
        <w:rPr>
          <w:sz w:val="23"/>
        </w:rPr>
        <w:t xml:space="preserve">  </w:t>
      </w:r>
      <w:r>
        <w:rPr>
          <w:spacing w:val="1"/>
          <w:sz w:val="23"/>
        </w:rPr>
        <w:t xml:space="preserve"> </w:t>
      </w:r>
      <w:r>
        <w:rPr>
          <w:sz w:val="23"/>
        </w:rPr>
        <w:t>(</w:t>
      </w:r>
      <w:proofErr w:type="gramEnd"/>
      <w:r>
        <w:rPr>
          <w:sz w:val="23"/>
        </w:rPr>
        <w:t xml:space="preserve">Dovednosti  </w:t>
      </w:r>
      <w:r>
        <w:rPr>
          <w:spacing w:val="2"/>
          <w:sz w:val="23"/>
        </w:rPr>
        <w:t xml:space="preserve"> </w:t>
      </w:r>
      <w:r>
        <w:rPr>
          <w:sz w:val="23"/>
        </w:rPr>
        <w:t xml:space="preserve">a  </w:t>
      </w:r>
      <w:r>
        <w:rPr>
          <w:spacing w:val="2"/>
          <w:sz w:val="23"/>
        </w:rPr>
        <w:t xml:space="preserve"> </w:t>
      </w:r>
      <w:r>
        <w:rPr>
          <w:sz w:val="23"/>
        </w:rPr>
        <w:t>know-how</w:t>
      </w:r>
      <w:r>
        <w:rPr>
          <w:spacing w:val="-50"/>
          <w:sz w:val="23"/>
        </w:rPr>
        <w:t xml:space="preserve"> </w:t>
      </w:r>
      <w:r>
        <w:rPr>
          <w:sz w:val="23"/>
        </w:rPr>
        <w:t>v</w:t>
      </w:r>
      <w:r>
        <w:rPr>
          <w:spacing w:val="-1"/>
          <w:sz w:val="23"/>
        </w:rPr>
        <w:t xml:space="preserve"> </w:t>
      </w:r>
      <w:r>
        <w:rPr>
          <w:sz w:val="23"/>
        </w:rPr>
        <w:t>oblasti)</w:t>
      </w:r>
    </w:p>
    <w:p w:rsidR="00E87A87" w:rsidRDefault="00C04B5B">
      <w:pPr>
        <w:pStyle w:val="Odstavecseseznamem"/>
        <w:numPr>
          <w:ilvl w:val="2"/>
          <w:numId w:val="8"/>
        </w:numPr>
        <w:tabs>
          <w:tab w:val="left" w:pos="1980"/>
          <w:tab w:val="left" w:pos="4083"/>
        </w:tabs>
        <w:spacing w:before="120"/>
        <w:jc w:val="both"/>
        <w:rPr>
          <w:sz w:val="23"/>
        </w:rPr>
      </w:pPr>
      <w:r>
        <w:rPr>
          <w:sz w:val="23"/>
        </w:rPr>
        <w:t xml:space="preserve">Příloha č.4      </w:t>
      </w:r>
      <w:r>
        <w:rPr>
          <w:spacing w:val="48"/>
          <w:sz w:val="23"/>
        </w:rPr>
        <w:t xml:space="preserve"> </w:t>
      </w:r>
      <w:r>
        <w:rPr>
          <w:sz w:val="23"/>
        </w:rPr>
        <w:t>-</w:t>
      </w:r>
      <w:r>
        <w:rPr>
          <w:sz w:val="23"/>
        </w:rPr>
        <w:tab/>
        <w:t>Pověření</w:t>
      </w:r>
      <w:r>
        <w:rPr>
          <w:spacing w:val="-1"/>
          <w:sz w:val="23"/>
        </w:rPr>
        <w:t xml:space="preserve"> </w:t>
      </w:r>
      <w:r>
        <w:rPr>
          <w:sz w:val="23"/>
        </w:rPr>
        <w:t>k</w:t>
      </w:r>
      <w:r>
        <w:rPr>
          <w:spacing w:val="-3"/>
          <w:sz w:val="23"/>
        </w:rPr>
        <w:t xml:space="preserve"> </w:t>
      </w:r>
      <w:r>
        <w:rPr>
          <w:sz w:val="23"/>
        </w:rPr>
        <w:t>podpisu</w:t>
      </w:r>
      <w:r>
        <w:rPr>
          <w:spacing w:val="-1"/>
          <w:sz w:val="23"/>
        </w:rPr>
        <w:t xml:space="preserve"> </w:t>
      </w:r>
      <w:r>
        <w:rPr>
          <w:sz w:val="23"/>
        </w:rPr>
        <w:t>–</w:t>
      </w:r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R.Jára</w:t>
      </w:r>
      <w:proofErr w:type="spellEnd"/>
    </w:p>
    <w:p w:rsidR="00E87A87" w:rsidRDefault="00C04B5B">
      <w:pPr>
        <w:pStyle w:val="Nadpis2"/>
        <w:spacing w:before="134"/>
        <w:ind w:right="115"/>
        <w:jc w:val="both"/>
      </w:pPr>
      <w:r>
        <w:t>STRANY PROHLAŠUJÍ, ŽE SI PŘEČETLY PODMÍNKY OBSAŽENÉ V TÉTO SMLOUVĚ A ROZUMĚJÍ JIM.</w:t>
      </w:r>
      <w:r>
        <w:rPr>
          <w:spacing w:val="1"/>
        </w:rPr>
        <w:t xml:space="preserve"> </w:t>
      </w:r>
      <w:r>
        <w:t>NA DŮKAZ SVÉ SKUTEČNÉ VŮLE PŘIJMOUT PRÁVA A POVINNOSTI ZALOŽENÉ SMLOUVOU ZDE</w:t>
      </w:r>
      <w:r>
        <w:rPr>
          <w:spacing w:val="1"/>
        </w:rPr>
        <w:t xml:space="preserve"> </w:t>
      </w:r>
      <w:r>
        <w:t>PŘIPOJUJÍ</w:t>
      </w:r>
      <w:r>
        <w:rPr>
          <w:spacing w:val="1"/>
        </w:rPr>
        <w:t xml:space="preserve"> </w:t>
      </w:r>
      <w:r>
        <w:t>SVÉ</w:t>
      </w:r>
      <w:r>
        <w:rPr>
          <w:spacing w:val="1"/>
        </w:rPr>
        <w:t xml:space="preserve"> </w:t>
      </w:r>
      <w:r>
        <w:t>PODPISY.</w:t>
      </w:r>
      <w:r>
        <w:rPr>
          <w:spacing w:val="1"/>
        </w:rPr>
        <w:t xml:space="preserve"> </w:t>
      </w:r>
      <w:r>
        <w:t>STRANY</w:t>
      </w:r>
      <w:r>
        <w:rPr>
          <w:spacing w:val="1"/>
        </w:rPr>
        <w:t xml:space="preserve"> </w:t>
      </w:r>
      <w:r>
        <w:t>TÍMTO</w:t>
      </w:r>
      <w:r>
        <w:rPr>
          <w:spacing w:val="1"/>
        </w:rPr>
        <w:t xml:space="preserve"> </w:t>
      </w:r>
      <w:r>
        <w:t>ROVNĚŽ</w:t>
      </w:r>
      <w:r>
        <w:rPr>
          <w:spacing w:val="1"/>
        </w:rPr>
        <w:t xml:space="preserve"> </w:t>
      </w:r>
      <w:r>
        <w:t>POTVRZUJÍ</w:t>
      </w:r>
      <w:r>
        <w:rPr>
          <w:spacing w:val="1"/>
        </w:rPr>
        <w:t xml:space="preserve"> </w:t>
      </w:r>
      <w:r>
        <w:t>PŘEVZETÍ</w:t>
      </w:r>
      <w:r>
        <w:rPr>
          <w:spacing w:val="1"/>
        </w:rPr>
        <w:t xml:space="preserve"> </w:t>
      </w:r>
      <w:r>
        <w:t>PŘÍSLUŠNÉHO</w:t>
      </w:r>
      <w:r>
        <w:rPr>
          <w:spacing w:val="1"/>
        </w:rPr>
        <w:t xml:space="preserve"> </w:t>
      </w:r>
      <w:r>
        <w:t>POČTU</w:t>
      </w:r>
      <w:r>
        <w:rPr>
          <w:spacing w:val="-49"/>
        </w:rPr>
        <w:t xml:space="preserve"> </w:t>
      </w:r>
      <w:r>
        <w:t>VYHOTOVENÍ</w:t>
      </w:r>
      <w:r>
        <w:rPr>
          <w:spacing w:val="-1"/>
        </w:rPr>
        <w:t xml:space="preserve"> </w:t>
      </w:r>
      <w:r>
        <w:t xml:space="preserve">TÉTO </w:t>
      </w:r>
      <w:r>
        <w:t>SMLOUVY:</w:t>
      </w:r>
    </w:p>
    <w:p w:rsidR="00E87A87" w:rsidRDefault="00E87A87">
      <w:pPr>
        <w:pStyle w:val="Zkladntext"/>
        <w:spacing w:before="9"/>
        <w:rPr>
          <w:b/>
          <w:sz w:val="18"/>
        </w:rPr>
      </w:pPr>
    </w:p>
    <w:p w:rsidR="00E87A87" w:rsidRDefault="00E87A87">
      <w:pPr>
        <w:rPr>
          <w:sz w:val="18"/>
        </w:rPr>
        <w:sectPr w:rsidR="00E87A87">
          <w:pgSz w:w="11910" w:h="16840"/>
          <w:pgMar w:top="1380" w:right="1020" w:bottom="900" w:left="880" w:header="0" w:footer="703" w:gutter="0"/>
          <w:cols w:space="708"/>
        </w:sectPr>
      </w:pPr>
    </w:p>
    <w:p w:rsidR="00E87A87" w:rsidRDefault="00C04B5B">
      <w:pPr>
        <w:tabs>
          <w:tab w:val="left" w:pos="5465"/>
        </w:tabs>
        <w:spacing w:before="54"/>
        <w:ind w:left="756"/>
        <w:rPr>
          <w:b/>
          <w:sz w:val="23"/>
        </w:rPr>
      </w:pPr>
      <w:r>
        <w:rPr>
          <w:b/>
          <w:sz w:val="23"/>
        </w:rPr>
        <w:t>Za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Příjemce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dotace:</w:t>
      </w:r>
      <w:r>
        <w:rPr>
          <w:b/>
          <w:sz w:val="23"/>
        </w:rPr>
        <w:tab/>
        <w:t>Za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Dalšího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účastníka:</w:t>
      </w:r>
    </w:p>
    <w:p w:rsidR="00E87A87" w:rsidRDefault="00E87A87">
      <w:pPr>
        <w:pStyle w:val="Zkladntext"/>
        <w:rPr>
          <w:b/>
          <w:sz w:val="22"/>
        </w:rPr>
      </w:pPr>
    </w:p>
    <w:p w:rsidR="00E87A87" w:rsidRDefault="00E87A87">
      <w:pPr>
        <w:spacing w:line="207" w:lineRule="exact"/>
        <w:rPr>
          <w:rFonts w:ascii="Trebuchet MS"/>
          <w:sz w:val="18"/>
        </w:rPr>
      </w:pPr>
    </w:p>
    <w:p w:rsidR="00F75B21" w:rsidRDefault="00F75B21">
      <w:pPr>
        <w:spacing w:line="207" w:lineRule="exact"/>
        <w:rPr>
          <w:rFonts w:ascii="Trebuchet MS"/>
          <w:sz w:val="18"/>
        </w:rPr>
      </w:pPr>
    </w:p>
    <w:p w:rsidR="00F75B21" w:rsidRDefault="00CE440A">
      <w:pPr>
        <w:spacing w:line="207" w:lineRule="exact"/>
        <w:rPr>
          <w:rFonts w:ascii="Trebuchet MS"/>
          <w:sz w:val="18"/>
        </w:rPr>
      </w:pPr>
      <w:r>
        <w:rPr>
          <w:rFonts w:ascii="Trebuchet MS"/>
          <w:noProof/>
          <w:sz w:val="18"/>
        </w:rPr>
        <mc:AlternateContent>
          <mc:Choice Requires="wpg">
            <w:drawing>
              <wp:inline distT="0" distB="0" distL="0" distR="0">
                <wp:extent cx="2701290" cy="45719"/>
                <wp:effectExtent l="0" t="0" r="0" b="0"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701290" cy="45719"/>
                          <a:chOff x="0" y="0"/>
                          <a:chExt cx="4254" cy="10"/>
                        </a:xfrm>
                      </wpg:grpSpPr>
                      <wps:wsp>
                        <wps:cNvPr id="2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25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12C192" id="Skupina 1" o:spid="_x0000_s1026" style="width:212.7pt;height:3.6pt;flip:y;mso-position-horizontal-relative:char;mso-position-vertical-relative:line" coordsize="42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U9ojAIAAJ4FAAAOAAAAZHJzL2Uyb0RvYy54bWykVE1v2zAMvQ/YfxB8T/1RJ22MOsUQJ710&#10;W4F2uyuSbAuVJUFS4gTD/vso2Un6scPQ5aBIJvlIvifx5nbfCbRjxnIlyyi9SCLEJFGUy6aMfjyt&#10;J9cRsg5LioWSrIwOzEa3i8+fbnpdsEy1SlBmEIBIW/S6jFrndBHHlrSsw/ZCaSbBWCvTYQdH08TU&#10;4B7QOxFnSTKLe2WoNoowa+FrNRijRcCva0bc97q2zCFRRlCbC6sJ68av8eIGF43BuuVkLAN/oIoO&#10;cwlJT1AVdhhtDX8H1XFilFW1uyCqi1Vdc8JCD9BNmrzp5s6orQ69NEXf6BNNQO0bnj4MS77tHgzi&#10;FLSLkMQdSPT4vNVcYpR6cnrdFOBzZ/SjfjBDh7C9V+TZgjl+a/fnZnBGm/6rogCIt04Fcva16VAt&#10;uP7p03kwIADtgxqHkxps7xCBj9lVkmZzEI2ALZ9epfNBLdKCpO+iSLsa4/Jsmg9BadA3xoVPPBY7&#10;Fuc7gxtnz6Ta/yP1scWaBa2sJ2wkNTuSes8lQ7PpQGnwWMqBT7KXI59IqmWLZcMC1tNBA3dBBGD5&#10;RYg/WBDj7/y+YzXkxMWR1TM7r8nBhTbW3THVIb8pIwEVB43w7t46r/XZxSeRas2FCO9HSNSX0exy&#10;moQAqwSn3ujdrGk2S2HQDvsXGH6eBAB75eZzVti2g18wDWrDE5A0ZGkZpqtx7zAXwx6AhPSJoEGo&#10;c9wNb+/XPJmvrlfX+STPZqtJnlTV5Mt6mU9m6/RqWl1Wy2WV/vY1p3nRckqZ9GUf50Ca/9uVGCfS&#10;8IJPk+DET/waPfQOxR7/Q9FBYS/qcC83ih4ejKdpvKVhF4ZACBsHlp8yL8/B6zxWF38AAAD//wMA&#10;UEsDBBQABgAIAAAAIQDQNw482gAAAAMBAAAPAAAAZHJzL2Rvd25yZXYueG1sTI9PS8NAEMXvQr/D&#10;MgVvdtOw/iHNppSCIuLFqKXHbXZMFrOzIbtt47d39KKXgcd7vPebcj35XpxwjC6QhuUiA4HUBOuo&#10;1fD2en91ByImQ9b0gVDDF0ZYV7OL0hQ2nOkFT3VqBZdQLIyGLqWhkDI2HXoTF2FAYu8jjN4klmMr&#10;7WjOXO57mWfZjfTGES90ZsBth81nffQa3jdOodrtn56zBvHRyv1D7ZTWl/NpswKRcEp/YfjBZ3So&#10;mOkQjmSj6DXwI+n3sqfyawXioOE2B1mV8j979Q0AAP//AwBQSwECLQAUAAYACAAAACEAtoM4kv4A&#10;AADhAQAAEwAAAAAAAAAAAAAAAAAAAAAAW0NvbnRlbnRfVHlwZXNdLnhtbFBLAQItABQABgAIAAAA&#10;IQA4/SH/1gAAAJQBAAALAAAAAAAAAAAAAAAAAC8BAABfcmVscy8ucmVsc1BLAQItABQABgAIAAAA&#10;IQDweU9ojAIAAJ4FAAAOAAAAAAAAAAAAAAAAAC4CAABkcnMvZTJvRG9jLnhtbFBLAQItABQABgAI&#10;AAAAIQDQNw482gAAAAMBAAAPAAAAAAAAAAAAAAAAAOYEAABkcnMvZG93bnJldi54bWxQSwUGAAAA&#10;AAQABADzAAAA7QUAAAAA&#10;">
                <v:line id="Line 65" o:spid="_x0000_s1027" style="position:absolute;visibility:visible;mso-wrap-style:square" from="0,5" to="42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  <w10:anchorlock/>
              </v:group>
            </w:pict>
          </mc:Fallback>
        </mc:AlternateContent>
      </w:r>
    </w:p>
    <w:p w:rsidR="00F75B21" w:rsidRDefault="00F75B21">
      <w:pPr>
        <w:spacing w:line="207" w:lineRule="exact"/>
        <w:rPr>
          <w:rFonts w:ascii="Trebuchet MS"/>
          <w:sz w:val="18"/>
        </w:rPr>
      </w:pPr>
    </w:p>
    <w:p w:rsidR="00F75B21" w:rsidRDefault="00F75B21">
      <w:pPr>
        <w:spacing w:line="207" w:lineRule="exact"/>
        <w:rPr>
          <w:rFonts w:ascii="Trebuchet MS"/>
          <w:sz w:val="18"/>
        </w:rPr>
      </w:pPr>
    </w:p>
    <w:p w:rsidR="00F75B21" w:rsidRDefault="00F75B21">
      <w:pPr>
        <w:spacing w:line="207" w:lineRule="exact"/>
        <w:rPr>
          <w:rFonts w:ascii="Trebuchet MS"/>
          <w:sz w:val="18"/>
        </w:rPr>
        <w:sectPr w:rsidR="00F75B21">
          <w:type w:val="continuous"/>
          <w:pgSz w:w="11910" w:h="16840"/>
          <w:pgMar w:top="1400" w:right="1020" w:bottom="280" w:left="880" w:header="708" w:footer="708" w:gutter="0"/>
          <w:cols w:num="2" w:space="708" w:equalWidth="0">
            <w:col w:w="7486" w:space="40"/>
            <w:col w:w="2484"/>
          </w:cols>
        </w:sectPr>
      </w:pPr>
    </w:p>
    <w:p w:rsidR="00E87A87" w:rsidRDefault="00E87A87">
      <w:pPr>
        <w:pStyle w:val="Zkladntext"/>
        <w:spacing w:before="10"/>
        <w:rPr>
          <w:rFonts w:ascii="Trebuchet MS"/>
          <w:sz w:val="8"/>
        </w:rPr>
      </w:pPr>
    </w:p>
    <w:p w:rsidR="00E87A87" w:rsidRDefault="00C04B5B">
      <w:pPr>
        <w:pStyle w:val="Zkladntext"/>
        <w:spacing w:line="20" w:lineRule="exact"/>
        <w:ind w:left="5459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50" style="width:212.7pt;height:.5pt;mso-position-horizontal-relative:char;mso-position-vertical-relative:line" coordsize="4254,10">
            <v:line id="_x0000_s1051" style="position:absolute" from="0,5" to="4254,5" strokeweight=".5pt"/>
            <w10:anchorlock/>
          </v:group>
        </w:pict>
      </w:r>
    </w:p>
    <w:p w:rsidR="00E87A87" w:rsidRDefault="00E87A87">
      <w:pPr>
        <w:pStyle w:val="Zkladntext"/>
        <w:spacing w:before="1"/>
        <w:rPr>
          <w:rFonts w:ascii="Trebuchet MS"/>
          <w:sz w:val="21"/>
        </w:rPr>
      </w:pPr>
    </w:p>
    <w:p w:rsidR="00E87A87" w:rsidRDefault="00C04B5B">
      <w:pPr>
        <w:tabs>
          <w:tab w:val="left" w:pos="5573"/>
        </w:tabs>
        <w:spacing w:before="54"/>
        <w:ind w:left="756"/>
        <w:rPr>
          <w:b/>
          <w:sz w:val="23"/>
        </w:rPr>
      </w:pPr>
      <w:r>
        <w:rPr>
          <w:sz w:val="23"/>
        </w:rPr>
        <w:t>Petra</w:t>
      </w:r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Kaldová</w:t>
      </w:r>
      <w:proofErr w:type="spellEnd"/>
      <w:r>
        <w:rPr>
          <w:sz w:val="23"/>
        </w:rPr>
        <w:t>,</w:t>
      </w:r>
      <w:r>
        <w:rPr>
          <w:spacing w:val="-4"/>
          <w:sz w:val="23"/>
        </w:rPr>
        <w:t xml:space="preserve"> </w:t>
      </w:r>
      <w:r>
        <w:rPr>
          <w:sz w:val="23"/>
        </w:rPr>
        <w:t>jednatelka</w:t>
      </w:r>
      <w:r>
        <w:rPr>
          <w:spacing w:val="-3"/>
          <w:sz w:val="23"/>
        </w:rPr>
        <w:t xml:space="preserve"> </w:t>
      </w:r>
      <w:r>
        <w:rPr>
          <w:sz w:val="23"/>
        </w:rPr>
        <w:t>společnosti</w:t>
      </w:r>
      <w:r>
        <w:rPr>
          <w:sz w:val="23"/>
        </w:rPr>
        <w:tab/>
      </w:r>
      <w:r>
        <w:rPr>
          <w:b/>
          <w:sz w:val="23"/>
        </w:rPr>
        <w:t>Ing.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Robert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Jára,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Ph.D., ředitel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UCEEB</w:t>
      </w:r>
    </w:p>
    <w:p w:rsidR="00E87A87" w:rsidRDefault="00E87A87">
      <w:pPr>
        <w:pStyle w:val="Zkladntext"/>
        <w:rPr>
          <w:b/>
          <w:sz w:val="22"/>
        </w:rPr>
      </w:pPr>
    </w:p>
    <w:p w:rsidR="00E87A87" w:rsidRDefault="00E87A87">
      <w:pPr>
        <w:pStyle w:val="Zkladntext"/>
        <w:spacing w:before="12"/>
        <w:rPr>
          <w:b/>
        </w:rPr>
      </w:pPr>
    </w:p>
    <w:p w:rsidR="00E87A87" w:rsidRDefault="00C04B5B">
      <w:pPr>
        <w:pStyle w:val="Zkladntext"/>
        <w:tabs>
          <w:tab w:val="left" w:pos="5465"/>
          <w:tab w:val="left" w:pos="8378"/>
        </w:tabs>
        <w:ind w:left="668"/>
        <w:rPr>
          <w:rFonts w:ascii="Times New Roman" w:hAnsi="Times New Roman"/>
        </w:rPr>
      </w:pPr>
      <w:r>
        <w:t>V</w:t>
      </w:r>
      <w:r>
        <w:rPr>
          <w:spacing w:val="-1"/>
        </w:rPr>
        <w:t xml:space="preserve"> </w:t>
      </w:r>
      <w:r>
        <w:t>Plzni</w:t>
      </w:r>
      <w:r>
        <w:rPr>
          <w:spacing w:val="1"/>
        </w:rPr>
        <w:t xml:space="preserve"> </w:t>
      </w:r>
      <w:r>
        <w:t>dne</w:t>
      </w:r>
      <w:r>
        <w:rPr>
          <w:spacing w:val="-1"/>
        </w:rPr>
        <w:t xml:space="preserve"> </w:t>
      </w:r>
      <w:r w:rsidR="00F75B21">
        <w:t>__________</w:t>
      </w:r>
      <w:r>
        <w:tab/>
        <w:t>V</w:t>
      </w:r>
      <w:r>
        <w:rPr>
          <w:spacing w:val="-2"/>
        </w:rPr>
        <w:t xml:space="preserve"> </w:t>
      </w:r>
      <w:r>
        <w:t>Buštěhradě dne</w:t>
      </w:r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E87A87" w:rsidRDefault="00E87A87">
      <w:pPr>
        <w:pStyle w:val="Zkladntext"/>
        <w:rPr>
          <w:rFonts w:ascii="Times New Roman"/>
          <w:sz w:val="20"/>
        </w:rPr>
      </w:pPr>
    </w:p>
    <w:p w:rsidR="00E87A87" w:rsidRDefault="00E87A87">
      <w:pPr>
        <w:pStyle w:val="Zkladntext"/>
        <w:rPr>
          <w:rFonts w:ascii="Times New Roman"/>
          <w:sz w:val="20"/>
        </w:rPr>
      </w:pPr>
    </w:p>
    <w:p w:rsidR="00E87A87" w:rsidRDefault="00E87A87">
      <w:pPr>
        <w:pStyle w:val="Zkladntext"/>
        <w:spacing w:before="6"/>
        <w:rPr>
          <w:rFonts w:ascii="Times New Roman"/>
          <w:sz w:val="21"/>
        </w:rPr>
      </w:pPr>
    </w:p>
    <w:p w:rsidR="00E87A87" w:rsidRDefault="00C04B5B">
      <w:pPr>
        <w:pStyle w:val="Nadpis2"/>
        <w:tabs>
          <w:tab w:val="left" w:pos="9892"/>
        </w:tabs>
        <w:spacing w:before="54"/>
        <w:ind w:left="541"/>
      </w:pPr>
      <w:bookmarkStart w:id="9" w:name="příloha_č._1_návrh_projektu"/>
      <w:bookmarkEnd w:id="9"/>
      <w:r>
        <w:rPr>
          <w:shd w:val="clear" w:color="auto" w:fill="BEBEBE"/>
        </w:rPr>
        <w:t>PŘÍLOHA</w:t>
      </w:r>
      <w:r>
        <w:rPr>
          <w:spacing w:val="-3"/>
          <w:shd w:val="clear" w:color="auto" w:fill="BEBEBE"/>
        </w:rPr>
        <w:t xml:space="preserve"> </w:t>
      </w:r>
      <w:r>
        <w:rPr>
          <w:shd w:val="clear" w:color="auto" w:fill="BEBEBE"/>
        </w:rPr>
        <w:t>Č.</w:t>
      </w:r>
      <w:r>
        <w:rPr>
          <w:spacing w:val="-2"/>
          <w:shd w:val="clear" w:color="auto" w:fill="BEBEBE"/>
        </w:rPr>
        <w:t xml:space="preserve"> </w:t>
      </w:r>
      <w:r>
        <w:rPr>
          <w:shd w:val="clear" w:color="auto" w:fill="BEBEBE"/>
        </w:rPr>
        <w:t>1</w:t>
      </w:r>
      <w:r>
        <w:rPr>
          <w:spacing w:val="46"/>
          <w:shd w:val="clear" w:color="auto" w:fill="BEBEBE"/>
        </w:rPr>
        <w:t xml:space="preserve"> </w:t>
      </w:r>
      <w:r>
        <w:rPr>
          <w:shd w:val="clear" w:color="auto" w:fill="BEBEBE"/>
        </w:rPr>
        <w:t>NÁVRH</w:t>
      </w:r>
      <w:r>
        <w:rPr>
          <w:spacing w:val="-2"/>
          <w:shd w:val="clear" w:color="auto" w:fill="BEBEBE"/>
        </w:rPr>
        <w:t xml:space="preserve"> </w:t>
      </w:r>
      <w:r>
        <w:rPr>
          <w:shd w:val="clear" w:color="auto" w:fill="BEBEBE"/>
        </w:rPr>
        <w:t>PROJEKTU</w:t>
      </w:r>
      <w:r>
        <w:rPr>
          <w:shd w:val="clear" w:color="auto" w:fill="BEBEBE"/>
        </w:rPr>
        <w:tab/>
      </w:r>
    </w:p>
    <w:p w:rsidR="00E87A87" w:rsidRDefault="00E87A87">
      <w:pPr>
        <w:pStyle w:val="Zkladntext"/>
        <w:rPr>
          <w:b/>
          <w:sz w:val="20"/>
        </w:rPr>
      </w:pPr>
    </w:p>
    <w:p w:rsidR="00E87A87" w:rsidRDefault="00E87A87">
      <w:pPr>
        <w:pStyle w:val="Zkladntext"/>
        <w:rPr>
          <w:b/>
          <w:sz w:val="20"/>
        </w:rPr>
      </w:pPr>
    </w:p>
    <w:p w:rsidR="00E87A87" w:rsidRDefault="00E87A87">
      <w:pPr>
        <w:pStyle w:val="Zkladntext"/>
        <w:rPr>
          <w:b/>
          <w:sz w:val="20"/>
        </w:rPr>
      </w:pPr>
    </w:p>
    <w:p w:rsidR="00E87A87" w:rsidRDefault="00E87A87">
      <w:pPr>
        <w:pStyle w:val="Zkladntext"/>
        <w:spacing w:before="7"/>
        <w:rPr>
          <w:b/>
          <w:sz w:val="18"/>
        </w:rPr>
      </w:pPr>
    </w:p>
    <w:p w:rsidR="00E87A87" w:rsidRDefault="00C04B5B">
      <w:pPr>
        <w:tabs>
          <w:tab w:val="left" w:pos="9892"/>
        </w:tabs>
        <w:spacing w:before="54"/>
        <w:ind w:left="541"/>
        <w:rPr>
          <w:b/>
          <w:sz w:val="23"/>
        </w:rPr>
      </w:pPr>
      <w:bookmarkStart w:id="10" w:name="příloha_č._2_Rozpočet_projektu"/>
      <w:bookmarkEnd w:id="10"/>
      <w:r>
        <w:rPr>
          <w:b/>
          <w:sz w:val="23"/>
          <w:shd w:val="clear" w:color="auto" w:fill="BEBEBE"/>
        </w:rPr>
        <w:t>PŘÍLOHA</w:t>
      </w:r>
      <w:r>
        <w:rPr>
          <w:b/>
          <w:spacing w:val="-3"/>
          <w:sz w:val="23"/>
          <w:shd w:val="clear" w:color="auto" w:fill="BEBEBE"/>
        </w:rPr>
        <w:t xml:space="preserve"> </w:t>
      </w:r>
      <w:r>
        <w:rPr>
          <w:b/>
          <w:sz w:val="23"/>
          <w:shd w:val="clear" w:color="auto" w:fill="BEBEBE"/>
        </w:rPr>
        <w:t>Č.</w:t>
      </w:r>
      <w:r>
        <w:rPr>
          <w:b/>
          <w:spacing w:val="-2"/>
          <w:sz w:val="23"/>
          <w:shd w:val="clear" w:color="auto" w:fill="BEBEBE"/>
        </w:rPr>
        <w:t xml:space="preserve"> </w:t>
      </w:r>
      <w:r>
        <w:rPr>
          <w:b/>
          <w:sz w:val="23"/>
          <w:shd w:val="clear" w:color="auto" w:fill="BEBEBE"/>
        </w:rPr>
        <w:t>2</w:t>
      </w:r>
      <w:r>
        <w:rPr>
          <w:b/>
          <w:spacing w:val="96"/>
          <w:sz w:val="23"/>
          <w:shd w:val="clear" w:color="auto" w:fill="BEBEBE"/>
        </w:rPr>
        <w:t xml:space="preserve"> </w:t>
      </w:r>
      <w:r>
        <w:rPr>
          <w:b/>
          <w:sz w:val="23"/>
          <w:shd w:val="clear" w:color="auto" w:fill="BEBEBE"/>
        </w:rPr>
        <w:t>ROZPOČET</w:t>
      </w:r>
      <w:r>
        <w:rPr>
          <w:b/>
          <w:spacing w:val="-3"/>
          <w:sz w:val="23"/>
          <w:shd w:val="clear" w:color="auto" w:fill="BEBEBE"/>
        </w:rPr>
        <w:t xml:space="preserve"> </w:t>
      </w:r>
      <w:r>
        <w:rPr>
          <w:b/>
          <w:sz w:val="23"/>
          <w:shd w:val="clear" w:color="auto" w:fill="BEBEBE"/>
        </w:rPr>
        <w:t>PROJEKTU</w:t>
      </w:r>
      <w:r>
        <w:rPr>
          <w:b/>
          <w:sz w:val="23"/>
          <w:shd w:val="clear" w:color="auto" w:fill="BEBEBE"/>
        </w:rPr>
        <w:tab/>
      </w:r>
    </w:p>
    <w:p w:rsidR="00E87A87" w:rsidRDefault="00E87A87">
      <w:pPr>
        <w:pStyle w:val="Zkladntext"/>
        <w:rPr>
          <w:b/>
          <w:sz w:val="20"/>
        </w:rPr>
      </w:pPr>
    </w:p>
    <w:p w:rsidR="00E87A87" w:rsidRDefault="00E87A87">
      <w:pPr>
        <w:pStyle w:val="Zkladntext"/>
        <w:rPr>
          <w:b/>
          <w:sz w:val="20"/>
        </w:rPr>
      </w:pPr>
    </w:p>
    <w:p w:rsidR="00E87A87" w:rsidRDefault="00E87A87">
      <w:pPr>
        <w:pStyle w:val="Zkladntext"/>
        <w:rPr>
          <w:b/>
          <w:sz w:val="20"/>
        </w:rPr>
      </w:pPr>
    </w:p>
    <w:p w:rsidR="00E87A87" w:rsidRDefault="00E87A87">
      <w:pPr>
        <w:pStyle w:val="Zkladntext"/>
        <w:spacing w:before="7"/>
        <w:rPr>
          <w:b/>
          <w:sz w:val="18"/>
        </w:rPr>
      </w:pPr>
    </w:p>
    <w:p w:rsidR="00E87A87" w:rsidRDefault="00C04B5B">
      <w:pPr>
        <w:pStyle w:val="Nadpis2"/>
        <w:tabs>
          <w:tab w:val="left" w:pos="9892"/>
        </w:tabs>
        <w:spacing w:before="54"/>
        <w:ind w:left="541"/>
      </w:pPr>
      <w:bookmarkStart w:id="11" w:name="příloha_č._3_Znalosti_vkládané_do_Projek"/>
      <w:bookmarkEnd w:id="11"/>
      <w:r>
        <w:rPr>
          <w:shd w:val="clear" w:color="auto" w:fill="BEBEBE"/>
        </w:rPr>
        <w:t>PŘÍLOHA</w:t>
      </w:r>
      <w:r>
        <w:rPr>
          <w:spacing w:val="-3"/>
          <w:shd w:val="clear" w:color="auto" w:fill="BEBEBE"/>
        </w:rPr>
        <w:t xml:space="preserve"> </w:t>
      </w:r>
      <w:r>
        <w:rPr>
          <w:shd w:val="clear" w:color="auto" w:fill="BEBEBE"/>
        </w:rPr>
        <w:t>Č.</w:t>
      </w:r>
      <w:r>
        <w:rPr>
          <w:spacing w:val="47"/>
          <w:shd w:val="clear" w:color="auto" w:fill="BEBEBE"/>
        </w:rPr>
        <w:t xml:space="preserve"> </w:t>
      </w:r>
      <w:r>
        <w:rPr>
          <w:shd w:val="clear" w:color="auto" w:fill="BEBEBE"/>
        </w:rPr>
        <w:t>3</w:t>
      </w:r>
      <w:r>
        <w:rPr>
          <w:spacing w:val="45"/>
          <w:shd w:val="clear" w:color="auto" w:fill="BEBEBE"/>
        </w:rPr>
        <w:t xml:space="preserve"> </w:t>
      </w:r>
      <w:r>
        <w:rPr>
          <w:shd w:val="clear" w:color="auto" w:fill="BEBEBE"/>
        </w:rPr>
        <w:t>ZNALOSTI</w:t>
      </w:r>
      <w:r>
        <w:rPr>
          <w:spacing w:val="-2"/>
          <w:shd w:val="clear" w:color="auto" w:fill="BEBEBE"/>
        </w:rPr>
        <w:t xml:space="preserve"> </w:t>
      </w:r>
      <w:r>
        <w:rPr>
          <w:shd w:val="clear" w:color="auto" w:fill="BEBEBE"/>
        </w:rPr>
        <w:t>VKLÁDANÉ</w:t>
      </w:r>
      <w:r>
        <w:rPr>
          <w:spacing w:val="-4"/>
          <w:shd w:val="clear" w:color="auto" w:fill="BEBEBE"/>
        </w:rPr>
        <w:t xml:space="preserve"> </w:t>
      </w:r>
      <w:r>
        <w:rPr>
          <w:shd w:val="clear" w:color="auto" w:fill="BEBEBE"/>
        </w:rPr>
        <w:t>DO</w:t>
      </w:r>
      <w:r>
        <w:rPr>
          <w:spacing w:val="-1"/>
          <w:shd w:val="clear" w:color="auto" w:fill="BEBEBE"/>
        </w:rPr>
        <w:t xml:space="preserve"> </w:t>
      </w:r>
      <w:r>
        <w:rPr>
          <w:shd w:val="clear" w:color="auto" w:fill="BEBEBE"/>
        </w:rPr>
        <w:t>PROJEKTU</w:t>
      </w:r>
      <w:r>
        <w:rPr>
          <w:spacing w:val="-3"/>
          <w:shd w:val="clear" w:color="auto" w:fill="BEBEBE"/>
        </w:rPr>
        <w:t xml:space="preserve"> </w:t>
      </w:r>
      <w:r>
        <w:rPr>
          <w:shd w:val="clear" w:color="auto" w:fill="BEBEBE"/>
        </w:rPr>
        <w:t>(DOVEDNOSTI</w:t>
      </w:r>
      <w:r>
        <w:rPr>
          <w:spacing w:val="-3"/>
          <w:shd w:val="clear" w:color="auto" w:fill="BEBEBE"/>
        </w:rPr>
        <w:t xml:space="preserve"> </w:t>
      </w:r>
      <w:r>
        <w:rPr>
          <w:shd w:val="clear" w:color="auto" w:fill="BEBEBE"/>
        </w:rPr>
        <w:t>A</w:t>
      </w:r>
      <w:r>
        <w:rPr>
          <w:spacing w:val="-3"/>
          <w:shd w:val="clear" w:color="auto" w:fill="BEBEBE"/>
        </w:rPr>
        <w:t xml:space="preserve"> </w:t>
      </w:r>
      <w:r>
        <w:rPr>
          <w:shd w:val="clear" w:color="auto" w:fill="BEBEBE"/>
        </w:rPr>
        <w:t>KNOW-HOW</w:t>
      </w:r>
      <w:r>
        <w:rPr>
          <w:spacing w:val="-2"/>
          <w:shd w:val="clear" w:color="auto" w:fill="BEBEBE"/>
        </w:rPr>
        <w:t xml:space="preserve"> </w:t>
      </w:r>
      <w:r>
        <w:rPr>
          <w:shd w:val="clear" w:color="auto" w:fill="BEBEBE"/>
        </w:rPr>
        <w:t>V</w:t>
      </w:r>
      <w:r>
        <w:rPr>
          <w:spacing w:val="4"/>
          <w:shd w:val="clear" w:color="auto" w:fill="BEBEBE"/>
        </w:rPr>
        <w:t xml:space="preserve"> </w:t>
      </w:r>
      <w:r>
        <w:rPr>
          <w:shd w:val="clear" w:color="auto" w:fill="BEBEBE"/>
        </w:rPr>
        <w:t>OBLASTI)</w:t>
      </w:r>
      <w:r>
        <w:rPr>
          <w:shd w:val="clear" w:color="auto" w:fill="BEBEBE"/>
        </w:rPr>
        <w:tab/>
      </w:r>
    </w:p>
    <w:p w:rsidR="00E87A87" w:rsidRDefault="00E87A87">
      <w:pPr>
        <w:pStyle w:val="Zkladntext"/>
        <w:rPr>
          <w:b/>
          <w:sz w:val="20"/>
        </w:rPr>
      </w:pPr>
    </w:p>
    <w:p w:rsidR="00E87A87" w:rsidRDefault="00E87A87">
      <w:pPr>
        <w:pStyle w:val="Zkladntext"/>
        <w:rPr>
          <w:b/>
          <w:sz w:val="20"/>
        </w:rPr>
      </w:pPr>
    </w:p>
    <w:p w:rsidR="00E87A87" w:rsidRDefault="00E87A87">
      <w:pPr>
        <w:pStyle w:val="Zkladntext"/>
        <w:rPr>
          <w:b/>
          <w:sz w:val="20"/>
        </w:rPr>
      </w:pPr>
    </w:p>
    <w:p w:rsidR="00E87A87" w:rsidRDefault="00E87A87">
      <w:pPr>
        <w:pStyle w:val="Zkladntext"/>
        <w:spacing w:before="3"/>
        <w:rPr>
          <w:b/>
          <w:sz w:val="17"/>
        </w:rPr>
      </w:pPr>
    </w:p>
    <w:p w:rsidR="00E87A87" w:rsidRDefault="00C04B5B">
      <w:pPr>
        <w:tabs>
          <w:tab w:val="left" w:pos="9892"/>
        </w:tabs>
        <w:spacing w:before="54"/>
        <w:ind w:left="541"/>
        <w:rPr>
          <w:b/>
          <w:sz w:val="23"/>
        </w:rPr>
      </w:pPr>
      <w:bookmarkStart w:id="12" w:name="příloha_č._4_Pověření_Robert_jára"/>
      <w:bookmarkEnd w:id="12"/>
      <w:r>
        <w:rPr>
          <w:b/>
          <w:sz w:val="23"/>
          <w:shd w:val="clear" w:color="auto" w:fill="BEBEBE"/>
        </w:rPr>
        <w:t>PŘÍLOHA</w:t>
      </w:r>
      <w:r>
        <w:rPr>
          <w:b/>
          <w:spacing w:val="-2"/>
          <w:sz w:val="23"/>
          <w:shd w:val="clear" w:color="auto" w:fill="BEBEBE"/>
        </w:rPr>
        <w:t xml:space="preserve"> </w:t>
      </w:r>
      <w:r>
        <w:rPr>
          <w:b/>
          <w:sz w:val="23"/>
          <w:shd w:val="clear" w:color="auto" w:fill="BEBEBE"/>
        </w:rPr>
        <w:t>Č.</w:t>
      </w:r>
      <w:r>
        <w:rPr>
          <w:b/>
          <w:spacing w:val="-3"/>
          <w:sz w:val="23"/>
          <w:shd w:val="clear" w:color="auto" w:fill="BEBEBE"/>
        </w:rPr>
        <w:t xml:space="preserve"> </w:t>
      </w:r>
      <w:r>
        <w:rPr>
          <w:b/>
          <w:sz w:val="23"/>
          <w:shd w:val="clear" w:color="auto" w:fill="BEBEBE"/>
        </w:rPr>
        <w:t>4</w:t>
      </w:r>
      <w:r>
        <w:rPr>
          <w:b/>
          <w:spacing w:val="97"/>
          <w:sz w:val="23"/>
          <w:shd w:val="clear" w:color="auto" w:fill="BEBEBE"/>
        </w:rPr>
        <w:t xml:space="preserve"> </w:t>
      </w:r>
      <w:r>
        <w:rPr>
          <w:b/>
          <w:sz w:val="23"/>
          <w:shd w:val="clear" w:color="auto" w:fill="BEBEBE"/>
        </w:rPr>
        <w:t>POVĚŘENÍ</w:t>
      </w:r>
      <w:r>
        <w:rPr>
          <w:b/>
          <w:spacing w:val="-2"/>
          <w:sz w:val="23"/>
          <w:shd w:val="clear" w:color="auto" w:fill="BEBEBE"/>
        </w:rPr>
        <w:t xml:space="preserve"> </w:t>
      </w:r>
      <w:r>
        <w:rPr>
          <w:b/>
          <w:sz w:val="23"/>
          <w:shd w:val="clear" w:color="auto" w:fill="BEBEBE"/>
        </w:rPr>
        <w:t>ROBERT</w:t>
      </w:r>
      <w:r>
        <w:rPr>
          <w:b/>
          <w:spacing w:val="-2"/>
          <w:sz w:val="23"/>
          <w:shd w:val="clear" w:color="auto" w:fill="BEBEBE"/>
        </w:rPr>
        <w:t xml:space="preserve"> </w:t>
      </w:r>
      <w:r>
        <w:rPr>
          <w:b/>
          <w:sz w:val="23"/>
          <w:shd w:val="clear" w:color="auto" w:fill="BEBEBE"/>
        </w:rPr>
        <w:t>JÁRA</w:t>
      </w:r>
      <w:r>
        <w:rPr>
          <w:b/>
          <w:sz w:val="23"/>
          <w:shd w:val="clear" w:color="auto" w:fill="BEBEBE"/>
        </w:rPr>
        <w:tab/>
      </w:r>
    </w:p>
    <w:p w:rsidR="00E87A87" w:rsidRDefault="00E87A87">
      <w:pPr>
        <w:rPr>
          <w:sz w:val="23"/>
        </w:rPr>
        <w:sectPr w:rsidR="00E87A87">
          <w:type w:val="continuous"/>
          <w:pgSz w:w="11910" w:h="16840"/>
          <w:pgMar w:top="1400" w:right="1020" w:bottom="280" w:left="880" w:header="708" w:footer="708" w:gutter="0"/>
          <w:cols w:space="708"/>
        </w:sectPr>
      </w:pPr>
    </w:p>
    <w:p w:rsidR="00E87A87" w:rsidRDefault="001042EC">
      <w:pPr>
        <w:spacing w:before="76"/>
        <w:ind w:left="170"/>
        <w:rPr>
          <w:rFonts w:ascii="Arial"/>
          <w:b/>
          <w:sz w:val="21"/>
        </w:rPr>
      </w:pPr>
      <w:proofErr w:type="gramStart"/>
      <w:r>
        <w:rPr>
          <w:rFonts w:ascii="Arial"/>
          <w:b/>
          <w:sz w:val="21"/>
        </w:rPr>
        <w:lastRenderedPageBreak/>
        <w:t>O</w:t>
      </w:r>
      <w:r w:rsidR="00C04B5B">
        <w:rPr>
          <w:rFonts w:ascii="Arial"/>
          <w:b/>
          <w:sz w:val="21"/>
        </w:rPr>
        <w:t>PPIK -</w:t>
      </w:r>
      <w:r w:rsidR="00C04B5B">
        <w:rPr>
          <w:rFonts w:ascii="Arial"/>
          <w:b/>
          <w:spacing w:val="-2"/>
          <w:sz w:val="21"/>
        </w:rPr>
        <w:t xml:space="preserve"> </w:t>
      </w:r>
      <w:r w:rsidR="00C04B5B">
        <w:rPr>
          <w:rFonts w:ascii="Arial"/>
          <w:b/>
          <w:sz w:val="21"/>
        </w:rPr>
        <w:t>program</w:t>
      </w:r>
      <w:proofErr w:type="gramEnd"/>
      <w:r w:rsidR="00C04B5B">
        <w:rPr>
          <w:rFonts w:ascii="Arial"/>
          <w:b/>
          <w:spacing w:val="-1"/>
          <w:sz w:val="21"/>
        </w:rPr>
        <w:t xml:space="preserve"> </w:t>
      </w:r>
      <w:r w:rsidR="00C04B5B">
        <w:rPr>
          <w:rFonts w:ascii="Arial"/>
          <w:b/>
          <w:sz w:val="21"/>
        </w:rPr>
        <w:t>Aplikace</w:t>
      </w:r>
    </w:p>
    <w:p w:rsidR="00E87A87" w:rsidRDefault="00C04B5B">
      <w:pPr>
        <w:spacing w:before="30"/>
        <w:ind w:left="170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ROZPOČET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PROJEKTU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V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PROGRAMU</w:t>
      </w:r>
      <w:r>
        <w:rPr>
          <w:rFonts w:ascii="Microsoft Sans Serif" w:hAnsi="Microsoft Sans Serif"/>
          <w:spacing w:val="5"/>
          <w:sz w:val="21"/>
        </w:rPr>
        <w:t xml:space="preserve"> </w:t>
      </w:r>
      <w:proofErr w:type="gramStart"/>
      <w:r>
        <w:rPr>
          <w:rFonts w:ascii="Microsoft Sans Serif" w:hAnsi="Microsoft Sans Serif"/>
          <w:sz w:val="21"/>
        </w:rPr>
        <w:t>APLIKACE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-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Žádost</w:t>
      </w:r>
      <w:proofErr w:type="gramEnd"/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o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podporu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-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Výzva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VIII.</w:t>
      </w:r>
    </w:p>
    <w:p w:rsidR="00E87A87" w:rsidRDefault="00E87A87">
      <w:pPr>
        <w:pStyle w:val="Zkladntext"/>
        <w:spacing w:before="4"/>
        <w:rPr>
          <w:rFonts w:ascii="Microsoft Sans Serif"/>
          <w:sz w:val="24"/>
        </w:rPr>
      </w:pPr>
    </w:p>
    <w:tbl>
      <w:tblPr>
        <w:tblStyle w:val="TableNormal"/>
        <w:tblW w:w="0" w:type="auto"/>
        <w:tblInd w:w="16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506"/>
        <w:gridCol w:w="1819"/>
        <w:gridCol w:w="1435"/>
        <w:gridCol w:w="617"/>
        <w:gridCol w:w="1625"/>
        <w:gridCol w:w="1395"/>
        <w:gridCol w:w="1177"/>
        <w:gridCol w:w="1801"/>
        <w:gridCol w:w="1659"/>
        <w:gridCol w:w="1280"/>
        <w:gridCol w:w="1098"/>
        <w:gridCol w:w="1024"/>
        <w:gridCol w:w="950"/>
      </w:tblGrid>
      <w:tr w:rsidR="00E87A87">
        <w:trPr>
          <w:trHeight w:val="177"/>
        </w:trPr>
        <w:tc>
          <w:tcPr>
            <w:tcW w:w="17982" w:type="dxa"/>
            <w:gridSpan w:val="14"/>
            <w:shd w:val="clear" w:color="auto" w:fill="FBE4D6"/>
          </w:tcPr>
          <w:p w:rsidR="00E87A87" w:rsidRDefault="00C04B5B">
            <w:pPr>
              <w:pStyle w:val="TableParagraph"/>
              <w:spacing w:before="6"/>
              <w:ind w:left="6990" w:right="6967"/>
              <w:jc w:val="center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z w:val="13"/>
              </w:rPr>
              <w:t>Míry</w:t>
            </w:r>
            <w:r>
              <w:rPr>
                <w:rFonts w:ascii="Microsoft Sans Serif" w:hAnsi="Microsoft Sans Serif"/>
                <w:spacing w:val="4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podpory</w:t>
            </w:r>
            <w:r>
              <w:rPr>
                <w:rFonts w:ascii="Microsoft Sans Serif" w:hAnsi="Microsoft Sans Serif"/>
                <w:spacing w:val="4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dle</w:t>
            </w:r>
            <w:r>
              <w:rPr>
                <w:rFonts w:ascii="Microsoft Sans Serif" w:hAnsi="Microsoft Sans Serif"/>
                <w:spacing w:val="7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typu</w:t>
            </w:r>
            <w:r>
              <w:rPr>
                <w:rFonts w:ascii="Microsoft Sans Serif" w:hAnsi="Microsoft Sans Serif"/>
                <w:spacing w:val="7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podporované</w:t>
            </w:r>
            <w:r>
              <w:rPr>
                <w:rFonts w:ascii="Microsoft Sans Serif" w:hAnsi="Microsoft Sans Serif"/>
                <w:spacing w:val="8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aktivity,</w:t>
            </w:r>
            <w:r>
              <w:rPr>
                <w:rFonts w:ascii="Microsoft Sans Serif" w:hAnsi="Microsoft Sans Serif"/>
                <w:spacing w:val="6"/>
                <w:sz w:val="13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3"/>
              </w:rPr>
              <w:t>subjetku</w:t>
            </w:r>
            <w:proofErr w:type="spellEnd"/>
            <w:r>
              <w:rPr>
                <w:rFonts w:ascii="Microsoft Sans Serif" w:hAnsi="Microsoft Sans Serif"/>
                <w:spacing w:val="8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a</w:t>
            </w:r>
            <w:r>
              <w:rPr>
                <w:rFonts w:ascii="Microsoft Sans Serif" w:hAnsi="Microsoft Sans Serif"/>
                <w:spacing w:val="7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jeho</w:t>
            </w:r>
            <w:r>
              <w:rPr>
                <w:rFonts w:ascii="Microsoft Sans Serif" w:hAnsi="Microsoft Sans Serif"/>
                <w:spacing w:val="8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velikosti</w:t>
            </w:r>
          </w:p>
        </w:tc>
      </w:tr>
      <w:tr w:rsidR="00E87A87">
        <w:trPr>
          <w:trHeight w:val="176"/>
        </w:trPr>
        <w:tc>
          <w:tcPr>
            <w:tcW w:w="8993" w:type="dxa"/>
            <w:gridSpan w:val="7"/>
            <w:shd w:val="clear" w:color="auto" w:fill="B3C6E6"/>
          </w:tcPr>
          <w:p w:rsidR="00E87A87" w:rsidRDefault="00C04B5B">
            <w:pPr>
              <w:pStyle w:val="TableParagraph"/>
              <w:spacing w:before="6"/>
              <w:ind w:left="3900" w:right="3877"/>
              <w:jc w:val="center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z w:val="13"/>
              </w:rPr>
              <w:t>Průmyslový</w:t>
            </w:r>
            <w:r>
              <w:rPr>
                <w:rFonts w:ascii="Microsoft Sans Serif" w:hAnsi="Microsoft Sans Serif"/>
                <w:spacing w:val="12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výzkum</w:t>
            </w:r>
          </w:p>
        </w:tc>
        <w:tc>
          <w:tcPr>
            <w:tcW w:w="8989" w:type="dxa"/>
            <w:gridSpan w:val="7"/>
            <w:shd w:val="clear" w:color="auto" w:fill="B3C6E6"/>
          </w:tcPr>
          <w:p w:rsidR="00E87A87" w:rsidRDefault="00C04B5B">
            <w:pPr>
              <w:pStyle w:val="TableParagraph"/>
              <w:spacing w:before="6"/>
              <w:ind w:left="3872" w:right="3855"/>
              <w:jc w:val="center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z w:val="13"/>
              </w:rPr>
              <w:t>Experimentální</w:t>
            </w:r>
            <w:r>
              <w:rPr>
                <w:rFonts w:ascii="Microsoft Sans Serif" w:hAnsi="Microsoft Sans Serif"/>
                <w:spacing w:val="12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vývoj</w:t>
            </w:r>
          </w:p>
        </w:tc>
      </w:tr>
      <w:tr w:rsidR="00E87A87">
        <w:trPr>
          <w:trHeight w:val="176"/>
        </w:trPr>
        <w:tc>
          <w:tcPr>
            <w:tcW w:w="1596" w:type="dxa"/>
            <w:vMerge w:val="restart"/>
            <w:shd w:val="clear" w:color="auto" w:fill="E2EFDA"/>
          </w:tcPr>
          <w:p w:rsidR="00E87A87" w:rsidRDefault="00E87A87">
            <w:pPr>
              <w:pStyle w:val="TableParagraph"/>
              <w:spacing w:before="1"/>
              <w:rPr>
                <w:rFonts w:ascii="Microsoft Sans Serif"/>
                <w:sz w:val="15"/>
              </w:rPr>
            </w:pPr>
          </w:p>
          <w:p w:rsidR="00E87A87" w:rsidRDefault="00C04B5B">
            <w:pPr>
              <w:pStyle w:val="TableParagraph"/>
              <w:ind w:left="146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z w:val="13"/>
              </w:rPr>
              <w:t>Výzkumná</w:t>
            </w:r>
            <w:r>
              <w:rPr>
                <w:rFonts w:ascii="Microsoft Sans Serif" w:hAnsi="Microsoft Sans Serif"/>
                <w:spacing w:val="11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organizace</w:t>
            </w:r>
          </w:p>
        </w:tc>
        <w:tc>
          <w:tcPr>
            <w:tcW w:w="7397" w:type="dxa"/>
            <w:gridSpan w:val="6"/>
            <w:shd w:val="clear" w:color="auto" w:fill="E2EFDA"/>
          </w:tcPr>
          <w:p w:rsidR="00E87A87" w:rsidRDefault="00C04B5B">
            <w:pPr>
              <w:pStyle w:val="TableParagraph"/>
              <w:spacing w:before="6"/>
              <w:ind w:left="3017" w:right="2990"/>
              <w:jc w:val="center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z w:val="13"/>
              </w:rPr>
              <w:t>Podnikatelské</w:t>
            </w:r>
            <w:r>
              <w:rPr>
                <w:rFonts w:ascii="Microsoft Sans Serif" w:hAnsi="Microsoft Sans Serif"/>
                <w:spacing w:val="11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subjekty</w:t>
            </w:r>
          </w:p>
        </w:tc>
        <w:tc>
          <w:tcPr>
            <w:tcW w:w="8039" w:type="dxa"/>
            <w:gridSpan w:val="6"/>
            <w:shd w:val="clear" w:color="auto" w:fill="E2EFDA"/>
          </w:tcPr>
          <w:p w:rsidR="00E87A87" w:rsidRDefault="00C04B5B">
            <w:pPr>
              <w:pStyle w:val="TableParagraph"/>
              <w:spacing w:before="6"/>
              <w:ind w:left="3336" w:right="3313"/>
              <w:jc w:val="center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z w:val="13"/>
              </w:rPr>
              <w:t>Podnikatelské</w:t>
            </w:r>
            <w:r>
              <w:rPr>
                <w:rFonts w:ascii="Microsoft Sans Serif" w:hAnsi="Microsoft Sans Serif"/>
                <w:spacing w:val="11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subjekty</w:t>
            </w:r>
          </w:p>
        </w:tc>
        <w:tc>
          <w:tcPr>
            <w:tcW w:w="950" w:type="dxa"/>
            <w:vMerge w:val="restart"/>
            <w:shd w:val="clear" w:color="auto" w:fill="E2EFDA"/>
          </w:tcPr>
          <w:p w:rsidR="00E87A87" w:rsidRDefault="00C04B5B">
            <w:pPr>
              <w:pStyle w:val="TableParagraph"/>
              <w:spacing w:before="90" w:line="266" w:lineRule="auto"/>
              <w:ind w:left="144" w:right="134" w:firstLine="12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z w:val="13"/>
              </w:rPr>
              <w:t>Výzkumná</w:t>
            </w:r>
            <w:r>
              <w:rPr>
                <w:rFonts w:ascii="Microsoft Sans Serif" w:hAnsi="Microsoft Sans Serif"/>
                <w:spacing w:val="-32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organizace</w:t>
            </w:r>
          </w:p>
        </w:tc>
      </w:tr>
      <w:tr w:rsidR="00E87A87">
        <w:trPr>
          <w:trHeight w:val="313"/>
        </w:trPr>
        <w:tc>
          <w:tcPr>
            <w:tcW w:w="1596" w:type="dxa"/>
            <w:vMerge/>
            <w:tcBorders>
              <w:top w:val="nil"/>
            </w:tcBorders>
            <w:shd w:val="clear" w:color="auto" w:fill="E2EFDA"/>
          </w:tcPr>
          <w:p w:rsidR="00E87A87" w:rsidRDefault="00E87A87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shd w:val="clear" w:color="auto" w:fill="DDEBF6"/>
          </w:tcPr>
          <w:p w:rsidR="00E87A87" w:rsidRDefault="00C04B5B">
            <w:pPr>
              <w:pStyle w:val="TableParagraph"/>
              <w:spacing w:before="3"/>
              <w:ind w:left="117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z w:val="13"/>
              </w:rPr>
              <w:t>Malý</w:t>
            </w:r>
          </w:p>
          <w:p w:rsidR="00E87A87" w:rsidRDefault="00C04B5B">
            <w:pPr>
              <w:pStyle w:val="TableParagraph"/>
              <w:spacing w:before="16" w:line="127" w:lineRule="exact"/>
              <w:ind w:left="59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podnik</w:t>
            </w:r>
          </w:p>
        </w:tc>
        <w:tc>
          <w:tcPr>
            <w:tcW w:w="1819" w:type="dxa"/>
            <w:shd w:val="clear" w:color="auto" w:fill="DDEBF6"/>
          </w:tcPr>
          <w:p w:rsidR="00E87A87" w:rsidRDefault="00C04B5B">
            <w:pPr>
              <w:pStyle w:val="TableParagraph"/>
              <w:spacing w:before="85"/>
              <w:ind w:left="462" w:right="444"/>
              <w:jc w:val="center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3"/>
              </w:rPr>
              <w:t>Střední</w:t>
            </w:r>
            <w:r>
              <w:rPr>
                <w:rFonts w:ascii="Microsoft Sans Serif" w:hAnsi="Microsoft Sans Serif"/>
                <w:spacing w:val="-8"/>
                <w:w w:val="105"/>
                <w:sz w:val="13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3"/>
              </w:rPr>
              <w:t>podnik</w:t>
            </w:r>
          </w:p>
        </w:tc>
        <w:tc>
          <w:tcPr>
            <w:tcW w:w="1435" w:type="dxa"/>
            <w:shd w:val="clear" w:color="auto" w:fill="DDEBF6"/>
          </w:tcPr>
          <w:p w:rsidR="00E87A87" w:rsidRDefault="00C04B5B">
            <w:pPr>
              <w:pStyle w:val="TableParagraph"/>
              <w:spacing w:before="85"/>
              <w:ind w:left="326" w:right="310"/>
              <w:jc w:val="center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z w:val="13"/>
              </w:rPr>
              <w:t>Velký</w:t>
            </w:r>
            <w:r>
              <w:rPr>
                <w:rFonts w:ascii="Microsoft Sans Serif" w:hAnsi="Microsoft Sans Serif"/>
                <w:spacing w:val="5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podnik</w:t>
            </w:r>
          </w:p>
        </w:tc>
        <w:tc>
          <w:tcPr>
            <w:tcW w:w="617" w:type="dxa"/>
            <w:shd w:val="clear" w:color="auto" w:fill="FFF2CC"/>
          </w:tcPr>
          <w:p w:rsidR="00E87A87" w:rsidRDefault="00C04B5B">
            <w:pPr>
              <w:pStyle w:val="TableParagraph"/>
              <w:spacing w:before="3"/>
              <w:ind w:left="173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z w:val="13"/>
              </w:rPr>
              <w:t>Malý</w:t>
            </w:r>
          </w:p>
          <w:p w:rsidR="00E87A87" w:rsidRDefault="00C04B5B">
            <w:pPr>
              <w:pStyle w:val="TableParagraph"/>
              <w:spacing w:before="16" w:line="127" w:lineRule="exact"/>
              <w:ind w:left="115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podnik</w:t>
            </w:r>
          </w:p>
        </w:tc>
        <w:tc>
          <w:tcPr>
            <w:tcW w:w="1625" w:type="dxa"/>
            <w:shd w:val="clear" w:color="auto" w:fill="FFF2CC"/>
          </w:tcPr>
          <w:p w:rsidR="00E87A87" w:rsidRDefault="00C04B5B">
            <w:pPr>
              <w:pStyle w:val="TableParagraph"/>
              <w:spacing w:before="85"/>
              <w:ind w:left="364" w:right="348"/>
              <w:jc w:val="center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3"/>
              </w:rPr>
              <w:t>Střední</w:t>
            </w:r>
            <w:r>
              <w:rPr>
                <w:rFonts w:ascii="Microsoft Sans Serif" w:hAnsi="Microsoft Sans Serif"/>
                <w:spacing w:val="-8"/>
                <w:w w:val="105"/>
                <w:sz w:val="13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3"/>
              </w:rPr>
              <w:t>podnik</w:t>
            </w:r>
          </w:p>
        </w:tc>
        <w:tc>
          <w:tcPr>
            <w:tcW w:w="1395" w:type="dxa"/>
            <w:shd w:val="clear" w:color="auto" w:fill="FFF2CC"/>
          </w:tcPr>
          <w:p w:rsidR="00E87A87" w:rsidRDefault="00C04B5B">
            <w:pPr>
              <w:pStyle w:val="TableParagraph"/>
              <w:spacing w:before="85"/>
              <w:ind w:left="307" w:right="289"/>
              <w:jc w:val="center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z w:val="13"/>
              </w:rPr>
              <w:t>Velký</w:t>
            </w:r>
            <w:r>
              <w:rPr>
                <w:rFonts w:ascii="Microsoft Sans Serif" w:hAnsi="Microsoft Sans Serif"/>
                <w:spacing w:val="5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podnik</w:t>
            </w:r>
          </w:p>
        </w:tc>
        <w:tc>
          <w:tcPr>
            <w:tcW w:w="1177" w:type="dxa"/>
            <w:shd w:val="clear" w:color="auto" w:fill="DDEBF6"/>
          </w:tcPr>
          <w:p w:rsidR="00E87A87" w:rsidRDefault="00C04B5B">
            <w:pPr>
              <w:pStyle w:val="TableParagraph"/>
              <w:spacing w:before="85"/>
              <w:ind w:left="234" w:right="218"/>
              <w:jc w:val="center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z w:val="13"/>
              </w:rPr>
              <w:t>Malý</w:t>
            </w:r>
            <w:r>
              <w:rPr>
                <w:rFonts w:ascii="Microsoft Sans Serif" w:hAnsi="Microsoft Sans Serif"/>
                <w:spacing w:val="5"/>
                <w:sz w:val="13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3"/>
              </w:rPr>
              <w:t>podnk</w:t>
            </w:r>
            <w:proofErr w:type="spellEnd"/>
          </w:p>
        </w:tc>
        <w:tc>
          <w:tcPr>
            <w:tcW w:w="1801" w:type="dxa"/>
            <w:shd w:val="clear" w:color="auto" w:fill="DDEBF6"/>
          </w:tcPr>
          <w:p w:rsidR="00E87A87" w:rsidRDefault="00C04B5B">
            <w:pPr>
              <w:pStyle w:val="TableParagraph"/>
              <w:spacing w:before="85"/>
              <w:ind w:left="451" w:right="437"/>
              <w:jc w:val="center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3"/>
              </w:rPr>
              <w:t>Střední</w:t>
            </w:r>
            <w:r>
              <w:rPr>
                <w:rFonts w:ascii="Microsoft Sans Serif" w:hAnsi="Microsoft Sans Serif"/>
                <w:spacing w:val="-8"/>
                <w:w w:val="105"/>
                <w:sz w:val="13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3"/>
              </w:rPr>
              <w:t>podnik</w:t>
            </w:r>
          </w:p>
        </w:tc>
        <w:tc>
          <w:tcPr>
            <w:tcW w:w="1659" w:type="dxa"/>
            <w:shd w:val="clear" w:color="auto" w:fill="DDEBF6"/>
          </w:tcPr>
          <w:p w:rsidR="00E87A87" w:rsidRDefault="00C04B5B">
            <w:pPr>
              <w:pStyle w:val="TableParagraph"/>
              <w:spacing w:before="85"/>
              <w:ind w:left="436" w:right="424"/>
              <w:jc w:val="center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z w:val="13"/>
              </w:rPr>
              <w:t>Velký</w:t>
            </w:r>
            <w:r>
              <w:rPr>
                <w:rFonts w:ascii="Microsoft Sans Serif" w:hAnsi="Microsoft Sans Serif"/>
                <w:spacing w:val="5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podnik</w:t>
            </w:r>
          </w:p>
        </w:tc>
        <w:tc>
          <w:tcPr>
            <w:tcW w:w="1280" w:type="dxa"/>
            <w:shd w:val="clear" w:color="auto" w:fill="FFF2CC"/>
          </w:tcPr>
          <w:p w:rsidR="00E87A87" w:rsidRDefault="00C04B5B">
            <w:pPr>
              <w:pStyle w:val="TableParagraph"/>
              <w:spacing w:before="85"/>
              <w:ind w:left="269" w:right="258"/>
              <w:jc w:val="center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z w:val="13"/>
              </w:rPr>
              <w:t>Malý</w:t>
            </w:r>
            <w:r>
              <w:rPr>
                <w:rFonts w:ascii="Microsoft Sans Serif" w:hAnsi="Microsoft Sans Serif"/>
                <w:spacing w:val="4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podnik</w:t>
            </w:r>
          </w:p>
        </w:tc>
        <w:tc>
          <w:tcPr>
            <w:tcW w:w="1098" w:type="dxa"/>
            <w:shd w:val="clear" w:color="auto" w:fill="FFF2CC"/>
          </w:tcPr>
          <w:p w:rsidR="00E87A87" w:rsidRDefault="00C04B5B">
            <w:pPr>
              <w:pStyle w:val="TableParagraph"/>
              <w:spacing w:before="85"/>
              <w:ind w:left="95" w:right="89"/>
              <w:jc w:val="center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3"/>
              </w:rPr>
              <w:t>Střední</w:t>
            </w:r>
            <w:r>
              <w:rPr>
                <w:rFonts w:ascii="Microsoft Sans Serif" w:hAnsi="Microsoft Sans Serif"/>
                <w:spacing w:val="-8"/>
                <w:w w:val="105"/>
                <w:sz w:val="13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3"/>
              </w:rPr>
              <w:t>podnik</w:t>
            </w:r>
          </w:p>
        </w:tc>
        <w:tc>
          <w:tcPr>
            <w:tcW w:w="1024" w:type="dxa"/>
            <w:shd w:val="clear" w:color="auto" w:fill="FFF2CC"/>
          </w:tcPr>
          <w:p w:rsidR="00E87A87" w:rsidRDefault="00C04B5B">
            <w:pPr>
              <w:pStyle w:val="TableParagraph"/>
              <w:spacing w:before="85"/>
              <w:ind w:left="114" w:right="111"/>
              <w:jc w:val="center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z w:val="13"/>
              </w:rPr>
              <w:t>Velký</w:t>
            </w:r>
            <w:r>
              <w:rPr>
                <w:rFonts w:ascii="Microsoft Sans Serif" w:hAnsi="Microsoft Sans Serif"/>
                <w:spacing w:val="5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podnik</w:t>
            </w: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E2EFDA"/>
          </w:tcPr>
          <w:p w:rsidR="00E87A87" w:rsidRDefault="00E87A87">
            <w:pPr>
              <w:rPr>
                <w:sz w:val="2"/>
                <w:szCs w:val="2"/>
              </w:rPr>
            </w:pPr>
          </w:p>
        </w:tc>
      </w:tr>
      <w:tr w:rsidR="00E87A87">
        <w:trPr>
          <w:trHeight w:val="184"/>
        </w:trPr>
        <w:tc>
          <w:tcPr>
            <w:tcW w:w="1596" w:type="dxa"/>
            <w:tcBorders>
              <w:left w:val="nil"/>
            </w:tcBorders>
          </w:tcPr>
          <w:p w:rsidR="00E87A87" w:rsidRDefault="00E87A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60" w:type="dxa"/>
            <w:gridSpan w:val="3"/>
            <w:shd w:val="clear" w:color="auto" w:fill="DDEBF6"/>
          </w:tcPr>
          <w:p w:rsidR="00E87A87" w:rsidRDefault="00C04B5B">
            <w:pPr>
              <w:pStyle w:val="TableParagraph"/>
              <w:spacing w:before="10"/>
              <w:ind w:left="1262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z w:val="13"/>
              </w:rPr>
              <w:t>S</w:t>
            </w:r>
            <w:r>
              <w:rPr>
                <w:rFonts w:ascii="Microsoft Sans Serif" w:hAnsi="Microsoft Sans Serif"/>
                <w:spacing w:val="9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účinnou</w:t>
            </w:r>
            <w:r>
              <w:rPr>
                <w:rFonts w:ascii="Microsoft Sans Serif" w:hAnsi="Microsoft Sans Serif"/>
                <w:spacing w:val="9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spoluprací</w:t>
            </w:r>
          </w:p>
        </w:tc>
        <w:tc>
          <w:tcPr>
            <w:tcW w:w="3637" w:type="dxa"/>
            <w:gridSpan w:val="3"/>
            <w:shd w:val="clear" w:color="auto" w:fill="FFF2CC"/>
          </w:tcPr>
          <w:p w:rsidR="00E87A87" w:rsidRDefault="00C04B5B">
            <w:pPr>
              <w:pStyle w:val="TableParagraph"/>
              <w:spacing w:before="10"/>
              <w:ind w:left="1150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z w:val="13"/>
              </w:rPr>
              <w:t>Bez</w:t>
            </w:r>
            <w:r>
              <w:rPr>
                <w:rFonts w:ascii="Microsoft Sans Serif" w:hAnsi="Microsoft Sans Serif"/>
                <w:spacing w:val="4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účinné</w:t>
            </w:r>
            <w:r>
              <w:rPr>
                <w:rFonts w:ascii="Microsoft Sans Serif" w:hAnsi="Microsoft Sans Serif"/>
                <w:spacing w:val="9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spolupráce</w:t>
            </w:r>
          </w:p>
        </w:tc>
        <w:tc>
          <w:tcPr>
            <w:tcW w:w="4637" w:type="dxa"/>
            <w:gridSpan w:val="3"/>
            <w:shd w:val="clear" w:color="auto" w:fill="DDEBF6"/>
          </w:tcPr>
          <w:p w:rsidR="00E87A87" w:rsidRDefault="00C04B5B">
            <w:pPr>
              <w:pStyle w:val="TableParagraph"/>
              <w:spacing w:before="10"/>
              <w:ind w:left="1697" w:right="1681"/>
              <w:jc w:val="center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z w:val="13"/>
              </w:rPr>
              <w:t>s</w:t>
            </w:r>
            <w:r>
              <w:rPr>
                <w:rFonts w:ascii="Microsoft Sans Serif" w:hAnsi="Microsoft Sans Serif"/>
                <w:spacing w:val="9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účinnou</w:t>
            </w:r>
            <w:r>
              <w:rPr>
                <w:rFonts w:ascii="Microsoft Sans Serif" w:hAnsi="Microsoft Sans Serif"/>
                <w:spacing w:val="9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spoluprací</w:t>
            </w:r>
          </w:p>
        </w:tc>
        <w:tc>
          <w:tcPr>
            <w:tcW w:w="3402" w:type="dxa"/>
            <w:gridSpan w:val="3"/>
            <w:shd w:val="clear" w:color="auto" w:fill="FFF2CC"/>
          </w:tcPr>
          <w:p w:rsidR="00E87A87" w:rsidRDefault="00C04B5B">
            <w:pPr>
              <w:pStyle w:val="TableParagraph"/>
              <w:spacing w:before="10"/>
              <w:ind w:left="1027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z w:val="13"/>
              </w:rPr>
              <w:t>Bez</w:t>
            </w:r>
            <w:r>
              <w:rPr>
                <w:rFonts w:ascii="Microsoft Sans Serif" w:hAnsi="Microsoft Sans Serif"/>
                <w:spacing w:val="6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účinné</w:t>
            </w:r>
            <w:r>
              <w:rPr>
                <w:rFonts w:ascii="Microsoft Sans Serif" w:hAnsi="Microsoft Sans Serif"/>
                <w:spacing w:val="8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spolupráce</w:t>
            </w:r>
          </w:p>
        </w:tc>
        <w:tc>
          <w:tcPr>
            <w:tcW w:w="950" w:type="dxa"/>
            <w:tcBorders>
              <w:right w:val="nil"/>
            </w:tcBorders>
          </w:tcPr>
          <w:p w:rsidR="00E87A87" w:rsidRDefault="00E87A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87A87">
        <w:trPr>
          <w:trHeight w:val="201"/>
        </w:trPr>
        <w:tc>
          <w:tcPr>
            <w:tcW w:w="1596" w:type="dxa"/>
            <w:shd w:val="clear" w:color="auto" w:fill="E2EFDA"/>
          </w:tcPr>
          <w:p w:rsidR="00E87A87" w:rsidRDefault="00C04B5B">
            <w:pPr>
              <w:pStyle w:val="TableParagraph"/>
              <w:spacing w:before="30"/>
              <w:ind w:left="649" w:right="631"/>
              <w:jc w:val="center"/>
              <w:rPr>
                <w:rFonts w:ascii="Microsoft Sans Serif"/>
                <w:sz w:val="13"/>
              </w:rPr>
            </w:pPr>
            <w:proofErr w:type="gramStart"/>
            <w:r>
              <w:rPr>
                <w:rFonts w:ascii="Microsoft Sans Serif"/>
                <w:sz w:val="13"/>
              </w:rPr>
              <w:t>85%</w:t>
            </w:r>
            <w:proofErr w:type="gramEnd"/>
          </w:p>
        </w:tc>
        <w:tc>
          <w:tcPr>
            <w:tcW w:w="506" w:type="dxa"/>
            <w:shd w:val="clear" w:color="auto" w:fill="DDEBF6"/>
          </w:tcPr>
          <w:p w:rsidR="00E87A87" w:rsidRDefault="00C04B5B">
            <w:pPr>
              <w:pStyle w:val="TableParagraph"/>
              <w:spacing w:before="30"/>
              <w:ind w:left="122"/>
              <w:rPr>
                <w:rFonts w:ascii="Microsoft Sans Serif"/>
                <w:sz w:val="13"/>
              </w:rPr>
            </w:pPr>
            <w:proofErr w:type="gramStart"/>
            <w:r>
              <w:rPr>
                <w:rFonts w:ascii="Microsoft Sans Serif"/>
                <w:sz w:val="13"/>
              </w:rPr>
              <w:t>80%</w:t>
            </w:r>
            <w:proofErr w:type="gramEnd"/>
          </w:p>
        </w:tc>
        <w:tc>
          <w:tcPr>
            <w:tcW w:w="1819" w:type="dxa"/>
            <w:shd w:val="clear" w:color="auto" w:fill="DDEBF6"/>
          </w:tcPr>
          <w:p w:rsidR="00E87A87" w:rsidRDefault="00C04B5B">
            <w:pPr>
              <w:pStyle w:val="TableParagraph"/>
              <w:spacing w:before="26" w:line="155" w:lineRule="exact"/>
              <w:ind w:left="462" w:right="435"/>
              <w:jc w:val="center"/>
              <w:rPr>
                <w:rFonts w:ascii="Calibri"/>
                <w:sz w:val="14"/>
              </w:rPr>
            </w:pPr>
            <w:proofErr w:type="gramStart"/>
            <w:r>
              <w:rPr>
                <w:rFonts w:ascii="Calibri"/>
                <w:w w:val="105"/>
                <w:sz w:val="14"/>
              </w:rPr>
              <w:t>75%</w:t>
            </w:r>
            <w:proofErr w:type="gramEnd"/>
          </w:p>
        </w:tc>
        <w:tc>
          <w:tcPr>
            <w:tcW w:w="1435" w:type="dxa"/>
            <w:shd w:val="clear" w:color="auto" w:fill="DDEBF6"/>
          </w:tcPr>
          <w:p w:rsidR="00E87A87" w:rsidRDefault="00C04B5B">
            <w:pPr>
              <w:pStyle w:val="TableParagraph"/>
              <w:spacing w:before="26" w:line="155" w:lineRule="exact"/>
              <w:ind w:left="326" w:right="299"/>
              <w:jc w:val="center"/>
              <w:rPr>
                <w:rFonts w:ascii="Calibri"/>
                <w:sz w:val="14"/>
              </w:rPr>
            </w:pPr>
            <w:proofErr w:type="gramStart"/>
            <w:r>
              <w:rPr>
                <w:rFonts w:ascii="Calibri"/>
                <w:w w:val="105"/>
                <w:sz w:val="14"/>
              </w:rPr>
              <w:t>65%</w:t>
            </w:r>
            <w:proofErr w:type="gramEnd"/>
          </w:p>
        </w:tc>
        <w:tc>
          <w:tcPr>
            <w:tcW w:w="617" w:type="dxa"/>
            <w:shd w:val="clear" w:color="auto" w:fill="FFF2CC"/>
          </w:tcPr>
          <w:p w:rsidR="00E87A87" w:rsidRDefault="00C04B5B">
            <w:pPr>
              <w:pStyle w:val="TableParagraph"/>
              <w:spacing w:before="26" w:line="155" w:lineRule="exact"/>
              <w:ind w:left="191"/>
              <w:rPr>
                <w:rFonts w:ascii="Calibri"/>
                <w:sz w:val="14"/>
              </w:rPr>
            </w:pPr>
            <w:proofErr w:type="gramStart"/>
            <w:r>
              <w:rPr>
                <w:rFonts w:ascii="Calibri"/>
                <w:w w:val="105"/>
                <w:sz w:val="14"/>
              </w:rPr>
              <w:t>70%</w:t>
            </w:r>
            <w:proofErr w:type="gramEnd"/>
          </w:p>
        </w:tc>
        <w:tc>
          <w:tcPr>
            <w:tcW w:w="1625" w:type="dxa"/>
            <w:shd w:val="clear" w:color="auto" w:fill="FFF2CC"/>
          </w:tcPr>
          <w:p w:rsidR="00E87A87" w:rsidRDefault="00C04B5B">
            <w:pPr>
              <w:pStyle w:val="TableParagraph"/>
              <w:spacing w:before="26" w:line="155" w:lineRule="exact"/>
              <w:ind w:left="364" w:right="334"/>
              <w:jc w:val="center"/>
              <w:rPr>
                <w:rFonts w:ascii="Calibri"/>
                <w:sz w:val="14"/>
              </w:rPr>
            </w:pPr>
            <w:proofErr w:type="gramStart"/>
            <w:r>
              <w:rPr>
                <w:rFonts w:ascii="Calibri"/>
                <w:w w:val="105"/>
                <w:sz w:val="14"/>
              </w:rPr>
              <w:t>60%</w:t>
            </w:r>
            <w:proofErr w:type="gramEnd"/>
          </w:p>
        </w:tc>
        <w:tc>
          <w:tcPr>
            <w:tcW w:w="1395" w:type="dxa"/>
            <w:shd w:val="clear" w:color="auto" w:fill="FFF2CC"/>
          </w:tcPr>
          <w:p w:rsidR="00E87A87" w:rsidRDefault="00C04B5B">
            <w:pPr>
              <w:pStyle w:val="TableParagraph"/>
              <w:spacing w:before="26" w:line="155" w:lineRule="exact"/>
              <w:ind w:left="307" w:right="279"/>
              <w:jc w:val="center"/>
              <w:rPr>
                <w:rFonts w:ascii="Calibri"/>
                <w:sz w:val="14"/>
              </w:rPr>
            </w:pPr>
            <w:proofErr w:type="gramStart"/>
            <w:r>
              <w:rPr>
                <w:rFonts w:ascii="Calibri"/>
                <w:w w:val="105"/>
                <w:sz w:val="14"/>
              </w:rPr>
              <w:t>50%</w:t>
            </w:r>
            <w:proofErr w:type="gramEnd"/>
          </w:p>
        </w:tc>
        <w:tc>
          <w:tcPr>
            <w:tcW w:w="1177" w:type="dxa"/>
            <w:shd w:val="clear" w:color="auto" w:fill="DDEBF6"/>
          </w:tcPr>
          <w:p w:rsidR="00E87A87" w:rsidRDefault="00C04B5B">
            <w:pPr>
              <w:pStyle w:val="TableParagraph"/>
              <w:spacing w:before="30"/>
              <w:ind w:left="233" w:right="218"/>
              <w:jc w:val="center"/>
              <w:rPr>
                <w:rFonts w:ascii="Microsoft Sans Serif"/>
                <w:sz w:val="13"/>
              </w:rPr>
            </w:pPr>
            <w:proofErr w:type="gramStart"/>
            <w:r>
              <w:rPr>
                <w:rFonts w:ascii="Microsoft Sans Serif"/>
                <w:sz w:val="13"/>
              </w:rPr>
              <w:t>60%</w:t>
            </w:r>
            <w:proofErr w:type="gramEnd"/>
          </w:p>
        </w:tc>
        <w:tc>
          <w:tcPr>
            <w:tcW w:w="1801" w:type="dxa"/>
            <w:shd w:val="clear" w:color="auto" w:fill="DDEBF6"/>
          </w:tcPr>
          <w:p w:rsidR="00E87A87" w:rsidRDefault="00C04B5B">
            <w:pPr>
              <w:pStyle w:val="TableParagraph"/>
              <w:spacing w:before="26" w:line="155" w:lineRule="exact"/>
              <w:ind w:left="451" w:right="429"/>
              <w:jc w:val="center"/>
              <w:rPr>
                <w:rFonts w:ascii="Calibri"/>
                <w:sz w:val="14"/>
              </w:rPr>
            </w:pPr>
            <w:proofErr w:type="gramStart"/>
            <w:r>
              <w:rPr>
                <w:rFonts w:ascii="Calibri"/>
                <w:w w:val="105"/>
                <w:sz w:val="14"/>
              </w:rPr>
              <w:t>50%</w:t>
            </w:r>
            <w:proofErr w:type="gramEnd"/>
          </w:p>
        </w:tc>
        <w:tc>
          <w:tcPr>
            <w:tcW w:w="1659" w:type="dxa"/>
            <w:shd w:val="clear" w:color="auto" w:fill="DDEBF6"/>
          </w:tcPr>
          <w:p w:rsidR="00E87A87" w:rsidRDefault="00C04B5B">
            <w:pPr>
              <w:pStyle w:val="TableParagraph"/>
              <w:spacing w:before="26" w:line="155" w:lineRule="exact"/>
              <w:ind w:left="436" w:right="412"/>
              <w:jc w:val="center"/>
              <w:rPr>
                <w:rFonts w:ascii="Calibri"/>
                <w:sz w:val="14"/>
              </w:rPr>
            </w:pPr>
            <w:proofErr w:type="gramStart"/>
            <w:r>
              <w:rPr>
                <w:rFonts w:ascii="Calibri"/>
                <w:w w:val="105"/>
                <w:sz w:val="14"/>
              </w:rPr>
              <w:t>40%</w:t>
            </w:r>
            <w:proofErr w:type="gramEnd"/>
          </w:p>
        </w:tc>
        <w:tc>
          <w:tcPr>
            <w:tcW w:w="1280" w:type="dxa"/>
            <w:shd w:val="clear" w:color="auto" w:fill="FFF2CC"/>
          </w:tcPr>
          <w:p w:rsidR="00E87A87" w:rsidRDefault="00C04B5B">
            <w:pPr>
              <w:pStyle w:val="TableParagraph"/>
              <w:spacing w:before="26" w:line="155" w:lineRule="exact"/>
              <w:ind w:left="269" w:right="247"/>
              <w:jc w:val="center"/>
              <w:rPr>
                <w:rFonts w:ascii="Calibri"/>
                <w:sz w:val="14"/>
              </w:rPr>
            </w:pPr>
            <w:proofErr w:type="gramStart"/>
            <w:r>
              <w:rPr>
                <w:rFonts w:ascii="Calibri"/>
                <w:w w:val="105"/>
                <w:sz w:val="14"/>
              </w:rPr>
              <w:t>45%</w:t>
            </w:r>
            <w:proofErr w:type="gramEnd"/>
          </w:p>
        </w:tc>
        <w:tc>
          <w:tcPr>
            <w:tcW w:w="1098" w:type="dxa"/>
            <w:shd w:val="clear" w:color="auto" w:fill="FFF2CC"/>
          </w:tcPr>
          <w:p w:rsidR="00E87A87" w:rsidRDefault="00C04B5B">
            <w:pPr>
              <w:pStyle w:val="TableParagraph"/>
              <w:spacing w:before="26" w:line="155" w:lineRule="exact"/>
              <w:ind w:left="95" w:right="75"/>
              <w:jc w:val="center"/>
              <w:rPr>
                <w:rFonts w:ascii="Calibri"/>
                <w:sz w:val="14"/>
              </w:rPr>
            </w:pPr>
            <w:proofErr w:type="gramStart"/>
            <w:r>
              <w:rPr>
                <w:rFonts w:ascii="Calibri"/>
                <w:w w:val="105"/>
                <w:sz w:val="14"/>
              </w:rPr>
              <w:t>35%</w:t>
            </w:r>
            <w:proofErr w:type="gramEnd"/>
          </w:p>
        </w:tc>
        <w:tc>
          <w:tcPr>
            <w:tcW w:w="1024" w:type="dxa"/>
            <w:shd w:val="clear" w:color="auto" w:fill="FFF2CC"/>
          </w:tcPr>
          <w:p w:rsidR="00E87A87" w:rsidRDefault="00C04B5B">
            <w:pPr>
              <w:pStyle w:val="TableParagraph"/>
              <w:spacing w:before="26" w:line="155" w:lineRule="exact"/>
              <w:ind w:left="114" w:right="99"/>
              <w:jc w:val="center"/>
              <w:rPr>
                <w:rFonts w:ascii="Calibri"/>
                <w:sz w:val="14"/>
              </w:rPr>
            </w:pPr>
            <w:proofErr w:type="gramStart"/>
            <w:r>
              <w:rPr>
                <w:rFonts w:ascii="Calibri"/>
                <w:w w:val="105"/>
                <w:sz w:val="14"/>
              </w:rPr>
              <w:t>25%</w:t>
            </w:r>
            <w:proofErr w:type="gramEnd"/>
          </w:p>
        </w:tc>
        <w:tc>
          <w:tcPr>
            <w:tcW w:w="950" w:type="dxa"/>
            <w:shd w:val="clear" w:color="auto" w:fill="E2EFDA"/>
          </w:tcPr>
          <w:p w:rsidR="00E87A87" w:rsidRDefault="00C04B5B">
            <w:pPr>
              <w:pStyle w:val="TableParagraph"/>
              <w:spacing w:before="30"/>
              <w:ind w:left="319" w:right="315"/>
              <w:jc w:val="center"/>
              <w:rPr>
                <w:rFonts w:ascii="Microsoft Sans Serif"/>
                <w:sz w:val="13"/>
              </w:rPr>
            </w:pPr>
            <w:proofErr w:type="gramStart"/>
            <w:r>
              <w:rPr>
                <w:rFonts w:ascii="Microsoft Sans Serif"/>
                <w:sz w:val="13"/>
              </w:rPr>
              <w:t>85%</w:t>
            </w:r>
            <w:proofErr w:type="gramEnd"/>
          </w:p>
        </w:tc>
      </w:tr>
    </w:tbl>
    <w:p w:rsidR="00E87A87" w:rsidRDefault="00E87A87">
      <w:pPr>
        <w:pStyle w:val="Zkladntext"/>
        <w:rPr>
          <w:rFonts w:ascii="Microsoft Sans Serif"/>
          <w:sz w:val="20"/>
        </w:rPr>
      </w:pPr>
    </w:p>
    <w:p w:rsidR="00E87A87" w:rsidRDefault="00E87A87">
      <w:pPr>
        <w:pStyle w:val="Zkladntext"/>
        <w:rPr>
          <w:rFonts w:ascii="Microsoft Sans Serif"/>
          <w:sz w:val="20"/>
        </w:rPr>
      </w:pPr>
    </w:p>
    <w:p w:rsidR="00E87A87" w:rsidRDefault="00E87A87">
      <w:pPr>
        <w:pStyle w:val="Zkladntext"/>
        <w:rPr>
          <w:rFonts w:ascii="Microsoft Sans Serif"/>
          <w:sz w:val="20"/>
        </w:rPr>
      </w:pPr>
    </w:p>
    <w:p w:rsidR="00E87A87" w:rsidRDefault="00E87A87">
      <w:pPr>
        <w:pStyle w:val="Zkladntext"/>
        <w:rPr>
          <w:rFonts w:ascii="Microsoft Sans Serif"/>
          <w:sz w:val="20"/>
        </w:rPr>
      </w:pPr>
    </w:p>
    <w:p w:rsidR="00E87A87" w:rsidRDefault="00E87A87">
      <w:pPr>
        <w:pStyle w:val="Zkladntext"/>
        <w:rPr>
          <w:rFonts w:ascii="Microsoft Sans Serif"/>
          <w:sz w:val="20"/>
        </w:rPr>
      </w:pPr>
    </w:p>
    <w:p w:rsidR="00E87A87" w:rsidRDefault="00E87A87">
      <w:pPr>
        <w:pStyle w:val="Zkladntext"/>
        <w:rPr>
          <w:rFonts w:ascii="Microsoft Sans Serif"/>
          <w:sz w:val="20"/>
        </w:rPr>
      </w:pPr>
    </w:p>
    <w:p w:rsidR="00E87A87" w:rsidRDefault="00E87A87">
      <w:pPr>
        <w:pStyle w:val="Zkladntext"/>
        <w:rPr>
          <w:rFonts w:ascii="Microsoft Sans Serif"/>
          <w:sz w:val="20"/>
        </w:rPr>
      </w:pPr>
    </w:p>
    <w:p w:rsidR="00E87A87" w:rsidRDefault="00E87A87">
      <w:pPr>
        <w:pStyle w:val="Zkladntext"/>
        <w:rPr>
          <w:rFonts w:ascii="Microsoft Sans Serif"/>
          <w:sz w:val="20"/>
        </w:rPr>
      </w:pPr>
    </w:p>
    <w:p w:rsidR="00E87A87" w:rsidRDefault="00E87A87">
      <w:pPr>
        <w:pStyle w:val="Zkladntext"/>
        <w:rPr>
          <w:rFonts w:ascii="Microsoft Sans Serif"/>
          <w:sz w:val="20"/>
        </w:rPr>
      </w:pPr>
    </w:p>
    <w:p w:rsidR="00E87A87" w:rsidRDefault="00E87A87">
      <w:pPr>
        <w:pStyle w:val="Zkladntext"/>
        <w:rPr>
          <w:rFonts w:ascii="Microsoft Sans Serif"/>
          <w:sz w:val="20"/>
        </w:rPr>
      </w:pPr>
    </w:p>
    <w:p w:rsidR="00E87A87" w:rsidRDefault="00C04B5B">
      <w:pPr>
        <w:pStyle w:val="Zkladntext"/>
        <w:spacing w:before="4"/>
        <w:rPr>
          <w:rFonts w:ascii="Microsoft Sans Serif"/>
          <w:sz w:val="20"/>
        </w:rPr>
      </w:pPr>
      <w:r>
        <w:pict>
          <v:group id="_x0000_s1044" style="position:absolute;margin-left:577.1pt;margin-top:13.55pt;width:297pt;height:38.05pt;z-index:-15720960;mso-wrap-distance-left:0;mso-wrap-distance-right:0;mso-position-horizontal-relative:page" coordorigin="11542,271" coordsize="5940,761">
            <v:rect id="_x0000_s1047" style="position:absolute;left:11553;top:282;width:5916;height:737" fillcolor="fuchsia" stroked="f"/>
            <v:shape id="_x0000_s1046" type="#_x0000_t202" style="position:absolute;left:12730;top:283;width:4738;height:735" fillcolor="fuchsia" strokeweight=".46564mm">
              <v:textbox inset="0,0,0,0">
                <w:txbxContent>
                  <w:p w:rsidR="00E87A87" w:rsidRDefault="00E87A87">
                    <w:pPr>
                      <w:spacing w:before="7"/>
                      <w:rPr>
                        <w:rFonts w:ascii="Microsoft Sans Serif"/>
                        <w:sz w:val="17"/>
                      </w:rPr>
                    </w:pPr>
                  </w:p>
                  <w:p w:rsidR="00E87A87" w:rsidRDefault="00C04B5B">
                    <w:pPr>
                      <w:ind w:right="74"/>
                      <w:jc w:val="right"/>
                      <w:rPr>
                        <w:rFonts w:ascii="Arial" w:hAnsi="Arial"/>
                        <w:b/>
                        <w:sz w:val="12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max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50%</w:t>
                    </w:r>
                    <w:proofErr w:type="gramEnd"/>
                    <w:r>
                      <w:rPr>
                        <w:rFonts w:ascii="Arial" w:hAnsi="Arial"/>
                        <w:b/>
                        <w:color w:val="FFFFFF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z celkových</w:t>
                    </w:r>
                  </w:p>
                </w:txbxContent>
              </v:textbox>
            </v:shape>
            <v:shape id="_x0000_s1045" style="position:absolute;left:11541;top:270;width:5940;height:761" coordorigin="11542,271" coordsize="5940,761" path="m17482,271r-5914,l11542,271r,761l11568,1032r5914,l17482,1005r-5914,l11568,297r5914,l17482,271xe" fillcolor="black" stroked="f">
              <v:path arrowok="t"/>
            </v:shape>
            <w10:wrap type="topAndBottom" anchorx="page"/>
          </v:group>
        </w:pict>
      </w:r>
    </w:p>
    <w:p w:rsidR="00E87A87" w:rsidRDefault="00E87A87">
      <w:pPr>
        <w:pStyle w:val="Zkladntext"/>
        <w:spacing w:before="5"/>
        <w:rPr>
          <w:rFonts w:ascii="Microsoft Sans Serif"/>
          <w:sz w:val="18"/>
        </w:rPr>
      </w:pPr>
    </w:p>
    <w:p w:rsidR="00E87A87" w:rsidRDefault="00C04B5B">
      <w:pPr>
        <w:spacing w:before="93"/>
        <w:ind w:left="15299"/>
        <w:rPr>
          <w:rFonts w:ascii="Arial" w:hAnsi="Arial"/>
          <w:b/>
          <w:sz w:val="16"/>
        </w:rPr>
      </w:pPr>
      <w:r>
        <w:pict>
          <v:shape id="_x0000_s1043" type="#_x0000_t202" style="position:absolute;left:0;text-align:left;margin-left:50.9pt;margin-top:-146pt;width:759.9pt;height:383.8pt;z-index:157373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31"/>
                    <w:gridCol w:w="1596"/>
                    <w:gridCol w:w="506"/>
                    <w:gridCol w:w="1819"/>
                    <w:gridCol w:w="1435"/>
                    <w:gridCol w:w="617"/>
                    <w:gridCol w:w="1625"/>
                    <w:gridCol w:w="1395"/>
                    <w:gridCol w:w="1177"/>
                    <w:gridCol w:w="1801"/>
                    <w:gridCol w:w="1659"/>
                  </w:tblGrid>
                  <w:tr w:rsidR="00E87A87">
                    <w:trPr>
                      <w:trHeight w:val="265"/>
                    </w:trPr>
                    <w:tc>
                      <w:tcPr>
                        <w:tcW w:w="1531" w:type="dxa"/>
                        <w:vMerge w:val="restart"/>
                        <w:tcBorders>
                          <w:top w:val="nil"/>
                          <w:left w:val="nil"/>
                        </w:tcBorders>
                      </w:tcPr>
                      <w:p w:rsidR="00E87A87" w:rsidRDefault="00E87A87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921" w:type="dxa"/>
                        <w:gridSpan w:val="3"/>
                        <w:tcBorders>
                          <w:bottom w:val="single" w:sz="6" w:space="0" w:color="000000"/>
                        </w:tcBorders>
                        <w:shd w:val="clear" w:color="auto" w:fill="FFFF00"/>
                      </w:tcPr>
                      <w:p w:rsidR="00E87A87" w:rsidRDefault="00C04B5B">
                        <w:pPr>
                          <w:pStyle w:val="TableParagraph"/>
                          <w:spacing w:before="109" w:line="136" w:lineRule="exact"/>
                          <w:ind w:left="104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AZS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Recyklace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odpadu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s.r.o.</w:t>
                        </w:r>
                      </w:p>
                    </w:tc>
                    <w:tc>
                      <w:tcPr>
                        <w:tcW w:w="3677" w:type="dxa"/>
                        <w:gridSpan w:val="3"/>
                        <w:tcBorders>
                          <w:bottom w:val="single" w:sz="6" w:space="0" w:color="000000"/>
                        </w:tcBorders>
                        <w:shd w:val="clear" w:color="auto" w:fill="FFFF00"/>
                      </w:tcPr>
                      <w:p w:rsidR="00E87A87" w:rsidRDefault="00C04B5B">
                        <w:pPr>
                          <w:pStyle w:val="TableParagraph"/>
                          <w:spacing w:before="109" w:line="136" w:lineRule="exact"/>
                          <w:ind w:left="1396" w:right="1355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ČVUT</w:t>
                        </w:r>
                        <w:r>
                          <w:rPr>
                            <w:b/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UCEEB</w:t>
                        </w:r>
                      </w:p>
                    </w:tc>
                    <w:tc>
                      <w:tcPr>
                        <w:tcW w:w="1395" w:type="dxa"/>
                        <w:vMerge w:val="restart"/>
                        <w:shd w:val="clear" w:color="auto" w:fill="FFCCFF"/>
                      </w:tcPr>
                      <w:p w:rsidR="00E87A87" w:rsidRDefault="00E87A87">
                        <w:pPr>
                          <w:pStyle w:val="TableParagraph"/>
                          <w:spacing w:before="8"/>
                          <w:rPr>
                            <w:b/>
                            <w:sz w:val="11"/>
                          </w:rPr>
                        </w:pPr>
                      </w:p>
                      <w:p w:rsidR="00E87A87" w:rsidRDefault="00C04B5B">
                        <w:pPr>
                          <w:pStyle w:val="TableParagraph"/>
                          <w:spacing w:line="271" w:lineRule="auto"/>
                          <w:ind w:left="276" w:right="82" w:hanging="147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Způsobilé výdaje za</w:t>
                        </w:r>
                        <w:r>
                          <w:rPr>
                            <w:b/>
                            <w:spacing w:val="-3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projekt celkem</w:t>
                        </w:r>
                      </w:p>
                    </w:tc>
                    <w:tc>
                      <w:tcPr>
                        <w:tcW w:w="1177" w:type="dxa"/>
                        <w:vMerge w:val="restart"/>
                        <w:shd w:val="clear" w:color="auto" w:fill="FFCCFF"/>
                      </w:tcPr>
                      <w:p w:rsidR="00E87A87" w:rsidRDefault="00C04B5B">
                        <w:pPr>
                          <w:pStyle w:val="TableParagraph"/>
                          <w:spacing w:before="58" w:line="271" w:lineRule="auto"/>
                          <w:ind w:left="167" w:right="132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Dotace</w:t>
                        </w:r>
                        <w:r>
                          <w:rPr>
                            <w:b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před</w:t>
                        </w:r>
                        <w:r>
                          <w:rPr>
                            <w:b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2"/>
                          </w:rPr>
                          <w:t>zaokrouhlením</w:t>
                        </w:r>
                        <w:r>
                          <w:rPr>
                            <w:b/>
                            <w:spacing w:val="-3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celkem</w:t>
                        </w:r>
                      </w:p>
                    </w:tc>
                    <w:tc>
                      <w:tcPr>
                        <w:tcW w:w="1801" w:type="dxa"/>
                        <w:vMerge w:val="restart"/>
                        <w:shd w:val="clear" w:color="auto" w:fill="00AFEF"/>
                      </w:tcPr>
                      <w:p w:rsidR="00E87A87" w:rsidRDefault="00E87A87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E87A87" w:rsidRDefault="00E87A87">
                        <w:pPr>
                          <w:pStyle w:val="TableParagraph"/>
                          <w:spacing w:before="5"/>
                          <w:rPr>
                            <w:b/>
                            <w:sz w:val="17"/>
                          </w:rPr>
                        </w:pPr>
                      </w:p>
                      <w:p w:rsidR="00E87A87" w:rsidRDefault="00C04B5B">
                        <w:pPr>
                          <w:pStyle w:val="TableParagraph"/>
                          <w:spacing w:line="271" w:lineRule="auto"/>
                          <w:ind w:left="588" w:right="44" w:hanging="502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Míra podpory za celý projekt</w:t>
                        </w:r>
                        <w:r>
                          <w:rPr>
                            <w:b/>
                            <w:spacing w:val="-3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 xml:space="preserve">(max. </w:t>
                        </w:r>
                        <w:proofErr w:type="gramStart"/>
                        <w:r>
                          <w:rPr>
                            <w:b/>
                            <w:sz w:val="12"/>
                          </w:rPr>
                          <w:t>70%</w:t>
                        </w:r>
                        <w:proofErr w:type="gramEnd"/>
                        <w:r>
                          <w:rPr>
                            <w:b/>
                            <w:sz w:val="12"/>
                          </w:rPr>
                          <w:t>)</w:t>
                        </w:r>
                      </w:p>
                    </w:tc>
                    <w:tc>
                      <w:tcPr>
                        <w:tcW w:w="1659" w:type="dxa"/>
                        <w:vMerge w:val="restart"/>
                        <w:shd w:val="clear" w:color="auto" w:fill="00AFEF"/>
                      </w:tcPr>
                      <w:p w:rsidR="00E87A87" w:rsidRDefault="00E87A87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E87A87" w:rsidRDefault="00E87A87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E87A87" w:rsidRDefault="00E87A87">
                        <w:pPr>
                          <w:pStyle w:val="TableParagraph"/>
                          <w:spacing w:before="2"/>
                          <w:rPr>
                            <w:b/>
                            <w:sz w:val="12"/>
                          </w:rPr>
                        </w:pPr>
                      </w:p>
                      <w:p w:rsidR="00E87A87" w:rsidRDefault="00C04B5B">
                        <w:pPr>
                          <w:pStyle w:val="TableParagraph"/>
                          <w:ind w:left="112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Finální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maximální</w:t>
                        </w:r>
                        <w:r>
                          <w:rPr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dotace</w:t>
                        </w:r>
                      </w:p>
                    </w:tc>
                  </w:tr>
                  <w:tr w:rsidR="00E87A87">
                    <w:trPr>
                      <w:trHeight w:val="286"/>
                    </w:trPr>
                    <w:tc>
                      <w:tcPr>
                        <w:tcW w:w="153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E87A87" w:rsidRDefault="00E87A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9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120" w:line="146" w:lineRule="exact"/>
                          <w:ind w:left="719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z w:val="13"/>
                          </w:rPr>
                          <w:t>ZV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120" w:line="146" w:lineRule="exact"/>
                          <w:ind w:left="42"/>
                          <w:jc w:val="center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w w:val="101"/>
                            <w:sz w:val="13"/>
                          </w:rPr>
                          <w:t>%</w:t>
                        </w:r>
                      </w:p>
                    </w:tc>
                    <w:tc>
                      <w:tcPr>
                        <w:tcW w:w="18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120" w:line="146" w:lineRule="exact"/>
                          <w:ind w:left="722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z w:val="13"/>
                          </w:rPr>
                          <w:t>dotace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120" w:line="146" w:lineRule="exact"/>
                          <w:ind w:left="619" w:right="586"/>
                          <w:jc w:val="center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z w:val="13"/>
                          </w:rPr>
                          <w:t>ZV</w:t>
                        </w:r>
                      </w:p>
                    </w:tc>
                    <w:tc>
                      <w:tcPr>
                        <w:tcW w:w="61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120" w:line="146" w:lineRule="exact"/>
                          <w:ind w:left="43"/>
                          <w:jc w:val="center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w w:val="101"/>
                            <w:sz w:val="13"/>
                          </w:rPr>
                          <w:t>%</w:t>
                        </w:r>
                      </w:p>
                    </w:tc>
                    <w:tc>
                      <w:tcPr>
                        <w:tcW w:w="16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120" w:line="146" w:lineRule="exact"/>
                          <w:ind w:left="626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z w:val="13"/>
                          </w:rPr>
                          <w:t>dotace</w:t>
                        </w:r>
                      </w:p>
                    </w:tc>
                    <w:tc>
                      <w:tcPr>
                        <w:tcW w:w="1395" w:type="dxa"/>
                        <w:vMerge/>
                        <w:tcBorders>
                          <w:top w:val="nil"/>
                        </w:tcBorders>
                        <w:shd w:val="clear" w:color="auto" w:fill="FFCCFF"/>
                      </w:tcPr>
                      <w:p w:rsidR="00E87A87" w:rsidRDefault="00E87A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77" w:type="dxa"/>
                        <w:vMerge/>
                        <w:tcBorders>
                          <w:top w:val="nil"/>
                        </w:tcBorders>
                        <w:shd w:val="clear" w:color="auto" w:fill="FFCCFF"/>
                      </w:tcPr>
                      <w:p w:rsidR="00E87A87" w:rsidRDefault="00E87A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01" w:type="dxa"/>
                        <w:vMerge/>
                        <w:tcBorders>
                          <w:top w:val="nil"/>
                        </w:tcBorders>
                        <w:shd w:val="clear" w:color="auto" w:fill="00AFEF"/>
                      </w:tcPr>
                      <w:p w:rsidR="00E87A87" w:rsidRDefault="00E87A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59" w:type="dxa"/>
                        <w:vMerge/>
                        <w:tcBorders>
                          <w:top w:val="nil"/>
                        </w:tcBorders>
                        <w:shd w:val="clear" w:color="auto" w:fill="00AFEF"/>
                      </w:tcPr>
                      <w:p w:rsidR="00E87A87" w:rsidRDefault="00E87A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87A87">
                    <w:trPr>
                      <w:trHeight w:val="169"/>
                    </w:trPr>
                    <w:tc>
                      <w:tcPr>
                        <w:tcW w:w="1531" w:type="dxa"/>
                        <w:tcBorders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3" w:line="146" w:lineRule="exact"/>
                          <w:ind w:left="25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průmyslový</w:t>
                        </w:r>
                        <w:r>
                          <w:rPr>
                            <w:rFonts w:ascii="Microsoft Sans Serif" w:hAnsi="Microsoft Sans Serif"/>
                            <w:spacing w:val="1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výzkum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15" w:line="134" w:lineRule="exact"/>
                          <w:ind w:right="51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4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965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498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 w:rsidR="00E87A87" w:rsidRDefault="00C04B5B">
                        <w:pPr>
                          <w:pStyle w:val="TableParagraph"/>
                          <w:spacing w:before="15" w:line="134" w:lineRule="exact"/>
                          <w:ind w:left="117" w:right="73"/>
                          <w:jc w:val="center"/>
                          <w:rPr>
                            <w:rFonts w:ascii="Microsoft Sans Serif"/>
                            <w:sz w:val="13"/>
                          </w:rPr>
                        </w:pPr>
                        <w:proofErr w:type="gramStart"/>
                        <w:r>
                          <w:rPr>
                            <w:rFonts w:ascii="Microsoft Sans Serif"/>
                            <w:sz w:val="13"/>
                          </w:rPr>
                          <w:t>75%</w:t>
                        </w:r>
                        <w:proofErr w:type="gramEnd"/>
                      </w:p>
                    </w:tc>
                    <w:tc>
                      <w:tcPr>
                        <w:tcW w:w="18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15" w:line="134" w:lineRule="exact"/>
                          <w:ind w:right="44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3</w:t>
                        </w:r>
                        <w:r>
                          <w:rPr>
                            <w:rFonts w:ascii="Microsoft Sans Serif" w:hAnsi="Microsoft Sans Serif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724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124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15" w:line="134" w:lineRule="exact"/>
                          <w:ind w:right="51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2</w:t>
                        </w:r>
                        <w:r>
                          <w:rPr>
                            <w:rFonts w:ascii="Microsoft Sans Serif" w:hAnsi="Microsoft Sans Serif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711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743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61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 w:rsidR="00E87A87" w:rsidRDefault="00C04B5B">
                        <w:pPr>
                          <w:pStyle w:val="TableParagraph"/>
                          <w:spacing w:before="15" w:line="134" w:lineRule="exact"/>
                          <w:ind w:left="60" w:right="16"/>
                          <w:jc w:val="center"/>
                          <w:rPr>
                            <w:rFonts w:ascii="Microsoft Sans Serif"/>
                            <w:sz w:val="13"/>
                          </w:rPr>
                        </w:pPr>
                        <w:proofErr w:type="gramStart"/>
                        <w:r>
                          <w:rPr>
                            <w:rFonts w:ascii="Microsoft Sans Serif"/>
                            <w:sz w:val="13"/>
                          </w:rPr>
                          <w:t>85%</w:t>
                        </w:r>
                        <w:proofErr w:type="gramEnd"/>
                      </w:p>
                    </w:tc>
                    <w:tc>
                      <w:tcPr>
                        <w:tcW w:w="16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15" w:line="134" w:lineRule="exact"/>
                          <w:ind w:right="44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2</w:t>
                        </w:r>
                        <w:r>
                          <w:rPr>
                            <w:rFonts w:ascii="Microsoft Sans Serif" w:hAnsi="Microsoft Sans Serif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304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982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1395" w:type="dxa"/>
                        <w:tcBorders>
                          <w:bottom w:val="single" w:sz="6" w:space="0" w:color="000000"/>
                        </w:tcBorders>
                        <w:shd w:val="clear" w:color="auto" w:fill="FFCCFF"/>
                      </w:tcPr>
                      <w:p w:rsidR="00E87A87" w:rsidRDefault="00C04B5B">
                        <w:pPr>
                          <w:pStyle w:val="TableParagraph"/>
                          <w:spacing w:before="12" w:line="136" w:lineRule="exact"/>
                          <w:ind w:right="19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7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677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241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1177" w:type="dxa"/>
                        <w:tcBorders>
                          <w:bottom w:val="single" w:sz="6" w:space="0" w:color="000000"/>
                        </w:tcBorders>
                        <w:shd w:val="clear" w:color="auto" w:fill="FFCCFF"/>
                      </w:tcPr>
                      <w:p w:rsidR="00E87A87" w:rsidRDefault="00C04B5B">
                        <w:pPr>
                          <w:pStyle w:val="TableParagraph"/>
                          <w:spacing w:before="13" w:line="136" w:lineRule="exact"/>
                          <w:ind w:right="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BF0000"/>
                            <w:sz w:val="13"/>
                          </w:rPr>
                          <w:t>6</w:t>
                        </w:r>
                        <w:r>
                          <w:rPr>
                            <w:b/>
                            <w:color w:val="B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BF0000"/>
                            <w:sz w:val="13"/>
                          </w:rPr>
                          <w:t>029</w:t>
                        </w:r>
                        <w:r>
                          <w:rPr>
                            <w:b/>
                            <w:color w:val="BF0000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BF0000"/>
                            <w:sz w:val="13"/>
                          </w:rPr>
                          <w:t>105</w:t>
                        </w:r>
                        <w:r>
                          <w:rPr>
                            <w:b/>
                            <w:color w:val="B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BF0000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1801" w:type="dxa"/>
                        <w:vMerge/>
                        <w:tcBorders>
                          <w:top w:val="nil"/>
                        </w:tcBorders>
                        <w:shd w:val="clear" w:color="auto" w:fill="00AFEF"/>
                      </w:tcPr>
                      <w:p w:rsidR="00E87A87" w:rsidRDefault="00E87A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59" w:type="dxa"/>
                        <w:vMerge/>
                        <w:tcBorders>
                          <w:top w:val="nil"/>
                        </w:tcBorders>
                        <w:shd w:val="clear" w:color="auto" w:fill="00AFEF"/>
                      </w:tcPr>
                      <w:p w:rsidR="00E87A87" w:rsidRDefault="00E87A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87A87">
                    <w:trPr>
                      <w:trHeight w:val="176"/>
                    </w:trPr>
                    <w:tc>
                      <w:tcPr>
                        <w:tcW w:w="1531" w:type="dxa"/>
                        <w:tcBorders>
                          <w:top w:val="single" w:sz="6" w:space="0" w:color="000000"/>
                        </w:tcBorders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8"/>
                          <w:ind w:left="25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experimentální</w:t>
                        </w:r>
                        <w:r>
                          <w:rPr>
                            <w:rFonts w:ascii="Microsoft Sans Serif" w:hAnsi="Microsoft Sans Serif"/>
                            <w:spacing w:val="1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vývoj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10" w:line="146" w:lineRule="exact"/>
                          <w:ind w:right="51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4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965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498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 w:rsidR="00E87A87" w:rsidRDefault="00C04B5B">
                        <w:pPr>
                          <w:pStyle w:val="TableParagraph"/>
                          <w:spacing w:before="10" w:line="146" w:lineRule="exact"/>
                          <w:ind w:left="117" w:right="73"/>
                          <w:jc w:val="center"/>
                          <w:rPr>
                            <w:rFonts w:ascii="Microsoft Sans Serif"/>
                            <w:sz w:val="13"/>
                          </w:rPr>
                        </w:pPr>
                        <w:proofErr w:type="gramStart"/>
                        <w:r>
                          <w:rPr>
                            <w:rFonts w:ascii="Microsoft Sans Serif"/>
                            <w:sz w:val="13"/>
                          </w:rPr>
                          <w:t>50%</w:t>
                        </w:r>
                        <w:proofErr w:type="gramEnd"/>
                      </w:p>
                    </w:tc>
                    <w:tc>
                      <w:tcPr>
                        <w:tcW w:w="1819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10" w:line="146" w:lineRule="exact"/>
                          <w:ind w:right="44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2</w:t>
                        </w:r>
                        <w:r>
                          <w:rPr>
                            <w:rFonts w:ascii="Microsoft Sans Serif" w:hAnsi="Microsoft Sans Serif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482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749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10" w:line="146" w:lineRule="exact"/>
                          <w:ind w:right="51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2</w:t>
                        </w:r>
                        <w:r>
                          <w:rPr>
                            <w:rFonts w:ascii="Microsoft Sans Serif" w:hAnsi="Microsoft Sans Serif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711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743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617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 w:rsidR="00E87A87" w:rsidRDefault="00C04B5B">
                        <w:pPr>
                          <w:pStyle w:val="TableParagraph"/>
                          <w:spacing w:before="10" w:line="146" w:lineRule="exact"/>
                          <w:ind w:left="60" w:right="16"/>
                          <w:jc w:val="center"/>
                          <w:rPr>
                            <w:rFonts w:ascii="Microsoft Sans Serif"/>
                            <w:sz w:val="13"/>
                          </w:rPr>
                        </w:pPr>
                        <w:proofErr w:type="gramStart"/>
                        <w:r>
                          <w:rPr>
                            <w:rFonts w:ascii="Microsoft Sans Serif"/>
                            <w:sz w:val="13"/>
                          </w:rPr>
                          <w:t>85%</w:t>
                        </w:r>
                        <w:proofErr w:type="gramEnd"/>
                      </w:p>
                    </w:tc>
                    <w:tc>
                      <w:tcPr>
                        <w:tcW w:w="1625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10" w:line="146" w:lineRule="exact"/>
                          <w:ind w:right="44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2</w:t>
                        </w:r>
                        <w:r>
                          <w:rPr>
                            <w:rFonts w:ascii="Microsoft Sans Serif" w:hAnsi="Microsoft Sans Serif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304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982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1395" w:type="dxa"/>
                        <w:tcBorders>
                          <w:top w:val="single" w:sz="6" w:space="0" w:color="000000"/>
                        </w:tcBorders>
                        <w:shd w:val="clear" w:color="auto" w:fill="FFCCFF"/>
                      </w:tcPr>
                      <w:p w:rsidR="00E87A87" w:rsidRDefault="00C04B5B">
                        <w:pPr>
                          <w:pStyle w:val="TableParagraph"/>
                          <w:spacing w:before="17" w:line="139" w:lineRule="exact"/>
                          <w:ind w:right="19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7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677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241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1177" w:type="dxa"/>
                        <w:tcBorders>
                          <w:top w:val="single" w:sz="6" w:space="0" w:color="000000"/>
                        </w:tcBorders>
                        <w:shd w:val="clear" w:color="auto" w:fill="FFCCFF"/>
                      </w:tcPr>
                      <w:p w:rsidR="00E87A87" w:rsidRDefault="00C04B5B">
                        <w:pPr>
                          <w:pStyle w:val="TableParagraph"/>
                          <w:spacing w:before="15" w:line="141" w:lineRule="exact"/>
                          <w:ind w:right="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BF0000"/>
                            <w:sz w:val="13"/>
                          </w:rPr>
                          <w:t>4</w:t>
                        </w:r>
                        <w:r>
                          <w:rPr>
                            <w:b/>
                            <w:color w:val="B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BF0000"/>
                            <w:sz w:val="13"/>
                          </w:rPr>
                          <w:t>787</w:t>
                        </w:r>
                        <w:r>
                          <w:rPr>
                            <w:b/>
                            <w:color w:val="BF0000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BF0000"/>
                            <w:sz w:val="13"/>
                          </w:rPr>
                          <w:t>731</w:t>
                        </w:r>
                        <w:r>
                          <w:rPr>
                            <w:b/>
                            <w:color w:val="B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BF0000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1801" w:type="dxa"/>
                        <w:vMerge/>
                        <w:tcBorders>
                          <w:top w:val="nil"/>
                        </w:tcBorders>
                        <w:shd w:val="clear" w:color="auto" w:fill="00AFEF"/>
                      </w:tcPr>
                      <w:p w:rsidR="00E87A87" w:rsidRDefault="00E87A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59" w:type="dxa"/>
                        <w:vMerge/>
                        <w:tcBorders>
                          <w:top w:val="nil"/>
                        </w:tcBorders>
                        <w:shd w:val="clear" w:color="auto" w:fill="00AFEF"/>
                      </w:tcPr>
                      <w:p w:rsidR="00E87A87" w:rsidRDefault="00E87A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87A87">
                    <w:trPr>
                      <w:trHeight w:val="327"/>
                    </w:trPr>
                    <w:tc>
                      <w:tcPr>
                        <w:tcW w:w="1531" w:type="dxa"/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78"/>
                          <w:ind w:lef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V&amp;V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celkem</w:t>
                        </w:r>
                      </w:p>
                    </w:tc>
                    <w:tc>
                      <w:tcPr>
                        <w:tcW w:w="1596" w:type="dxa"/>
                        <w:tcBorders>
                          <w:right w:val="single" w:sz="6" w:space="0" w:color="000000"/>
                        </w:tcBorders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92"/>
                          <w:ind w:right="51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9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930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996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506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E87A87" w:rsidRDefault="00E87A87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19" w:type="dxa"/>
                        <w:tcBorders>
                          <w:left w:val="single" w:sz="6" w:space="0" w:color="000000"/>
                        </w:tcBorders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92"/>
                          <w:ind w:right="44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6</w:t>
                        </w:r>
                        <w:r>
                          <w:rPr>
                            <w:rFonts w:ascii="Microsoft Sans Serif" w:hAnsi="Microsoft Sans Serif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206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873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1435" w:type="dxa"/>
                        <w:tcBorders>
                          <w:right w:val="single" w:sz="6" w:space="0" w:color="000000"/>
                        </w:tcBorders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92"/>
                          <w:ind w:right="51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5</w:t>
                        </w:r>
                        <w:r>
                          <w:rPr>
                            <w:rFonts w:ascii="Microsoft Sans Serif" w:hAnsi="Microsoft Sans Serif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423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486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617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E87A87" w:rsidRDefault="00E87A87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25" w:type="dxa"/>
                        <w:tcBorders>
                          <w:left w:val="single" w:sz="6" w:space="0" w:color="000000"/>
                        </w:tcBorders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92"/>
                          <w:ind w:right="44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4</w:t>
                        </w:r>
                        <w:r>
                          <w:rPr>
                            <w:rFonts w:ascii="Microsoft Sans Serif" w:hAnsi="Microsoft Sans Serif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609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963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1395" w:type="dxa"/>
                        <w:shd w:val="clear" w:color="auto" w:fill="FFCCFF"/>
                      </w:tcPr>
                      <w:p w:rsidR="00E87A87" w:rsidRDefault="00C04B5B">
                        <w:pPr>
                          <w:pStyle w:val="TableParagraph"/>
                          <w:spacing w:before="87"/>
                          <w:ind w:right="4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15</w:t>
                        </w:r>
                        <w:r>
                          <w:rPr>
                            <w:b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354</w:t>
                        </w:r>
                        <w:r>
                          <w:rPr>
                            <w:b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482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1177" w:type="dxa"/>
                        <w:shd w:val="clear" w:color="auto" w:fill="FFCCFF"/>
                      </w:tcPr>
                      <w:p w:rsidR="00E87A87" w:rsidRDefault="00C04B5B">
                        <w:pPr>
                          <w:pStyle w:val="TableParagraph"/>
                          <w:spacing w:before="87"/>
                          <w:ind w:right="44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BF0000"/>
                            <w:sz w:val="13"/>
                          </w:rPr>
                          <w:t>10</w:t>
                        </w:r>
                        <w:r>
                          <w:rPr>
                            <w:b/>
                            <w:color w:val="BF0000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BF0000"/>
                            <w:sz w:val="13"/>
                          </w:rPr>
                          <w:t>816</w:t>
                        </w:r>
                        <w:r>
                          <w:rPr>
                            <w:b/>
                            <w:color w:val="BF0000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BF0000"/>
                            <w:sz w:val="13"/>
                          </w:rPr>
                          <w:t>836</w:t>
                        </w:r>
                        <w:r>
                          <w:rPr>
                            <w:b/>
                            <w:color w:val="BF0000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BF0000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1801" w:type="dxa"/>
                        <w:shd w:val="clear" w:color="auto" w:fill="00AFEF"/>
                      </w:tcPr>
                      <w:p w:rsidR="00E87A87" w:rsidRDefault="00C04B5B">
                        <w:pPr>
                          <w:pStyle w:val="TableParagraph"/>
                          <w:spacing w:before="92"/>
                          <w:ind w:left="664" w:right="625"/>
                          <w:jc w:val="center"/>
                          <w:rPr>
                            <w:rFonts w:ascii="Microsoft Sans Serif"/>
                            <w:sz w:val="13"/>
                          </w:rPr>
                        </w:pPr>
                        <w:proofErr w:type="gramStart"/>
                        <w:r>
                          <w:rPr>
                            <w:rFonts w:ascii="Microsoft Sans Serif"/>
                            <w:sz w:val="13"/>
                          </w:rPr>
                          <w:t>70,00%</w:t>
                        </w:r>
                        <w:proofErr w:type="gramEnd"/>
                      </w:p>
                    </w:tc>
                    <w:tc>
                      <w:tcPr>
                        <w:tcW w:w="1659" w:type="dxa"/>
                        <w:shd w:val="clear" w:color="auto" w:fill="00AFEF"/>
                      </w:tcPr>
                      <w:p w:rsidR="00E87A87" w:rsidRDefault="00C04B5B">
                        <w:pPr>
                          <w:pStyle w:val="TableParagraph"/>
                          <w:spacing w:before="96"/>
                          <w:ind w:left="625"/>
                          <w:rPr>
                            <w:rFonts w:ascii="Microsoft Sans Serif" w:hAnsi="Microsoft Sans Serif"/>
                            <w:sz w:val="1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2"/>
                          </w:rPr>
                          <w:t>10</w:t>
                        </w:r>
                        <w:r>
                          <w:rPr>
                            <w:rFonts w:ascii="Microsoft Sans Serif" w:hAnsi="Microsoft Sans Serif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2"/>
                          </w:rPr>
                          <w:t>748</w:t>
                        </w:r>
                        <w:r>
                          <w:rPr>
                            <w:rFonts w:ascii="Microsoft Sans Serif" w:hAnsi="Microsoft Sans Serif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2"/>
                          </w:rPr>
                          <w:t>137,40</w:t>
                        </w:r>
                        <w:r>
                          <w:rPr>
                            <w:rFonts w:ascii="Microsoft Sans Serif" w:hAnsi="Microsoft Sans Serif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2"/>
                          </w:rPr>
                          <w:t>Kč</w:t>
                        </w:r>
                      </w:p>
                    </w:tc>
                  </w:tr>
                  <w:tr w:rsidR="00E87A87">
                    <w:trPr>
                      <w:trHeight w:val="514"/>
                    </w:trPr>
                    <w:tc>
                      <w:tcPr>
                        <w:tcW w:w="1531" w:type="dxa"/>
                        <w:shd w:val="clear" w:color="auto" w:fill="CCEBFF"/>
                      </w:tcPr>
                      <w:p w:rsidR="00E87A87" w:rsidRDefault="00C04B5B">
                        <w:pPr>
                          <w:pStyle w:val="TableParagraph"/>
                          <w:spacing w:before="90" w:line="273" w:lineRule="auto"/>
                          <w:ind w:lef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Míra</w:t>
                        </w:r>
                        <w:r>
                          <w:rPr>
                            <w:b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podpory</w:t>
                        </w:r>
                        <w:r>
                          <w:rPr>
                            <w:b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žadatele/partnerů</w:t>
                        </w:r>
                      </w:p>
                    </w:tc>
                    <w:tc>
                      <w:tcPr>
                        <w:tcW w:w="3921" w:type="dxa"/>
                        <w:gridSpan w:val="3"/>
                        <w:shd w:val="clear" w:color="auto" w:fill="CCEBFF"/>
                      </w:tcPr>
                      <w:p w:rsidR="00E87A87" w:rsidRDefault="00C04B5B">
                        <w:pPr>
                          <w:pStyle w:val="TableParagraph"/>
                          <w:spacing w:before="157"/>
                          <w:ind w:left="1671" w:right="1636"/>
                          <w:jc w:val="center"/>
                          <w:rPr>
                            <w:b/>
                            <w:sz w:val="16"/>
                          </w:rPr>
                        </w:pPr>
                        <w:proofErr w:type="gramStart"/>
                        <w:r>
                          <w:rPr>
                            <w:b/>
                            <w:sz w:val="16"/>
                          </w:rPr>
                          <w:t>62,50%</w:t>
                        </w:r>
                        <w:proofErr w:type="gramEnd"/>
                      </w:p>
                    </w:tc>
                    <w:tc>
                      <w:tcPr>
                        <w:tcW w:w="3677" w:type="dxa"/>
                        <w:gridSpan w:val="3"/>
                        <w:shd w:val="clear" w:color="auto" w:fill="CCEBFF"/>
                      </w:tcPr>
                      <w:p w:rsidR="00E87A87" w:rsidRDefault="00C04B5B">
                        <w:pPr>
                          <w:pStyle w:val="TableParagraph"/>
                          <w:spacing w:before="157"/>
                          <w:ind w:left="1392" w:right="1355"/>
                          <w:jc w:val="center"/>
                          <w:rPr>
                            <w:b/>
                            <w:sz w:val="16"/>
                          </w:rPr>
                        </w:pPr>
                        <w:proofErr w:type="gramStart"/>
                        <w:r>
                          <w:rPr>
                            <w:b/>
                            <w:sz w:val="16"/>
                          </w:rPr>
                          <w:t>85,00%</w:t>
                        </w:r>
                        <w:proofErr w:type="gramEnd"/>
                      </w:p>
                    </w:tc>
                    <w:tc>
                      <w:tcPr>
                        <w:tcW w:w="6032" w:type="dxa"/>
                        <w:gridSpan w:val="4"/>
                        <w:vMerge w:val="restart"/>
                        <w:tcBorders>
                          <w:bottom w:val="nil"/>
                          <w:right w:val="nil"/>
                        </w:tcBorders>
                      </w:tcPr>
                      <w:p w:rsidR="00E87A87" w:rsidRDefault="00E87A87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E87A87" w:rsidRDefault="00E87A87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E87A87" w:rsidRDefault="00E87A87"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 w:rsidR="00E87A87" w:rsidRDefault="00C04B5B">
                        <w:pPr>
                          <w:pStyle w:val="TableParagraph"/>
                          <w:tabs>
                            <w:tab w:val="left" w:pos="2663"/>
                          </w:tabs>
                          <w:spacing w:line="163" w:lineRule="auto"/>
                          <w:ind w:left="1759"/>
                          <w:rPr>
                            <w:b/>
                            <w:sz w:val="12"/>
                          </w:rPr>
                        </w:pPr>
                        <w:proofErr w:type="gramStart"/>
                        <w:r>
                          <w:rPr>
                            <w:b/>
                            <w:color w:val="FFFFFF"/>
                            <w:position w:val="-8"/>
                            <w:sz w:val="13"/>
                          </w:rPr>
                          <w:t>50,00%</w:t>
                        </w:r>
                        <w:proofErr w:type="gramEnd"/>
                        <w:r>
                          <w:rPr>
                            <w:b/>
                            <w:color w:val="FFFFFF"/>
                            <w:position w:val="-8"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Celkové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způsobilé výdaje za PRŮMYSLOVÝ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VÝZKUM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jsou</w:t>
                        </w:r>
                      </w:p>
                      <w:p w:rsidR="00E87A87" w:rsidRDefault="00C04B5B">
                        <w:pPr>
                          <w:pStyle w:val="TableParagraph"/>
                          <w:spacing w:line="101" w:lineRule="exact"/>
                          <w:ind w:right="250"/>
                          <w:jc w:val="righ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způsobilých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výdajů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projektu.</w:t>
                        </w:r>
                      </w:p>
                      <w:p w:rsidR="00E87A87" w:rsidRDefault="00E87A87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E87A87" w:rsidRDefault="00E87A87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E87A87" w:rsidRDefault="00E87A87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E87A87" w:rsidRDefault="00E87A87">
                        <w:pPr>
                          <w:pStyle w:val="TableParagraph"/>
                          <w:spacing w:before="10"/>
                          <w:rPr>
                            <w:b/>
                            <w:sz w:val="13"/>
                          </w:rPr>
                        </w:pPr>
                      </w:p>
                      <w:p w:rsidR="00E87A87" w:rsidRDefault="00C04B5B">
                        <w:pPr>
                          <w:pStyle w:val="TableParagraph"/>
                          <w:spacing w:line="297" w:lineRule="auto"/>
                          <w:ind w:left="1425" w:right="-4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0000"/>
                            <w:w w:val="95"/>
                            <w:sz w:val="16"/>
                          </w:rPr>
                          <w:t>MAXIMÁLNÍ</w:t>
                        </w:r>
                        <w:r>
                          <w:rPr>
                            <w:b/>
                            <w:color w:val="FF0000"/>
                            <w:spacing w:val="1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w w:val="95"/>
                            <w:sz w:val="16"/>
                          </w:rPr>
                          <w:t>MÍRA</w:t>
                        </w:r>
                        <w:r>
                          <w:rPr>
                            <w:b/>
                            <w:color w:val="FF0000"/>
                            <w:spacing w:val="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w w:val="95"/>
                            <w:sz w:val="16"/>
                          </w:rPr>
                          <w:t>DOTACE</w:t>
                        </w:r>
                        <w:r>
                          <w:rPr>
                            <w:b/>
                            <w:color w:val="FF0000"/>
                            <w:spacing w:val="1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w w:val="95"/>
                            <w:sz w:val="16"/>
                          </w:rPr>
                          <w:t>na</w:t>
                        </w:r>
                        <w:r>
                          <w:rPr>
                            <w:b/>
                            <w:color w:val="FF0000"/>
                            <w:spacing w:val="1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w w:val="95"/>
                            <w:sz w:val="16"/>
                          </w:rPr>
                          <w:t>projekt</w:t>
                        </w:r>
                        <w:r>
                          <w:rPr>
                            <w:b/>
                            <w:color w:val="FF0000"/>
                            <w:spacing w:val="17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w w:val="95"/>
                            <w:sz w:val="16"/>
                          </w:rPr>
                          <w:t>je</w:t>
                        </w:r>
                        <w:r>
                          <w:rPr>
                            <w:b/>
                            <w:color w:val="FF0000"/>
                            <w:spacing w:val="18"/>
                            <w:w w:val="95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FF0000"/>
                            <w:w w:val="95"/>
                            <w:sz w:val="16"/>
                          </w:rPr>
                          <w:t>70%</w:t>
                        </w:r>
                        <w:proofErr w:type="gramEnd"/>
                        <w:r>
                          <w:rPr>
                            <w:b/>
                            <w:color w:val="FF0000"/>
                            <w:spacing w:val="12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w w:val="95"/>
                            <w:sz w:val="16"/>
                          </w:rPr>
                          <w:t>z</w:t>
                        </w:r>
                        <w:r>
                          <w:rPr>
                            <w:b/>
                            <w:color w:val="FF0000"/>
                            <w:spacing w:val="17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w w:val="95"/>
                            <w:sz w:val="16"/>
                          </w:rPr>
                          <w:t>celkových</w:t>
                        </w:r>
                        <w:r>
                          <w:rPr>
                            <w:b/>
                            <w:color w:val="FF0000"/>
                            <w:spacing w:val="15"/>
                            <w:w w:val="9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0000"/>
                            <w:w w:val="95"/>
                            <w:sz w:val="16"/>
                          </w:rPr>
                          <w:t>způ</w:t>
                        </w:r>
                        <w:proofErr w:type="spellEnd"/>
                        <w:r>
                          <w:rPr>
                            <w:b/>
                            <w:color w:val="FF0000"/>
                            <w:spacing w:val="-40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pacing w:val="-1"/>
                            <w:sz w:val="16"/>
                          </w:rPr>
                          <w:t xml:space="preserve">Podíl aktivit </w:t>
                        </w:r>
                        <w:r>
                          <w:rPr>
                            <w:b/>
                            <w:color w:val="FF0000"/>
                            <w:sz w:val="16"/>
                          </w:rPr>
                          <w:t xml:space="preserve">podnikatelských subjektů na celkových </w:t>
                        </w:r>
                        <w:proofErr w:type="spellStart"/>
                        <w:r>
                          <w:rPr>
                            <w:b/>
                            <w:color w:val="FF0000"/>
                            <w:sz w:val="16"/>
                          </w:rPr>
                          <w:t>aktivitác</w:t>
                        </w:r>
                        <w:proofErr w:type="spellEnd"/>
                        <w:r>
                          <w:rPr>
                            <w:b/>
                            <w:color w:val="FF0000"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MINIMÁLNÍ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VÝŠE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DOTACE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je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2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mil.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Kč,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MAXIMÁLNÍ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VÝŠE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DO</w:t>
                        </w:r>
                      </w:p>
                      <w:p w:rsidR="00E87A87" w:rsidRDefault="00C04B5B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2787"/>
                          </w:tabs>
                          <w:spacing w:line="155" w:lineRule="exact"/>
                          <w:ind w:hanging="18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"/>
                            <w:sz w:val="16"/>
                          </w:rPr>
                          <w:t>50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mil.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Kč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pro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projekty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realizované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bez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tzv.</w:t>
                        </w:r>
                      </w:p>
                      <w:p w:rsidR="00E87A87" w:rsidRDefault="00C04B5B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2794"/>
                          </w:tabs>
                          <w:spacing w:before="85"/>
                          <w:ind w:left="2793" w:right="-15" w:hanging="19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"/>
                            <w:sz w:val="16"/>
                          </w:rPr>
                          <w:t>100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mil.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Kč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pro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projekty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realizované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v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</w:rPr>
                          <w:t>rámc</w:t>
                        </w:r>
                        <w:proofErr w:type="spellEnd"/>
                      </w:p>
                    </w:tc>
                  </w:tr>
                  <w:tr w:rsidR="00E87A87">
                    <w:trPr>
                      <w:trHeight w:val="704"/>
                    </w:trPr>
                    <w:tc>
                      <w:tcPr>
                        <w:tcW w:w="1531" w:type="dxa"/>
                        <w:shd w:val="clear" w:color="auto" w:fill="A8CF8E"/>
                      </w:tcPr>
                      <w:p w:rsidR="00E87A87" w:rsidRDefault="00E87A87">
                        <w:pPr>
                          <w:pStyle w:val="TableParagraph"/>
                          <w:spacing w:before="2"/>
                          <w:rPr>
                            <w:b/>
                            <w:sz w:val="17"/>
                          </w:rPr>
                        </w:pPr>
                      </w:p>
                      <w:p w:rsidR="00E87A87" w:rsidRDefault="00C04B5B">
                        <w:pPr>
                          <w:pStyle w:val="TableParagraph"/>
                          <w:spacing w:line="271" w:lineRule="auto"/>
                          <w:ind w:left="23" w:right="291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Podíl ZV žadatelů na</w:t>
                        </w:r>
                        <w:r>
                          <w:rPr>
                            <w:b/>
                            <w:spacing w:val="-3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celkových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ZV</w:t>
                        </w:r>
                      </w:p>
                    </w:tc>
                    <w:tc>
                      <w:tcPr>
                        <w:tcW w:w="3921" w:type="dxa"/>
                        <w:gridSpan w:val="3"/>
                        <w:shd w:val="clear" w:color="auto" w:fill="A8CF8E"/>
                      </w:tcPr>
                      <w:p w:rsidR="00E87A87" w:rsidRDefault="00E87A87">
                        <w:pPr>
                          <w:pStyle w:val="TableParagraph"/>
                          <w:spacing w:before="9"/>
                          <w:rPr>
                            <w:b/>
                            <w:sz w:val="21"/>
                          </w:rPr>
                        </w:pPr>
                      </w:p>
                      <w:p w:rsidR="00E87A87" w:rsidRDefault="00C04B5B">
                        <w:pPr>
                          <w:pStyle w:val="TableParagraph"/>
                          <w:spacing w:before="1"/>
                          <w:ind w:left="1671" w:right="1636"/>
                          <w:jc w:val="center"/>
                          <w:rPr>
                            <w:b/>
                            <w:sz w:val="16"/>
                          </w:rPr>
                        </w:pPr>
                        <w:proofErr w:type="gramStart"/>
                        <w:r>
                          <w:rPr>
                            <w:b/>
                            <w:sz w:val="16"/>
                          </w:rPr>
                          <w:t>64,68%</w:t>
                        </w:r>
                        <w:proofErr w:type="gramEnd"/>
                      </w:p>
                    </w:tc>
                    <w:tc>
                      <w:tcPr>
                        <w:tcW w:w="3677" w:type="dxa"/>
                        <w:gridSpan w:val="3"/>
                        <w:shd w:val="clear" w:color="auto" w:fill="A8CF8E"/>
                      </w:tcPr>
                      <w:p w:rsidR="00E87A87" w:rsidRDefault="00E87A87">
                        <w:pPr>
                          <w:pStyle w:val="TableParagraph"/>
                          <w:spacing w:before="9"/>
                          <w:rPr>
                            <w:b/>
                            <w:sz w:val="21"/>
                          </w:rPr>
                        </w:pPr>
                      </w:p>
                      <w:p w:rsidR="00E87A87" w:rsidRDefault="00C04B5B">
                        <w:pPr>
                          <w:pStyle w:val="TableParagraph"/>
                          <w:spacing w:before="1"/>
                          <w:ind w:left="1390" w:right="1355"/>
                          <w:jc w:val="center"/>
                          <w:rPr>
                            <w:b/>
                            <w:sz w:val="16"/>
                          </w:rPr>
                        </w:pPr>
                        <w:proofErr w:type="gramStart"/>
                        <w:r>
                          <w:rPr>
                            <w:b/>
                            <w:sz w:val="16"/>
                          </w:rPr>
                          <w:t>35,32%</w:t>
                        </w:r>
                        <w:proofErr w:type="gramEnd"/>
                      </w:p>
                    </w:tc>
                    <w:tc>
                      <w:tcPr>
                        <w:tcW w:w="6032" w:type="dxa"/>
                        <w:gridSpan w:val="4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E87A87" w:rsidRDefault="00E87A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87A87">
                    <w:trPr>
                      <w:trHeight w:val="313"/>
                    </w:trPr>
                    <w:tc>
                      <w:tcPr>
                        <w:tcW w:w="1531" w:type="dxa"/>
                        <w:vMerge w:val="restart"/>
                        <w:tcBorders>
                          <w:bottom w:val="single" w:sz="6" w:space="0" w:color="000000"/>
                        </w:tcBorders>
                      </w:tcPr>
                      <w:p w:rsidR="00E87A87" w:rsidRDefault="00E87A87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921" w:type="dxa"/>
                        <w:gridSpan w:val="3"/>
                        <w:tcBorders>
                          <w:bottom w:val="single" w:sz="6" w:space="0" w:color="000000"/>
                        </w:tcBorders>
                        <w:shd w:val="clear" w:color="auto" w:fill="FFFF00"/>
                      </w:tcPr>
                      <w:p w:rsidR="00E87A87" w:rsidRDefault="00E87A87">
                        <w:pPr>
                          <w:pStyle w:val="TableParagraph"/>
                          <w:rPr>
                            <w:b/>
                            <w:sz w:val="13"/>
                          </w:rPr>
                        </w:pPr>
                      </w:p>
                      <w:p w:rsidR="00E87A87" w:rsidRDefault="00C04B5B">
                        <w:pPr>
                          <w:pStyle w:val="TableParagraph"/>
                          <w:spacing w:line="144" w:lineRule="exact"/>
                          <w:ind w:left="16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2.</w:t>
                        </w:r>
                        <w:r>
                          <w:rPr>
                            <w:b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Partner</w:t>
                        </w:r>
                      </w:p>
                    </w:tc>
                    <w:tc>
                      <w:tcPr>
                        <w:tcW w:w="3677" w:type="dxa"/>
                        <w:gridSpan w:val="3"/>
                        <w:tcBorders>
                          <w:bottom w:val="single" w:sz="6" w:space="0" w:color="000000"/>
                        </w:tcBorders>
                        <w:shd w:val="clear" w:color="auto" w:fill="FFFF00"/>
                      </w:tcPr>
                      <w:p w:rsidR="00E87A87" w:rsidRDefault="00E87A87">
                        <w:pPr>
                          <w:pStyle w:val="TableParagraph"/>
                          <w:rPr>
                            <w:b/>
                            <w:sz w:val="13"/>
                          </w:rPr>
                        </w:pPr>
                      </w:p>
                      <w:p w:rsidR="00E87A87" w:rsidRDefault="00C04B5B">
                        <w:pPr>
                          <w:pStyle w:val="TableParagraph"/>
                          <w:spacing w:line="144" w:lineRule="exact"/>
                          <w:ind w:left="154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3.</w:t>
                        </w:r>
                        <w:r>
                          <w:rPr>
                            <w:b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Partner</w:t>
                        </w:r>
                      </w:p>
                    </w:tc>
                    <w:tc>
                      <w:tcPr>
                        <w:tcW w:w="6032" w:type="dxa"/>
                        <w:gridSpan w:val="4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E87A87" w:rsidRDefault="00E87A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87A87">
                    <w:trPr>
                      <w:trHeight w:val="222"/>
                    </w:trPr>
                    <w:tc>
                      <w:tcPr>
                        <w:tcW w:w="1531" w:type="dxa"/>
                        <w:vMerge/>
                        <w:tcBorders>
                          <w:top w:val="nil"/>
                          <w:bottom w:val="single" w:sz="6" w:space="0" w:color="000000"/>
                        </w:tcBorders>
                      </w:tcPr>
                      <w:p w:rsidR="00E87A87" w:rsidRDefault="00E87A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9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61" w:line="142" w:lineRule="exact"/>
                          <w:ind w:left="719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z w:val="13"/>
                          </w:rPr>
                          <w:t>ZV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61" w:line="142" w:lineRule="exact"/>
                          <w:ind w:left="42"/>
                          <w:jc w:val="center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w w:val="101"/>
                            <w:sz w:val="13"/>
                          </w:rPr>
                          <w:t>%</w:t>
                        </w:r>
                      </w:p>
                    </w:tc>
                    <w:tc>
                      <w:tcPr>
                        <w:tcW w:w="18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61" w:line="142" w:lineRule="exact"/>
                          <w:ind w:left="722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z w:val="13"/>
                          </w:rPr>
                          <w:t>dotace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61" w:line="142" w:lineRule="exact"/>
                          <w:ind w:left="619" w:right="586"/>
                          <w:jc w:val="center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z w:val="13"/>
                          </w:rPr>
                          <w:t>ZV</w:t>
                        </w:r>
                      </w:p>
                    </w:tc>
                    <w:tc>
                      <w:tcPr>
                        <w:tcW w:w="61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61" w:line="142" w:lineRule="exact"/>
                          <w:ind w:left="43"/>
                          <w:jc w:val="center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w w:val="101"/>
                            <w:sz w:val="13"/>
                          </w:rPr>
                          <w:t>%</w:t>
                        </w:r>
                      </w:p>
                    </w:tc>
                    <w:tc>
                      <w:tcPr>
                        <w:tcW w:w="16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61" w:line="142" w:lineRule="exact"/>
                          <w:ind w:left="626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z w:val="13"/>
                          </w:rPr>
                          <w:t>dotace</w:t>
                        </w:r>
                      </w:p>
                    </w:tc>
                    <w:tc>
                      <w:tcPr>
                        <w:tcW w:w="6032" w:type="dxa"/>
                        <w:gridSpan w:val="4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E87A87" w:rsidRDefault="00E87A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87A87">
                    <w:trPr>
                      <w:trHeight w:val="201"/>
                    </w:trPr>
                    <w:tc>
                      <w:tcPr>
                        <w:tcW w:w="153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20"/>
                          <w:ind w:left="25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průmyslo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vý</w:t>
                        </w:r>
                        <w:r>
                          <w:rPr>
                            <w:rFonts w:ascii="Microsoft Sans Serif" w:hAnsi="Microsoft Sans Serif"/>
                            <w:spacing w:val="1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výzkum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39" w:line="142" w:lineRule="exact"/>
                          <w:ind w:right="52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 xml:space="preserve">-    </w:t>
                        </w:r>
                        <w:r>
                          <w:rPr>
                            <w:rFonts w:ascii="Microsoft Sans Serif" w:hAnsi="Microsoft Sans Serif"/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 w:rsidR="00E87A87" w:rsidRDefault="00E87A87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39" w:line="142" w:lineRule="exact"/>
                          <w:ind w:right="43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 xml:space="preserve">-    </w:t>
                        </w:r>
                        <w:r>
                          <w:rPr>
                            <w:rFonts w:ascii="Microsoft Sans Serif" w:hAnsi="Microsoft Sans Serif"/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39" w:line="142" w:lineRule="exact"/>
                          <w:ind w:right="51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 xml:space="preserve">-    </w:t>
                        </w:r>
                        <w:r>
                          <w:rPr>
                            <w:rFonts w:ascii="Microsoft Sans Serif" w:hAnsi="Microsoft Sans Serif"/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61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 w:rsidR="00E87A87" w:rsidRDefault="00E87A87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39" w:line="142" w:lineRule="exact"/>
                          <w:ind w:right="44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 xml:space="preserve">-    </w:t>
                        </w:r>
                        <w:r>
                          <w:rPr>
                            <w:rFonts w:ascii="Microsoft Sans Serif" w:hAnsi="Microsoft Sans Serif"/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6032" w:type="dxa"/>
                        <w:gridSpan w:val="4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E87A87" w:rsidRDefault="00E87A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87A87">
                    <w:trPr>
                      <w:trHeight w:val="176"/>
                    </w:trPr>
                    <w:tc>
                      <w:tcPr>
                        <w:tcW w:w="1531" w:type="dxa"/>
                        <w:tcBorders>
                          <w:top w:val="single" w:sz="6" w:space="0" w:color="000000"/>
                        </w:tcBorders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10" w:line="146" w:lineRule="exact"/>
                          <w:ind w:left="25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experimentální</w:t>
                        </w:r>
                        <w:r>
                          <w:rPr>
                            <w:rFonts w:ascii="Microsoft Sans Serif" w:hAnsi="Microsoft Sans Serif"/>
                            <w:spacing w:val="1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vývoj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10" w:line="146" w:lineRule="exact"/>
                          <w:ind w:right="52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 xml:space="preserve">-    </w:t>
                        </w:r>
                        <w:r>
                          <w:rPr>
                            <w:rFonts w:ascii="Microsoft Sans Serif" w:hAnsi="Microsoft Sans Serif"/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 w:rsidR="00E87A87" w:rsidRDefault="00E87A8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819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10" w:line="146" w:lineRule="exact"/>
                          <w:ind w:right="43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 xml:space="preserve">-    </w:t>
                        </w:r>
                        <w:r>
                          <w:rPr>
                            <w:rFonts w:ascii="Microsoft Sans Serif" w:hAnsi="Microsoft Sans Serif"/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10" w:line="146" w:lineRule="exact"/>
                          <w:ind w:right="51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 xml:space="preserve">-    </w:t>
                        </w:r>
                        <w:r>
                          <w:rPr>
                            <w:rFonts w:ascii="Microsoft Sans Serif" w:hAnsi="Microsoft Sans Serif"/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617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 w:rsidR="00E87A87" w:rsidRDefault="00E87A8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25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10" w:line="146" w:lineRule="exact"/>
                          <w:ind w:right="44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 xml:space="preserve">-    </w:t>
                        </w:r>
                        <w:r>
                          <w:rPr>
                            <w:rFonts w:ascii="Microsoft Sans Serif" w:hAnsi="Microsoft Sans Serif"/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6032" w:type="dxa"/>
                        <w:gridSpan w:val="4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E87A87" w:rsidRDefault="00E87A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87A87">
                    <w:trPr>
                      <w:trHeight w:val="238"/>
                    </w:trPr>
                    <w:tc>
                      <w:tcPr>
                        <w:tcW w:w="1531" w:type="dxa"/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70" w:line="148" w:lineRule="exact"/>
                          <w:ind w:lef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V&amp;V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celkem</w:t>
                        </w:r>
                      </w:p>
                    </w:tc>
                    <w:tc>
                      <w:tcPr>
                        <w:tcW w:w="1596" w:type="dxa"/>
                        <w:tcBorders>
                          <w:right w:val="single" w:sz="6" w:space="0" w:color="000000"/>
                        </w:tcBorders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72" w:line="146" w:lineRule="exact"/>
                          <w:ind w:right="52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 xml:space="preserve">-    </w:t>
                        </w:r>
                        <w:r>
                          <w:rPr>
                            <w:rFonts w:ascii="Microsoft Sans Serif" w:hAnsi="Microsoft Sans Serif"/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506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E87A87" w:rsidRDefault="00E87A87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19" w:type="dxa"/>
                        <w:tcBorders>
                          <w:left w:val="single" w:sz="6" w:space="0" w:color="000000"/>
                        </w:tcBorders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72" w:line="146" w:lineRule="exact"/>
                          <w:ind w:right="43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 xml:space="preserve">-    </w:t>
                        </w:r>
                        <w:r>
                          <w:rPr>
                            <w:rFonts w:ascii="Microsoft Sans Serif" w:hAnsi="Microsoft Sans Serif"/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1435" w:type="dxa"/>
                        <w:tcBorders>
                          <w:right w:val="single" w:sz="6" w:space="0" w:color="000000"/>
                        </w:tcBorders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72" w:line="146" w:lineRule="exact"/>
                          <w:ind w:right="51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 xml:space="preserve">-    </w:t>
                        </w:r>
                        <w:r>
                          <w:rPr>
                            <w:rFonts w:ascii="Microsoft Sans Serif" w:hAnsi="Microsoft Sans Serif"/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617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E87A87" w:rsidRDefault="00E87A87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25" w:type="dxa"/>
                        <w:tcBorders>
                          <w:left w:val="single" w:sz="6" w:space="0" w:color="000000"/>
                        </w:tcBorders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72" w:line="146" w:lineRule="exact"/>
                          <w:ind w:right="44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 xml:space="preserve">-    </w:t>
                        </w:r>
                        <w:r>
                          <w:rPr>
                            <w:rFonts w:ascii="Microsoft Sans Serif" w:hAnsi="Microsoft Sans Serif"/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6032" w:type="dxa"/>
                        <w:gridSpan w:val="4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E87A87" w:rsidRDefault="00E87A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87A87">
                    <w:trPr>
                      <w:trHeight w:val="454"/>
                    </w:trPr>
                    <w:tc>
                      <w:tcPr>
                        <w:tcW w:w="1531" w:type="dxa"/>
                        <w:shd w:val="clear" w:color="auto" w:fill="CCEBFF"/>
                      </w:tcPr>
                      <w:p w:rsidR="00E87A87" w:rsidRDefault="00E87A87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E87A87" w:rsidRDefault="00C04B5B">
                        <w:pPr>
                          <w:pStyle w:val="TableParagraph"/>
                          <w:ind w:lef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Míra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podpory</w:t>
                        </w:r>
                        <w:r>
                          <w:rPr>
                            <w:b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partnerů</w:t>
                        </w:r>
                      </w:p>
                    </w:tc>
                    <w:tc>
                      <w:tcPr>
                        <w:tcW w:w="3921" w:type="dxa"/>
                        <w:gridSpan w:val="3"/>
                        <w:shd w:val="clear" w:color="auto" w:fill="CCEBFF"/>
                      </w:tcPr>
                      <w:p w:rsidR="00E87A87" w:rsidRDefault="00C04B5B">
                        <w:pPr>
                          <w:pStyle w:val="TableParagraph"/>
                          <w:spacing w:before="126"/>
                          <w:ind w:left="1671" w:right="1634"/>
                          <w:jc w:val="center"/>
                          <w:rPr>
                            <w:b/>
                            <w:sz w:val="16"/>
                          </w:rPr>
                        </w:pPr>
                        <w:proofErr w:type="gramStart"/>
                        <w:r>
                          <w:rPr>
                            <w:b/>
                            <w:sz w:val="16"/>
                          </w:rPr>
                          <w:t>0,00%</w:t>
                        </w:r>
                        <w:proofErr w:type="gramEnd"/>
                      </w:p>
                    </w:tc>
                    <w:tc>
                      <w:tcPr>
                        <w:tcW w:w="3677" w:type="dxa"/>
                        <w:gridSpan w:val="3"/>
                        <w:shd w:val="clear" w:color="auto" w:fill="CCEBFF"/>
                      </w:tcPr>
                      <w:p w:rsidR="00E87A87" w:rsidRDefault="00C04B5B">
                        <w:pPr>
                          <w:pStyle w:val="TableParagraph"/>
                          <w:spacing w:before="126"/>
                          <w:ind w:left="1392" w:right="1355"/>
                          <w:jc w:val="center"/>
                          <w:rPr>
                            <w:b/>
                            <w:sz w:val="16"/>
                          </w:rPr>
                        </w:pPr>
                        <w:proofErr w:type="gramStart"/>
                        <w:r>
                          <w:rPr>
                            <w:b/>
                            <w:sz w:val="16"/>
                          </w:rPr>
                          <w:t>0,00%</w:t>
                        </w:r>
                        <w:proofErr w:type="gramEnd"/>
                      </w:p>
                    </w:tc>
                    <w:tc>
                      <w:tcPr>
                        <w:tcW w:w="6032" w:type="dxa"/>
                        <w:gridSpan w:val="4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E87A87" w:rsidRDefault="00E87A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87A87">
                    <w:trPr>
                      <w:trHeight w:val="731"/>
                    </w:trPr>
                    <w:tc>
                      <w:tcPr>
                        <w:tcW w:w="1531" w:type="dxa"/>
                        <w:shd w:val="clear" w:color="auto" w:fill="A8CF8E"/>
                      </w:tcPr>
                      <w:p w:rsidR="00E87A87" w:rsidRDefault="00E87A87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E87A87" w:rsidRDefault="00C04B5B">
                        <w:pPr>
                          <w:pStyle w:val="TableParagraph"/>
                          <w:spacing w:before="79" w:line="271" w:lineRule="auto"/>
                          <w:ind w:left="23" w:right="291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Podíl ZV žadatelů na</w:t>
                        </w:r>
                        <w:r>
                          <w:rPr>
                            <w:b/>
                            <w:spacing w:val="-3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celkových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ZV</w:t>
                        </w:r>
                      </w:p>
                    </w:tc>
                    <w:tc>
                      <w:tcPr>
                        <w:tcW w:w="3921" w:type="dxa"/>
                        <w:gridSpan w:val="3"/>
                        <w:shd w:val="clear" w:color="auto" w:fill="A8CF8E"/>
                      </w:tcPr>
                      <w:p w:rsidR="00E87A87" w:rsidRDefault="00E87A87">
                        <w:pPr>
                          <w:pStyle w:val="TableParagraph"/>
                          <w:spacing w:before="6"/>
                          <w:rPr>
                            <w:b/>
                            <w:sz w:val="23"/>
                          </w:rPr>
                        </w:pPr>
                      </w:p>
                      <w:p w:rsidR="00E87A87" w:rsidRDefault="00C04B5B">
                        <w:pPr>
                          <w:pStyle w:val="TableParagraph"/>
                          <w:ind w:left="1671" w:right="1634"/>
                          <w:jc w:val="center"/>
                          <w:rPr>
                            <w:b/>
                            <w:sz w:val="16"/>
                          </w:rPr>
                        </w:pPr>
                        <w:proofErr w:type="gramStart"/>
                        <w:r>
                          <w:rPr>
                            <w:b/>
                            <w:sz w:val="16"/>
                          </w:rPr>
                          <w:t>0,00%</w:t>
                        </w:r>
                        <w:proofErr w:type="gramEnd"/>
                      </w:p>
                    </w:tc>
                    <w:tc>
                      <w:tcPr>
                        <w:tcW w:w="3677" w:type="dxa"/>
                        <w:gridSpan w:val="3"/>
                        <w:tcBorders>
                          <w:bottom w:val="double" w:sz="2" w:space="0" w:color="000000"/>
                        </w:tcBorders>
                        <w:shd w:val="clear" w:color="auto" w:fill="A8CF8E"/>
                      </w:tcPr>
                      <w:p w:rsidR="00E87A87" w:rsidRDefault="00E87A87">
                        <w:pPr>
                          <w:pStyle w:val="TableParagraph"/>
                          <w:spacing w:before="6"/>
                          <w:rPr>
                            <w:b/>
                            <w:sz w:val="23"/>
                          </w:rPr>
                        </w:pPr>
                      </w:p>
                      <w:p w:rsidR="00E87A87" w:rsidRDefault="00C04B5B">
                        <w:pPr>
                          <w:pStyle w:val="TableParagraph"/>
                          <w:ind w:left="1392" w:right="1355"/>
                          <w:jc w:val="center"/>
                          <w:rPr>
                            <w:b/>
                            <w:sz w:val="16"/>
                          </w:rPr>
                        </w:pPr>
                        <w:proofErr w:type="gramStart"/>
                        <w:r>
                          <w:rPr>
                            <w:b/>
                            <w:sz w:val="16"/>
                          </w:rPr>
                          <w:t>0,00%</w:t>
                        </w:r>
                        <w:proofErr w:type="gramEnd"/>
                      </w:p>
                    </w:tc>
                    <w:tc>
                      <w:tcPr>
                        <w:tcW w:w="6032" w:type="dxa"/>
                        <w:gridSpan w:val="4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E87A87" w:rsidRDefault="00E87A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87A87">
                    <w:trPr>
                      <w:trHeight w:val="251"/>
                    </w:trPr>
                    <w:tc>
                      <w:tcPr>
                        <w:tcW w:w="1531" w:type="dxa"/>
                        <w:vMerge w:val="restart"/>
                        <w:tcBorders>
                          <w:bottom w:val="single" w:sz="6" w:space="0" w:color="000000"/>
                        </w:tcBorders>
                      </w:tcPr>
                      <w:p w:rsidR="00E87A87" w:rsidRDefault="00E87A87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921" w:type="dxa"/>
                        <w:gridSpan w:val="3"/>
                        <w:tcBorders>
                          <w:bottom w:val="single" w:sz="6" w:space="0" w:color="000000"/>
                        </w:tcBorders>
                        <w:shd w:val="clear" w:color="auto" w:fill="FFFF00"/>
                      </w:tcPr>
                      <w:p w:rsidR="00E87A87" w:rsidRDefault="00C04B5B">
                        <w:pPr>
                          <w:pStyle w:val="TableParagraph"/>
                          <w:spacing w:before="88" w:line="144" w:lineRule="exact"/>
                          <w:ind w:left="16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4.</w:t>
                        </w:r>
                        <w:r>
                          <w:rPr>
                            <w:b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Partner</w:t>
                        </w:r>
                      </w:p>
                    </w:tc>
                    <w:tc>
                      <w:tcPr>
                        <w:tcW w:w="9709" w:type="dxa"/>
                        <w:gridSpan w:val="7"/>
                        <w:vMerge w:val="restart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E87A87" w:rsidRDefault="00E87A87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E87A87">
                    <w:trPr>
                      <w:trHeight w:val="263"/>
                    </w:trPr>
                    <w:tc>
                      <w:tcPr>
                        <w:tcW w:w="1531" w:type="dxa"/>
                        <w:vMerge/>
                        <w:tcBorders>
                          <w:top w:val="nil"/>
                          <w:bottom w:val="single" w:sz="6" w:space="0" w:color="000000"/>
                        </w:tcBorders>
                      </w:tcPr>
                      <w:p w:rsidR="00E87A87" w:rsidRDefault="00E87A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9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102" w:line="142" w:lineRule="exact"/>
                          <w:ind w:left="719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z w:val="13"/>
                          </w:rPr>
                          <w:t>ZV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102" w:line="142" w:lineRule="exact"/>
                          <w:ind w:left="42"/>
                          <w:jc w:val="center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w w:val="101"/>
                            <w:sz w:val="13"/>
                          </w:rPr>
                          <w:t>%</w:t>
                        </w:r>
                      </w:p>
                    </w:tc>
                    <w:tc>
                      <w:tcPr>
                        <w:tcW w:w="18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102" w:line="142" w:lineRule="exact"/>
                          <w:ind w:left="722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z w:val="13"/>
                          </w:rPr>
                          <w:t>dotace</w:t>
                        </w:r>
                      </w:p>
                    </w:tc>
                    <w:tc>
                      <w:tcPr>
                        <w:tcW w:w="9709" w:type="dxa"/>
                        <w:gridSpan w:val="7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E87A87" w:rsidRDefault="00E87A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87A87">
                    <w:trPr>
                      <w:trHeight w:val="212"/>
                    </w:trPr>
                    <w:tc>
                      <w:tcPr>
                        <w:tcW w:w="153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25"/>
                          <w:ind w:left="25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průmyslový</w:t>
                        </w:r>
                        <w:r>
                          <w:rPr>
                            <w:rFonts w:ascii="Microsoft Sans Serif" w:hAnsi="Microsoft Sans Serif"/>
                            <w:spacing w:val="1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výzkum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51" w:line="142" w:lineRule="exact"/>
                          <w:ind w:right="52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 xml:space="preserve">-    </w:t>
                        </w:r>
                        <w:r>
                          <w:rPr>
                            <w:rFonts w:ascii="Microsoft Sans Serif" w:hAnsi="Microsoft Sans Serif"/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 w:rsidR="00E87A87" w:rsidRDefault="00E87A87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51" w:line="142" w:lineRule="exact"/>
                          <w:ind w:right="191"/>
                          <w:jc w:val="right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w w:val="101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9709" w:type="dxa"/>
                        <w:gridSpan w:val="7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E87A87" w:rsidRDefault="00E87A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87A87">
                    <w:trPr>
                      <w:trHeight w:val="224"/>
                    </w:trPr>
                    <w:tc>
                      <w:tcPr>
                        <w:tcW w:w="1531" w:type="dxa"/>
                        <w:tcBorders>
                          <w:top w:val="single" w:sz="6" w:space="0" w:color="000000"/>
                        </w:tcBorders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34"/>
                          <w:ind w:left="25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experimentální</w:t>
                        </w:r>
                        <w:r>
                          <w:rPr>
                            <w:rFonts w:ascii="Microsoft Sans Serif" w:hAnsi="Microsoft Sans Serif"/>
                            <w:spacing w:val="1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vývoj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58" w:line="146" w:lineRule="exact"/>
                          <w:ind w:right="52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 xml:space="preserve">-    </w:t>
                        </w:r>
                        <w:r>
                          <w:rPr>
                            <w:rFonts w:ascii="Microsoft Sans Serif" w:hAnsi="Microsoft Sans Serif"/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 w:rsidR="00E87A87" w:rsidRDefault="00E87A87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19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58" w:line="146" w:lineRule="exact"/>
                          <w:ind w:right="191"/>
                          <w:jc w:val="right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w w:val="101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9709" w:type="dxa"/>
                        <w:gridSpan w:val="7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E87A87" w:rsidRDefault="00E87A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87A87">
                    <w:trPr>
                      <w:trHeight w:val="286"/>
                    </w:trPr>
                    <w:tc>
                      <w:tcPr>
                        <w:tcW w:w="1531" w:type="dxa"/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118" w:line="148" w:lineRule="exact"/>
                          <w:ind w:lef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V&amp;V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celkem</w:t>
                        </w:r>
                      </w:p>
                    </w:tc>
                    <w:tc>
                      <w:tcPr>
                        <w:tcW w:w="1596" w:type="dxa"/>
                        <w:tcBorders>
                          <w:right w:val="single" w:sz="6" w:space="0" w:color="000000"/>
                        </w:tcBorders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120" w:line="146" w:lineRule="exact"/>
                          <w:ind w:right="52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 xml:space="preserve">-    </w:t>
                        </w:r>
                        <w:r>
                          <w:rPr>
                            <w:rFonts w:ascii="Microsoft Sans Serif" w:hAnsi="Microsoft Sans Serif"/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506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E87A87" w:rsidRDefault="00E87A87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19" w:type="dxa"/>
                        <w:tcBorders>
                          <w:left w:val="single" w:sz="6" w:space="0" w:color="000000"/>
                        </w:tcBorders>
                        <w:shd w:val="clear" w:color="auto" w:fill="F2F2F2"/>
                      </w:tcPr>
                      <w:p w:rsidR="00E87A87" w:rsidRDefault="00C04B5B">
                        <w:pPr>
                          <w:pStyle w:val="TableParagraph"/>
                          <w:spacing w:before="120" w:line="146" w:lineRule="exact"/>
                          <w:ind w:right="191"/>
                          <w:jc w:val="right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w w:val="101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9709" w:type="dxa"/>
                        <w:gridSpan w:val="7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E87A87" w:rsidRDefault="00E87A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87A87">
                    <w:trPr>
                      <w:trHeight w:val="445"/>
                    </w:trPr>
                    <w:tc>
                      <w:tcPr>
                        <w:tcW w:w="1531" w:type="dxa"/>
                        <w:shd w:val="clear" w:color="auto" w:fill="CCEBFF"/>
                      </w:tcPr>
                      <w:p w:rsidR="00E87A87" w:rsidRDefault="00E87A87">
                        <w:pPr>
                          <w:pStyle w:val="TableParagraph"/>
                          <w:spacing w:before="2"/>
                          <w:rPr>
                            <w:b/>
                            <w:sz w:val="12"/>
                          </w:rPr>
                        </w:pPr>
                      </w:p>
                      <w:p w:rsidR="00E87A87" w:rsidRDefault="00C04B5B">
                        <w:pPr>
                          <w:pStyle w:val="TableParagraph"/>
                          <w:ind w:lef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Míra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podpory</w:t>
                        </w:r>
                        <w:r>
                          <w:rPr>
                            <w:b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partnerů</w:t>
                        </w:r>
                      </w:p>
                    </w:tc>
                    <w:tc>
                      <w:tcPr>
                        <w:tcW w:w="3921" w:type="dxa"/>
                        <w:gridSpan w:val="3"/>
                        <w:shd w:val="clear" w:color="auto" w:fill="CCEBFF"/>
                      </w:tcPr>
                      <w:p w:rsidR="00E87A87" w:rsidRDefault="00C04B5B">
                        <w:pPr>
                          <w:pStyle w:val="TableParagraph"/>
                          <w:spacing w:before="121"/>
                          <w:ind w:left="1671" w:right="1634"/>
                          <w:jc w:val="center"/>
                          <w:rPr>
                            <w:b/>
                            <w:sz w:val="16"/>
                          </w:rPr>
                        </w:pPr>
                        <w:proofErr w:type="gramStart"/>
                        <w:r>
                          <w:rPr>
                            <w:b/>
                            <w:sz w:val="16"/>
                          </w:rPr>
                          <w:t>0,00%</w:t>
                        </w:r>
                        <w:proofErr w:type="gramEnd"/>
                      </w:p>
                    </w:tc>
                    <w:tc>
                      <w:tcPr>
                        <w:tcW w:w="9709" w:type="dxa"/>
                        <w:gridSpan w:val="7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E87A87" w:rsidRDefault="00E87A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87A87">
                    <w:trPr>
                      <w:trHeight w:val="625"/>
                    </w:trPr>
                    <w:tc>
                      <w:tcPr>
                        <w:tcW w:w="1531" w:type="dxa"/>
                        <w:shd w:val="clear" w:color="auto" w:fill="A8CF8E"/>
                      </w:tcPr>
                      <w:p w:rsidR="00E87A87" w:rsidRDefault="00E87A87">
                        <w:pPr>
                          <w:pStyle w:val="TableParagraph"/>
                          <w:spacing w:before="7"/>
                          <w:rPr>
                            <w:b/>
                            <w:sz w:val="13"/>
                          </w:rPr>
                        </w:pPr>
                      </w:p>
                      <w:p w:rsidR="00E87A87" w:rsidRDefault="00C04B5B">
                        <w:pPr>
                          <w:pStyle w:val="TableParagraph"/>
                          <w:spacing w:line="271" w:lineRule="auto"/>
                          <w:ind w:left="23" w:right="291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Podíl ZV žadatelů na</w:t>
                        </w:r>
                        <w:r>
                          <w:rPr>
                            <w:b/>
                            <w:spacing w:val="-3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celkových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ZV</w:t>
                        </w:r>
                      </w:p>
                    </w:tc>
                    <w:tc>
                      <w:tcPr>
                        <w:tcW w:w="3921" w:type="dxa"/>
                        <w:gridSpan w:val="3"/>
                        <w:shd w:val="clear" w:color="auto" w:fill="A8CF8E"/>
                      </w:tcPr>
                      <w:p w:rsidR="00E87A87" w:rsidRDefault="00E87A87">
                        <w:pPr>
                          <w:pStyle w:val="TableParagraph"/>
                          <w:spacing w:before="5"/>
                          <w:rPr>
                            <w:b/>
                            <w:sz w:val="18"/>
                          </w:rPr>
                        </w:pPr>
                      </w:p>
                      <w:p w:rsidR="00E87A87" w:rsidRDefault="00C04B5B">
                        <w:pPr>
                          <w:pStyle w:val="TableParagraph"/>
                          <w:spacing w:before="1"/>
                          <w:ind w:left="1671" w:right="1634"/>
                          <w:jc w:val="center"/>
                          <w:rPr>
                            <w:b/>
                            <w:sz w:val="16"/>
                          </w:rPr>
                        </w:pPr>
                        <w:proofErr w:type="gramStart"/>
                        <w:r>
                          <w:rPr>
                            <w:b/>
                            <w:sz w:val="16"/>
                          </w:rPr>
                          <w:t>0,00%</w:t>
                        </w:r>
                        <w:proofErr w:type="gramEnd"/>
                      </w:p>
                    </w:tc>
                    <w:tc>
                      <w:tcPr>
                        <w:tcW w:w="9709" w:type="dxa"/>
                        <w:gridSpan w:val="7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E87A87" w:rsidRDefault="00E87A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E87A87" w:rsidRDefault="00E87A87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pict>
          <v:shape id="_x0000_s1042" style="position:absolute;left:0;text-align:left;margin-left:508.45pt;margin-top:-107.5pt;width:69pt;height:77.4pt;z-index:15737856;mso-position-horizontal-relative:page" coordorigin="10169,-2150" coordsize="1380,1548" o:spt="100" adj="0,,0" path="m10205,-2071r-36,l10207,-2150r35,67l10205,-2083r,12xm11542,-753r-1337,l10205,-2083r7,l10212,-758r-5,l10212,-755r1330,l11542,-753xm10248,-2071r-36,l10212,-2083r30,l10248,-2071xm10212,-755r-5,-3l10212,-758r,3xm11549,-753r-5,l11542,-755r-1330,l10212,-758r1337,l11549,-753xm11549,-602r-7,l11542,-755r2,2l11549,-753r,151xe" fillcolor="black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rPr>
          <w:rFonts w:ascii="Arial" w:hAnsi="Arial"/>
          <w:b/>
          <w:color w:val="FF0000"/>
          <w:spacing w:val="-1"/>
          <w:sz w:val="16"/>
        </w:rPr>
        <w:t>sobilých</w:t>
      </w:r>
      <w:proofErr w:type="spellEnd"/>
      <w:r>
        <w:rPr>
          <w:rFonts w:ascii="Arial" w:hAnsi="Arial"/>
          <w:b/>
          <w:color w:val="FF0000"/>
          <w:spacing w:val="-9"/>
          <w:sz w:val="16"/>
        </w:rPr>
        <w:t xml:space="preserve"> </w:t>
      </w:r>
      <w:r>
        <w:rPr>
          <w:rFonts w:ascii="Arial" w:hAnsi="Arial"/>
          <w:b/>
          <w:color w:val="FF0000"/>
          <w:sz w:val="16"/>
        </w:rPr>
        <w:t>výdajů.</w:t>
      </w:r>
    </w:p>
    <w:p w:rsidR="00E87A87" w:rsidRDefault="00C04B5B">
      <w:pPr>
        <w:spacing w:before="54" w:line="285" w:lineRule="auto"/>
        <w:ind w:left="15285" w:hanging="33"/>
        <w:rPr>
          <w:rFonts w:ascii="Arial" w:hAnsi="Arial"/>
          <w:b/>
          <w:sz w:val="16"/>
        </w:rPr>
      </w:pPr>
      <w:r>
        <w:rPr>
          <w:rFonts w:ascii="Arial" w:hAnsi="Arial"/>
          <w:b/>
          <w:color w:val="FF0000"/>
          <w:sz w:val="16"/>
        </w:rPr>
        <w:t>h</w:t>
      </w:r>
      <w:r>
        <w:rPr>
          <w:rFonts w:ascii="Arial" w:hAnsi="Arial"/>
          <w:b/>
          <w:color w:val="FF0000"/>
          <w:spacing w:val="-8"/>
          <w:sz w:val="16"/>
        </w:rPr>
        <w:t xml:space="preserve"> </w:t>
      </w:r>
      <w:r>
        <w:rPr>
          <w:rFonts w:ascii="Arial" w:hAnsi="Arial"/>
          <w:b/>
          <w:color w:val="FF0000"/>
          <w:sz w:val="16"/>
        </w:rPr>
        <w:t>projektu</w:t>
      </w:r>
      <w:r>
        <w:rPr>
          <w:rFonts w:ascii="Arial" w:hAnsi="Arial"/>
          <w:b/>
          <w:color w:val="FF0000"/>
          <w:spacing w:val="-9"/>
          <w:sz w:val="16"/>
        </w:rPr>
        <w:t xml:space="preserve"> </w:t>
      </w:r>
      <w:r>
        <w:rPr>
          <w:rFonts w:ascii="Arial" w:hAnsi="Arial"/>
          <w:b/>
          <w:color w:val="FF0000"/>
          <w:sz w:val="16"/>
        </w:rPr>
        <w:t>(způsobilých</w:t>
      </w:r>
      <w:r>
        <w:rPr>
          <w:rFonts w:ascii="Arial" w:hAnsi="Arial"/>
          <w:b/>
          <w:color w:val="FF0000"/>
          <w:spacing w:val="-10"/>
          <w:sz w:val="16"/>
        </w:rPr>
        <w:t xml:space="preserve"> </w:t>
      </w:r>
      <w:r>
        <w:rPr>
          <w:rFonts w:ascii="Arial" w:hAnsi="Arial"/>
          <w:b/>
          <w:color w:val="FF0000"/>
          <w:sz w:val="16"/>
        </w:rPr>
        <w:t>výdajů)</w:t>
      </w:r>
      <w:r>
        <w:rPr>
          <w:rFonts w:ascii="Arial" w:hAnsi="Arial"/>
          <w:b/>
          <w:color w:val="FF0000"/>
          <w:spacing w:val="-9"/>
          <w:sz w:val="16"/>
        </w:rPr>
        <w:t xml:space="preserve"> </w:t>
      </w:r>
      <w:r>
        <w:rPr>
          <w:rFonts w:ascii="Arial" w:hAnsi="Arial"/>
          <w:b/>
          <w:color w:val="FF0000"/>
          <w:sz w:val="16"/>
        </w:rPr>
        <w:t>musí</w:t>
      </w:r>
      <w:r>
        <w:rPr>
          <w:rFonts w:ascii="Arial" w:hAnsi="Arial"/>
          <w:b/>
          <w:color w:val="FF0000"/>
          <w:spacing w:val="-9"/>
          <w:sz w:val="16"/>
        </w:rPr>
        <w:t xml:space="preserve"> </w:t>
      </w:r>
      <w:r>
        <w:rPr>
          <w:rFonts w:ascii="Arial" w:hAnsi="Arial"/>
          <w:b/>
          <w:color w:val="FF0000"/>
          <w:sz w:val="16"/>
        </w:rPr>
        <w:t>být</w:t>
      </w:r>
      <w:r>
        <w:rPr>
          <w:rFonts w:ascii="Arial" w:hAnsi="Arial"/>
          <w:b/>
          <w:color w:val="FF0000"/>
          <w:spacing w:val="-8"/>
          <w:sz w:val="16"/>
        </w:rPr>
        <w:t xml:space="preserve"> </w:t>
      </w:r>
      <w:r>
        <w:rPr>
          <w:rFonts w:ascii="Arial" w:hAnsi="Arial"/>
          <w:b/>
          <w:color w:val="FF0000"/>
          <w:sz w:val="16"/>
        </w:rPr>
        <w:t>minimálně</w:t>
      </w:r>
      <w:r>
        <w:rPr>
          <w:rFonts w:ascii="Arial" w:hAnsi="Arial"/>
          <w:b/>
          <w:color w:val="FF0000"/>
          <w:spacing w:val="-8"/>
          <w:sz w:val="16"/>
        </w:rPr>
        <w:t xml:space="preserve"> </w:t>
      </w:r>
      <w:r>
        <w:rPr>
          <w:rFonts w:ascii="Arial" w:hAnsi="Arial"/>
          <w:b/>
          <w:color w:val="FF0000"/>
          <w:sz w:val="16"/>
        </w:rPr>
        <w:t>50</w:t>
      </w:r>
      <w:r>
        <w:rPr>
          <w:rFonts w:ascii="Arial" w:hAnsi="Arial"/>
          <w:b/>
          <w:color w:val="FF0000"/>
          <w:spacing w:val="-8"/>
          <w:sz w:val="16"/>
        </w:rPr>
        <w:t xml:space="preserve"> </w:t>
      </w:r>
      <w:r>
        <w:rPr>
          <w:rFonts w:ascii="Arial" w:hAnsi="Arial"/>
          <w:b/>
          <w:color w:val="FF0000"/>
          <w:sz w:val="16"/>
        </w:rPr>
        <w:t>%.</w:t>
      </w:r>
      <w:r>
        <w:rPr>
          <w:rFonts w:ascii="Arial" w:hAnsi="Arial"/>
          <w:b/>
          <w:color w:val="FF0000"/>
          <w:spacing w:val="-41"/>
          <w:sz w:val="16"/>
        </w:rPr>
        <w:t xml:space="preserve"> </w:t>
      </w:r>
      <w:r>
        <w:rPr>
          <w:rFonts w:ascii="Arial" w:hAnsi="Arial"/>
          <w:b/>
          <w:sz w:val="16"/>
        </w:rPr>
        <w:t>TACE:</w:t>
      </w:r>
    </w:p>
    <w:p w:rsidR="00E87A87" w:rsidRDefault="00C04B5B">
      <w:pPr>
        <w:spacing w:line="164" w:lineRule="exact"/>
        <w:ind w:left="15292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účinné</w:t>
      </w:r>
      <w:r>
        <w:rPr>
          <w:rFonts w:ascii="Arial" w:hAnsi="Arial"/>
          <w:b/>
          <w:spacing w:val="-9"/>
          <w:sz w:val="16"/>
        </w:rPr>
        <w:t xml:space="preserve"> </w:t>
      </w:r>
      <w:r>
        <w:rPr>
          <w:rFonts w:ascii="Arial" w:hAnsi="Arial"/>
          <w:b/>
          <w:sz w:val="16"/>
        </w:rPr>
        <w:t>spolupráce</w:t>
      </w:r>
    </w:p>
    <w:p w:rsidR="00E87A87" w:rsidRDefault="00C04B5B">
      <w:pPr>
        <w:spacing w:before="85"/>
        <w:ind w:left="15287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</w:t>
      </w:r>
      <w:r>
        <w:rPr>
          <w:rFonts w:ascii="Arial" w:hAnsi="Arial"/>
          <w:b/>
          <w:spacing w:val="-9"/>
          <w:sz w:val="16"/>
        </w:rPr>
        <w:t xml:space="preserve"> </w:t>
      </w:r>
      <w:r>
        <w:rPr>
          <w:rFonts w:ascii="Arial" w:hAnsi="Arial"/>
          <w:b/>
          <w:sz w:val="16"/>
        </w:rPr>
        <w:t>účinné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spolupráce,</w:t>
      </w:r>
      <w:r>
        <w:rPr>
          <w:rFonts w:ascii="Arial" w:hAnsi="Arial"/>
          <w:b/>
          <w:spacing w:val="-9"/>
          <w:sz w:val="16"/>
        </w:rPr>
        <w:t xml:space="preserve"> </w:t>
      </w:r>
      <w:r>
        <w:rPr>
          <w:rFonts w:ascii="Arial" w:hAnsi="Arial"/>
          <w:b/>
          <w:sz w:val="16"/>
        </w:rPr>
        <w:t>CZ-NACE</w:t>
      </w:r>
      <w:r>
        <w:rPr>
          <w:rFonts w:ascii="Arial" w:hAnsi="Arial"/>
          <w:b/>
          <w:spacing w:val="-9"/>
          <w:sz w:val="16"/>
        </w:rPr>
        <w:t xml:space="preserve"> </w:t>
      </w:r>
      <w:r>
        <w:rPr>
          <w:rFonts w:ascii="Arial" w:hAnsi="Arial"/>
          <w:b/>
          <w:sz w:val="16"/>
        </w:rPr>
        <w:t>30.3,</w:t>
      </w:r>
      <w:r>
        <w:rPr>
          <w:rFonts w:ascii="Arial" w:hAnsi="Arial"/>
          <w:b/>
          <w:spacing w:val="-9"/>
          <w:sz w:val="16"/>
        </w:rPr>
        <w:t xml:space="preserve"> </w:t>
      </w:r>
      <w:r>
        <w:rPr>
          <w:rFonts w:ascii="Arial" w:hAnsi="Arial"/>
          <w:b/>
          <w:sz w:val="16"/>
        </w:rPr>
        <w:t>kódu</w:t>
      </w:r>
      <w:r>
        <w:rPr>
          <w:rFonts w:ascii="Arial" w:hAnsi="Arial"/>
          <w:b/>
          <w:spacing w:val="-9"/>
          <w:sz w:val="16"/>
        </w:rPr>
        <w:t xml:space="preserve"> </w:t>
      </w:r>
      <w:r>
        <w:rPr>
          <w:rFonts w:ascii="Arial" w:hAnsi="Arial"/>
          <w:b/>
          <w:sz w:val="16"/>
        </w:rPr>
        <w:t>intervence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063/065.</w:t>
      </w:r>
    </w:p>
    <w:p w:rsidR="00E87A87" w:rsidRDefault="00E87A87">
      <w:pPr>
        <w:pStyle w:val="Zkladntext"/>
        <w:rPr>
          <w:rFonts w:ascii="Arial"/>
          <w:b/>
          <w:sz w:val="20"/>
        </w:rPr>
      </w:pPr>
    </w:p>
    <w:p w:rsidR="00E87A87" w:rsidRDefault="00E87A87">
      <w:pPr>
        <w:pStyle w:val="Zkladntext"/>
        <w:rPr>
          <w:rFonts w:ascii="Arial"/>
          <w:b/>
          <w:sz w:val="20"/>
        </w:rPr>
      </w:pPr>
    </w:p>
    <w:p w:rsidR="00E87A87" w:rsidRDefault="00E87A87">
      <w:pPr>
        <w:pStyle w:val="Zkladntext"/>
        <w:rPr>
          <w:rFonts w:ascii="Arial"/>
          <w:b/>
          <w:sz w:val="20"/>
        </w:rPr>
      </w:pPr>
    </w:p>
    <w:p w:rsidR="00E87A87" w:rsidRDefault="00E87A87">
      <w:pPr>
        <w:pStyle w:val="Zkladntext"/>
        <w:rPr>
          <w:rFonts w:ascii="Arial"/>
          <w:b/>
          <w:sz w:val="20"/>
        </w:rPr>
      </w:pPr>
    </w:p>
    <w:p w:rsidR="00E87A87" w:rsidRDefault="00E87A87">
      <w:pPr>
        <w:pStyle w:val="Zkladntext"/>
        <w:rPr>
          <w:rFonts w:ascii="Arial"/>
          <w:b/>
          <w:sz w:val="20"/>
        </w:rPr>
      </w:pPr>
    </w:p>
    <w:p w:rsidR="00E87A87" w:rsidRDefault="00E87A87">
      <w:pPr>
        <w:pStyle w:val="Zkladntext"/>
        <w:rPr>
          <w:rFonts w:ascii="Arial"/>
          <w:b/>
          <w:sz w:val="20"/>
        </w:rPr>
      </w:pPr>
    </w:p>
    <w:p w:rsidR="00E87A87" w:rsidRDefault="00E87A87">
      <w:pPr>
        <w:pStyle w:val="Zkladntext"/>
        <w:rPr>
          <w:rFonts w:ascii="Arial"/>
          <w:b/>
          <w:sz w:val="20"/>
        </w:rPr>
      </w:pPr>
    </w:p>
    <w:p w:rsidR="00E87A87" w:rsidRDefault="00E87A87">
      <w:pPr>
        <w:pStyle w:val="Zkladntext"/>
        <w:rPr>
          <w:rFonts w:ascii="Arial"/>
          <w:b/>
          <w:sz w:val="20"/>
        </w:rPr>
      </w:pPr>
    </w:p>
    <w:p w:rsidR="00E87A87" w:rsidRDefault="00E87A87">
      <w:pPr>
        <w:pStyle w:val="Zkladntext"/>
        <w:rPr>
          <w:rFonts w:ascii="Arial"/>
          <w:b/>
          <w:sz w:val="20"/>
        </w:rPr>
      </w:pPr>
    </w:p>
    <w:p w:rsidR="00E87A87" w:rsidRDefault="00E87A87">
      <w:pPr>
        <w:pStyle w:val="Zkladntext"/>
        <w:rPr>
          <w:rFonts w:ascii="Arial"/>
          <w:b/>
          <w:sz w:val="20"/>
        </w:rPr>
      </w:pPr>
    </w:p>
    <w:p w:rsidR="00E87A87" w:rsidRDefault="00E87A87">
      <w:pPr>
        <w:pStyle w:val="Zkladntext"/>
        <w:rPr>
          <w:rFonts w:ascii="Arial"/>
          <w:b/>
          <w:sz w:val="20"/>
        </w:rPr>
      </w:pPr>
    </w:p>
    <w:p w:rsidR="00E87A87" w:rsidRDefault="00E87A87">
      <w:pPr>
        <w:pStyle w:val="Zkladntext"/>
        <w:rPr>
          <w:rFonts w:ascii="Arial"/>
          <w:b/>
          <w:sz w:val="20"/>
        </w:rPr>
      </w:pPr>
    </w:p>
    <w:p w:rsidR="00E87A87" w:rsidRDefault="00E87A87">
      <w:pPr>
        <w:pStyle w:val="Zkladntext"/>
        <w:rPr>
          <w:rFonts w:ascii="Arial"/>
          <w:b/>
          <w:sz w:val="20"/>
        </w:rPr>
      </w:pPr>
    </w:p>
    <w:p w:rsidR="00E87A87" w:rsidRDefault="00E87A87">
      <w:pPr>
        <w:pStyle w:val="Zkladntext"/>
        <w:rPr>
          <w:rFonts w:ascii="Arial"/>
          <w:b/>
          <w:sz w:val="20"/>
        </w:rPr>
      </w:pPr>
    </w:p>
    <w:p w:rsidR="00E87A87" w:rsidRDefault="00E87A87">
      <w:pPr>
        <w:pStyle w:val="Zkladntext"/>
        <w:rPr>
          <w:rFonts w:ascii="Arial"/>
          <w:b/>
          <w:sz w:val="20"/>
        </w:rPr>
      </w:pPr>
    </w:p>
    <w:p w:rsidR="00E87A87" w:rsidRDefault="00E87A87">
      <w:pPr>
        <w:pStyle w:val="Zkladntext"/>
        <w:rPr>
          <w:rFonts w:ascii="Arial"/>
          <w:b/>
          <w:sz w:val="20"/>
        </w:rPr>
      </w:pPr>
    </w:p>
    <w:p w:rsidR="00E87A87" w:rsidRDefault="00C04B5B">
      <w:pPr>
        <w:pStyle w:val="Zkladntext"/>
        <w:spacing w:before="8"/>
        <w:rPr>
          <w:rFonts w:ascii="Arial"/>
          <w:b/>
          <w:sz w:val="19"/>
        </w:rPr>
      </w:pPr>
      <w:r>
        <w:pict>
          <v:shape id="_x0000_s1041" type="#_x0000_t202" style="position:absolute;margin-left:51.55pt;margin-top:13.6pt;width:272.65pt;height:13.2pt;z-index:-15720448;mso-wrap-distance-left:0;mso-wrap-distance-right:0;mso-position-horizontal-relative:page" fillcolor="#bfbfbf" strokeweight=".6pt">
            <v:textbox inset="0,0,0,0">
              <w:txbxContent>
                <w:p w:rsidR="00E87A87" w:rsidRDefault="00C04B5B">
                  <w:pPr>
                    <w:spacing w:before="4"/>
                    <w:ind w:left="628"/>
                    <w:rPr>
                      <w:rFonts w:ascii="Arial" w:hAnsi="Arial"/>
                      <w:b/>
                      <w:sz w:val="21"/>
                    </w:rPr>
                  </w:pPr>
                  <w:r>
                    <w:rPr>
                      <w:rFonts w:ascii="Arial" w:hAnsi="Arial"/>
                      <w:b/>
                      <w:sz w:val="21"/>
                    </w:rPr>
                    <w:t>Rozpočet žádosti o</w:t>
                  </w:r>
                  <w:r>
                    <w:rPr>
                      <w:rFonts w:ascii="Arial" w:hAnsi="Arial"/>
                      <w:b/>
                      <w:spacing w:val="3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1"/>
                    </w:rPr>
                    <w:t>podporu</w:t>
                  </w:r>
                  <w:r>
                    <w:rPr>
                      <w:rFonts w:ascii="Arial" w:hAnsi="Arial"/>
                      <w:b/>
                      <w:spacing w:val="4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1"/>
                    </w:rPr>
                    <w:t>(v</w:t>
                  </w:r>
                  <w:r>
                    <w:rPr>
                      <w:rFonts w:ascii="Arial" w:hAnsi="Arial"/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1"/>
                    </w:rPr>
                    <w:t>celých</w:t>
                  </w:r>
                  <w:r>
                    <w:rPr>
                      <w:rFonts w:ascii="Arial" w:hAnsi="Arial"/>
                      <w:b/>
                      <w:spacing w:val="3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1"/>
                    </w:rPr>
                    <w:t>Kč)</w:t>
                  </w:r>
                </w:p>
              </w:txbxContent>
            </v:textbox>
            <w10:wrap type="topAndBottom" anchorx="page"/>
          </v:shape>
        </w:pict>
      </w:r>
    </w:p>
    <w:p w:rsidR="00E87A87" w:rsidRDefault="00E87A87">
      <w:pPr>
        <w:pStyle w:val="Zkladntext"/>
        <w:spacing w:before="1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5357"/>
        <w:gridCol w:w="617"/>
        <w:gridCol w:w="1625"/>
        <w:gridCol w:w="1395"/>
        <w:gridCol w:w="1177"/>
      </w:tblGrid>
      <w:tr w:rsidR="00E87A87">
        <w:trPr>
          <w:trHeight w:val="380"/>
        </w:trPr>
        <w:tc>
          <w:tcPr>
            <w:tcW w:w="6888" w:type="dxa"/>
            <w:gridSpan w:val="2"/>
            <w:shd w:val="clear" w:color="auto" w:fill="BFBFBF"/>
          </w:tcPr>
          <w:p w:rsidR="00E87A87" w:rsidRDefault="00C04B5B">
            <w:pPr>
              <w:pStyle w:val="TableParagraph"/>
              <w:spacing w:before="114"/>
              <w:ind w:left="26"/>
              <w:rPr>
                <w:b/>
                <w:sz w:val="13"/>
              </w:rPr>
            </w:pPr>
            <w:r>
              <w:rPr>
                <w:b/>
                <w:sz w:val="13"/>
              </w:rPr>
              <w:t>AZS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Recyklace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odpadu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s.r.o.</w:t>
            </w:r>
          </w:p>
        </w:tc>
        <w:tc>
          <w:tcPr>
            <w:tcW w:w="617" w:type="dxa"/>
          </w:tcPr>
          <w:p w:rsidR="00E87A87" w:rsidRDefault="00C04B5B">
            <w:pPr>
              <w:pStyle w:val="TableParagraph"/>
              <w:spacing w:before="44" w:line="271" w:lineRule="auto"/>
              <w:ind w:left="227" w:right="17" w:hanging="176"/>
              <w:rPr>
                <w:b/>
                <w:sz w:val="12"/>
              </w:rPr>
            </w:pPr>
            <w:r>
              <w:rPr>
                <w:b/>
                <w:sz w:val="12"/>
              </w:rPr>
              <w:t>označení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RP</w:t>
            </w:r>
          </w:p>
        </w:tc>
        <w:tc>
          <w:tcPr>
            <w:tcW w:w="1625" w:type="dxa"/>
          </w:tcPr>
          <w:p w:rsidR="00E87A87" w:rsidRDefault="00E87A87">
            <w:pPr>
              <w:pStyle w:val="TableParagraph"/>
              <w:spacing w:before="8"/>
              <w:rPr>
                <w:b/>
                <w:sz w:val="10"/>
              </w:rPr>
            </w:pPr>
          </w:p>
          <w:p w:rsidR="00E87A87" w:rsidRDefault="00C04B5B">
            <w:pPr>
              <w:pStyle w:val="TableParagraph"/>
              <w:ind w:left="364" w:right="34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kategorie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V&amp;V</w:t>
            </w:r>
          </w:p>
        </w:tc>
        <w:tc>
          <w:tcPr>
            <w:tcW w:w="1395" w:type="dxa"/>
          </w:tcPr>
          <w:p w:rsidR="00E87A87" w:rsidRDefault="00E87A87">
            <w:pPr>
              <w:pStyle w:val="TableParagraph"/>
              <w:spacing w:before="8"/>
              <w:rPr>
                <w:b/>
                <w:sz w:val="10"/>
              </w:rPr>
            </w:pPr>
          </w:p>
          <w:p w:rsidR="00E87A87" w:rsidRDefault="00C04B5B">
            <w:pPr>
              <w:pStyle w:val="TableParagraph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Způsobilé výdaje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za RP</w:t>
            </w:r>
          </w:p>
        </w:tc>
        <w:tc>
          <w:tcPr>
            <w:tcW w:w="1177" w:type="dxa"/>
          </w:tcPr>
          <w:p w:rsidR="00E87A87" w:rsidRDefault="00E87A87">
            <w:pPr>
              <w:pStyle w:val="TableParagraph"/>
              <w:spacing w:before="8"/>
              <w:rPr>
                <w:b/>
                <w:sz w:val="10"/>
              </w:rPr>
            </w:pPr>
          </w:p>
          <w:p w:rsidR="00E87A87" w:rsidRDefault="00C04B5B">
            <w:pPr>
              <w:pStyle w:val="TableParagraph"/>
              <w:ind w:left="291"/>
              <w:rPr>
                <w:b/>
                <w:sz w:val="12"/>
              </w:rPr>
            </w:pPr>
            <w:r>
              <w:rPr>
                <w:b/>
                <w:sz w:val="12"/>
              </w:rPr>
              <w:t>ZV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celkem</w:t>
            </w:r>
          </w:p>
        </w:tc>
      </w:tr>
      <w:tr w:rsidR="00514240">
        <w:trPr>
          <w:trHeight w:val="177"/>
        </w:trPr>
        <w:tc>
          <w:tcPr>
            <w:tcW w:w="1531" w:type="dxa"/>
            <w:vMerge w:val="restart"/>
            <w:shd w:val="clear" w:color="auto" w:fill="BFBFBF"/>
          </w:tcPr>
          <w:p w:rsidR="00514240" w:rsidRDefault="00514240" w:rsidP="00514240">
            <w:pPr>
              <w:pStyle w:val="TableParagraph"/>
              <w:spacing w:before="104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1.</w:t>
            </w:r>
          </w:p>
        </w:tc>
        <w:tc>
          <w:tcPr>
            <w:tcW w:w="535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8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NÁKLADY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NA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SMLUVNÍ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KONZULTAČNÍ</w:t>
            </w:r>
            <w:r>
              <w:rPr>
                <w:b/>
                <w:spacing w:val="-4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SLUŽBY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- průmyslový</w:t>
            </w:r>
            <w:proofErr w:type="gramEnd"/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29"/>
              <w:ind w:left="45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A1</w:t>
            </w:r>
          </w:p>
        </w:tc>
        <w:tc>
          <w:tcPr>
            <w:tcW w:w="1625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FFFF00"/>
          </w:tcPr>
          <w:p w:rsidR="00514240" w:rsidRDefault="00514240" w:rsidP="0051424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  <w:tc>
          <w:tcPr>
            <w:tcW w:w="117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</w:tr>
      <w:tr w:rsidR="00514240">
        <w:trPr>
          <w:trHeight w:val="176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514240" w:rsidRDefault="00514240" w:rsidP="00514240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8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NÁKLADY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NA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SMLUVNÍ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KONZULTAČNÍ</w:t>
            </w:r>
            <w:r>
              <w:rPr>
                <w:b/>
                <w:spacing w:val="-4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SLUŽBY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29"/>
              <w:ind w:left="45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A2</w:t>
            </w:r>
          </w:p>
        </w:tc>
        <w:tc>
          <w:tcPr>
            <w:tcW w:w="1625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shd w:val="clear" w:color="auto" w:fill="FFFF00"/>
          </w:tcPr>
          <w:p w:rsidR="00514240" w:rsidRDefault="00514240" w:rsidP="0051424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  <w:tc>
          <w:tcPr>
            <w:tcW w:w="117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</w:tr>
      <w:tr w:rsidR="00514240">
        <w:trPr>
          <w:trHeight w:val="153"/>
        </w:trPr>
        <w:tc>
          <w:tcPr>
            <w:tcW w:w="1531" w:type="dxa"/>
            <w:vMerge w:val="restart"/>
            <w:shd w:val="clear" w:color="auto" w:fill="BFBFBF"/>
          </w:tcPr>
          <w:p w:rsidR="00514240" w:rsidRDefault="00514240" w:rsidP="00514240">
            <w:pPr>
              <w:pStyle w:val="TableParagraph"/>
              <w:spacing w:before="92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2.</w:t>
            </w:r>
          </w:p>
        </w:tc>
        <w:tc>
          <w:tcPr>
            <w:tcW w:w="535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line="133" w:lineRule="exact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MZDY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5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POJISTNÉ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průmyslový</w:t>
            </w:r>
            <w:proofErr w:type="gramEnd"/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17"/>
              <w:ind w:left="45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A3</w:t>
            </w:r>
          </w:p>
        </w:tc>
        <w:tc>
          <w:tcPr>
            <w:tcW w:w="1625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6" w:line="127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FFFF00"/>
          </w:tcPr>
          <w:p w:rsidR="00514240" w:rsidRDefault="00514240" w:rsidP="0051424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  <w:tc>
          <w:tcPr>
            <w:tcW w:w="117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</w:tr>
      <w:tr w:rsidR="00514240">
        <w:trPr>
          <w:trHeight w:val="176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514240" w:rsidRDefault="00514240" w:rsidP="00514240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8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MZDY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5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POJISTNÉ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29"/>
              <w:ind w:left="45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A4</w:t>
            </w:r>
          </w:p>
        </w:tc>
        <w:tc>
          <w:tcPr>
            <w:tcW w:w="1625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shd w:val="clear" w:color="auto" w:fill="FFFF00"/>
          </w:tcPr>
          <w:p w:rsidR="00514240" w:rsidRDefault="00514240" w:rsidP="0051424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  <w:tc>
          <w:tcPr>
            <w:tcW w:w="117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</w:tr>
      <w:tr w:rsidR="00514240">
        <w:trPr>
          <w:trHeight w:val="153"/>
        </w:trPr>
        <w:tc>
          <w:tcPr>
            <w:tcW w:w="1531" w:type="dxa"/>
            <w:vMerge w:val="restart"/>
            <w:shd w:val="clear" w:color="auto" w:fill="BFBFBF"/>
          </w:tcPr>
          <w:p w:rsidR="00514240" w:rsidRDefault="00514240" w:rsidP="00514240">
            <w:pPr>
              <w:pStyle w:val="TableParagraph"/>
              <w:spacing w:before="92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3.</w:t>
            </w:r>
          </w:p>
        </w:tc>
        <w:tc>
          <w:tcPr>
            <w:tcW w:w="535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line="133" w:lineRule="exact"/>
              <w:ind w:left="23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MATERIÁL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průmyslový</w:t>
            </w:r>
            <w:proofErr w:type="gramEnd"/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17"/>
              <w:ind w:left="45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A5</w:t>
            </w:r>
          </w:p>
        </w:tc>
        <w:tc>
          <w:tcPr>
            <w:tcW w:w="1625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6" w:line="127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FFFF00"/>
          </w:tcPr>
          <w:p w:rsidR="00514240" w:rsidRDefault="00514240" w:rsidP="0051424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  <w:tc>
          <w:tcPr>
            <w:tcW w:w="117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</w:tr>
      <w:tr w:rsidR="00514240">
        <w:trPr>
          <w:trHeight w:val="176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514240" w:rsidRDefault="00514240" w:rsidP="00514240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8"/>
              <w:ind w:left="23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MATERIÁL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29"/>
              <w:ind w:left="45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A6</w:t>
            </w:r>
          </w:p>
        </w:tc>
        <w:tc>
          <w:tcPr>
            <w:tcW w:w="1625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shd w:val="clear" w:color="auto" w:fill="FFFF00"/>
          </w:tcPr>
          <w:p w:rsidR="00514240" w:rsidRDefault="00514240" w:rsidP="0051424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  <w:tc>
          <w:tcPr>
            <w:tcW w:w="117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</w:tr>
      <w:tr w:rsidR="00514240">
        <w:trPr>
          <w:trHeight w:val="153"/>
        </w:trPr>
        <w:tc>
          <w:tcPr>
            <w:tcW w:w="1531" w:type="dxa"/>
            <w:vMerge w:val="restart"/>
            <w:shd w:val="clear" w:color="auto" w:fill="BFBFBF"/>
          </w:tcPr>
          <w:p w:rsidR="00514240" w:rsidRDefault="00514240" w:rsidP="00514240">
            <w:pPr>
              <w:pStyle w:val="TableParagraph"/>
              <w:spacing w:before="92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4.</w:t>
            </w:r>
          </w:p>
        </w:tc>
        <w:tc>
          <w:tcPr>
            <w:tcW w:w="535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line="133" w:lineRule="exact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OSTATNÍ</w:t>
            </w:r>
            <w:r>
              <w:rPr>
                <w:b/>
                <w:spacing w:val="-6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REŽIE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průmyslový</w:t>
            </w:r>
            <w:proofErr w:type="gramEnd"/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17"/>
              <w:ind w:left="45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A7</w:t>
            </w:r>
          </w:p>
        </w:tc>
        <w:tc>
          <w:tcPr>
            <w:tcW w:w="1625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6" w:line="127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FFFF00"/>
          </w:tcPr>
          <w:p w:rsidR="00514240" w:rsidRDefault="00514240" w:rsidP="0051424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  <w:tc>
          <w:tcPr>
            <w:tcW w:w="117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</w:tr>
      <w:tr w:rsidR="00514240">
        <w:trPr>
          <w:trHeight w:val="176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514240" w:rsidRDefault="00514240" w:rsidP="00514240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8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OSTATNÍ</w:t>
            </w:r>
            <w:r>
              <w:rPr>
                <w:b/>
                <w:spacing w:val="-5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REŽIE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29"/>
              <w:ind w:left="45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A8</w:t>
            </w:r>
          </w:p>
        </w:tc>
        <w:tc>
          <w:tcPr>
            <w:tcW w:w="1625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shd w:val="clear" w:color="auto" w:fill="FFFF00"/>
          </w:tcPr>
          <w:p w:rsidR="00514240" w:rsidRDefault="00514240" w:rsidP="0051424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  <w:tc>
          <w:tcPr>
            <w:tcW w:w="117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</w:tr>
      <w:tr w:rsidR="00514240">
        <w:trPr>
          <w:trHeight w:val="153"/>
        </w:trPr>
        <w:tc>
          <w:tcPr>
            <w:tcW w:w="1531" w:type="dxa"/>
            <w:vMerge w:val="restart"/>
            <w:shd w:val="clear" w:color="auto" w:fill="BFBFBF"/>
          </w:tcPr>
          <w:p w:rsidR="00514240" w:rsidRDefault="00514240" w:rsidP="00514240">
            <w:pPr>
              <w:pStyle w:val="TableParagraph"/>
              <w:spacing w:before="94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5.</w:t>
            </w:r>
          </w:p>
        </w:tc>
        <w:tc>
          <w:tcPr>
            <w:tcW w:w="535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line="133" w:lineRule="exact"/>
              <w:ind w:left="23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ODPISY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průmyslový</w:t>
            </w:r>
            <w:proofErr w:type="gramEnd"/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17"/>
              <w:ind w:left="45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A9</w:t>
            </w:r>
          </w:p>
        </w:tc>
        <w:tc>
          <w:tcPr>
            <w:tcW w:w="1625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6" w:line="127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FFFF00"/>
          </w:tcPr>
          <w:p w:rsidR="00514240" w:rsidRDefault="00514240" w:rsidP="0051424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  <w:tc>
          <w:tcPr>
            <w:tcW w:w="117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</w:tr>
      <w:tr w:rsidR="00514240">
        <w:trPr>
          <w:trHeight w:val="176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514240" w:rsidRDefault="00514240" w:rsidP="00514240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13"/>
              <w:ind w:left="23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ODPISY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32"/>
              <w:ind w:left="45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A10</w:t>
            </w:r>
          </w:p>
        </w:tc>
        <w:tc>
          <w:tcPr>
            <w:tcW w:w="1625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22" w:line="134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tcBorders>
              <w:bottom w:val="single" w:sz="12" w:space="0" w:color="000000"/>
            </w:tcBorders>
            <w:shd w:val="clear" w:color="auto" w:fill="FFFF00"/>
          </w:tcPr>
          <w:p w:rsidR="00514240" w:rsidRDefault="00514240" w:rsidP="0051424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  <w:tc>
          <w:tcPr>
            <w:tcW w:w="1177" w:type="dxa"/>
            <w:tcBorders>
              <w:bottom w:val="single" w:sz="12" w:space="0" w:color="000000"/>
            </w:tcBorders>
            <w:shd w:val="clear" w:color="auto" w:fill="BFBFBF"/>
          </w:tcPr>
          <w:p w:rsidR="00514240" w:rsidRDefault="00514240" w:rsidP="0051424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</w:tr>
      <w:tr w:rsidR="00514240">
        <w:trPr>
          <w:trHeight w:val="169"/>
        </w:trPr>
        <w:tc>
          <w:tcPr>
            <w:tcW w:w="9130" w:type="dxa"/>
            <w:gridSpan w:val="4"/>
            <w:tcBorders>
              <w:left w:val="nil"/>
              <w:bottom w:val="nil"/>
              <w:right w:val="single" w:sz="12" w:space="0" w:color="000000"/>
            </w:tcBorders>
          </w:tcPr>
          <w:p w:rsidR="00514240" w:rsidRDefault="00514240" w:rsidP="005142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EBFF"/>
          </w:tcPr>
          <w:p w:rsidR="00514240" w:rsidRDefault="00514240" w:rsidP="00514240">
            <w:pPr>
              <w:pStyle w:val="TableParagraph"/>
              <w:spacing w:before="24"/>
              <w:ind w:right="45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930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996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Kč</w:t>
            </w:r>
          </w:p>
        </w:tc>
        <w:tc>
          <w:tcPr>
            <w:tcW w:w="117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CEBFF"/>
          </w:tcPr>
          <w:p w:rsidR="00514240" w:rsidRDefault="00514240" w:rsidP="00514240">
            <w:pPr>
              <w:pStyle w:val="TableParagraph"/>
              <w:spacing w:before="24"/>
              <w:ind w:right="46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9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930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996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Kč</w:t>
            </w:r>
          </w:p>
        </w:tc>
      </w:tr>
      <w:tr w:rsidR="00514240">
        <w:trPr>
          <w:trHeight w:val="169"/>
        </w:trPr>
        <w:tc>
          <w:tcPr>
            <w:tcW w:w="7505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514240" w:rsidRDefault="00514240" w:rsidP="005142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4AF83"/>
          </w:tcPr>
          <w:p w:rsidR="00514240" w:rsidRDefault="00514240" w:rsidP="00514240">
            <w:pPr>
              <w:pStyle w:val="TableParagraph"/>
              <w:spacing w:before="10"/>
              <w:ind w:left="701" w:right="701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PV</w:t>
            </w:r>
          </w:p>
        </w:tc>
        <w:tc>
          <w:tcPr>
            <w:tcW w:w="1395" w:type="dxa"/>
            <w:tcBorders>
              <w:top w:val="single" w:sz="12" w:space="0" w:color="000000"/>
            </w:tcBorders>
            <w:shd w:val="clear" w:color="auto" w:fill="F4AF83"/>
          </w:tcPr>
          <w:p w:rsidR="00514240" w:rsidRDefault="00514240" w:rsidP="00514240">
            <w:pPr>
              <w:pStyle w:val="TableParagraph"/>
              <w:spacing w:before="22"/>
              <w:ind w:right="46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4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965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498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Kč</w:t>
            </w:r>
          </w:p>
        </w:tc>
        <w:tc>
          <w:tcPr>
            <w:tcW w:w="117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4AF83"/>
          </w:tcPr>
          <w:p w:rsidR="00514240" w:rsidRDefault="00514240" w:rsidP="00514240">
            <w:pPr>
              <w:pStyle w:val="TableParagraph"/>
              <w:spacing w:before="22"/>
              <w:ind w:right="40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4</w:t>
            </w:r>
            <w:r>
              <w:rPr>
                <w:i/>
                <w:spacing w:val="-4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965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498</w:t>
            </w:r>
            <w:r>
              <w:rPr>
                <w:i/>
                <w:spacing w:val="-2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Kč</w:t>
            </w:r>
          </w:p>
        </w:tc>
      </w:tr>
      <w:tr w:rsidR="00514240">
        <w:trPr>
          <w:trHeight w:val="176"/>
        </w:trPr>
        <w:tc>
          <w:tcPr>
            <w:tcW w:w="7505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514240" w:rsidRDefault="00514240" w:rsidP="00514240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4AF83"/>
          </w:tcPr>
          <w:p w:rsidR="00514240" w:rsidRDefault="00514240" w:rsidP="00514240">
            <w:pPr>
              <w:pStyle w:val="TableParagraph"/>
              <w:spacing w:before="22" w:line="134" w:lineRule="exact"/>
              <w:ind w:left="701" w:right="701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EV</w:t>
            </w:r>
          </w:p>
        </w:tc>
        <w:tc>
          <w:tcPr>
            <w:tcW w:w="1395" w:type="dxa"/>
            <w:tcBorders>
              <w:bottom w:val="single" w:sz="12" w:space="0" w:color="000000"/>
            </w:tcBorders>
            <w:shd w:val="clear" w:color="auto" w:fill="F4AF83"/>
          </w:tcPr>
          <w:p w:rsidR="00514240" w:rsidRDefault="00514240" w:rsidP="00514240">
            <w:pPr>
              <w:pStyle w:val="TableParagraph"/>
              <w:spacing w:before="34"/>
              <w:ind w:right="46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4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965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498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Kč</w:t>
            </w:r>
          </w:p>
        </w:tc>
        <w:tc>
          <w:tcPr>
            <w:tcW w:w="1177" w:type="dxa"/>
            <w:tcBorders>
              <w:right w:val="single" w:sz="12" w:space="0" w:color="000000"/>
            </w:tcBorders>
            <w:shd w:val="clear" w:color="auto" w:fill="F4AF83"/>
          </w:tcPr>
          <w:p w:rsidR="00514240" w:rsidRDefault="00514240" w:rsidP="00514240">
            <w:pPr>
              <w:pStyle w:val="TableParagraph"/>
              <w:spacing w:before="34"/>
              <w:ind w:right="40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4</w:t>
            </w:r>
            <w:r>
              <w:rPr>
                <w:i/>
                <w:spacing w:val="-4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965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498</w:t>
            </w:r>
            <w:r>
              <w:rPr>
                <w:i/>
                <w:spacing w:val="-2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Kč</w:t>
            </w:r>
          </w:p>
        </w:tc>
      </w:tr>
    </w:tbl>
    <w:p w:rsidR="00E87A87" w:rsidRDefault="00E87A87">
      <w:pPr>
        <w:jc w:val="right"/>
        <w:rPr>
          <w:sz w:val="10"/>
        </w:rPr>
        <w:sectPr w:rsidR="00E87A87">
          <w:footerReference w:type="default" r:id="rId16"/>
          <w:pgSz w:w="23820" w:h="16840" w:orient="landscape"/>
          <w:pgMar w:top="1060" w:right="2920" w:bottom="280" w:left="900" w:header="0" w:footer="0" w:gutter="0"/>
          <w:cols w:space="708"/>
        </w:sect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5357"/>
        <w:gridCol w:w="617"/>
        <w:gridCol w:w="1625"/>
        <w:gridCol w:w="1395"/>
        <w:gridCol w:w="1177"/>
      </w:tblGrid>
      <w:tr w:rsidR="00E87A87">
        <w:trPr>
          <w:trHeight w:val="371"/>
        </w:trPr>
        <w:tc>
          <w:tcPr>
            <w:tcW w:w="6888" w:type="dxa"/>
            <w:gridSpan w:val="2"/>
            <w:shd w:val="clear" w:color="auto" w:fill="BFBFBF"/>
          </w:tcPr>
          <w:p w:rsidR="00E87A87" w:rsidRDefault="00C04B5B">
            <w:pPr>
              <w:pStyle w:val="TableParagraph"/>
              <w:spacing w:before="109"/>
              <w:ind w:left="26"/>
              <w:rPr>
                <w:b/>
                <w:sz w:val="13"/>
              </w:rPr>
            </w:pPr>
            <w:r>
              <w:rPr>
                <w:b/>
                <w:sz w:val="13"/>
              </w:rPr>
              <w:lastRenderedPageBreak/>
              <w:t>ČVUT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z w:val="13"/>
              </w:rPr>
              <w:t>UCEEB</w:t>
            </w:r>
          </w:p>
        </w:tc>
        <w:tc>
          <w:tcPr>
            <w:tcW w:w="617" w:type="dxa"/>
          </w:tcPr>
          <w:p w:rsidR="00E87A87" w:rsidRDefault="00C04B5B">
            <w:pPr>
              <w:pStyle w:val="TableParagraph"/>
              <w:spacing w:before="39" w:line="271" w:lineRule="auto"/>
              <w:ind w:left="227" w:right="17" w:hanging="176"/>
              <w:rPr>
                <w:b/>
                <w:sz w:val="12"/>
              </w:rPr>
            </w:pPr>
            <w:r>
              <w:rPr>
                <w:b/>
                <w:sz w:val="12"/>
              </w:rPr>
              <w:t>označení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RP</w:t>
            </w:r>
          </w:p>
        </w:tc>
        <w:tc>
          <w:tcPr>
            <w:tcW w:w="1625" w:type="dxa"/>
          </w:tcPr>
          <w:p w:rsidR="00E87A87" w:rsidRDefault="00E87A87">
            <w:pPr>
              <w:pStyle w:val="TableParagraph"/>
              <w:spacing w:before="3"/>
              <w:rPr>
                <w:b/>
                <w:sz w:val="10"/>
              </w:rPr>
            </w:pPr>
          </w:p>
          <w:p w:rsidR="00E87A87" w:rsidRDefault="00C04B5B">
            <w:pPr>
              <w:pStyle w:val="TableParagraph"/>
              <w:ind w:left="364" w:right="34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kategorie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V&amp;V</w:t>
            </w:r>
          </w:p>
        </w:tc>
        <w:tc>
          <w:tcPr>
            <w:tcW w:w="1395" w:type="dxa"/>
          </w:tcPr>
          <w:p w:rsidR="00E87A87" w:rsidRDefault="00E87A87">
            <w:pPr>
              <w:pStyle w:val="TableParagraph"/>
              <w:spacing w:before="3"/>
              <w:rPr>
                <w:b/>
                <w:sz w:val="10"/>
              </w:rPr>
            </w:pPr>
          </w:p>
          <w:p w:rsidR="00E87A87" w:rsidRDefault="00C04B5B">
            <w:pPr>
              <w:pStyle w:val="TableParagraph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Způsobilé výdaje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za RP</w:t>
            </w:r>
          </w:p>
        </w:tc>
        <w:tc>
          <w:tcPr>
            <w:tcW w:w="1177" w:type="dxa"/>
          </w:tcPr>
          <w:p w:rsidR="00E87A87" w:rsidRDefault="00E87A87">
            <w:pPr>
              <w:pStyle w:val="TableParagraph"/>
              <w:spacing w:before="3"/>
              <w:rPr>
                <w:b/>
                <w:sz w:val="10"/>
              </w:rPr>
            </w:pPr>
          </w:p>
          <w:p w:rsidR="00E87A87" w:rsidRDefault="00C04B5B">
            <w:pPr>
              <w:pStyle w:val="TableParagraph"/>
              <w:ind w:left="291"/>
              <w:rPr>
                <w:b/>
                <w:sz w:val="12"/>
              </w:rPr>
            </w:pPr>
            <w:r>
              <w:rPr>
                <w:b/>
                <w:sz w:val="12"/>
              </w:rPr>
              <w:t>ZV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celkem</w:t>
            </w:r>
          </w:p>
        </w:tc>
      </w:tr>
      <w:tr w:rsidR="00514240">
        <w:trPr>
          <w:trHeight w:val="176"/>
        </w:trPr>
        <w:tc>
          <w:tcPr>
            <w:tcW w:w="1531" w:type="dxa"/>
            <w:vMerge w:val="restart"/>
            <w:shd w:val="clear" w:color="auto" w:fill="BFBFBF"/>
          </w:tcPr>
          <w:p w:rsidR="00514240" w:rsidRDefault="00514240" w:rsidP="00514240">
            <w:pPr>
              <w:pStyle w:val="TableParagraph"/>
              <w:spacing w:before="104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1.</w:t>
            </w:r>
          </w:p>
        </w:tc>
        <w:tc>
          <w:tcPr>
            <w:tcW w:w="535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8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NÁKLADY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NA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SMLUVNÍ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KONZULTAČNÍ</w:t>
            </w:r>
            <w:r>
              <w:rPr>
                <w:b/>
                <w:spacing w:val="-4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SLUŽBY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- průmyslový</w:t>
            </w:r>
            <w:proofErr w:type="gramEnd"/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29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B1</w:t>
            </w:r>
          </w:p>
        </w:tc>
        <w:tc>
          <w:tcPr>
            <w:tcW w:w="1625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FFFF00"/>
          </w:tcPr>
          <w:p w:rsidR="00514240" w:rsidRDefault="00514240" w:rsidP="0051424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  <w:tc>
          <w:tcPr>
            <w:tcW w:w="117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</w:tr>
      <w:tr w:rsidR="00514240">
        <w:trPr>
          <w:trHeight w:val="176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514240" w:rsidRDefault="00514240" w:rsidP="00514240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8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NÁKLADY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NA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SMLUVNÍ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KONZULTAČNÍ</w:t>
            </w:r>
            <w:r>
              <w:rPr>
                <w:b/>
                <w:spacing w:val="-4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SLUŽBY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29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B2</w:t>
            </w:r>
          </w:p>
        </w:tc>
        <w:tc>
          <w:tcPr>
            <w:tcW w:w="1625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shd w:val="clear" w:color="auto" w:fill="FFFF00"/>
          </w:tcPr>
          <w:p w:rsidR="00514240" w:rsidRDefault="00514240" w:rsidP="0051424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  <w:tc>
          <w:tcPr>
            <w:tcW w:w="117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</w:tr>
      <w:tr w:rsidR="00514240">
        <w:trPr>
          <w:trHeight w:val="152"/>
        </w:trPr>
        <w:tc>
          <w:tcPr>
            <w:tcW w:w="1531" w:type="dxa"/>
            <w:vMerge w:val="restart"/>
            <w:shd w:val="clear" w:color="auto" w:fill="BFBFBF"/>
          </w:tcPr>
          <w:p w:rsidR="00514240" w:rsidRDefault="00514240" w:rsidP="00514240">
            <w:pPr>
              <w:pStyle w:val="TableParagraph"/>
              <w:spacing w:before="92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2.</w:t>
            </w:r>
          </w:p>
        </w:tc>
        <w:tc>
          <w:tcPr>
            <w:tcW w:w="535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line="133" w:lineRule="exact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MZDY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5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POJISTNÉ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průmyslový</w:t>
            </w:r>
            <w:proofErr w:type="gramEnd"/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17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B3</w:t>
            </w:r>
          </w:p>
        </w:tc>
        <w:tc>
          <w:tcPr>
            <w:tcW w:w="1625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6" w:line="127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FFFF00"/>
          </w:tcPr>
          <w:p w:rsidR="00514240" w:rsidRDefault="00514240" w:rsidP="0051424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  <w:tc>
          <w:tcPr>
            <w:tcW w:w="117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</w:tr>
      <w:tr w:rsidR="00514240">
        <w:trPr>
          <w:trHeight w:val="177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514240" w:rsidRDefault="00514240" w:rsidP="00514240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8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MZDY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5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POJISTNÉ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29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B4</w:t>
            </w:r>
          </w:p>
        </w:tc>
        <w:tc>
          <w:tcPr>
            <w:tcW w:w="1625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shd w:val="clear" w:color="auto" w:fill="FFFF00"/>
          </w:tcPr>
          <w:p w:rsidR="00514240" w:rsidRDefault="00514240" w:rsidP="0051424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  <w:tc>
          <w:tcPr>
            <w:tcW w:w="117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</w:tr>
      <w:tr w:rsidR="00514240">
        <w:trPr>
          <w:trHeight w:val="152"/>
        </w:trPr>
        <w:tc>
          <w:tcPr>
            <w:tcW w:w="1531" w:type="dxa"/>
            <w:vMerge w:val="restart"/>
            <w:shd w:val="clear" w:color="auto" w:fill="BFBFBF"/>
          </w:tcPr>
          <w:p w:rsidR="00514240" w:rsidRDefault="00514240" w:rsidP="00514240">
            <w:pPr>
              <w:pStyle w:val="TableParagraph"/>
              <w:spacing w:before="92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3.</w:t>
            </w:r>
          </w:p>
        </w:tc>
        <w:tc>
          <w:tcPr>
            <w:tcW w:w="535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line="133" w:lineRule="exact"/>
              <w:ind w:left="23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MATERIÁL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průmyslový</w:t>
            </w:r>
            <w:proofErr w:type="gramEnd"/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17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B5</w:t>
            </w:r>
          </w:p>
        </w:tc>
        <w:tc>
          <w:tcPr>
            <w:tcW w:w="1625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6" w:line="127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FFFF00"/>
          </w:tcPr>
          <w:p w:rsidR="00514240" w:rsidRDefault="00514240" w:rsidP="0051424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  <w:tc>
          <w:tcPr>
            <w:tcW w:w="117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</w:tr>
      <w:tr w:rsidR="00514240">
        <w:trPr>
          <w:trHeight w:val="177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514240" w:rsidRDefault="00514240" w:rsidP="00514240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8"/>
              <w:ind w:left="23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MATERIÁL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29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B6</w:t>
            </w:r>
          </w:p>
        </w:tc>
        <w:tc>
          <w:tcPr>
            <w:tcW w:w="1625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shd w:val="clear" w:color="auto" w:fill="FFFF00"/>
          </w:tcPr>
          <w:p w:rsidR="00514240" w:rsidRDefault="00514240" w:rsidP="0051424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  <w:tc>
          <w:tcPr>
            <w:tcW w:w="117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</w:tr>
      <w:tr w:rsidR="00514240">
        <w:trPr>
          <w:trHeight w:val="152"/>
        </w:trPr>
        <w:tc>
          <w:tcPr>
            <w:tcW w:w="1531" w:type="dxa"/>
            <w:vMerge w:val="restart"/>
            <w:shd w:val="clear" w:color="auto" w:fill="BFBFBF"/>
          </w:tcPr>
          <w:p w:rsidR="00514240" w:rsidRDefault="00514240" w:rsidP="00514240">
            <w:pPr>
              <w:pStyle w:val="TableParagraph"/>
              <w:spacing w:before="92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4.</w:t>
            </w:r>
          </w:p>
        </w:tc>
        <w:tc>
          <w:tcPr>
            <w:tcW w:w="535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line="133" w:lineRule="exact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OSTATNÍ</w:t>
            </w:r>
            <w:r>
              <w:rPr>
                <w:b/>
                <w:spacing w:val="-6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REŽIE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průmyslový</w:t>
            </w:r>
            <w:proofErr w:type="gramEnd"/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17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B7</w:t>
            </w:r>
          </w:p>
        </w:tc>
        <w:tc>
          <w:tcPr>
            <w:tcW w:w="1625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6" w:line="127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FFFF00"/>
          </w:tcPr>
          <w:p w:rsidR="00514240" w:rsidRDefault="00514240" w:rsidP="0051424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  <w:tc>
          <w:tcPr>
            <w:tcW w:w="117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</w:tr>
      <w:tr w:rsidR="00514240">
        <w:trPr>
          <w:trHeight w:val="177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514240" w:rsidRDefault="00514240" w:rsidP="00514240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8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OSTATNÍ</w:t>
            </w:r>
            <w:r>
              <w:rPr>
                <w:b/>
                <w:spacing w:val="-5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REŽIE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29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B8</w:t>
            </w:r>
          </w:p>
        </w:tc>
        <w:tc>
          <w:tcPr>
            <w:tcW w:w="1625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shd w:val="clear" w:color="auto" w:fill="FFFF00"/>
          </w:tcPr>
          <w:p w:rsidR="00514240" w:rsidRDefault="00514240" w:rsidP="0051424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  <w:tc>
          <w:tcPr>
            <w:tcW w:w="117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</w:tr>
      <w:tr w:rsidR="00514240">
        <w:trPr>
          <w:trHeight w:val="152"/>
        </w:trPr>
        <w:tc>
          <w:tcPr>
            <w:tcW w:w="1531" w:type="dxa"/>
            <w:vMerge w:val="restart"/>
            <w:shd w:val="clear" w:color="auto" w:fill="BFBFBF"/>
          </w:tcPr>
          <w:p w:rsidR="00514240" w:rsidRDefault="00514240" w:rsidP="00514240">
            <w:pPr>
              <w:pStyle w:val="TableParagraph"/>
              <w:spacing w:before="94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5.</w:t>
            </w:r>
          </w:p>
        </w:tc>
        <w:tc>
          <w:tcPr>
            <w:tcW w:w="535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line="133" w:lineRule="exact"/>
              <w:ind w:left="23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ODPISY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průmyslový</w:t>
            </w:r>
            <w:proofErr w:type="gramEnd"/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17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B9</w:t>
            </w:r>
          </w:p>
        </w:tc>
        <w:tc>
          <w:tcPr>
            <w:tcW w:w="1625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6" w:line="127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FFFF00"/>
          </w:tcPr>
          <w:p w:rsidR="00514240" w:rsidRDefault="00514240" w:rsidP="0051424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  <w:tc>
          <w:tcPr>
            <w:tcW w:w="117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</w:tr>
      <w:tr w:rsidR="00514240">
        <w:trPr>
          <w:trHeight w:val="176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514240" w:rsidRDefault="00514240" w:rsidP="00514240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13"/>
              <w:ind w:left="23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ODPISY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32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B10</w:t>
            </w:r>
          </w:p>
        </w:tc>
        <w:tc>
          <w:tcPr>
            <w:tcW w:w="1625" w:type="dxa"/>
            <w:shd w:val="clear" w:color="auto" w:fill="BFBFBF"/>
          </w:tcPr>
          <w:p w:rsidR="00514240" w:rsidRDefault="00514240" w:rsidP="00514240">
            <w:pPr>
              <w:pStyle w:val="TableParagraph"/>
              <w:spacing w:before="22" w:line="134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tcBorders>
              <w:bottom w:val="single" w:sz="12" w:space="0" w:color="000000"/>
            </w:tcBorders>
            <w:shd w:val="clear" w:color="auto" w:fill="FFFF00"/>
          </w:tcPr>
          <w:p w:rsidR="00514240" w:rsidRDefault="00514240" w:rsidP="0051424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  <w:tc>
          <w:tcPr>
            <w:tcW w:w="1177" w:type="dxa"/>
            <w:tcBorders>
              <w:bottom w:val="single" w:sz="12" w:space="0" w:color="000000"/>
            </w:tcBorders>
            <w:shd w:val="clear" w:color="auto" w:fill="BFBFBF"/>
          </w:tcPr>
          <w:p w:rsidR="00514240" w:rsidRDefault="00514240" w:rsidP="0051424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</w:tr>
      <w:tr w:rsidR="00514240">
        <w:trPr>
          <w:trHeight w:val="147"/>
        </w:trPr>
        <w:tc>
          <w:tcPr>
            <w:tcW w:w="9130" w:type="dxa"/>
            <w:gridSpan w:val="4"/>
            <w:tcBorders>
              <w:left w:val="nil"/>
              <w:bottom w:val="nil"/>
              <w:right w:val="single" w:sz="12" w:space="0" w:color="000000"/>
            </w:tcBorders>
          </w:tcPr>
          <w:p w:rsidR="00514240" w:rsidRDefault="00514240" w:rsidP="0051424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EBFF"/>
          </w:tcPr>
          <w:p w:rsidR="00514240" w:rsidRDefault="00514240" w:rsidP="00514240">
            <w:pPr>
              <w:pStyle w:val="TableParagraph"/>
              <w:spacing w:before="15" w:line="113" w:lineRule="exact"/>
              <w:ind w:right="45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5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423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486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Kč</w:t>
            </w:r>
          </w:p>
        </w:tc>
        <w:tc>
          <w:tcPr>
            <w:tcW w:w="117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CEBFF"/>
          </w:tcPr>
          <w:p w:rsidR="00514240" w:rsidRDefault="00514240" w:rsidP="00514240">
            <w:pPr>
              <w:pStyle w:val="TableParagraph"/>
              <w:spacing w:before="15" w:line="113" w:lineRule="exact"/>
              <w:ind w:right="46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5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423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486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Kč</w:t>
            </w:r>
          </w:p>
        </w:tc>
      </w:tr>
      <w:tr w:rsidR="00514240">
        <w:trPr>
          <w:trHeight w:val="155"/>
        </w:trPr>
        <w:tc>
          <w:tcPr>
            <w:tcW w:w="7505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514240" w:rsidRDefault="00514240" w:rsidP="005142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4AF83"/>
          </w:tcPr>
          <w:p w:rsidR="00514240" w:rsidRDefault="00514240" w:rsidP="00514240">
            <w:pPr>
              <w:pStyle w:val="TableParagraph"/>
              <w:spacing w:before="3" w:line="132" w:lineRule="exact"/>
              <w:ind w:left="701" w:right="701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PV</w:t>
            </w:r>
          </w:p>
        </w:tc>
        <w:tc>
          <w:tcPr>
            <w:tcW w:w="1395" w:type="dxa"/>
            <w:tcBorders>
              <w:top w:val="single" w:sz="12" w:space="0" w:color="000000"/>
            </w:tcBorders>
            <w:shd w:val="clear" w:color="auto" w:fill="F4AF83"/>
          </w:tcPr>
          <w:p w:rsidR="00514240" w:rsidRDefault="00514240" w:rsidP="00514240">
            <w:pPr>
              <w:pStyle w:val="TableParagraph"/>
              <w:spacing w:before="15"/>
              <w:ind w:right="46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711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743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Kč</w:t>
            </w:r>
          </w:p>
        </w:tc>
        <w:tc>
          <w:tcPr>
            <w:tcW w:w="117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4AF83"/>
          </w:tcPr>
          <w:p w:rsidR="00514240" w:rsidRDefault="00514240" w:rsidP="00514240">
            <w:pPr>
              <w:pStyle w:val="TableParagraph"/>
              <w:spacing w:before="15"/>
              <w:ind w:right="40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  <w:r>
              <w:rPr>
                <w:i/>
                <w:spacing w:val="-4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711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743</w:t>
            </w:r>
            <w:r>
              <w:rPr>
                <w:i/>
                <w:spacing w:val="-2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Kč</w:t>
            </w:r>
          </w:p>
        </w:tc>
      </w:tr>
      <w:tr w:rsidR="00514240">
        <w:trPr>
          <w:trHeight w:val="155"/>
        </w:trPr>
        <w:tc>
          <w:tcPr>
            <w:tcW w:w="7505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514240" w:rsidRDefault="00514240" w:rsidP="00514240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4AF83"/>
          </w:tcPr>
          <w:p w:rsidR="00514240" w:rsidRDefault="00514240" w:rsidP="00514240">
            <w:pPr>
              <w:pStyle w:val="TableParagraph"/>
              <w:spacing w:before="10" w:line="124" w:lineRule="exact"/>
              <w:ind w:left="701" w:right="701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EV</w:t>
            </w:r>
          </w:p>
        </w:tc>
        <w:tc>
          <w:tcPr>
            <w:tcW w:w="1395" w:type="dxa"/>
            <w:tcBorders>
              <w:bottom w:val="single" w:sz="12" w:space="0" w:color="000000"/>
            </w:tcBorders>
            <w:shd w:val="clear" w:color="auto" w:fill="F4AF83"/>
          </w:tcPr>
          <w:p w:rsidR="00514240" w:rsidRDefault="00514240" w:rsidP="00514240">
            <w:pPr>
              <w:pStyle w:val="TableParagraph"/>
              <w:spacing w:before="22" w:line="113" w:lineRule="exact"/>
              <w:ind w:right="46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711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743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Kč</w:t>
            </w:r>
          </w:p>
        </w:tc>
        <w:tc>
          <w:tcPr>
            <w:tcW w:w="117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4AF83"/>
          </w:tcPr>
          <w:p w:rsidR="00514240" w:rsidRDefault="00514240" w:rsidP="00514240">
            <w:pPr>
              <w:pStyle w:val="TableParagraph"/>
              <w:spacing w:before="22" w:line="113" w:lineRule="exact"/>
              <w:ind w:right="40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2</w:t>
            </w:r>
            <w:r>
              <w:rPr>
                <w:i/>
                <w:spacing w:val="-4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711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743</w:t>
            </w:r>
            <w:r>
              <w:rPr>
                <w:i/>
                <w:spacing w:val="-2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Kč</w:t>
            </w:r>
          </w:p>
        </w:tc>
      </w:tr>
    </w:tbl>
    <w:p w:rsidR="00E87A87" w:rsidRDefault="00E87A87">
      <w:pPr>
        <w:pStyle w:val="Zkladntext"/>
        <w:spacing w:before="11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5357"/>
        <w:gridCol w:w="617"/>
        <w:gridCol w:w="1625"/>
        <w:gridCol w:w="1395"/>
        <w:gridCol w:w="1177"/>
      </w:tblGrid>
      <w:tr w:rsidR="00E87A87">
        <w:trPr>
          <w:trHeight w:val="280"/>
        </w:trPr>
        <w:tc>
          <w:tcPr>
            <w:tcW w:w="6888" w:type="dxa"/>
            <w:gridSpan w:val="2"/>
            <w:shd w:val="clear" w:color="auto" w:fill="BFBFBF"/>
          </w:tcPr>
          <w:p w:rsidR="00E87A87" w:rsidRDefault="00C04B5B">
            <w:pPr>
              <w:pStyle w:val="TableParagraph"/>
              <w:spacing w:before="63"/>
              <w:ind w:left="26"/>
              <w:rPr>
                <w:b/>
                <w:sz w:val="13"/>
              </w:rPr>
            </w:pPr>
            <w:r>
              <w:rPr>
                <w:b/>
                <w:sz w:val="13"/>
              </w:rPr>
              <w:t>2.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Partner</w:t>
            </w:r>
          </w:p>
        </w:tc>
        <w:tc>
          <w:tcPr>
            <w:tcW w:w="617" w:type="dxa"/>
          </w:tcPr>
          <w:p w:rsidR="00E87A87" w:rsidRDefault="00C04B5B">
            <w:pPr>
              <w:pStyle w:val="TableParagraph"/>
              <w:spacing w:line="134" w:lineRule="exact"/>
              <w:ind w:left="32" w:righ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označení</w:t>
            </w:r>
          </w:p>
          <w:p w:rsidR="00E87A87" w:rsidRDefault="00C04B5B">
            <w:pPr>
              <w:pStyle w:val="TableParagraph"/>
              <w:spacing w:before="18" w:line="108" w:lineRule="exact"/>
              <w:ind w:left="36" w:righ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RP</w:t>
            </w:r>
          </w:p>
        </w:tc>
        <w:tc>
          <w:tcPr>
            <w:tcW w:w="1625" w:type="dxa"/>
          </w:tcPr>
          <w:p w:rsidR="00E87A87" w:rsidRDefault="00C04B5B">
            <w:pPr>
              <w:pStyle w:val="TableParagraph"/>
              <w:spacing w:before="73"/>
              <w:ind w:left="364" w:right="34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kategorie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V&amp;V</w:t>
            </w:r>
          </w:p>
        </w:tc>
        <w:tc>
          <w:tcPr>
            <w:tcW w:w="1395" w:type="dxa"/>
          </w:tcPr>
          <w:p w:rsidR="00E87A87" w:rsidRDefault="00C04B5B">
            <w:pPr>
              <w:pStyle w:val="TableParagraph"/>
              <w:spacing w:before="73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Způsobilé výdaje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za RP</w:t>
            </w:r>
          </w:p>
        </w:tc>
        <w:tc>
          <w:tcPr>
            <w:tcW w:w="1177" w:type="dxa"/>
          </w:tcPr>
          <w:p w:rsidR="00E87A87" w:rsidRDefault="00C04B5B">
            <w:pPr>
              <w:pStyle w:val="TableParagraph"/>
              <w:spacing w:before="73"/>
              <w:ind w:left="291"/>
              <w:rPr>
                <w:b/>
                <w:sz w:val="12"/>
              </w:rPr>
            </w:pPr>
            <w:r>
              <w:rPr>
                <w:b/>
                <w:sz w:val="12"/>
              </w:rPr>
              <w:t>ZV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celkem</w:t>
            </w:r>
          </w:p>
        </w:tc>
      </w:tr>
      <w:tr w:rsidR="00E87A87">
        <w:trPr>
          <w:trHeight w:val="177"/>
        </w:trPr>
        <w:tc>
          <w:tcPr>
            <w:tcW w:w="1531" w:type="dxa"/>
            <w:vMerge w:val="restart"/>
            <w:shd w:val="clear" w:color="auto" w:fill="BFBFBF"/>
          </w:tcPr>
          <w:p w:rsidR="00E87A87" w:rsidRDefault="00C04B5B">
            <w:pPr>
              <w:pStyle w:val="TableParagraph"/>
              <w:spacing w:before="104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1.</w:t>
            </w:r>
          </w:p>
        </w:tc>
        <w:tc>
          <w:tcPr>
            <w:tcW w:w="5357" w:type="dxa"/>
            <w:shd w:val="clear" w:color="auto" w:fill="BFBFBF"/>
          </w:tcPr>
          <w:p w:rsidR="00E87A87" w:rsidRDefault="00C04B5B">
            <w:pPr>
              <w:pStyle w:val="TableParagraph"/>
              <w:spacing w:before="8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NÁKLADY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NA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SMLUVNÍ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KONZULTAČNÍ</w:t>
            </w:r>
            <w:r>
              <w:rPr>
                <w:b/>
                <w:spacing w:val="-4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SLUŽBY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- průmyslový</w:t>
            </w:r>
            <w:proofErr w:type="gramEnd"/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E87A87" w:rsidRDefault="00C04B5B">
            <w:pPr>
              <w:pStyle w:val="TableParagraph"/>
              <w:spacing w:before="29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C1</w:t>
            </w:r>
          </w:p>
        </w:tc>
        <w:tc>
          <w:tcPr>
            <w:tcW w:w="1625" w:type="dxa"/>
            <w:shd w:val="clear" w:color="auto" w:fill="BFBFBF"/>
          </w:tcPr>
          <w:p w:rsidR="00E87A87" w:rsidRDefault="00C04B5B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FFFF00"/>
          </w:tcPr>
          <w:p w:rsidR="00E87A87" w:rsidRDefault="00C04B5B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E87A87" w:rsidRDefault="00C04B5B">
            <w:pPr>
              <w:pStyle w:val="TableParagraph"/>
              <w:spacing w:before="31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E87A87">
        <w:trPr>
          <w:trHeight w:val="176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E87A87" w:rsidRDefault="00E87A87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E87A87" w:rsidRDefault="00C04B5B">
            <w:pPr>
              <w:pStyle w:val="TableParagraph"/>
              <w:spacing w:before="8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NÁKLADY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NA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SMLUVNÍ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KONZULTAČNÍ</w:t>
            </w:r>
            <w:r>
              <w:rPr>
                <w:b/>
                <w:spacing w:val="-4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SLUŽBY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E87A87" w:rsidRDefault="00C04B5B">
            <w:pPr>
              <w:pStyle w:val="TableParagraph"/>
              <w:spacing w:before="29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C2</w:t>
            </w:r>
          </w:p>
        </w:tc>
        <w:tc>
          <w:tcPr>
            <w:tcW w:w="1625" w:type="dxa"/>
            <w:shd w:val="clear" w:color="auto" w:fill="BFBFBF"/>
          </w:tcPr>
          <w:p w:rsidR="00E87A87" w:rsidRDefault="00C04B5B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shd w:val="clear" w:color="auto" w:fill="FFFF00"/>
          </w:tcPr>
          <w:p w:rsidR="00E87A87" w:rsidRDefault="00C04B5B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E87A87" w:rsidRDefault="00C04B5B">
            <w:pPr>
              <w:pStyle w:val="TableParagraph"/>
              <w:spacing w:before="31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E87A87">
        <w:trPr>
          <w:trHeight w:val="153"/>
        </w:trPr>
        <w:tc>
          <w:tcPr>
            <w:tcW w:w="1531" w:type="dxa"/>
            <w:vMerge w:val="restart"/>
            <w:shd w:val="clear" w:color="auto" w:fill="BFBFBF"/>
          </w:tcPr>
          <w:p w:rsidR="00E87A87" w:rsidRDefault="00C04B5B">
            <w:pPr>
              <w:pStyle w:val="TableParagraph"/>
              <w:spacing w:before="92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2.</w:t>
            </w:r>
          </w:p>
        </w:tc>
        <w:tc>
          <w:tcPr>
            <w:tcW w:w="5357" w:type="dxa"/>
            <w:shd w:val="clear" w:color="auto" w:fill="BFBFBF"/>
          </w:tcPr>
          <w:p w:rsidR="00E87A87" w:rsidRDefault="00C04B5B">
            <w:pPr>
              <w:pStyle w:val="TableParagraph"/>
              <w:spacing w:line="133" w:lineRule="exact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MZDY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5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POJISTNÉ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průmyslový</w:t>
            </w:r>
            <w:proofErr w:type="gramEnd"/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E87A87" w:rsidRDefault="00C04B5B">
            <w:pPr>
              <w:pStyle w:val="TableParagraph"/>
              <w:spacing w:before="17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C3</w:t>
            </w:r>
          </w:p>
        </w:tc>
        <w:tc>
          <w:tcPr>
            <w:tcW w:w="1625" w:type="dxa"/>
            <w:shd w:val="clear" w:color="auto" w:fill="BFBFBF"/>
          </w:tcPr>
          <w:p w:rsidR="00E87A87" w:rsidRDefault="00C04B5B">
            <w:pPr>
              <w:pStyle w:val="TableParagraph"/>
              <w:spacing w:before="6" w:line="127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FFFF00"/>
          </w:tcPr>
          <w:p w:rsidR="00E87A87" w:rsidRDefault="00C04B5B">
            <w:pPr>
              <w:pStyle w:val="TableParagraph"/>
              <w:spacing w:before="6" w:line="127" w:lineRule="exact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E87A87" w:rsidRDefault="00C04B5B">
            <w:pPr>
              <w:pStyle w:val="TableParagraph"/>
              <w:spacing w:before="19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E87A87">
        <w:trPr>
          <w:trHeight w:val="176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E87A87" w:rsidRDefault="00E87A87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E87A87" w:rsidRDefault="00C04B5B">
            <w:pPr>
              <w:pStyle w:val="TableParagraph"/>
              <w:spacing w:before="8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MZDY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5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POJISTNÉ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E87A87" w:rsidRDefault="00C04B5B">
            <w:pPr>
              <w:pStyle w:val="TableParagraph"/>
              <w:spacing w:before="29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C4</w:t>
            </w:r>
          </w:p>
        </w:tc>
        <w:tc>
          <w:tcPr>
            <w:tcW w:w="1625" w:type="dxa"/>
            <w:shd w:val="clear" w:color="auto" w:fill="BFBFBF"/>
          </w:tcPr>
          <w:p w:rsidR="00E87A87" w:rsidRDefault="00C04B5B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shd w:val="clear" w:color="auto" w:fill="FFFF00"/>
          </w:tcPr>
          <w:p w:rsidR="00E87A87" w:rsidRDefault="00C04B5B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E87A87" w:rsidRDefault="00C04B5B">
            <w:pPr>
              <w:pStyle w:val="TableParagraph"/>
              <w:spacing w:before="31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E87A87">
        <w:trPr>
          <w:trHeight w:val="153"/>
        </w:trPr>
        <w:tc>
          <w:tcPr>
            <w:tcW w:w="1531" w:type="dxa"/>
            <w:vMerge w:val="restart"/>
            <w:shd w:val="clear" w:color="auto" w:fill="BFBFBF"/>
          </w:tcPr>
          <w:p w:rsidR="00E87A87" w:rsidRDefault="00C04B5B">
            <w:pPr>
              <w:pStyle w:val="TableParagraph"/>
              <w:spacing w:before="92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3.</w:t>
            </w:r>
          </w:p>
        </w:tc>
        <w:tc>
          <w:tcPr>
            <w:tcW w:w="5357" w:type="dxa"/>
            <w:shd w:val="clear" w:color="auto" w:fill="BFBFBF"/>
          </w:tcPr>
          <w:p w:rsidR="00E87A87" w:rsidRDefault="00C04B5B">
            <w:pPr>
              <w:pStyle w:val="TableParagraph"/>
              <w:spacing w:line="133" w:lineRule="exact"/>
              <w:ind w:left="23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MATERIÁL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průmyslový</w:t>
            </w:r>
            <w:proofErr w:type="gramEnd"/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E87A87" w:rsidRDefault="00C04B5B">
            <w:pPr>
              <w:pStyle w:val="TableParagraph"/>
              <w:spacing w:before="17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C5</w:t>
            </w:r>
          </w:p>
        </w:tc>
        <w:tc>
          <w:tcPr>
            <w:tcW w:w="1625" w:type="dxa"/>
            <w:shd w:val="clear" w:color="auto" w:fill="BFBFBF"/>
          </w:tcPr>
          <w:p w:rsidR="00E87A87" w:rsidRDefault="00C04B5B">
            <w:pPr>
              <w:pStyle w:val="TableParagraph"/>
              <w:spacing w:before="6" w:line="127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FFFF00"/>
          </w:tcPr>
          <w:p w:rsidR="00E87A87" w:rsidRDefault="00C04B5B">
            <w:pPr>
              <w:pStyle w:val="TableParagraph"/>
              <w:spacing w:before="6" w:line="127" w:lineRule="exact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E87A87" w:rsidRDefault="00C04B5B">
            <w:pPr>
              <w:pStyle w:val="TableParagraph"/>
              <w:spacing w:before="19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E87A87">
        <w:trPr>
          <w:trHeight w:val="176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E87A87" w:rsidRDefault="00E87A87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E87A87" w:rsidRDefault="00C04B5B">
            <w:pPr>
              <w:pStyle w:val="TableParagraph"/>
              <w:spacing w:before="8"/>
              <w:ind w:left="23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MATERIÁL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E87A87" w:rsidRDefault="00C04B5B">
            <w:pPr>
              <w:pStyle w:val="TableParagraph"/>
              <w:spacing w:before="29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C6</w:t>
            </w:r>
          </w:p>
        </w:tc>
        <w:tc>
          <w:tcPr>
            <w:tcW w:w="1625" w:type="dxa"/>
            <w:shd w:val="clear" w:color="auto" w:fill="BFBFBF"/>
          </w:tcPr>
          <w:p w:rsidR="00E87A87" w:rsidRDefault="00C04B5B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shd w:val="clear" w:color="auto" w:fill="FFFF00"/>
          </w:tcPr>
          <w:p w:rsidR="00E87A87" w:rsidRDefault="00C04B5B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E87A87" w:rsidRDefault="00C04B5B">
            <w:pPr>
              <w:pStyle w:val="TableParagraph"/>
              <w:spacing w:before="31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E87A87">
        <w:trPr>
          <w:trHeight w:val="153"/>
        </w:trPr>
        <w:tc>
          <w:tcPr>
            <w:tcW w:w="1531" w:type="dxa"/>
            <w:vMerge w:val="restart"/>
            <w:shd w:val="clear" w:color="auto" w:fill="BFBFBF"/>
          </w:tcPr>
          <w:p w:rsidR="00E87A87" w:rsidRDefault="00C04B5B">
            <w:pPr>
              <w:pStyle w:val="TableParagraph"/>
              <w:spacing w:before="92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4.</w:t>
            </w:r>
          </w:p>
        </w:tc>
        <w:tc>
          <w:tcPr>
            <w:tcW w:w="5357" w:type="dxa"/>
            <w:shd w:val="clear" w:color="auto" w:fill="BFBFBF"/>
          </w:tcPr>
          <w:p w:rsidR="00E87A87" w:rsidRDefault="00C04B5B">
            <w:pPr>
              <w:pStyle w:val="TableParagraph"/>
              <w:spacing w:line="133" w:lineRule="exact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OSTATNÍ</w:t>
            </w:r>
            <w:r>
              <w:rPr>
                <w:b/>
                <w:spacing w:val="-6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REŽIE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průmyslový</w:t>
            </w:r>
            <w:proofErr w:type="gramEnd"/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E87A87" w:rsidRDefault="00C04B5B">
            <w:pPr>
              <w:pStyle w:val="TableParagraph"/>
              <w:spacing w:before="17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C7</w:t>
            </w:r>
          </w:p>
        </w:tc>
        <w:tc>
          <w:tcPr>
            <w:tcW w:w="1625" w:type="dxa"/>
            <w:shd w:val="clear" w:color="auto" w:fill="BFBFBF"/>
          </w:tcPr>
          <w:p w:rsidR="00E87A87" w:rsidRDefault="00C04B5B">
            <w:pPr>
              <w:pStyle w:val="TableParagraph"/>
              <w:spacing w:before="6" w:line="127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FFFF00"/>
          </w:tcPr>
          <w:p w:rsidR="00E87A87" w:rsidRDefault="00C04B5B">
            <w:pPr>
              <w:pStyle w:val="TableParagraph"/>
              <w:spacing w:before="6" w:line="127" w:lineRule="exact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E87A87" w:rsidRDefault="00C04B5B">
            <w:pPr>
              <w:pStyle w:val="TableParagraph"/>
              <w:spacing w:before="19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E87A87">
        <w:trPr>
          <w:trHeight w:val="176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E87A87" w:rsidRDefault="00E87A87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E87A87" w:rsidRDefault="00C04B5B">
            <w:pPr>
              <w:pStyle w:val="TableParagraph"/>
              <w:spacing w:before="8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OSTATNÍ</w:t>
            </w:r>
            <w:r>
              <w:rPr>
                <w:b/>
                <w:spacing w:val="-5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REŽIE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E87A87" w:rsidRDefault="00C04B5B">
            <w:pPr>
              <w:pStyle w:val="TableParagraph"/>
              <w:spacing w:before="29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C8</w:t>
            </w:r>
          </w:p>
        </w:tc>
        <w:tc>
          <w:tcPr>
            <w:tcW w:w="1625" w:type="dxa"/>
            <w:shd w:val="clear" w:color="auto" w:fill="BFBFBF"/>
          </w:tcPr>
          <w:p w:rsidR="00E87A87" w:rsidRDefault="00C04B5B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shd w:val="clear" w:color="auto" w:fill="FFFF00"/>
          </w:tcPr>
          <w:p w:rsidR="00E87A87" w:rsidRDefault="00C04B5B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E87A87" w:rsidRDefault="00C04B5B">
            <w:pPr>
              <w:pStyle w:val="TableParagraph"/>
              <w:spacing w:before="31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E87A87">
        <w:trPr>
          <w:trHeight w:val="153"/>
        </w:trPr>
        <w:tc>
          <w:tcPr>
            <w:tcW w:w="1531" w:type="dxa"/>
            <w:vMerge w:val="restart"/>
            <w:shd w:val="clear" w:color="auto" w:fill="BFBFBF"/>
          </w:tcPr>
          <w:p w:rsidR="00E87A87" w:rsidRDefault="00C04B5B">
            <w:pPr>
              <w:pStyle w:val="TableParagraph"/>
              <w:spacing w:before="94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5.</w:t>
            </w:r>
          </w:p>
        </w:tc>
        <w:tc>
          <w:tcPr>
            <w:tcW w:w="5357" w:type="dxa"/>
            <w:shd w:val="clear" w:color="auto" w:fill="BFBFBF"/>
          </w:tcPr>
          <w:p w:rsidR="00E87A87" w:rsidRDefault="00C04B5B">
            <w:pPr>
              <w:pStyle w:val="TableParagraph"/>
              <w:spacing w:line="133" w:lineRule="exact"/>
              <w:ind w:left="23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ODPISY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průmyslový</w:t>
            </w:r>
            <w:proofErr w:type="gramEnd"/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E87A87" w:rsidRDefault="00C04B5B">
            <w:pPr>
              <w:pStyle w:val="TableParagraph"/>
              <w:spacing w:before="17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C9</w:t>
            </w:r>
          </w:p>
        </w:tc>
        <w:tc>
          <w:tcPr>
            <w:tcW w:w="1625" w:type="dxa"/>
            <w:shd w:val="clear" w:color="auto" w:fill="BFBFBF"/>
          </w:tcPr>
          <w:p w:rsidR="00E87A87" w:rsidRDefault="00C04B5B">
            <w:pPr>
              <w:pStyle w:val="TableParagraph"/>
              <w:spacing w:before="6" w:line="127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FFFF00"/>
          </w:tcPr>
          <w:p w:rsidR="00E87A87" w:rsidRDefault="00C04B5B">
            <w:pPr>
              <w:pStyle w:val="TableParagraph"/>
              <w:spacing w:before="6" w:line="127" w:lineRule="exact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E87A87" w:rsidRDefault="00C04B5B">
            <w:pPr>
              <w:pStyle w:val="TableParagraph"/>
              <w:spacing w:before="19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E87A87">
        <w:trPr>
          <w:trHeight w:val="176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E87A87" w:rsidRDefault="00E87A87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E87A87" w:rsidRDefault="00C04B5B">
            <w:pPr>
              <w:pStyle w:val="TableParagraph"/>
              <w:spacing w:before="13"/>
              <w:ind w:left="23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ODPISY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E87A87" w:rsidRDefault="00C04B5B">
            <w:pPr>
              <w:pStyle w:val="TableParagraph"/>
              <w:spacing w:before="32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C10</w:t>
            </w:r>
          </w:p>
        </w:tc>
        <w:tc>
          <w:tcPr>
            <w:tcW w:w="1625" w:type="dxa"/>
            <w:shd w:val="clear" w:color="auto" w:fill="BFBFBF"/>
          </w:tcPr>
          <w:p w:rsidR="00E87A87" w:rsidRDefault="00C04B5B">
            <w:pPr>
              <w:pStyle w:val="TableParagraph"/>
              <w:spacing w:before="22" w:line="134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tcBorders>
              <w:bottom w:val="single" w:sz="12" w:space="0" w:color="000000"/>
            </w:tcBorders>
            <w:shd w:val="clear" w:color="auto" w:fill="FFFF00"/>
          </w:tcPr>
          <w:p w:rsidR="00E87A87" w:rsidRDefault="00C04B5B">
            <w:pPr>
              <w:pStyle w:val="TableParagraph"/>
              <w:spacing w:before="22" w:line="134" w:lineRule="exact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tcBorders>
              <w:bottom w:val="single" w:sz="12" w:space="0" w:color="000000"/>
            </w:tcBorders>
            <w:shd w:val="clear" w:color="auto" w:fill="BFBFBF"/>
          </w:tcPr>
          <w:p w:rsidR="00E87A87" w:rsidRDefault="00C04B5B">
            <w:pPr>
              <w:pStyle w:val="TableParagraph"/>
              <w:spacing w:before="36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E87A87">
        <w:trPr>
          <w:trHeight w:val="147"/>
        </w:trPr>
        <w:tc>
          <w:tcPr>
            <w:tcW w:w="9130" w:type="dxa"/>
            <w:gridSpan w:val="4"/>
            <w:tcBorders>
              <w:left w:val="nil"/>
              <w:bottom w:val="nil"/>
              <w:right w:val="single" w:sz="12" w:space="0" w:color="000000"/>
            </w:tcBorders>
          </w:tcPr>
          <w:p w:rsidR="00E87A87" w:rsidRDefault="00E87A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EBFF"/>
          </w:tcPr>
          <w:p w:rsidR="00E87A87" w:rsidRDefault="00C04B5B">
            <w:pPr>
              <w:pStyle w:val="TableParagraph"/>
              <w:spacing w:before="15" w:line="113" w:lineRule="exact"/>
              <w:ind w:right="45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 xml:space="preserve">-   </w:t>
            </w:r>
            <w:r>
              <w:rPr>
                <w:b/>
                <w:spacing w:val="2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Kč</w:t>
            </w:r>
          </w:p>
        </w:tc>
        <w:tc>
          <w:tcPr>
            <w:tcW w:w="117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CEBFF"/>
          </w:tcPr>
          <w:p w:rsidR="00E87A87" w:rsidRDefault="00C04B5B">
            <w:pPr>
              <w:pStyle w:val="TableParagraph"/>
              <w:spacing w:before="15" w:line="113" w:lineRule="exact"/>
              <w:ind w:right="46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 xml:space="preserve">-   </w:t>
            </w:r>
            <w:r>
              <w:rPr>
                <w:b/>
                <w:spacing w:val="2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Kč</w:t>
            </w:r>
          </w:p>
        </w:tc>
      </w:tr>
      <w:tr w:rsidR="00E87A87">
        <w:trPr>
          <w:trHeight w:val="155"/>
        </w:trPr>
        <w:tc>
          <w:tcPr>
            <w:tcW w:w="7505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87A87" w:rsidRDefault="00E87A8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4AF83"/>
          </w:tcPr>
          <w:p w:rsidR="00E87A87" w:rsidRDefault="00C04B5B">
            <w:pPr>
              <w:pStyle w:val="TableParagraph"/>
              <w:spacing w:before="3" w:line="132" w:lineRule="exact"/>
              <w:ind w:left="701" w:right="701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PV</w:t>
            </w:r>
          </w:p>
        </w:tc>
        <w:tc>
          <w:tcPr>
            <w:tcW w:w="1395" w:type="dxa"/>
            <w:tcBorders>
              <w:top w:val="single" w:sz="12" w:space="0" w:color="000000"/>
            </w:tcBorders>
            <w:shd w:val="clear" w:color="auto" w:fill="F4AF83"/>
          </w:tcPr>
          <w:p w:rsidR="00E87A87" w:rsidRDefault="00C04B5B">
            <w:pPr>
              <w:pStyle w:val="TableParagraph"/>
              <w:spacing w:before="15"/>
              <w:ind w:right="47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 xml:space="preserve">-   </w:t>
            </w:r>
            <w:r>
              <w:rPr>
                <w:i/>
                <w:spacing w:val="27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Kč</w:t>
            </w:r>
          </w:p>
        </w:tc>
        <w:tc>
          <w:tcPr>
            <w:tcW w:w="117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4AF83"/>
          </w:tcPr>
          <w:p w:rsidR="00E87A87" w:rsidRDefault="00C04B5B">
            <w:pPr>
              <w:pStyle w:val="TableParagraph"/>
              <w:spacing w:before="15"/>
              <w:ind w:right="39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 xml:space="preserve">-   </w:t>
            </w:r>
            <w:r>
              <w:rPr>
                <w:i/>
                <w:spacing w:val="2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Kč</w:t>
            </w:r>
          </w:p>
        </w:tc>
      </w:tr>
      <w:tr w:rsidR="00E87A87">
        <w:trPr>
          <w:trHeight w:val="155"/>
        </w:trPr>
        <w:tc>
          <w:tcPr>
            <w:tcW w:w="7505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87A87" w:rsidRDefault="00E87A87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4AF83"/>
          </w:tcPr>
          <w:p w:rsidR="00E87A87" w:rsidRDefault="00C04B5B">
            <w:pPr>
              <w:pStyle w:val="TableParagraph"/>
              <w:spacing w:before="10" w:line="124" w:lineRule="exact"/>
              <w:ind w:left="701" w:right="701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EV</w:t>
            </w:r>
          </w:p>
        </w:tc>
        <w:tc>
          <w:tcPr>
            <w:tcW w:w="1395" w:type="dxa"/>
            <w:tcBorders>
              <w:bottom w:val="single" w:sz="12" w:space="0" w:color="000000"/>
            </w:tcBorders>
            <w:shd w:val="clear" w:color="auto" w:fill="F4AF83"/>
          </w:tcPr>
          <w:p w:rsidR="00E87A87" w:rsidRDefault="00C04B5B">
            <w:pPr>
              <w:pStyle w:val="TableParagraph"/>
              <w:spacing w:before="22" w:line="113" w:lineRule="exact"/>
              <w:ind w:right="47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 xml:space="preserve">-   </w:t>
            </w:r>
            <w:r>
              <w:rPr>
                <w:i/>
                <w:spacing w:val="27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Kč</w:t>
            </w:r>
          </w:p>
        </w:tc>
        <w:tc>
          <w:tcPr>
            <w:tcW w:w="117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4AF83"/>
          </w:tcPr>
          <w:p w:rsidR="00E87A87" w:rsidRDefault="00C04B5B">
            <w:pPr>
              <w:pStyle w:val="TableParagraph"/>
              <w:spacing w:before="22" w:line="113" w:lineRule="exact"/>
              <w:ind w:right="39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 xml:space="preserve">-   </w:t>
            </w:r>
            <w:r>
              <w:rPr>
                <w:i/>
                <w:spacing w:val="2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Kč</w:t>
            </w:r>
          </w:p>
        </w:tc>
      </w:tr>
    </w:tbl>
    <w:p w:rsidR="00E87A87" w:rsidRDefault="00E87A87">
      <w:pPr>
        <w:pStyle w:val="Zkladntext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5357"/>
        <w:gridCol w:w="617"/>
        <w:gridCol w:w="1625"/>
        <w:gridCol w:w="1395"/>
        <w:gridCol w:w="1177"/>
      </w:tblGrid>
      <w:tr w:rsidR="00E87A87">
        <w:trPr>
          <w:trHeight w:val="289"/>
        </w:trPr>
        <w:tc>
          <w:tcPr>
            <w:tcW w:w="6888" w:type="dxa"/>
            <w:gridSpan w:val="2"/>
            <w:shd w:val="clear" w:color="auto" w:fill="BFBFBF"/>
          </w:tcPr>
          <w:p w:rsidR="00E87A87" w:rsidRDefault="00C04B5B">
            <w:pPr>
              <w:pStyle w:val="TableParagraph"/>
              <w:spacing w:before="68"/>
              <w:ind w:left="26"/>
              <w:rPr>
                <w:b/>
                <w:sz w:val="13"/>
              </w:rPr>
            </w:pPr>
            <w:r>
              <w:rPr>
                <w:b/>
                <w:sz w:val="13"/>
              </w:rPr>
              <w:t>3.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Partner</w:t>
            </w:r>
          </w:p>
        </w:tc>
        <w:tc>
          <w:tcPr>
            <w:tcW w:w="617" w:type="dxa"/>
          </w:tcPr>
          <w:p w:rsidR="00E87A87" w:rsidRDefault="00C04B5B">
            <w:pPr>
              <w:pStyle w:val="TableParagraph"/>
              <w:spacing w:before="1"/>
              <w:ind w:left="32" w:righ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označení</w:t>
            </w:r>
          </w:p>
          <w:p w:rsidR="00E87A87" w:rsidRDefault="00C04B5B">
            <w:pPr>
              <w:pStyle w:val="TableParagraph"/>
              <w:spacing w:before="18" w:line="113" w:lineRule="exact"/>
              <w:ind w:left="36" w:righ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RP</w:t>
            </w:r>
          </w:p>
        </w:tc>
        <w:tc>
          <w:tcPr>
            <w:tcW w:w="1625" w:type="dxa"/>
          </w:tcPr>
          <w:p w:rsidR="00E87A87" w:rsidRDefault="00C04B5B">
            <w:pPr>
              <w:pStyle w:val="TableParagraph"/>
              <w:spacing w:before="78"/>
              <w:ind w:left="364" w:right="34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kategorie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V&amp;V</w:t>
            </w:r>
          </w:p>
        </w:tc>
        <w:tc>
          <w:tcPr>
            <w:tcW w:w="1395" w:type="dxa"/>
          </w:tcPr>
          <w:p w:rsidR="00E87A87" w:rsidRDefault="00C04B5B">
            <w:pPr>
              <w:pStyle w:val="TableParagraph"/>
              <w:spacing w:before="78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Způsobilé výdaje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za RP</w:t>
            </w:r>
          </w:p>
        </w:tc>
        <w:tc>
          <w:tcPr>
            <w:tcW w:w="1177" w:type="dxa"/>
          </w:tcPr>
          <w:p w:rsidR="00E87A87" w:rsidRDefault="00C04B5B">
            <w:pPr>
              <w:pStyle w:val="TableParagraph"/>
              <w:spacing w:before="78"/>
              <w:ind w:left="291"/>
              <w:rPr>
                <w:b/>
                <w:sz w:val="12"/>
              </w:rPr>
            </w:pPr>
            <w:r>
              <w:rPr>
                <w:b/>
                <w:sz w:val="12"/>
              </w:rPr>
              <w:t>ZV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celkem</w:t>
            </w:r>
          </w:p>
        </w:tc>
      </w:tr>
      <w:tr w:rsidR="00E87A87">
        <w:trPr>
          <w:trHeight w:val="177"/>
        </w:trPr>
        <w:tc>
          <w:tcPr>
            <w:tcW w:w="1531" w:type="dxa"/>
            <w:vMerge w:val="restart"/>
            <w:shd w:val="clear" w:color="auto" w:fill="BFBFBF"/>
          </w:tcPr>
          <w:p w:rsidR="00E87A87" w:rsidRDefault="00C04B5B">
            <w:pPr>
              <w:pStyle w:val="TableParagraph"/>
              <w:spacing w:before="104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1.</w:t>
            </w:r>
          </w:p>
        </w:tc>
        <w:tc>
          <w:tcPr>
            <w:tcW w:w="5357" w:type="dxa"/>
            <w:shd w:val="clear" w:color="auto" w:fill="BFBFBF"/>
          </w:tcPr>
          <w:p w:rsidR="00E87A87" w:rsidRDefault="00C04B5B">
            <w:pPr>
              <w:pStyle w:val="TableParagraph"/>
              <w:spacing w:before="18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NÁKLADY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NA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SMLUVNÍ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KONZULTAČNÍ</w:t>
            </w:r>
            <w:r>
              <w:rPr>
                <w:b/>
                <w:spacing w:val="-4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SLUŽBY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- průmyslový</w:t>
            </w:r>
            <w:proofErr w:type="gramEnd"/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E87A87" w:rsidRDefault="00C04B5B">
            <w:pPr>
              <w:pStyle w:val="TableParagraph"/>
              <w:spacing w:before="29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D1</w:t>
            </w:r>
          </w:p>
        </w:tc>
        <w:tc>
          <w:tcPr>
            <w:tcW w:w="1625" w:type="dxa"/>
            <w:shd w:val="clear" w:color="auto" w:fill="BFBFBF"/>
          </w:tcPr>
          <w:p w:rsidR="00E87A87" w:rsidRDefault="00C04B5B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FFFF00"/>
          </w:tcPr>
          <w:p w:rsidR="00E87A87" w:rsidRDefault="00C04B5B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E87A87" w:rsidRDefault="00C04B5B">
            <w:pPr>
              <w:pStyle w:val="TableParagraph"/>
              <w:spacing w:before="31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E87A87">
        <w:trPr>
          <w:trHeight w:val="176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E87A87" w:rsidRDefault="00E87A87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E87A87" w:rsidRDefault="00C04B5B">
            <w:pPr>
              <w:pStyle w:val="TableParagraph"/>
              <w:spacing w:before="18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NÁKLADY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NA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SMLUVNÍ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KONZULTAČNÍ</w:t>
            </w:r>
            <w:r>
              <w:rPr>
                <w:b/>
                <w:spacing w:val="-4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SLUŽBY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E87A87" w:rsidRDefault="00C04B5B">
            <w:pPr>
              <w:pStyle w:val="TableParagraph"/>
              <w:spacing w:before="29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D2</w:t>
            </w:r>
          </w:p>
        </w:tc>
        <w:tc>
          <w:tcPr>
            <w:tcW w:w="1625" w:type="dxa"/>
            <w:shd w:val="clear" w:color="auto" w:fill="BFBFBF"/>
          </w:tcPr>
          <w:p w:rsidR="00E87A87" w:rsidRDefault="00C04B5B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shd w:val="clear" w:color="auto" w:fill="FFFF00"/>
          </w:tcPr>
          <w:p w:rsidR="00E87A87" w:rsidRDefault="00C04B5B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E87A87" w:rsidRDefault="00C04B5B">
            <w:pPr>
              <w:pStyle w:val="TableParagraph"/>
              <w:spacing w:before="31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E87A87">
        <w:trPr>
          <w:trHeight w:val="153"/>
        </w:trPr>
        <w:tc>
          <w:tcPr>
            <w:tcW w:w="1531" w:type="dxa"/>
            <w:vMerge w:val="restart"/>
            <w:shd w:val="clear" w:color="auto" w:fill="BFBFBF"/>
          </w:tcPr>
          <w:p w:rsidR="00E87A87" w:rsidRDefault="00C04B5B">
            <w:pPr>
              <w:pStyle w:val="TableParagraph"/>
              <w:spacing w:before="92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2.</w:t>
            </w:r>
          </w:p>
        </w:tc>
        <w:tc>
          <w:tcPr>
            <w:tcW w:w="5357" w:type="dxa"/>
            <w:shd w:val="clear" w:color="auto" w:fill="BFBFBF"/>
          </w:tcPr>
          <w:p w:rsidR="00E87A87" w:rsidRDefault="00C04B5B">
            <w:pPr>
              <w:pStyle w:val="TableParagraph"/>
              <w:spacing w:before="6" w:line="127" w:lineRule="exact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MZDY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5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POJISTNÉ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průmyslový</w:t>
            </w:r>
            <w:proofErr w:type="gramEnd"/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E87A87" w:rsidRDefault="00C04B5B">
            <w:pPr>
              <w:pStyle w:val="TableParagraph"/>
              <w:spacing w:before="17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D3</w:t>
            </w:r>
          </w:p>
        </w:tc>
        <w:tc>
          <w:tcPr>
            <w:tcW w:w="1625" w:type="dxa"/>
            <w:shd w:val="clear" w:color="auto" w:fill="BFBFBF"/>
          </w:tcPr>
          <w:p w:rsidR="00E87A87" w:rsidRDefault="00C04B5B">
            <w:pPr>
              <w:pStyle w:val="TableParagraph"/>
              <w:spacing w:before="6" w:line="127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FFFF00"/>
          </w:tcPr>
          <w:p w:rsidR="00E87A87" w:rsidRDefault="00C04B5B">
            <w:pPr>
              <w:pStyle w:val="TableParagraph"/>
              <w:spacing w:before="6" w:line="127" w:lineRule="exact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E87A87" w:rsidRDefault="00C04B5B">
            <w:pPr>
              <w:pStyle w:val="TableParagraph"/>
              <w:spacing w:before="19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E87A87">
        <w:trPr>
          <w:trHeight w:val="176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E87A87" w:rsidRDefault="00E87A87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E87A87" w:rsidRDefault="00C04B5B">
            <w:pPr>
              <w:pStyle w:val="TableParagraph"/>
              <w:spacing w:before="18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MZDY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5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POJISTNÉ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E87A87" w:rsidRDefault="00C04B5B">
            <w:pPr>
              <w:pStyle w:val="TableParagraph"/>
              <w:spacing w:before="29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D4</w:t>
            </w:r>
          </w:p>
        </w:tc>
        <w:tc>
          <w:tcPr>
            <w:tcW w:w="1625" w:type="dxa"/>
            <w:shd w:val="clear" w:color="auto" w:fill="BFBFBF"/>
          </w:tcPr>
          <w:p w:rsidR="00E87A87" w:rsidRDefault="00C04B5B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shd w:val="clear" w:color="auto" w:fill="FFFF00"/>
          </w:tcPr>
          <w:p w:rsidR="00E87A87" w:rsidRDefault="00C04B5B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E87A87" w:rsidRDefault="00C04B5B">
            <w:pPr>
              <w:pStyle w:val="TableParagraph"/>
              <w:spacing w:before="31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E87A87">
        <w:trPr>
          <w:trHeight w:val="153"/>
        </w:trPr>
        <w:tc>
          <w:tcPr>
            <w:tcW w:w="1531" w:type="dxa"/>
            <w:vMerge w:val="restart"/>
            <w:shd w:val="clear" w:color="auto" w:fill="BFBFBF"/>
          </w:tcPr>
          <w:p w:rsidR="00E87A87" w:rsidRDefault="00C04B5B">
            <w:pPr>
              <w:pStyle w:val="TableParagraph"/>
              <w:spacing w:before="92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3.</w:t>
            </w:r>
          </w:p>
        </w:tc>
        <w:tc>
          <w:tcPr>
            <w:tcW w:w="5357" w:type="dxa"/>
            <w:shd w:val="clear" w:color="auto" w:fill="BFBFBF"/>
          </w:tcPr>
          <w:p w:rsidR="00E87A87" w:rsidRDefault="00C04B5B">
            <w:pPr>
              <w:pStyle w:val="TableParagraph"/>
              <w:spacing w:before="6" w:line="127" w:lineRule="exact"/>
              <w:ind w:left="23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MATERIÁL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průmyslový</w:t>
            </w:r>
            <w:proofErr w:type="gramEnd"/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E87A87" w:rsidRDefault="00C04B5B">
            <w:pPr>
              <w:pStyle w:val="TableParagraph"/>
              <w:spacing w:before="17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D5</w:t>
            </w:r>
          </w:p>
        </w:tc>
        <w:tc>
          <w:tcPr>
            <w:tcW w:w="1625" w:type="dxa"/>
            <w:shd w:val="clear" w:color="auto" w:fill="BFBFBF"/>
          </w:tcPr>
          <w:p w:rsidR="00E87A87" w:rsidRDefault="00C04B5B">
            <w:pPr>
              <w:pStyle w:val="TableParagraph"/>
              <w:spacing w:before="6" w:line="127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FFFF00"/>
          </w:tcPr>
          <w:p w:rsidR="00E87A87" w:rsidRDefault="00C04B5B">
            <w:pPr>
              <w:pStyle w:val="TableParagraph"/>
              <w:spacing w:before="6" w:line="127" w:lineRule="exact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E87A87" w:rsidRDefault="00C04B5B">
            <w:pPr>
              <w:pStyle w:val="TableParagraph"/>
              <w:spacing w:before="19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E87A87">
        <w:trPr>
          <w:trHeight w:val="176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E87A87" w:rsidRDefault="00E87A87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E87A87" w:rsidRDefault="00C04B5B">
            <w:pPr>
              <w:pStyle w:val="TableParagraph"/>
              <w:spacing w:before="18"/>
              <w:ind w:left="23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MATERIÁL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E87A87" w:rsidRDefault="00C04B5B">
            <w:pPr>
              <w:pStyle w:val="TableParagraph"/>
              <w:spacing w:before="29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D6</w:t>
            </w:r>
          </w:p>
        </w:tc>
        <w:tc>
          <w:tcPr>
            <w:tcW w:w="1625" w:type="dxa"/>
            <w:shd w:val="clear" w:color="auto" w:fill="BFBFBF"/>
          </w:tcPr>
          <w:p w:rsidR="00E87A87" w:rsidRDefault="00C04B5B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shd w:val="clear" w:color="auto" w:fill="FFFF00"/>
          </w:tcPr>
          <w:p w:rsidR="00E87A87" w:rsidRDefault="00C04B5B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E87A87" w:rsidRDefault="00C04B5B">
            <w:pPr>
              <w:pStyle w:val="TableParagraph"/>
              <w:spacing w:before="31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E87A87">
        <w:trPr>
          <w:trHeight w:val="153"/>
        </w:trPr>
        <w:tc>
          <w:tcPr>
            <w:tcW w:w="1531" w:type="dxa"/>
            <w:vMerge w:val="restart"/>
            <w:shd w:val="clear" w:color="auto" w:fill="BFBFBF"/>
          </w:tcPr>
          <w:p w:rsidR="00E87A87" w:rsidRDefault="00C04B5B">
            <w:pPr>
              <w:pStyle w:val="TableParagraph"/>
              <w:spacing w:before="92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4.</w:t>
            </w:r>
          </w:p>
        </w:tc>
        <w:tc>
          <w:tcPr>
            <w:tcW w:w="5357" w:type="dxa"/>
            <w:shd w:val="clear" w:color="auto" w:fill="BFBFBF"/>
          </w:tcPr>
          <w:p w:rsidR="00E87A87" w:rsidRDefault="00C04B5B">
            <w:pPr>
              <w:pStyle w:val="TableParagraph"/>
              <w:spacing w:before="6" w:line="127" w:lineRule="exact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OSTATNÍ</w:t>
            </w:r>
            <w:r>
              <w:rPr>
                <w:b/>
                <w:spacing w:val="-6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REŽIE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průmyslový</w:t>
            </w:r>
            <w:proofErr w:type="gramEnd"/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E87A87" w:rsidRDefault="00C04B5B">
            <w:pPr>
              <w:pStyle w:val="TableParagraph"/>
              <w:spacing w:before="17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D7</w:t>
            </w:r>
          </w:p>
        </w:tc>
        <w:tc>
          <w:tcPr>
            <w:tcW w:w="1625" w:type="dxa"/>
            <w:shd w:val="clear" w:color="auto" w:fill="BFBFBF"/>
          </w:tcPr>
          <w:p w:rsidR="00E87A87" w:rsidRDefault="00C04B5B">
            <w:pPr>
              <w:pStyle w:val="TableParagraph"/>
              <w:spacing w:before="6" w:line="127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FFFF00"/>
          </w:tcPr>
          <w:p w:rsidR="00E87A87" w:rsidRDefault="00C04B5B">
            <w:pPr>
              <w:pStyle w:val="TableParagraph"/>
              <w:spacing w:before="6" w:line="127" w:lineRule="exact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E87A87" w:rsidRDefault="00C04B5B">
            <w:pPr>
              <w:pStyle w:val="TableParagraph"/>
              <w:spacing w:before="19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E87A87">
        <w:trPr>
          <w:trHeight w:val="176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E87A87" w:rsidRDefault="00E87A87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E87A87" w:rsidRDefault="00C04B5B">
            <w:pPr>
              <w:pStyle w:val="TableParagraph"/>
              <w:spacing w:before="18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OSTATNÍ</w:t>
            </w:r>
            <w:r>
              <w:rPr>
                <w:b/>
                <w:spacing w:val="-5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REŽIE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E87A87" w:rsidRDefault="00C04B5B">
            <w:pPr>
              <w:pStyle w:val="TableParagraph"/>
              <w:spacing w:before="29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D8</w:t>
            </w:r>
          </w:p>
        </w:tc>
        <w:tc>
          <w:tcPr>
            <w:tcW w:w="1625" w:type="dxa"/>
            <w:shd w:val="clear" w:color="auto" w:fill="BFBFBF"/>
          </w:tcPr>
          <w:p w:rsidR="00E87A87" w:rsidRDefault="00C04B5B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shd w:val="clear" w:color="auto" w:fill="FFFF00"/>
          </w:tcPr>
          <w:p w:rsidR="00E87A87" w:rsidRDefault="00C04B5B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E87A87" w:rsidRDefault="00C04B5B">
            <w:pPr>
              <w:pStyle w:val="TableParagraph"/>
              <w:spacing w:before="31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E87A87">
        <w:trPr>
          <w:trHeight w:val="153"/>
        </w:trPr>
        <w:tc>
          <w:tcPr>
            <w:tcW w:w="1531" w:type="dxa"/>
            <w:vMerge w:val="restart"/>
            <w:shd w:val="clear" w:color="auto" w:fill="BFBFBF"/>
          </w:tcPr>
          <w:p w:rsidR="00E87A87" w:rsidRDefault="00C04B5B">
            <w:pPr>
              <w:pStyle w:val="TableParagraph"/>
              <w:spacing w:before="94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5.</w:t>
            </w:r>
          </w:p>
        </w:tc>
        <w:tc>
          <w:tcPr>
            <w:tcW w:w="5357" w:type="dxa"/>
            <w:shd w:val="clear" w:color="auto" w:fill="BFBFBF"/>
          </w:tcPr>
          <w:p w:rsidR="00E87A87" w:rsidRDefault="00C04B5B">
            <w:pPr>
              <w:pStyle w:val="TableParagraph"/>
              <w:spacing w:before="6" w:line="127" w:lineRule="exact"/>
              <w:ind w:left="23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ODPISY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průmyslový</w:t>
            </w:r>
            <w:proofErr w:type="gramEnd"/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E87A87" w:rsidRDefault="00C04B5B">
            <w:pPr>
              <w:pStyle w:val="TableParagraph"/>
              <w:spacing w:before="17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D9</w:t>
            </w:r>
          </w:p>
        </w:tc>
        <w:tc>
          <w:tcPr>
            <w:tcW w:w="1625" w:type="dxa"/>
            <w:shd w:val="clear" w:color="auto" w:fill="BFBFBF"/>
          </w:tcPr>
          <w:p w:rsidR="00E87A87" w:rsidRDefault="00C04B5B">
            <w:pPr>
              <w:pStyle w:val="TableParagraph"/>
              <w:spacing w:before="6" w:line="127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FFFF00"/>
          </w:tcPr>
          <w:p w:rsidR="00E87A87" w:rsidRDefault="00C04B5B">
            <w:pPr>
              <w:pStyle w:val="TableParagraph"/>
              <w:spacing w:before="6" w:line="127" w:lineRule="exact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E87A87" w:rsidRDefault="00C04B5B">
            <w:pPr>
              <w:pStyle w:val="TableParagraph"/>
              <w:spacing w:before="19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E87A87">
        <w:trPr>
          <w:trHeight w:val="176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E87A87" w:rsidRDefault="00E87A87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E87A87" w:rsidRDefault="00C04B5B">
            <w:pPr>
              <w:pStyle w:val="TableParagraph"/>
              <w:spacing w:before="22" w:line="134" w:lineRule="exact"/>
              <w:ind w:left="23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ODPISY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E87A87" w:rsidRDefault="00C04B5B">
            <w:pPr>
              <w:pStyle w:val="TableParagraph"/>
              <w:spacing w:before="32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D10</w:t>
            </w:r>
          </w:p>
        </w:tc>
        <w:tc>
          <w:tcPr>
            <w:tcW w:w="1625" w:type="dxa"/>
            <w:shd w:val="clear" w:color="auto" w:fill="BFBFBF"/>
          </w:tcPr>
          <w:p w:rsidR="00E87A87" w:rsidRDefault="00C04B5B">
            <w:pPr>
              <w:pStyle w:val="TableParagraph"/>
              <w:spacing w:before="22" w:line="134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tcBorders>
              <w:bottom w:val="single" w:sz="12" w:space="0" w:color="000000"/>
            </w:tcBorders>
            <w:shd w:val="clear" w:color="auto" w:fill="FFFF00"/>
          </w:tcPr>
          <w:p w:rsidR="00E87A87" w:rsidRDefault="00C04B5B">
            <w:pPr>
              <w:pStyle w:val="TableParagraph"/>
              <w:spacing w:before="22" w:line="134" w:lineRule="exact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tcBorders>
              <w:bottom w:val="single" w:sz="12" w:space="0" w:color="000000"/>
            </w:tcBorders>
            <w:shd w:val="clear" w:color="auto" w:fill="BFBFBF"/>
          </w:tcPr>
          <w:p w:rsidR="00E87A87" w:rsidRDefault="00C04B5B">
            <w:pPr>
              <w:pStyle w:val="TableParagraph"/>
              <w:spacing w:before="36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E87A87">
        <w:trPr>
          <w:trHeight w:val="147"/>
        </w:trPr>
        <w:tc>
          <w:tcPr>
            <w:tcW w:w="9130" w:type="dxa"/>
            <w:gridSpan w:val="4"/>
            <w:tcBorders>
              <w:left w:val="nil"/>
              <w:bottom w:val="nil"/>
              <w:right w:val="single" w:sz="12" w:space="0" w:color="000000"/>
            </w:tcBorders>
          </w:tcPr>
          <w:p w:rsidR="00E87A87" w:rsidRDefault="00E87A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EBFF"/>
          </w:tcPr>
          <w:p w:rsidR="00E87A87" w:rsidRDefault="00C04B5B">
            <w:pPr>
              <w:pStyle w:val="TableParagraph"/>
              <w:spacing w:before="15" w:line="113" w:lineRule="exact"/>
              <w:ind w:right="45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 xml:space="preserve">-   </w:t>
            </w:r>
            <w:r>
              <w:rPr>
                <w:b/>
                <w:spacing w:val="2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Kč</w:t>
            </w:r>
          </w:p>
        </w:tc>
        <w:tc>
          <w:tcPr>
            <w:tcW w:w="117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CEBFF"/>
          </w:tcPr>
          <w:p w:rsidR="00E87A87" w:rsidRDefault="00C04B5B">
            <w:pPr>
              <w:pStyle w:val="TableParagraph"/>
              <w:spacing w:before="15" w:line="113" w:lineRule="exact"/>
              <w:ind w:right="46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 xml:space="preserve">-   </w:t>
            </w:r>
            <w:r>
              <w:rPr>
                <w:b/>
                <w:spacing w:val="2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Kč</w:t>
            </w:r>
          </w:p>
        </w:tc>
      </w:tr>
      <w:tr w:rsidR="00E87A87">
        <w:trPr>
          <w:trHeight w:val="155"/>
        </w:trPr>
        <w:tc>
          <w:tcPr>
            <w:tcW w:w="7505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87A87" w:rsidRDefault="00E87A8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4AF83"/>
          </w:tcPr>
          <w:p w:rsidR="00E87A87" w:rsidRDefault="00C04B5B">
            <w:pPr>
              <w:pStyle w:val="TableParagraph"/>
              <w:spacing w:before="3" w:line="132" w:lineRule="exact"/>
              <w:ind w:left="701" w:right="701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PV</w:t>
            </w:r>
          </w:p>
        </w:tc>
        <w:tc>
          <w:tcPr>
            <w:tcW w:w="1395" w:type="dxa"/>
            <w:tcBorders>
              <w:top w:val="single" w:sz="12" w:space="0" w:color="000000"/>
            </w:tcBorders>
            <w:shd w:val="clear" w:color="auto" w:fill="F4AF83"/>
          </w:tcPr>
          <w:p w:rsidR="00E87A87" w:rsidRDefault="00C04B5B">
            <w:pPr>
              <w:pStyle w:val="TableParagraph"/>
              <w:spacing w:before="15"/>
              <w:ind w:right="47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 xml:space="preserve">-   </w:t>
            </w:r>
            <w:r>
              <w:rPr>
                <w:i/>
                <w:spacing w:val="27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Kč</w:t>
            </w:r>
          </w:p>
        </w:tc>
        <w:tc>
          <w:tcPr>
            <w:tcW w:w="117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4AF83"/>
          </w:tcPr>
          <w:p w:rsidR="00E87A87" w:rsidRDefault="00C04B5B">
            <w:pPr>
              <w:pStyle w:val="TableParagraph"/>
              <w:spacing w:before="15"/>
              <w:ind w:right="39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 xml:space="preserve">-   </w:t>
            </w:r>
            <w:r>
              <w:rPr>
                <w:i/>
                <w:spacing w:val="2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Kč</w:t>
            </w:r>
          </w:p>
        </w:tc>
      </w:tr>
      <w:tr w:rsidR="00E87A87">
        <w:trPr>
          <w:trHeight w:val="155"/>
        </w:trPr>
        <w:tc>
          <w:tcPr>
            <w:tcW w:w="7505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87A87" w:rsidRDefault="00E87A87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4AF83"/>
          </w:tcPr>
          <w:p w:rsidR="00E87A87" w:rsidRDefault="00C04B5B">
            <w:pPr>
              <w:pStyle w:val="TableParagraph"/>
              <w:spacing w:before="10" w:line="124" w:lineRule="exact"/>
              <w:ind w:left="701" w:right="701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EV</w:t>
            </w:r>
          </w:p>
        </w:tc>
        <w:tc>
          <w:tcPr>
            <w:tcW w:w="1395" w:type="dxa"/>
            <w:tcBorders>
              <w:bottom w:val="single" w:sz="12" w:space="0" w:color="000000"/>
            </w:tcBorders>
            <w:shd w:val="clear" w:color="auto" w:fill="F4AF83"/>
          </w:tcPr>
          <w:p w:rsidR="00E87A87" w:rsidRDefault="00C04B5B">
            <w:pPr>
              <w:pStyle w:val="TableParagraph"/>
              <w:spacing w:before="22" w:line="113" w:lineRule="exact"/>
              <w:ind w:right="47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 xml:space="preserve">-   </w:t>
            </w:r>
            <w:r>
              <w:rPr>
                <w:i/>
                <w:spacing w:val="27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Kč</w:t>
            </w:r>
          </w:p>
        </w:tc>
        <w:tc>
          <w:tcPr>
            <w:tcW w:w="117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4AF83"/>
          </w:tcPr>
          <w:p w:rsidR="00E87A87" w:rsidRDefault="00C04B5B">
            <w:pPr>
              <w:pStyle w:val="TableParagraph"/>
              <w:spacing w:before="22" w:line="113" w:lineRule="exact"/>
              <w:ind w:right="39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 xml:space="preserve">-   </w:t>
            </w:r>
            <w:r>
              <w:rPr>
                <w:i/>
                <w:spacing w:val="2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Kč</w:t>
            </w:r>
          </w:p>
        </w:tc>
      </w:tr>
    </w:tbl>
    <w:p w:rsidR="00E87A87" w:rsidRDefault="00E87A87">
      <w:pPr>
        <w:pStyle w:val="Zkladntext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5357"/>
        <w:gridCol w:w="617"/>
        <w:gridCol w:w="1625"/>
        <w:gridCol w:w="1395"/>
        <w:gridCol w:w="1177"/>
      </w:tblGrid>
      <w:tr w:rsidR="00E87A87">
        <w:trPr>
          <w:trHeight w:val="301"/>
        </w:trPr>
        <w:tc>
          <w:tcPr>
            <w:tcW w:w="6888" w:type="dxa"/>
            <w:gridSpan w:val="2"/>
            <w:shd w:val="clear" w:color="auto" w:fill="BFBFBF"/>
          </w:tcPr>
          <w:p w:rsidR="00E87A87" w:rsidRDefault="00C04B5B">
            <w:pPr>
              <w:pStyle w:val="TableParagraph"/>
              <w:spacing w:before="75"/>
              <w:ind w:left="26"/>
              <w:rPr>
                <w:b/>
                <w:sz w:val="13"/>
              </w:rPr>
            </w:pPr>
            <w:r>
              <w:rPr>
                <w:b/>
                <w:sz w:val="13"/>
              </w:rPr>
              <w:t>4.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Partner</w:t>
            </w:r>
          </w:p>
        </w:tc>
        <w:tc>
          <w:tcPr>
            <w:tcW w:w="617" w:type="dxa"/>
          </w:tcPr>
          <w:p w:rsidR="00E87A87" w:rsidRDefault="00C04B5B">
            <w:pPr>
              <w:pStyle w:val="TableParagraph"/>
              <w:spacing w:before="6"/>
              <w:ind w:left="32" w:righ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označení</w:t>
            </w:r>
          </w:p>
          <w:p w:rsidR="00E87A87" w:rsidRDefault="00C04B5B">
            <w:pPr>
              <w:pStyle w:val="TableParagraph"/>
              <w:spacing w:before="18" w:line="120" w:lineRule="exact"/>
              <w:ind w:left="36" w:righ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RP</w:t>
            </w:r>
          </w:p>
        </w:tc>
        <w:tc>
          <w:tcPr>
            <w:tcW w:w="1625" w:type="dxa"/>
          </w:tcPr>
          <w:p w:rsidR="00E87A87" w:rsidRDefault="00C04B5B">
            <w:pPr>
              <w:pStyle w:val="TableParagraph"/>
              <w:spacing w:before="82"/>
              <w:ind w:left="364" w:right="34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kategorie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V&amp;V</w:t>
            </w:r>
          </w:p>
        </w:tc>
        <w:tc>
          <w:tcPr>
            <w:tcW w:w="1395" w:type="dxa"/>
          </w:tcPr>
          <w:p w:rsidR="00E87A87" w:rsidRDefault="00C04B5B">
            <w:pPr>
              <w:pStyle w:val="TableParagraph"/>
              <w:spacing w:before="82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Způsobilé výdaje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za RP</w:t>
            </w:r>
          </w:p>
        </w:tc>
        <w:tc>
          <w:tcPr>
            <w:tcW w:w="1177" w:type="dxa"/>
          </w:tcPr>
          <w:p w:rsidR="00E87A87" w:rsidRDefault="00C04B5B">
            <w:pPr>
              <w:pStyle w:val="TableParagraph"/>
              <w:spacing w:before="82"/>
              <w:ind w:left="291"/>
              <w:rPr>
                <w:b/>
                <w:sz w:val="12"/>
              </w:rPr>
            </w:pPr>
            <w:r>
              <w:rPr>
                <w:b/>
                <w:sz w:val="12"/>
              </w:rPr>
              <w:t>ZV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celkem</w:t>
            </w:r>
          </w:p>
        </w:tc>
      </w:tr>
      <w:tr w:rsidR="00E87A87">
        <w:trPr>
          <w:trHeight w:val="177"/>
        </w:trPr>
        <w:tc>
          <w:tcPr>
            <w:tcW w:w="1531" w:type="dxa"/>
            <w:vMerge w:val="restart"/>
            <w:shd w:val="clear" w:color="auto" w:fill="BFBFBF"/>
          </w:tcPr>
          <w:p w:rsidR="00E87A87" w:rsidRDefault="00C04B5B">
            <w:pPr>
              <w:pStyle w:val="TableParagraph"/>
              <w:spacing w:before="104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1.</w:t>
            </w:r>
          </w:p>
        </w:tc>
        <w:tc>
          <w:tcPr>
            <w:tcW w:w="5357" w:type="dxa"/>
            <w:shd w:val="clear" w:color="auto" w:fill="BFBFBF"/>
          </w:tcPr>
          <w:p w:rsidR="00E87A87" w:rsidRDefault="00C04B5B">
            <w:pPr>
              <w:pStyle w:val="TableParagraph"/>
              <w:spacing w:before="18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NÁKLADY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NA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SMLUVNÍ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KONZULTAČNÍ</w:t>
            </w:r>
            <w:r>
              <w:rPr>
                <w:b/>
                <w:spacing w:val="-4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SLUŽBY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- průmyslový</w:t>
            </w:r>
            <w:proofErr w:type="gramEnd"/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E87A87" w:rsidRDefault="00C04B5B">
            <w:pPr>
              <w:pStyle w:val="TableParagraph"/>
              <w:spacing w:before="29"/>
              <w:ind w:left="45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E1</w:t>
            </w:r>
          </w:p>
        </w:tc>
        <w:tc>
          <w:tcPr>
            <w:tcW w:w="1625" w:type="dxa"/>
            <w:shd w:val="clear" w:color="auto" w:fill="BFBFBF"/>
          </w:tcPr>
          <w:p w:rsidR="00E87A87" w:rsidRDefault="00C04B5B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FFFF00"/>
          </w:tcPr>
          <w:p w:rsidR="00E87A87" w:rsidRDefault="00C04B5B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E87A87" w:rsidRDefault="00C04B5B">
            <w:pPr>
              <w:pStyle w:val="TableParagraph"/>
              <w:spacing w:before="31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E87A87">
        <w:trPr>
          <w:trHeight w:val="177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E87A87" w:rsidRDefault="00E87A87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E87A87" w:rsidRDefault="00C04B5B">
            <w:pPr>
              <w:pStyle w:val="TableParagraph"/>
              <w:spacing w:before="18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NÁKLADY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NA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SMLUVNÍ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KONZULTAČNÍ</w:t>
            </w:r>
            <w:r>
              <w:rPr>
                <w:b/>
                <w:spacing w:val="-4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SLUŽBY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E87A87" w:rsidRDefault="00C04B5B">
            <w:pPr>
              <w:pStyle w:val="TableParagraph"/>
              <w:spacing w:before="29"/>
              <w:ind w:left="45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E2</w:t>
            </w:r>
          </w:p>
        </w:tc>
        <w:tc>
          <w:tcPr>
            <w:tcW w:w="1625" w:type="dxa"/>
            <w:shd w:val="clear" w:color="auto" w:fill="BFBFBF"/>
          </w:tcPr>
          <w:p w:rsidR="00E87A87" w:rsidRDefault="00C04B5B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shd w:val="clear" w:color="auto" w:fill="FFFF00"/>
          </w:tcPr>
          <w:p w:rsidR="00E87A87" w:rsidRDefault="00C04B5B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E87A87" w:rsidRDefault="00C04B5B">
            <w:pPr>
              <w:pStyle w:val="TableParagraph"/>
              <w:spacing w:before="31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E87A87">
        <w:trPr>
          <w:trHeight w:val="152"/>
        </w:trPr>
        <w:tc>
          <w:tcPr>
            <w:tcW w:w="1531" w:type="dxa"/>
            <w:vMerge w:val="restart"/>
            <w:shd w:val="clear" w:color="auto" w:fill="BFBFBF"/>
          </w:tcPr>
          <w:p w:rsidR="00E87A87" w:rsidRDefault="00C04B5B">
            <w:pPr>
              <w:pStyle w:val="TableParagraph"/>
              <w:spacing w:before="92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2.</w:t>
            </w:r>
          </w:p>
        </w:tc>
        <w:tc>
          <w:tcPr>
            <w:tcW w:w="5357" w:type="dxa"/>
            <w:shd w:val="clear" w:color="auto" w:fill="BFBFBF"/>
          </w:tcPr>
          <w:p w:rsidR="00E87A87" w:rsidRDefault="00C04B5B">
            <w:pPr>
              <w:pStyle w:val="TableParagraph"/>
              <w:spacing w:before="6" w:line="127" w:lineRule="exact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MZDY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5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POJISTNÉ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průmyslový</w:t>
            </w:r>
            <w:proofErr w:type="gramEnd"/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E87A87" w:rsidRDefault="00C04B5B">
            <w:pPr>
              <w:pStyle w:val="TableParagraph"/>
              <w:spacing w:before="17"/>
              <w:ind w:left="45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E3</w:t>
            </w:r>
          </w:p>
        </w:tc>
        <w:tc>
          <w:tcPr>
            <w:tcW w:w="1625" w:type="dxa"/>
            <w:shd w:val="clear" w:color="auto" w:fill="BFBFBF"/>
          </w:tcPr>
          <w:p w:rsidR="00E87A87" w:rsidRDefault="00C04B5B">
            <w:pPr>
              <w:pStyle w:val="TableParagraph"/>
              <w:spacing w:before="6" w:line="127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FFFF00"/>
          </w:tcPr>
          <w:p w:rsidR="00E87A87" w:rsidRDefault="00C04B5B">
            <w:pPr>
              <w:pStyle w:val="TableParagraph"/>
              <w:spacing w:before="6" w:line="127" w:lineRule="exact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E87A87" w:rsidRDefault="00C04B5B">
            <w:pPr>
              <w:pStyle w:val="TableParagraph"/>
              <w:spacing w:before="19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E87A87">
        <w:trPr>
          <w:trHeight w:val="177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E87A87" w:rsidRDefault="00E87A87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E87A87" w:rsidRDefault="00C04B5B">
            <w:pPr>
              <w:pStyle w:val="TableParagraph"/>
              <w:spacing w:before="18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MZDY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5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POJISTNÉ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E87A87" w:rsidRDefault="00C04B5B">
            <w:pPr>
              <w:pStyle w:val="TableParagraph"/>
              <w:spacing w:before="29"/>
              <w:ind w:left="45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E4</w:t>
            </w:r>
          </w:p>
        </w:tc>
        <w:tc>
          <w:tcPr>
            <w:tcW w:w="1625" w:type="dxa"/>
            <w:shd w:val="clear" w:color="auto" w:fill="BFBFBF"/>
          </w:tcPr>
          <w:p w:rsidR="00E87A87" w:rsidRDefault="00C04B5B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shd w:val="clear" w:color="auto" w:fill="FFFF00"/>
          </w:tcPr>
          <w:p w:rsidR="00E87A87" w:rsidRDefault="00C04B5B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E87A87" w:rsidRDefault="00C04B5B">
            <w:pPr>
              <w:pStyle w:val="TableParagraph"/>
              <w:spacing w:before="31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E87A87">
        <w:trPr>
          <w:trHeight w:val="152"/>
        </w:trPr>
        <w:tc>
          <w:tcPr>
            <w:tcW w:w="1531" w:type="dxa"/>
            <w:vMerge w:val="restart"/>
            <w:shd w:val="clear" w:color="auto" w:fill="BFBFBF"/>
          </w:tcPr>
          <w:p w:rsidR="00E87A87" w:rsidRDefault="00C04B5B">
            <w:pPr>
              <w:pStyle w:val="TableParagraph"/>
              <w:spacing w:before="92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3.</w:t>
            </w:r>
          </w:p>
        </w:tc>
        <w:tc>
          <w:tcPr>
            <w:tcW w:w="5357" w:type="dxa"/>
            <w:shd w:val="clear" w:color="auto" w:fill="BFBFBF"/>
          </w:tcPr>
          <w:p w:rsidR="00E87A87" w:rsidRDefault="00C04B5B">
            <w:pPr>
              <w:pStyle w:val="TableParagraph"/>
              <w:spacing w:before="6" w:line="127" w:lineRule="exact"/>
              <w:ind w:left="23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MATERIÁL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průmyslový</w:t>
            </w:r>
            <w:proofErr w:type="gramEnd"/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E87A87" w:rsidRDefault="00C04B5B">
            <w:pPr>
              <w:pStyle w:val="TableParagraph"/>
              <w:spacing w:before="17"/>
              <w:ind w:left="45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E5</w:t>
            </w:r>
          </w:p>
        </w:tc>
        <w:tc>
          <w:tcPr>
            <w:tcW w:w="1625" w:type="dxa"/>
            <w:shd w:val="clear" w:color="auto" w:fill="BFBFBF"/>
          </w:tcPr>
          <w:p w:rsidR="00E87A87" w:rsidRDefault="00C04B5B">
            <w:pPr>
              <w:pStyle w:val="TableParagraph"/>
              <w:spacing w:before="6" w:line="127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FFFF00"/>
          </w:tcPr>
          <w:p w:rsidR="00E87A87" w:rsidRDefault="00C04B5B">
            <w:pPr>
              <w:pStyle w:val="TableParagraph"/>
              <w:spacing w:before="6" w:line="127" w:lineRule="exact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E87A87" w:rsidRDefault="00C04B5B">
            <w:pPr>
              <w:pStyle w:val="TableParagraph"/>
              <w:spacing w:before="19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E87A87">
        <w:trPr>
          <w:trHeight w:val="177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E87A87" w:rsidRDefault="00E87A87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E87A87" w:rsidRDefault="00C04B5B">
            <w:pPr>
              <w:pStyle w:val="TableParagraph"/>
              <w:spacing w:before="18"/>
              <w:ind w:left="23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MATERIÁL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E87A87" w:rsidRDefault="00C04B5B">
            <w:pPr>
              <w:pStyle w:val="TableParagraph"/>
              <w:spacing w:before="29"/>
              <w:ind w:left="45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E6</w:t>
            </w:r>
          </w:p>
        </w:tc>
        <w:tc>
          <w:tcPr>
            <w:tcW w:w="1625" w:type="dxa"/>
            <w:shd w:val="clear" w:color="auto" w:fill="BFBFBF"/>
          </w:tcPr>
          <w:p w:rsidR="00E87A87" w:rsidRDefault="00C04B5B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shd w:val="clear" w:color="auto" w:fill="FFFF00"/>
          </w:tcPr>
          <w:p w:rsidR="00E87A87" w:rsidRDefault="00C04B5B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E87A87" w:rsidRDefault="00C04B5B">
            <w:pPr>
              <w:pStyle w:val="TableParagraph"/>
              <w:spacing w:before="31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E87A87">
        <w:trPr>
          <w:trHeight w:val="152"/>
        </w:trPr>
        <w:tc>
          <w:tcPr>
            <w:tcW w:w="1531" w:type="dxa"/>
            <w:vMerge w:val="restart"/>
            <w:shd w:val="clear" w:color="auto" w:fill="BFBFBF"/>
          </w:tcPr>
          <w:p w:rsidR="00E87A87" w:rsidRDefault="00C04B5B">
            <w:pPr>
              <w:pStyle w:val="TableParagraph"/>
              <w:spacing w:before="92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4.</w:t>
            </w:r>
          </w:p>
        </w:tc>
        <w:tc>
          <w:tcPr>
            <w:tcW w:w="5357" w:type="dxa"/>
            <w:shd w:val="clear" w:color="auto" w:fill="BFBFBF"/>
          </w:tcPr>
          <w:p w:rsidR="00E87A87" w:rsidRDefault="00C04B5B">
            <w:pPr>
              <w:pStyle w:val="TableParagraph"/>
              <w:spacing w:before="6" w:line="127" w:lineRule="exact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OSTATNÍ</w:t>
            </w:r>
            <w:r>
              <w:rPr>
                <w:b/>
                <w:spacing w:val="-6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REŽIE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průmyslový</w:t>
            </w:r>
            <w:proofErr w:type="gramEnd"/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E87A87" w:rsidRDefault="00C04B5B">
            <w:pPr>
              <w:pStyle w:val="TableParagraph"/>
              <w:spacing w:before="17"/>
              <w:ind w:left="45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E7</w:t>
            </w:r>
          </w:p>
        </w:tc>
        <w:tc>
          <w:tcPr>
            <w:tcW w:w="1625" w:type="dxa"/>
            <w:shd w:val="clear" w:color="auto" w:fill="BFBFBF"/>
          </w:tcPr>
          <w:p w:rsidR="00E87A87" w:rsidRDefault="00C04B5B">
            <w:pPr>
              <w:pStyle w:val="TableParagraph"/>
              <w:spacing w:before="6" w:line="127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FFFF00"/>
          </w:tcPr>
          <w:p w:rsidR="00E87A87" w:rsidRDefault="00C04B5B">
            <w:pPr>
              <w:pStyle w:val="TableParagraph"/>
              <w:spacing w:before="6" w:line="127" w:lineRule="exact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E87A87" w:rsidRDefault="00C04B5B">
            <w:pPr>
              <w:pStyle w:val="TableParagraph"/>
              <w:spacing w:before="19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E87A87">
        <w:trPr>
          <w:trHeight w:val="177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E87A87" w:rsidRDefault="00E87A87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E87A87" w:rsidRDefault="00C04B5B">
            <w:pPr>
              <w:pStyle w:val="TableParagraph"/>
              <w:spacing w:before="18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OSTATNÍ</w:t>
            </w:r>
            <w:r>
              <w:rPr>
                <w:b/>
                <w:spacing w:val="-5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REŽIE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E87A87" w:rsidRDefault="00C04B5B">
            <w:pPr>
              <w:pStyle w:val="TableParagraph"/>
              <w:spacing w:before="29"/>
              <w:ind w:left="45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E8</w:t>
            </w:r>
          </w:p>
        </w:tc>
        <w:tc>
          <w:tcPr>
            <w:tcW w:w="1625" w:type="dxa"/>
            <w:shd w:val="clear" w:color="auto" w:fill="BFBFBF"/>
          </w:tcPr>
          <w:p w:rsidR="00E87A87" w:rsidRDefault="00C04B5B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shd w:val="clear" w:color="auto" w:fill="FFFF00"/>
          </w:tcPr>
          <w:p w:rsidR="00E87A87" w:rsidRDefault="00C04B5B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E87A87" w:rsidRDefault="00C04B5B">
            <w:pPr>
              <w:pStyle w:val="TableParagraph"/>
              <w:spacing w:before="31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E87A87">
        <w:trPr>
          <w:trHeight w:val="152"/>
        </w:trPr>
        <w:tc>
          <w:tcPr>
            <w:tcW w:w="1531" w:type="dxa"/>
            <w:vMerge w:val="restart"/>
            <w:shd w:val="clear" w:color="auto" w:fill="BFBFBF"/>
          </w:tcPr>
          <w:p w:rsidR="00E87A87" w:rsidRDefault="00C04B5B">
            <w:pPr>
              <w:pStyle w:val="TableParagraph"/>
              <w:spacing w:before="94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5.</w:t>
            </w:r>
          </w:p>
        </w:tc>
        <w:tc>
          <w:tcPr>
            <w:tcW w:w="5357" w:type="dxa"/>
            <w:shd w:val="clear" w:color="auto" w:fill="BFBFBF"/>
          </w:tcPr>
          <w:p w:rsidR="00E87A87" w:rsidRDefault="00C04B5B">
            <w:pPr>
              <w:pStyle w:val="TableParagraph"/>
              <w:spacing w:before="6" w:line="127" w:lineRule="exact"/>
              <w:ind w:left="23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ODPISY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průmyslový</w:t>
            </w:r>
            <w:proofErr w:type="gramEnd"/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E87A87" w:rsidRDefault="00C04B5B">
            <w:pPr>
              <w:pStyle w:val="TableParagraph"/>
              <w:spacing w:before="17"/>
              <w:ind w:left="45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E9</w:t>
            </w:r>
          </w:p>
        </w:tc>
        <w:tc>
          <w:tcPr>
            <w:tcW w:w="1625" w:type="dxa"/>
            <w:shd w:val="clear" w:color="auto" w:fill="BFBFBF"/>
          </w:tcPr>
          <w:p w:rsidR="00E87A87" w:rsidRDefault="00C04B5B">
            <w:pPr>
              <w:pStyle w:val="TableParagraph"/>
              <w:spacing w:before="6" w:line="127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FFFF00"/>
          </w:tcPr>
          <w:p w:rsidR="00E87A87" w:rsidRDefault="00C04B5B">
            <w:pPr>
              <w:pStyle w:val="TableParagraph"/>
              <w:spacing w:before="6" w:line="127" w:lineRule="exact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E87A87" w:rsidRDefault="00C04B5B">
            <w:pPr>
              <w:pStyle w:val="TableParagraph"/>
              <w:spacing w:before="19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E87A87">
        <w:trPr>
          <w:trHeight w:val="176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E87A87" w:rsidRDefault="00E87A87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E87A87" w:rsidRDefault="00C04B5B">
            <w:pPr>
              <w:pStyle w:val="TableParagraph"/>
              <w:spacing w:before="22" w:line="134" w:lineRule="exact"/>
              <w:ind w:left="23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ODPISY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E87A87" w:rsidRDefault="00C04B5B">
            <w:pPr>
              <w:pStyle w:val="TableParagraph"/>
              <w:spacing w:before="32"/>
              <w:ind w:left="45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E10</w:t>
            </w:r>
          </w:p>
        </w:tc>
        <w:tc>
          <w:tcPr>
            <w:tcW w:w="1625" w:type="dxa"/>
            <w:shd w:val="clear" w:color="auto" w:fill="BFBFBF"/>
          </w:tcPr>
          <w:p w:rsidR="00E87A87" w:rsidRDefault="00C04B5B">
            <w:pPr>
              <w:pStyle w:val="TableParagraph"/>
              <w:spacing w:before="22" w:line="134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tcBorders>
              <w:bottom w:val="single" w:sz="12" w:space="0" w:color="000000"/>
            </w:tcBorders>
            <w:shd w:val="clear" w:color="auto" w:fill="FFFF00"/>
          </w:tcPr>
          <w:p w:rsidR="00E87A87" w:rsidRDefault="00C04B5B">
            <w:pPr>
              <w:pStyle w:val="TableParagraph"/>
              <w:spacing w:before="22" w:line="134" w:lineRule="exact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tcBorders>
              <w:bottom w:val="single" w:sz="12" w:space="0" w:color="000000"/>
            </w:tcBorders>
            <w:shd w:val="clear" w:color="auto" w:fill="BFBFBF"/>
          </w:tcPr>
          <w:p w:rsidR="00E87A87" w:rsidRDefault="00C04B5B">
            <w:pPr>
              <w:pStyle w:val="TableParagraph"/>
              <w:spacing w:before="36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E87A87">
        <w:trPr>
          <w:trHeight w:val="147"/>
        </w:trPr>
        <w:tc>
          <w:tcPr>
            <w:tcW w:w="9130" w:type="dxa"/>
            <w:gridSpan w:val="4"/>
            <w:tcBorders>
              <w:left w:val="nil"/>
              <w:bottom w:val="nil"/>
              <w:right w:val="single" w:sz="12" w:space="0" w:color="000000"/>
            </w:tcBorders>
          </w:tcPr>
          <w:p w:rsidR="00E87A87" w:rsidRDefault="00E87A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EBFF"/>
          </w:tcPr>
          <w:p w:rsidR="00E87A87" w:rsidRDefault="00C04B5B">
            <w:pPr>
              <w:pStyle w:val="TableParagraph"/>
              <w:spacing w:before="15" w:line="113" w:lineRule="exact"/>
              <w:ind w:right="45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 xml:space="preserve">-   </w:t>
            </w:r>
            <w:r>
              <w:rPr>
                <w:b/>
                <w:spacing w:val="2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Kč</w:t>
            </w:r>
          </w:p>
        </w:tc>
        <w:tc>
          <w:tcPr>
            <w:tcW w:w="117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CEBFF"/>
          </w:tcPr>
          <w:p w:rsidR="00E87A87" w:rsidRDefault="00C04B5B">
            <w:pPr>
              <w:pStyle w:val="TableParagraph"/>
              <w:spacing w:before="15" w:line="113" w:lineRule="exact"/>
              <w:ind w:right="46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 xml:space="preserve">-   </w:t>
            </w:r>
            <w:r>
              <w:rPr>
                <w:b/>
                <w:spacing w:val="2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Kč</w:t>
            </w:r>
          </w:p>
        </w:tc>
      </w:tr>
      <w:tr w:rsidR="00E87A87">
        <w:trPr>
          <w:trHeight w:val="155"/>
        </w:trPr>
        <w:tc>
          <w:tcPr>
            <w:tcW w:w="7505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87A87" w:rsidRDefault="00E87A8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4AF83"/>
          </w:tcPr>
          <w:p w:rsidR="00E87A87" w:rsidRDefault="00C04B5B">
            <w:pPr>
              <w:pStyle w:val="TableParagraph"/>
              <w:spacing w:before="3" w:line="132" w:lineRule="exact"/>
              <w:ind w:left="701" w:right="701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PV</w:t>
            </w:r>
          </w:p>
        </w:tc>
        <w:tc>
          <w:tcPr>
            <w:tcW w:w="1395" w:type="dxa"/>
            <w:tcBorders>
              <w:top w:val="single" w:sz="12" w:space="0" w:color="000000"/>
            </w:tcBorders>
            <w:shd w:val="clear" w:color="auto" w:fill="F4AF83"/>
          </w:tcPr>
          <w:p w:rsidR="00E87A87" w:rsidRDefault="00C04B5B">
            <w:pPr>
              <w:pStyle w:val="TableParagraph"/>
              <w:spacing w:before="15"/>
              <w:ind w:right="47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 xml:space="preserve">-   </w:t>
            </w:r>
            <w:r>
              <w:rPr>
                <w:i/>
                <w:spacing w:val="27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Kč</w:t>
            </w:r>
          </w:p>
        </w:tc>
        <w:tc>
          <w:tcPr>
            <w:tcW w:w="117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4AF83"/>
          </w:tcPr>
          <w:p w:rsidR="00E87A87" w:rsidRDefault="00C04B5B">
            <w:pPr>
              <w:pStyle w:val="TableParagraph"/>
              <w:spacing w:before="15"/>
              <w:ind w:right="39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 xml:space="preserve">-   </w:t>
            </w:r>
            <w:r>
              <w:rPr>
                <w:i/>
                <w:spacing w:val="2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Kč</w:t>
            </w:r>
          </w:p>
        </w:tc>
      </w:tr>
      <w:tr w:rsidR="00E87A87">
        <w:trPr>
          <w:trHeight w:val="155"/>
        </w:trPr>
        <w:tc>
          <w:tcPr>
            <w:tcW w:w="7505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87A87" w:rsidRDefault="00E87A87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4AF83"/>
          </w:tcPr>
          <w:p w:rsidR="00E87A87" w:rsidRDefault="00C04B5B">
            <w:pPr>
              <w:pStyle w:val="TableParagraph"/>
              <w:spacing w:before="10" w:line="124" w:lineRule="exact"/>
              <w:ind w:left="701" w:right="701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EV</w:t>
            </w:r>
          </w:p>
        </w:tc>
        <w:tc>
          <w:tcPr>
            <w:tcW w:w="1395" w:type="dxa"/>
            <w:tcBorders>
              <w:bottom w:val="single" w:sz="12" w:space="0" w:color="000000"/>
            </w:tcBorders>
            <w:shd w:val="clear" w:color="auto" w:fill="F4AF83"/>
          </w:tcPr>
          <w:p w:rsidR="00E87A87" w:rsidRDefault="00C04B5B">
            <w:pPr>
              <w:pStyle w:val="TableParagraph"/>
              <w:spacing w:before="22" w:line="113" w:lineRule="exact"/>
              <w:ind w:right="47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 xml:space="preserve">-   </w:t>
            </w:r>
            <w:r>
              <w:rPr>
                <w:i/>
                <w:spacing w:val="27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Kč</w:t>
            </w:r>
          </w:p>
        </w:tc>
        <w:tc>
          <w:tcPr>
            <w:tcW w:w="117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4AF83"/>
          </w:tcPr>
          <w:p w:rsidR="00E87A87" w:rsidRDefault="00C04B5B">
            <w:pPr>
              <w:pStyle w:val="TableParagraph"/>
              <w:spacing w:before="22" w:line="113" w:lineRule="exact"/>
              <w:ind w:right="39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 xml:space="preserve">-   </w:t>
            </w:r>
            <w:r>
              <w:rPr>
                <w:i/>
                <w:spacing w:val="2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Kč</w:t>
            </w:r>
          </w:p>
        </w:tc>
      </w:tr>
    </w:tbl>
    <w:p w:rsidR="00E87A87" w:rsidRDefault="00E87A87">
      <w:pPr>
        <w:pStyle w:val="Zkladntext"/>
        <w:rPr>
          <w:rFonts w:ascii="Arial"/>
          <w:b/>
          <w:sz w:val="20"/>
        </w:rPr>
      </w:pPr>
    </w:p>
    <w:p w:rsidR="00E87A87" w:rsidRDefault="00E87A87">
      <w:pPr>
        <w:pStyle w:val="Zkladntext"/>
        <w:spacing w:before="5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5357"/>
        <w:gridCol w:w="617"/>
        <w:gridCol w:w="1625"/>
        <w:gridCol w:w="1395"/>
        <w:gridCol w:w="1177"/>
      </w:tblGrid>
      <w:tr w:rsidR="00E87A87">
        <w:trPr>
          <w:trHeight w:val="349"/>
        </w:trPr>
        <w:tc>
          <w:tcPr>
            <w:tcW w:w="6888" w:type="dxa"/>
            <w:gridSpan w:val="2"/>
            <w:shd w:val="clear" w:color="auto" w:fill="BFBFBF"/>
          </w:tcPr>
          <w:p w:rsidR="00E87A87" w:rsidRDefault="00C04B5B">
            <w:pPr>
              <w:pStyle w:val="TableParagraph"/>
              <w:spacing w:before="99"/>
              <w:ind w:left="26"/>
              <w:rPr>
                <w:b/>
                <w:sz w:val="13"/>
              </w:rPr>
            </w:pPr>
            <w:r>
              <w:rPr>
                <w:b/>
                <w:sz w:val="13"/>
              </w:rPr>
              <w:t>CELKEM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projekt</w:t>
            </w:r>
          </w:p>
        </w:tc>
        <w:tc>
          <w:tcPr>
            <w:tcW w:w="617" w:type="dxa"/>
          </w:tcPr>
          <w:p w:rsidR="00E87A87" w:rsidRDefault="00C04B5B">
            <w:pPr>
              <w:pStyle w:val="TableParagraph"/>
              <w:spacing w:before="18" w:line="150" w:lineRule="atLeast"/>
              <w:ind w:left="227" w:right="17" w:hanging="176"/>
              <w:rPr>
                <w:b/>
                <w:sz w:val="12"/>
              </w:rPr>
            </w:pPr>
            <w:r>
              <w:rPr>
                <w:b/>
                <w:sz w:val="12"/>
              </w:rPr>
              <w:t>označení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RP</w:t>
            </w:r>
          </w:p>
        </w:tc>
        <w:tc>
          <w:tcPr>
            <w:tcW w:w="1625" w:type="dxa"/>
          </w:tcPr>
          <w:p w:rsidR="00E87A87" w:rsidRDefault="00C04B5B">
            <w:pPr>
              <w:pStyle w:val="TableParagraph"/>
              <w:spacing w:before="106"/>
              <w:ind w:left="364" w:right="34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kategorie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V&amp;V</w:t>
            </w:r>
          </w:p>
        </w:tc>
        <w:tc>
          <w:tcPr>
            <w:tcW w:w="1395" w:type="dxa"/>
          </w:tcPr>
          <w:p w:rsidR="00E87A87" w:rsidRDefault="00C04B5B">
            <w:pPr>
              <w:pStyle w:val="TableParagraph"/>
              <w:spacing w:before="106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Způsobilé výdaje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za RP</w:t>
            </w:r>
          </w:p>
        </w:tc>
        <w:tc>
          <w:tcPr>
            <w:tcW w:w="1177" w:type="dxa"/>
          </w:tcPr>
          <w:p w:rsidR="00E87A87" w:rsidRDefault="00C04B5B">
            <w:pPr>
              <w:pStyle w:val="TableParagraph"/>
              <w:spacing w:before="106"/>
              <w:ind w:left="291"/>
              <w:rPr>
                <w:b/>
                <w:sz w:val="12"/>
              </w:rPr>
            </w:pPr>
            <w:r>
              <w:rPr>
                <w:b/>
                <w:sz w:val="12"/>
              </w:rPr>
              <w:t>ZV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celkem</w:t>
            </w:r>
          </w:p>
        </w:tc>
      </w:tr>
      <w:tr w:rsidR="00F82F8C">
        <w:trPr>
          <w:trHeight w:val="162"/>
        </w:trPr>
        <w:tc>
          <w:tcPr>
            <w:tcW w:w="1531" w:type="dxa"/>
            <w:vMerge w:val="restart"/>
            <w:shd w:val="clear" w:color="auto" w:fill="BFBFBF"/>
          </w:tcPr>
          <w:p w:rsidR="00F82F8C" w:rsidRDefault="00F82F8C" w:rsidP="00F82F8C">
            <w:pPr>
              <w:pStyle w:val="TableParagraph"/>
              <w:spacing w:before="90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1.</w:t>
            </w:r>
          </w:p>
        </w:tc>
        <w:tc>
          <w:tcPr>
            <w:tcW w:w="5357" w:type="dxa"/>
            <w:shd w:val="clear" w:color="auto" w:fill="BFBFBF"/>
          </w:tcPr>
          <w:p w:rsidR="00F82F8C" w:rsidRDefault="00F82F8C" w:rsidP="00F82F8C">
            <w:pPr>
              <w:pStyle w:val="TableParagraph"/>
              <w:spacing w:before="10" w:line="132" w:lineRule="exact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NÁKLADY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NA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SMLUVNÍ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KONZULTAČNÍ</w:t>
            </w:r>
            <w:r>
              <w:rPr>
                <w:b/>
                <w:spacing w:val="-4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SLUŽBY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- průmyslový</w:t>
            </w:r>
            <w:proofErr w:type="gramEnd"/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F82F8C" w:rsidRDefault="00F82F8C" w:rsidP="00F82F8C">
            <w:pPr>
              <w:pStyle w:val="TableParagraph"/>
              <w:spacing w:before="22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H1</w:t>
            </w:r>
          </w:p>
        </w:tc>
        <w:tc>
          <w:tcPr>
            <w:tcW w:w="1625" w:type="dxa"/>
            <w:shd w:val="clear" w:color="auto" w:fill="BFBFBF"/>
          </w:tcPr>
          <w:p w:rsidR="00F82F8C" w:rsidRDefault="00F82F8C" w:rsidP="00F82F8C">
            <w:pPr>
              <w:pStyle w:val="TableParagraph"/>
              <w:spacing w:before="10" w:line="132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BFBFBF"/>
          </w:tcPr>
          <w:p w:rsidR="00F82F8C" w:rsidRDefault="00F82F8C" w:rsidP="00F82F8C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  <w:tc>
          <w:tcPr>
            <w:tcW w:w="1177" w:type="dxa"/>
            <w:shd w:val="clear" w:color="auto" w:fill="BFBFBF"/>
          </w:tcPr>
          <w:p w:rsidR="00F82F8C" w:rsidRDefault="00F82F8C" w:rsidP="00F82F8C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</w:tr>
      <w:tr w:rsidR="00F82F8C">
        <w:trPr>
          <w:trHeight w:val="162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F82F8C" w:rsidRDefault="00F82F8C" w:rsidP="00F82F8C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F82F8C" w:rsidRDefault="00F82F8C" w:rsidP="00F82F8C">
            <w:pPr>
              <w:pStyle w:val="TableParagraph"/>
              <w:spacing w:before="10" w:line="132" w:lineRule="exact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NÁKLADY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NA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SMLUVNÍ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KONZULTAČNÍ</w:t>
            </w:r>
            <w:r>
              <w:rPr>
                <w:b/>
                <w:spacing w:val="-4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SLUŽBY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F82F8C" w:rsidRDefault="00F82F8C" w:rsidP="00F82F8C">
            <w:pPr>
              <w:pStyle w:val="TableParagraph"/>
              <w:spacing w:before="22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H2</w:t>
            </w:r>
          </w:p>
        </w:tc>
        <w:tc>
          <w:tcPr>
            <w:tcW w:w="1625" w:type="dxa"/>
            <w:shd w:val="clear" w:color="auto" w:fill="BFBFBF"/>
          </w:tcPr>
          <w:p w:rsidR="00F82F8C" w:rsidRDefault="00F82F8C" w:rsidP="00F82F8C">
            <w:pPr>
              <w:pStyle w:val="TableParagraph"/>
              <w:spacing w:before="10" w:line="132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shd w:val="clear" w:color="auto" w:fill="BFBFBF"/>
          </w:tcPr>
          <w:p w:rsidR="00F82F8C" w:rsidRDefault="00F82F8C" w:rsidP="00F82F8C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  <w:tc>
          <w:tcPr>
            <w:tcW w:w="1177" w:type="dxa"/>
            <w:shd w:val="clear" w:color="auto" w:fill="BFBFBF"/>
          </w:tcPr>
          <w:p w:rsidR="00F82F8C" w:rsidRDefault="00F82F8C" w:rsidP="00F82F8C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</w:tr>
      <w:tr w:rsidR="00F82F8C">
        <w:trPr>
          <w:trHeight w:val="162"/>
        </w:trPr>
        <w:tc>
          <w:tcPr>
            <w:tcW w:w="1531" w:type="dxa"/>
            <w:vMerge w:val="restart"/>
            <w:shd w:val="clear" w:color="auto" w:fill="BFBFBF"/>
          </w:tcPr>
          <w:p w:rsidR="00F82F8C" w:rsidRDefault="00F82F8C" w:rsidP="00F82F8C">
            <w:pPr>
              <w:pStyle w:val="TableParagraph"/>
              <w:spacing w:before="90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2.</w:t>
            </w:r>
          </w:p>
        </w:tc>
        <w:tc>
          <w:tcPr>
            <w:tcW w:w="5357" w:type="dxa"/>
            <w:shd w:val="clear" w:color="auto" w:fill="BFBFBF"/>
          </w:tcPr>
          <w:p w:rsidR="00F82F8C" w:rsidRDefault="00F82F8C" w:rsidP="00F82F8C">
            <w:pPr>
              <w:pStyle w:val="TableParagraph"/>
              <w:spacing w:before="10" w:line="132" w:lineRule="exact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MZDY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5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POJISTNÉ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průmyslový</w:t>
            </w:r>
            <w:proofErr w:type="gramEnd"/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F82F8C" w:rsidRDefault="00F82F8C" w:rsidP="00F82F8C">
            <w:pPr>
              <w:pStyle w:val="TableParagraph"/>
              <w:spacing w:before="22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H3</w:t>
            </w:r>
          </w:p>
        </w:tc>
        <w:tc>
          <w:tcPr>
            <w:tcW w:w="1625" w:type="dxa"/>
            <w:shd w:val="clear" w:color="auto" w:fill="BFBFBF"/>
          </w:tcPr>
          <w:p w:rsidR="00F82F8C" w:rsidRDefault="00F82F8C" w:rsidP="00F82F8C">
            <w:pPr>
              <w:pStyle w:val="TableParagraph"/>
              <w:spacing w:before="10" w:line="132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BFBFBF"/>
          </w:tcPr>
          <w:p w:rsidR="00F82F8C" w:rsidRDefault="00F82F8C" w:rsidP="00F82F8C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bookmarkStart w:id="13" w:name="_GoBack"/>
            <w:bookmarkEnd w:id="13"/>
            <w:r>
              <w:rPr>
                <w:b/>
                <w:sz w:val="12"/>
              </w:rPr>
              <w:t>XXX</w:t>
            </w:r>
          </w:p>
        </w:tc>
        <w:tc>
          <w:tcPr>
            <w:tcW w:w="1177" w:type="dxa"/>
            <w:shd w:val="clear" w:color="auto" w:fill="BFBFBF"/>
          </w:tcPr>
          <w:p w:rsidR="00F82F8C" w:rsidRDefault="00F82F8C" w:rsidP="00F82F8C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</w:tr>
      <w:tr w:rsidR="00F82F8C">
        <w:trPr>
          <w:trHeight w:val="162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F82F8C" w:rsidRDefault="00F82F8C" w:rsidP="00F82F8C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F82F8C" w:rsidRDefault="00F82F8C" w:rsidP="00F82F8C">
            <w:pPr>
              <w:pStyle w:val="TableParagraph"/>
              <w:spacing w:before="10" w:line="132" w:lineRule="exact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MZDY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5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POJISTNÉ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F82F8C" w:rsidRDefault="00F82F8C" w:rsidP="00F82F8C">
            <w:pPr>
              <w:pStyle w:val="TableParagraph"/>
              <w:spacing w:before="22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H4</w:t>
            </w:r>
          </w:p>
        </w:tc>
        <w:tc>
          <w:tcPr>
            <w:tcW w:w="1625" w:type="dxa"/>
            <w:shd w:val="clear" w:color="auto" w:fill="BFBFBF"/>
          </w:tcPr>
          <w:p w:rsidR="00F82F8C" w:rsidRDefault="00F82F8C" w:rsidP="00F82F8C">
            <w:pPr>
              <w:pStyle w:val="TableParagraph"/>
              <w:spacing w:before="10" w:line="132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shd w:val="clear" w:color="auto" w:fill="BFBFBF"/>
          </w:tcPr>
          <w:p w:rsidR="00F82F8C" w:rsidRDefault="00F82F8C" w:rsidP="00F82F8C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  <w:tc>
          <w:tcPr>
            <w:tcW w:w="1177" w:type="dxa"/>
            <w:shd w:val="clear" w:color="auto" w:fill="BFBFBF"/>
          </w:tcPr>
          <w:p w:rsidR="00F82F8C" w:rsidRDefault="00F82F8C" w:rsidP="00F82F8C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</w:tr>
      <w:tr w:rsidR="00F82F8C">
        <w:trPr>
          <w:trHeight w:val="162"/>
        </w:trPr>
        <w:tc>
          <w:tcPr>
            <w:tcW w:w="1531" w:type="dxa"/>
            <w:vMerge w:val="restart"/>
            <w:shd w:val="clear" w:color="auto" w:fill="BFBFBF"/>
          </w:tcPr>
          <w:p w:rsidR="00F82F8C" w:rsidRDefault="00F82F8C" w:rsidP="00F82F8C">
            <w:pPr>
              <w:pStyle w:val="TableParagraph"/>
              <w:spacing w:before="80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3.</w:t>
            </w:r>
          </w:p>
        </w:tc>
        <w:tc>
          <w:tcPr>
            <w:tcW w:w="5357" w:type="dxa"/>
            <w:shd w:val="clear" w:color="auto" w:fill="BFBFBF"/>
          </w:tcPr>
          <w:p w:rsidR="00F82F8C" w:rsidRDefault="00F82F8C" w:rsidP="00F82F8C">
            <w:pPr>
              <w:pStyle w:val="TableParagraph"/>
              <w:spacing w:before="10" w:line="132" w:lineRule="exact"/>
              <w:ind w:left="23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MATERIÁL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průmyslový</w:t>
            </w:r>
            <w:proofErr w:type="gramEnd"/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F82F8C" w:rsidRDefault="00F82F8C" w:rsidP="00F82F8C">
            <w:pPr>
              <w:pStyle w:val="TableParagraph"/>
              <w:spacing w:before="22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H5</w:t>
            </w:r>
          </w:p>
        </w:tc>
        <w:tc>
          <w:tcPr>
            <w:tcW w:w="1625" w:type="dxa"/>
            <w:shd w:val="clear" w:color="auto" w:fill="BFBFBF"/>
          </w:tcPr>
          <w:p w:rsidR="00F82F8C" w:rsidRDefault="00F82F8C" w:rsidP="00F82F8C">
            <w:pPr>
              <w:pStyle w:val="TableParagraph"/>
              <w:spacing w:before="10" w:line="132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BFBFBF"/>
          </w:tcPr>
          <w:p w:rsidR="00F82F8C" w:rsidRDefault="00F82F8C" w:rsidP="00F82F8C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  <w:tc>
          <w:tcPr>
            <w:tcW w:w="1177" w:type="dxa"/>
            <w:shd w:val="clear" w:color="auto" w:fill="BFBFBF"/>
          </w:tcPr>
          <w:p w:rsidR="00F82F8C" w:rsidRDefault="00F82F8C" w:rsidP="00F82F8C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</w:tr>
      <w:tr w:rsidR="00F82F8C">
        <w:trPr>
          <w:trHeight w:val="143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F82F8C" w:rsidRDefault="00F82F8C" w:rsidP="00F82F8C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F82F8C" w:rsidRDefault="00F82F8C" w:rsidP="00F82F8C">
            <w:pPr>
              <w:pStyle w:val="TableParagraph"/>
              <w:spacing w:before="1" w:line="122" w:lineRule="exact"/>
              <w:ind w:left="23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MATERIÁL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F82F8C" w:rsidRDefault="00F82F8C" w:rsidP="00F82F8C">
            <w:pPr>
              <w:pStyle w:val="TableParagraph"/>
              <w:spacing w:before="12" w:line="111" w:lineRule="exact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H6</w:t>
            </w:r>
          </w:p>
        </w:tc>
        <w:tc>
          <w:tcPr>
            <w:tcW w:w="1625" w:type="dxa"/>
            <w:shd w:val="clear" w:color="auto" w:fill="BFBFBF"/>
          </w:tcPr>
          <w:p w:rsidR="00F82F8C" w:rsidRDefault="00F82F8C" w:rsidP="00F82F8C">
            <w:pPr>
              <w:pStyle w:val="TableParagraph"/>
              <w:spacing w:before="1" w:line="122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shd w:val="clear" w:color="auto" w:fill="BFBFBF"/>
          </w:tcPr>
          <w:p w:rsidR="00F82F8C" w:rsidRDefault="00F82F8C" w:rsidP="00F82F8C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  <w:tc>
          <w:tcPr>
            <w:tcW w:w="1177" w:type="dxa"/>
            <w:shd w:val="clear" w:color="auto" w:fill="BFBFBF"/>
          </w:tcPr>
          <w:p w:rsidR="00F82F8C" w:rsidRDefault="00F82F8C" w:rsidP="00F82F8C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</w:tr>
      <w:tr w:rsidR="00F82F8C">
        <w:trPr>
          <w:trHeight w:val="177"/>
        </w:trPr>
        <w:tc>
          <w:tcPr>
            <w:tcW w:w="1531" w:type="dxa"/>
            <w:vMerge w:val="restart"/>
            <w:shd w:val="clear" w:color="auto" w:fill="BFBFBF"/>
          </w:tcPr>
          <w:p w:rsidR="00F82F8C" w:rsidRDefault="00F82F8C" w:rsidP="00F82F8C">
            <w:pPr>
              <w:pStyle w:val="TableParagraph"/>
              <w:spacing w:before="104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4.</w:t>
            </w:r>
          </w:p>
        </w:tc>
        <w:tc>
          <w:tcPr>
            <w:tcW w:w="5357" w:type="dxa"/>
            <w:shd w:val="clear" w:color="auto" w:fill="BFBFBF"/>
          </w:tcPr>
          <w:p w:rsidR="00F82F8C" w:rsidRDefault="00F82F8C" w:rsidP="00F82F8C">
            <w:pPr>
              <w:pStyle w:val="TableParagraph"/>
              <w:spacing w:before="18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OSTATNÍ</w:t>
            </w:r>
            <w:r>
              <w:rPr>
                <w:b/>
                <w:spacing w:val="-6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REŽIE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průmyslový</w:t>
            </w:r>
            <w:proofErr w:type="gramEnd"/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F82F8C" w:rsidRDefault="00F82F8C" w:rsidP="00F82F8C">
            <w:pPr>
              <w:pStyle w:val="TableParagraph"/>
              <w:spacing w:before="29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H7</w:t>
            </w:r>
          </w:p>
        </w:tc>
        <w:tc>
          <w:tcPr>
            <w:tcW w:w="1625" w:type="dxa"/>
            <w:shd w:val="clear" w:color="auto" w:fill="BFBFBF"/>
          </w:tcPr>
          <w:p w:rsidR="00F82F8C" w:rsidRDefault="00F82F8C" w:rsidP="00F82F8C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BFBFBF"/>
          </w:tcPr>
          <w:p w:rsidR="00F82F8C" w:rsidRDefault="00F82F8C" w:rsidP="00F82F8C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  <w:tc>
          <w:tcPr>
            <w:tcW w:w="1177" w:type="dxa"/>
            <w:shd w:val="clear" w:color="auto" w:fill="BFBFBF"/>
          </w:tcPr>
          <w:p w:rsidR="00F82F8C" w:rsidRDefault="00F82F8C" w:rsidP="00F82F8C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</w:tr>
      <w:tr w:rsidR="00F82F8C">
        <w:trPr>
          <w:trHeight w:val="177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F82F8C" w:rsidRDefault="00F82F8C" w:rsidP="00F82F8C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F82F8C" w:rsidRDefault="00F82F8C" w:rsidP="00F82F8C">
            <w:pPr>
              <w:pStyle w:val="TableParagraph"/>
              <w:spacing w:before="18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OSTATNÍ</w:t>
            </w:r>
            <w:r>
              <w:rPr>
                <w:b/>
                <w:spacing w:val="-5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REŽIE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F82F8C" w:rsidRDefault="00F82F8C" w:rsidP="00F82F8C">
            <w:pPr>
              <w:pStyle w:val="TableParagraph"/>
              <w:spacing w:before="29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H8</w:t>
            </w:r>
          </w:p>
        </w:tc>
        <w:tc>
          <w:tcPr>
            <w:tcW w:w="1625" w:type="dxa"/>
            <w:shd w:val="clear" w:color="auto" w:fill="BFBFBF"/>
          </w:tcPr>
          <w:p w:rsidR="00F82F8C" w:rsidRDefault="00F82F8C" w:rsidP="00F82F8C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shd w:val="clear" w:color="auto" w:fill="BFBFBF"/>
          </w:tcPr>
          <w:p w:rsidR="00F82F8C" w:rsidRDefault="00F82F8C" w:rsidP="00F82F8C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  <w:tc>
          <w:tcPr>
            <w:tcW w:w="1177" w:type="dxa"/>
            <w:shd w:val="clear" w:color="auto" w:fill="BFBFBF"/>
          </w:tcPr>
          <w:p w:rsidR="00F82F8C" w:rsidRDefault="00F82F8C" w:rsidP="00F82F8C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</w:tr>
      <w:tr w:rsidR="00F82F8C">
        <w:trPr>
          <w:trHeight w:val="176"/>
        </w:trPr>
        <w:tc>
          <w:tcPr>
            <w:tcW w:w="1531" w:type="dxa"/>
            <w:vMerge w:val="restart"/>
            <w:shd w:val="clear" w:color="auto" w:fill="BFBFBF"/>
          </w:tcPr>
          <w:p w:rsidR="00F82F8C" w:rsidRDefault="00F82F8C" w:rsidP="00F82F8C">
            <w:pPr>
              <w:pStyle w:val="TableParagraph"/>
              <w:spacing w:before="106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5.</w:t>
            </w:r>
          </w:p>
        </w:tc>
        <w:tc>
          <w:tcPr>
            <w:tcW w:w="5357" w:type="dxa"/>
            <w:shd w:val="clear" w:color="auto" w:fill="BFBFBF"/>
          </w:tcPr>
          <w:p w:rsidR="00F82F8C" w:rsidRDefault="00F82F8C" w:rsidP="00F82F8C">
            <w:pPr>
              <w:pStyle w:val="TableParagraph"/>
              <w:spacing w:before="18"/>
              <w:ind w:left="23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ODPISY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průmyslový</w:t>
            </w:r>
            <w:proofErr w:type="gramEnd"/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F82F8C" w:rsidRDefault="00F82F8C" w:rsidP="00F82F8C">
            <w:pPr>
              <w:pStyle w:val="TableParagraph"/>
              <w:spacing w:before="29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H9</w:t>
            </w:r>
          </w:p>
        </w:tc>
        <w:tc>
          <w:tcPr>
            <w:tcW w:w="1625" w:type="dxa"/>
            <w:shd w:val="clear" w:color="auto" w:fill="BFBFBF"/>
          </w:tcPr>
          <w:p w:rsidR="00F82F8C" w:rsidRDefault="00F82F8C" w:rsidP="00F82F8C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BFBFBF"/>
          </w:tcPr>
          <w:p w:rsidR="00F82F8C" w:rsidRDefault="00F82F8C" w:rsidP="00F82F8C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  <w:tc>
          <w:tcPr>
            <w:tcW w:w="1177" w:type="dxa"/>
            <w:shd w:val="clear" w:color="auto" w:fill="BFBFBF"/>
          </w:tcPr>
          <w:p w:rsidR="00F82F8C" w:rsidRDefault="00F82F8C" w:rsidP="00F82F8C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</w:tr>
      <w:tr w:rsidR="00F82F8C">
        <w:trPr>
          <w:trHeight w:val="176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F82F8C" w:rsidRDefault="00F82F8C" w:rsidP="00F82F8C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F82F8C" w:rsidRDefault="00F82F8C" w:rsidP="00F82F8C">
            <w:pPr>
              <w:pStyle w:val="TableParagraph"/>
              <w:spacing w:before="22" w:line="134" w:lineRule="exact"/>
              <w:ind w:left="23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ODPISY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F82F8C" w:rsidRDefault="00F82F8C" w:rsidP="00F82F8C">
            <w:pPr>
              <w:pStyle w:val="TableParagraph"/>
              <w:spacing w:before="32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H10</w:t>
            </w:r>
          </w:p>
        </w:tc>
        <w:tc>
          <w:tcPr>
            <w:tcW w:w="1625" w:type="dxa"/>
            <w:shd w:val="clear" w:color="auto" w:fill="BFBFBF"/>
          </w:tcPr>
          <w:p w:rsidR="00F82F8C" w:rsidRDefault="00F82F8C" w:rsidP="00F82F8C">
            <w:pPr>
              <w:pStyle w:val="TableParagraph"/>
              <w:spacing w:before="22" w:line="134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tcBorders>
              <w:bottom w:val="single" w:sz="12" w:space="0" w:color="000000"/>
            </w:tcBorders>
            <w:shd w:val="clear" w:color="auto" w:fill="BFBFBF"/>
          </w:tcPr>
          <w:p w:rsidR="00F82F8C" w:rsidRDefault="00F82F8C" w:rsidP="00F82F8C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  <w:tc>
          <w:tcPr>
            <w:tcW w:w="1177" w:type="dxa"/>
            <w:tcBorders>
              <w:bottom w:val="single" w:sz="12" w:space="0" w:color="000000"/>
            </w:tcBorders>
            <w:shd w:val="clear" w:color="auto" w:fill="BFBFBF"/>
          </w:tcPr>
          <w:p w:rsidR="00F82F8C" w:rsidRDefault="00F82F8C" w:rsidP="00F82F8C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</w:tr>
      <w:tr w:rsidR="00F82F8C">
        <w:trPr>
          <w:trHeight w:val="169"/>
        </w:trPr>
        <w:tc>
          <w:tcPr>
            <w:tcW w:w="9130" w:type="dxa"/>
            <w:gridSpan w:val="4"/>
            <w:tcBorders>
              <w:left w:val="nil"/>
              <w:bottom w:val="nil"/>
              <w:right w:val="single" w:sz="12" w:space="0" w:color="000000"/>
            </w:tcBorders>
          </w:tcPr>
          <w:p w:rsidR="00F82F8C" w:rsidRDefault="00F82F8C" w:rsidP="00F82F8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EBFF"/>
          </w:tcPr>
          <w:p w:rsidR="00F82F8C" w:rsidRDefault="00F82F8C" w:rsidP="00F82F8C">
            <w:pPr>
              <w:pStyle w:val="TableParagraph"/>
              <w:spacing w:before="15" w:line="134" w:lineRule="exact"/>
              <w:ind w:right="53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354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482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CEBFF"/>
          </w:tcPr>
          <w:p w:rsidR="00F82F8C" w:rsidRDefault="00F82F8C" w:rsidP="00F82F8C">
            <w:pPr>
              <w:pStyle w:val="TableParagraph"/>
              <w:spacing w:before="15" w:line="134" w:lineRule="exact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15 354 482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</w:tr>
      <w:tr w:rsidR="00F82F8C">
        <w:trPr>
          <w:trHeight w:val="169"/>
        </w:trPr>
        <w:tc>
          <w:tcPr>
            <w:tcW w:w="7505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82F8C" w:rsidRDefault="00F82F8C" w:rsidP="00F82F8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4AF83"/>
          </w:tcPr>
          <w:p w:rsidR="00F82F8C" w:rsidRDefault="00F82F8C" w:rsidP="00F82F8C">
            <w:pPr>
              <w:pStyle w:val="TableParagraph"/>
              <w:spacing w:before="10"/>
              <w:ind w:left="701" w:right="701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PV</w:t>
            </w:r>
          </w:p>
        </w:tc>
        <w:tc>
          <w:tcPr>
            <w:tcW w:w="1395" w:type="dxa"/>
            <w:tcBorders>
              <w:top w:val="single" w:sz="12" w:space="0" w:color="000000"/>
            </w:tcBorders>
            <w:shd w:val="clear" w:color="auto" w:fill="F4AF83"/>
          </w:tcPr>
          <w:p w:rsidR="00F82F8C" w:rsidRDefault="00F82F8C" w:rsidP="00F82F8C">
            <w:pPr>
              <w:pStyle w:val="TableParagraph"/>
              <w:spacing w:before="10"/>
              <w:ind w:right="53"/>
              <w:jc w:val="right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7 677 241</w:t>
            </w:r>
            <w:r>
              <w:rPr>
                <w:b/>
                <w:i/>
                <w:spacing w:val="1"/>
                <w:sz w:val="12"/>
              </w:rPr>
              <w:t xml:space="preserve"> </w:t>
            </w:r>
            <w:r>
              <w:rPr>
                <w:b/>
                <w:i/>
                <w:sz w:val="12"/>
              </w:rPr>
              <w:t>Kč</w:t>
            </w:r>
          </w:p>
        </w:tc>
        <w:tc>
          <w:tcPr>
            <w:tcW w:w="117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4AF83"/>
          </w:tcPr>
          <w:p w:rsidR="00F82F8C" w:rsidRDefault="00F82F8C" w:rsidP="00F82F8C">
            <w:pPr>
              <w:pStyle w:val="TableParagraph"/>
              <w:spacing w:before="10"/>
              <w:ind w:right="47"/>
              <w:jc w:val="right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7 677 241</w:t>
            </w:r>
            <w:r>
              <w:rPr>
                <w:b/>
                <w:i/>
                <w:spacing w:val="1"/>
                <w:sz w:val="12"/>
              </w:rPr>
              <w:t xml:space="preserve"> </w:t>
            </w:r>
            <w:r>
              <w:rPr>
                <w:b/>
                <w:i/>
                <w:sz w:val="12"/>
              </w:rPr>
              <w:t>Kč</w:t>
            </w:r>
          </w:p>
        </w:tc>
      </w:tr>
      <w:tr w:rsidR="00F82F8C">
        <w:trPr>
          <w:trHeight w:val="176"/>
        </w:trPr>
        <w:tc>
          <w:tcPr>
            <w:tcW w:w="7505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82F8C" w:rsidRDefault="00F82F8C" w:rsidP="00F82F8C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4AF83"/>
          </w:tcPr>
          <w:p w:rsidR="00F82F8C" w:rsidRDefault="00F82F8C" w:rsidP="00F82F8C">
            <w:pPr>
              <w:pStyle w:val="TableParagraph"/>
              <w:spacing w:before="22" w:line="134" w:lineRule="exact"/>
              <w:ind w:left="701" w:right="701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EV</w:t>
            </w:r>
          </w:p>
        </w:tc>
        <w:tc>
          <w:tcPr>
            <w:tcW w:w="1395" w:type="dxa"/>
            <w:tcBorders>
              <w:bottom w:val="single" w:sz="12" w:space="0" w:color="000000"/>
            </w:tcBorders>
            <w:shd w:val="clear" w:color="auto" w:fill="F4AF83"/>
          </w:tcPr>
          <w:p w:rsidR="00F82F8C" w:rsidRDefault="00F82F8C" w:rsidP="00F82F8C">
            <w:pPr>
              <w:pStyle w:val="TableParagraph"/>
              <w:spacing w:before="22" w:line="134" w:lineRule="exact"/>
              <w:ind w:right="53"/>
              <w:jc w:val="right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7 677 241</w:t>
            </w:r>
            <w:r>
              <w:rPr>
                <w:b/>
                <w:i/>
                <w:spacing w:val="1"/>
                <w:sz w:val="12"/>
              </w:rPr>
              <w:t xml:space="preserve"> </w:t>
            </w:r>
            <w:r>
              <w:rPr>
                <w:b/>
                <w:i/>
                <w:sz w:val="12"/>
              </w:rPr>
              <w:t>Kč</w:t>
            </w:r>
          </w:p>
        </w:tc>
        <w:tc>
          <w:tcPr>
            <w:tcW w:w="117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4AF83"/>
          </w:tcPr>
          <w:p w:rsidR="00F82F8C" w:rsidRDefault="00F82F8C" w:rsidP="00F82F8C">
            <w:pPr>
              <w:pStyle w:val="TableParagraph"/>
              <w:spacing w:before="22" w:line="134" w:lineRule="exact"/>
              <w:ind w:right="47"/>
              <w:jc w:val="right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7 677 241</w:t>
            </w:r>
            <w:r>
              <w:rPr>
                <w:b/>
                <w:i/>
                <w:spacing w:val="1"/>
                <w:sz w:val="12"/>
              </w:rPr>
              <w:t xml:space="preserve"> </w:t>
            </w:r>
            <w:r>
              <w:rPr>
                <w:b/>
                <w:i/>
                <w:sz w:val="12"/>
              </w:rPr>
              <w:t>Kč</w:t>
            </w:r>
          </w:p>
        </w:tc>
      </w:tr>
    </w:tbl>
    <w:p w:rsidR="00E87A87" w:rsidRDefault="00E87A87">
      <w:pPr>
        <w:spacing w:line="134" w:lineRule="exact"/>
        <w:jc w:val="right"/>
        <w:rPr>
          <w:sz w:val="12"/>
        </w:rPr>
        <w:sectPr w:rsidR="00E87A87">
          <w:footerReference w:type="default" r:id="rId17"/>
          <w:pgSz w:w="23820" w:h="16840" w:orient="landscape"/>
          <w:pgMar w:top="1120" w:right="2920" w:bottom="280" w:left="900" w:header="0" w:footer="0" w:gutter="0"/>
          <w:cols w:space="708"/>
        </w:sectPr>
      </w:pPr>
    </w:p>
    <w:p w:rsidR="00E87A87" w:rsidRDefault="00C04B5B">
      <w:pPr>
        <w:spacing w:before="37"/>
        <w:ind w:left="116"/>
        <w:rPr>
          <w:i/>
        </w:rPr>
      </w:pPr>
      <w:r>
        <w:rPr>
          <w:i/>
        </w:rPr>
        <w:lastRenderedPageBreak/>
        <w:t>Příloha</w:t>
      </w:r>
      <w:r>
        <w:rPr>
          <w:i/>
          <w:spacing w:val="-2"/>
        </w:rPr>
        <w:t xml:space="preserve"> </w:t>
      </w:r>
      <w:r>
        <w:rPr>
          <w:i/>
        </w:rPr>
        <w:t>č.</w:t>
      </w:r>
      <w:r>
        <w:rPr>
          <w:i/>
          <w:spacing w:val="-3"/>
        </w:rPr>
        <w:t xml:space="preserve"> </w:t>
      </w:r>
      <w:r>
        <w:rPr>
          <w:i/>
        </w:rPr>
        <w:t>3</w:t>
      </w:r>
    </w:p>
    <w:p w:rsidR="00E87A87" w:rsidRDefault="00E87A87">
      <w:pPr>
        <w:pStyle w:val="Zkladntext"/>
        <w:spacing w:before="4"/>
        <w:rPr>
          <w:i/>
          <w:sz w:val="10"/>
        </w:rPr>
      </w:pPr>
    </w:p>
    <w:p w:rsidR="00E87A87" w:rsidRDefault="00C04B5B">
      <w:pPr>
        <w:spacing w:before="57"/>
        <w:ind w:left="2988" w:right="2986"/>
        <w:jc w:val="center"/>
        <w:rPr>
          <w:b/>
        </w:rPr>
      </w:pPr>
      <w:r>
        <w:rPr>
          <w:b/>
          <w:u w:val="single"/>
        </w:rPr>
        <w:t>Vnesené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know-how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smluvních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stran</w:t>
      </w:r>
    </w:p>
    <w:p w:rsidR="00E87A87" w:rsidRDefault="00E87A87">
      <w:pPr>
        <w:pStyle w:val="Zkladntext"/>
        <w:rPr>
          <w:b/>
          <w:sz w:val="20"/>
        </w:rPr>
      </w:pPr>
    </w:p>
    <w:p w:rsidR="00E87A87" w:rsidRDefault="00E87A87">
      <w:pPr>
        <w:pStyle w:val="Zkladntext"/>
        <w:spacing w:before="1"/>
        <w:rPr>
          <w:b/>
          <w:sz w:val="27"/>
        </w:rPr>
      </w:pPr>
    </w:p>
    <w:p w:rsidR="00E87A87" w:rsidRDefault="00C04B5B">
      <w:pPr>
        <w:pStyle w:val="Odstavecseseznamem"/>
        <w:numPr>
          <w:ilvl w:val="1"/>
          <w:numId w:val="4"/>
        </w:numPr>
        <w:tabs>
          <w:tab w:val="left" w:pos="837"/>
        </w:tabs>
        <w:spacing w:before="56"/>
        <w:ind w:hanging="361"/>
        <w:rPr>
          <w:b/>
        </w:rPr>
      </w:pPr>
      <w:r>
        <w:rPr>
          <w:u w:val="single"/>
        </w:rPr>
        <w:t>Vnesené</w:t>
      </w:r>
      <w:r>
        <w:rPr>
          <w:spacing w:val="-4"/>
          <w:u w:val="single"/>
        </w:rPr>
        <w:t xml:space="preserve"> </w:t>
      </w:r>
      <w:r>
        <w:rPr>
          <w:u w:val="single"/>
        </w:rPr>
        <w:t>know-how</w:t>
      </w:r>
      <w:r>
        <w:rPr>
          <w:spacing w:val="-3"/>
          <w:u w:val="single"/>
        </w:rPr>
        <w:t xml:space="preserve"> </w:t>
      </w:r>
      <w:r>
        <w:rPr>
          <w:u w:val="single"/>
        </w:rPr>
        <w:t>Smluvních</w:t>
      </w:r>
      <w:r>
        <w:rPr>
          <w:spacing w:val="-2"/>
          <w:u w:val="single"/>
        </w:rPr>
        <w:t xml:space="preserve"> </w:t>
      </w:r>
      <w:r>
        <w:rPr>
          <w:u w:val="single"/>
        </w:rPr>
        <w:t>stran</w:t>
      </w:r>
      <w:r>
        <w:rPr>
          <w:spacing w:val="-2"/>
          <w:u w:val="single"/>
        </w:rPr>
        <w:t xml:space="preserve"> </w:t>
      </w:r>
      <w:r>
        <w:rPr>
          <w:u w:val="single"/>
        </w:rPr>
        <w:t>–</w:t>
      </w:r>
      <w:r>
        <w:rPr>
          <w:spacing w:val="-2"/>
          <w:u w:val="single"/>
        </w:rPr>
        <w:t xml:space="preserve"> </w:t>
      </w:r>
      <w:r>
        <w:rPr>
          <w:b/>
          <w:u w:val="single"/>
        </w:rPr>
        <w:t>AZS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Recyklace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Odpadu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s.r.o.</w:t>
      </w:r>
    </w:p>
    <w:p w:rsidR="00E87A87" w:rsidRDefault="00E87A87">
      <w:pPr>
        <w:pStyle w:val="Zkladntext"/>
        <w:rPr>
          <w:b/>
          <w:sz w:val="20"/>
        </w:rPr>
      </w:pPr>
    </w:p>
    <w:p w:rsidR="00E87A87" w:rsidRDefault="00E87A87">
      <w:pPr>
        <w:pStyle w:val="Zkladntext"/>
        <w:spacing w:before="2"/>
        <w:rPr>
          <w:b/>
          <w:sz w:val="27"/>
        </w:rPr>
      </w:pPr>
    </w:p>
    <w:p w:rsidR="00E87A87" w:rsidRDefault="00C92717">
      <w:pPr>
        <w:pStyle w:val="Zkladntext"/>
        <w:rPr>
          <w:sz w:val="22"/>
        </w:rPr>
      </w:pPr>
      <w:r>
        <w:rPr>
          <w:sz w:val="22"/>
        </w:rPr>
        <w:t>XXXXXXXXXXXXXXXXXX</w:t>
      </w:r>
    </w:p>
    <w:p w:rsidR="00E87A87" w:rsidRDefault="00E87A87">
      <w:pPr>
        <w:pStyle w:val="Zkladntext"/>
        <w:spacing w:before="8"/>
        <w:rPr>
          <w:sz w:val="29"/>
        </w:rPr>
      </w:pPr>
    </w:p>
    <w:p w:rsidR="00E87A87" w:rsidRDefault="00C04B5B">
      <w:pPr>
        <w:pStyle w:val="Odstavecseseznamem"/>
        <w:numPr>
          <w:ilvl w:val="1"/>
          <w:numId w:val="4"/>
        </w:numPr>
        <w:tabs>
          <w:tab w:val="left" w:pos="837"/>
        </w:tabs>
        <w:spacing w:before="1"/>
        <w:ind w:hanging="361"/>
        <w:rPr>
          <w:b/>
        </w:rPr>
      </w:pPr>
      <w:r>
        <w:rPr>
          <w:u w:val="single"/>
        </w:rPr>
        <w:t>Vnesené</w:t>
      </w:r>
      <w:r>
        <w:rPr>
          <w:spacing w:val="-3"/>
          <w:u w:val="single"/>
        </w:rPr>
        <w:t xml:space="preserve"> </w:t>
      </w:r>
      <w:r>
        <w:rPr>
          <w:u w:val="single"/>
        </w:rPr>
        <w:t>know-how</w:t>
      </w:r>
      <w:r>
        <w:rPr>
          <w:spacing w:val="-3"/>
          <w:u w:val="single"/>
        </w:rPr>
        <w:t xml:space="preserve"> </w:t>
      </w:r>
      <w:r>
        <w:rPr>
          <w:u w:val="single"/>
        </w:rPr>
        <w:t>Smluvních</w:t>
      </w:r>
      <w:r>
        <w:rPr>
          <w:spacing w:val="-2"/>
          <w:u w:val="single"/>
        </w:rPr>
        <w:t xml:space="preserve"> </w:t>
      </w:r>
      <w:r>
        <w:rPr>
          <w:u w:val="single"/>
        </w:rPr>
        <w:t>stran</w:t>
      </w:r>
      <w:r>
        <w:rPr>
          <w:spacing w:val="-1"/>
          <w:u w:val="single"/>
        </w:rPr>
        <w:t xml:space="preserve"> </w:t>
      </w:r>
      <w:r>
        <w:rPr>
          <w:u w:val="single"/>
        </w:rPr>
        <w:t>–</w:t>
      </w:r>
      <w:r>
        <w:rPr>
          <w:spacing w:val="-2"/>
          <w:u w:val="single"/>
        </w:rPr>
        <w:t xml:space="preserve"> </w:t>
      </w:r>
      <w:r>
        <w:rPr>
          <w:b/>
          <w:u w:val="single"/>
        </w:rPr>
        <w:t>ČVUT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UCEEB</w:t>
      </w:r>
    </w:p>
    <w:p w:rsidR="00E87A87" w:rsidRDefault="00E87A87">
      <w:pPr>
        <w:pStyle w:val="Zkladntext"/>
        <w:rPr>
          <w:b/>
          <w:sz w:val="20"/>
        </w:rPr>
      </w:pPr>
    </w:p>
    <w:p w:rsidR="00E87A87" w:rsidRDefault="00E87A87">
      <w:pPr>
        <w:pStyle w:val="Zkladntext"/>
        <w:spacing w:before="11"/>
        <w:rPr>
          <w:b/>
          <w:sz w:val="26"/>
        </w:rPr>
      </w:pPr>
    </w:p>
    <w:p w:rsidR="00E87A87" w:rsidRPr="00C92717" w:rsidRDefault="00C92717" w:rsidP="00C92717">
      <w:pPr>
        <w:tabs>
          <w:tab w:val="left" w:pos="837"/>
        </w:tabs>
        <w:spacing w:before="4"/>
        <w:ind w:right="113"/>
      </w:pPr>
      <w:r w:rsidRPr="00C92717">
        <w:t>XXXXXXXXXXXXXXXXXXXXXXXX</w:t>
      </w:r>
    </w:p>
    <w:sectPr w:rsidR="00E87A87" w:rsidRPr="00C92717">
      <w:footerReference w:type="default" r:id="rId18"/>
      <w:pgSz w:w="11920" w:h="16840"/>
      <w:pgMar w:top="1600" w:right="1680" w:bottom="280" w:left="16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B5B" w:rsidRDefault="00C04B5B">
      <w:r>
        <w:separator/>
      </w:r>
    </w:p>
  </w:endnote>
  <w:endnote w:type="continuationSeparator" w:id="0">
    <w:p w:rsidR="00C04B5B" w:rsidRDefault="00C04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A87" w:rsidRDefault="00C04B5B">
    <w:pPr>
      <w:pStyle w:val="Zkladntext"/>
      <w:spacing w:line="14" w:lineRule="auto"/>
      <w:rPr>
        <w:sz w:val="20"/>
      </w:rPr>
    </w:pPr>
    <w:r>
      <w:pict>
        <v:line id="_x0000_s2060" style="position:absolute;z-index:-18173952;mso-position-horizontal-relative:page;mso-position-vertical-relative:page" from="90.9pt,793pt" to="538.9pt,793pt" strokeweight=".56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07.4pt;margin-top:795.55pt;width:34.5pt;height:10.9pt;z-index:-18173440;mso-position-horizontal-relative:page;mso-position-vertical-relative:page" filled="f" stroked="f">
          <v:textbox inset="0,0,0,0">
            <w:txbxContent>
              <w:p w:rsidR="00E87A87" w:rsidRDefault="00C04B5B">
                <w:pPr>
                  <w:spacing w:before="13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A87" w:rsidRDefault="00E87A87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A87" w:rsidRDefault="00E87A87">
    <w:pPr>
      <w:pStyle w:val="Zkladn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A87" w:rsidRDefault="00E87A87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B5B" w:rsidRDefault="00C04B5B">
      <w:r>
        <w:separator/>
      </w:r>
    </w:p>
  </w:footnote>
  <w:footnote w:type="continuationSeparator" w:id="0">
    <w:p w:rsidR="00C04B5B" w:rsidRDefault="00C04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42844"/>
    <w:multiLevelType w:val="multilevel"/>
    <w:tmpl w:val="5A54C22C"/>
    <w:lvl w:ilvl="0">
      <w:start w:val="8"/>
      <w:numFmt w:val="decimal"/>
      <w:lvlText w:val="%1"/>
      <w:lvlJc w:val="left"/>
      <w:pPr>
        <w:ind w:left="1260" w:hanging="72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0" w:hanging="72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."/>
      <w:lvlJc w:val="left"/>
      <w:pPr>
        <w:ind w:left="1980" w:hanging="360"/>
        <w:jc w:val="left"/>
      </w:pPr>
      <w:rPr>
        <w:rFonts w:ascii="Calibri" w:eastAsia="Calibri" w:hAnsi="Calibri" w:cs="Calibri" w:hint="default"/>
        <w:spacing w:val="-1"/>
        <w:w w:val="100"/>
        <w:sz w:val="23"/>
        <w:szCs w:val="23"/>
        <w:lang w:val="cs-CZ" w:eastAsia="en-US" w:bidi="ar-SA"/>
      </w:rPr>
    </w:lvl>
    <w:lvl w:ilvl="3">
      <w:numFmt w:val="bullet"/>
      <w:lvlText w:val="•"/>
      <w:lvlJc w:val="left"/>
      <w:pPr>
        <w:ind w:left="3763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55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547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38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3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22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2033AE0"/>
    <w:multiLevelType w:val="multilevel"/>
    <w:tmpl w:val="8976F3A8"/>
    <w:lvl w:ilvl="0">
      <w:start w:val="1"/>
      <w:numFmt w:val="decimal"/>
      <w:lvlText w:val="%1"/>
      <w:lvlJc w:val="left"/>
      <w:pPr>
        <w:ind w:left="1260" w:hanging="72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0" w:hanging="72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3009" w:hanging="72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883" w:hanging="7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58" w:hanging="7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33" w:hanging="7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07" w:hanging="7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82" w:hanging="7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56" w:hanging="720"/>
      </w:pPr>
      <w:rPr>
        <w:rFonts w:hint="default"/>
        <w:lang w:val="cs-CZ" w:eastAsia="en-US" w:bidi="ar-SA"/>
      </w:rPr>
    </w:lvl>
  </w:abstractNum>
  <w:abstractNum w:abstractNumId="2" w15:restartNumberingAfterBreak="0">
    <w:nsid w:val="1490170A"/>
    <w:multiLevelType w:val="hybridMultilevel"/>
    <w:tmpl w:val="058412E6"/>
    <w:lvl w:ilvl="0" w:tplc="6BD8C1DA">
      <w:start w:val="1"/>
      <w:numFmt w:val="lowerLetter"/>
      <w:lvlText w:val="%1)"/>
      <w:lvlJc w:val="left"/>
      <w:pPr>
        <w:ind w:left="297" w:hanging="710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74AA033C">
      <w:numFmt w:val="bullet"/>
      <w:lvlText w:val="•"/>
      <w:lvlJc w:val="left"/>
      <w:pPr>
        <w:ind w:left="1222" w:hanging="710"/>
      </w:pPr>
      <w:rPr>
        <w:rFonts w:hint="default"/>
        <w:lang w:val="cs-CZ" w:eastAsia="en-US" w:bidi="ar-SA"/>
      </w:rPr>
    </w:lvl>
    <w:lvl w:ilvl="2" w:tplc="7A3CC80C">
      <w:numFmt w:val="bullet"/>
      <w:lvlText w:val="•"/>
      <w:lvlJc w:val="left"/>
      <w:pPr>
        <w:ind w:left="2145" w:hanging="710"/>
      </w:pPr>
      <w:rPr>
        <w:rFonts w:hint="default"/>
        <w:lang w:val="cs-CZ" w:eastAsia="en-US" w:bidi="ar-SA"/>
      </w:rPr>
    </w:lvl>
    <w:lvl w:ilvl="3" w:tplc="2C6EBFD2">
      <w:numFmt w:val="bullet"/>
      <w:lvlText w:val="•"/>
      <w:lvlJc w:val="left"/>
      <w:pPr>
        <w:ind w:left="3067" w:hanging="710"/>
      </w:pPr>
      <w:rPr>
        <w:rFonts w:hint="default"/>
        <w:lang w:val="cs-CZ" w:eastAsia="en-US" w:bidi="ar-SA"/>
      </w:rPr>
    </w:lvl>
    <w:lvl w:ilvl="4" w:tplc="88B2B39A">
      <w:numFmt w:val="bullet"/>
      <w:lvlText w:val="•"/>
      <w:lvlJc w:val="left"/>
      <w:pPr>
        <w:ind w:left="3990" w:hanging="710"/>
      </w:pPr>
      <w:rPr>
        <w:rFonts w:hint="default"/>
        <w:lang w:val="cs-CZ" w:eastAsia="en-US" w:bidi="ar-SA"/>
      </w:rPr>
    </w:lvl>
    <w:lvl w:ilvl="5" w:tplc="B712DB6E">
      <w:numFmt w:val="bullet"/>
      <w:lvlText w:val="•"/>
      <w:lvlJc w:val="left"/>
      <w:pPr>
        <w:ind w:left="4913" w:hanging="710"/>
      </w:pPr>
      <w:rPr>
        <w:rFonts w:hint="default"/>
        <w:lang w:val="cs-CZ" w:eastAsia="en-US" w:bidi="ar-SA"/>
      </w:rPr>
    </w:lvl>
    <w:lvl w:ilvl="6" w:tplc="BF46738A">
      <w:numFmt w:val="bullet"/>
      <w:lvlText w:val="•"/>
      <w:lvlJc w:val="left"/>
      <w:pPr>
        <w:ind w:left="5835" w:hanging="710"/>
      </w:pPr>
      <w:rPr>
        <w:rFonts w:hint="default"/>
        <w:lang w:val="cs-CZ" w:eastAsia="en-US" w:bidi="ar-SA"/>
      </w:rPr>
    </w:lvl>
    <w:lvl w:ilvl="7" w:tplc="103C0CD8">
      <w:numFmt w:val="bullet"/>
      <w:lvlText w:val="•"/>
      <w:lvlJc w:val="left"/>
      <w:pPr>
        <w:ind w:left="6758" w:hanging="710"/>
      </w:pPr>
      <w:rPr>
        <w:rFonts w:hint="default"/>
        <w:lang w:val="cs-CZ" w:eastAsia="en-US" w:bidi="ar-SA"/>
      </w:rPr>
    </w:lvl>
    <w:lvl w:ilvl="8" w:tplc="F9B42284">
      <w:numFmt w:val="bullet"/>
      <w:lvlText w:val="•"/>
      <w:lvlJc w:val="left"/>
      <w:pPr>
        <w:ind w:left="7680" w:hanging="710"/>
      </w:pPr>
      <w:rPr>
        <w:rFonts w:hint="default"/>
        <w:lang w:val="cs-CZ" w:eastAsia="en-US" w:bidi="ar-SA"/>
      </w:rPr>
    </w:lvl>
  </w:abstractNum>
  <w:abstractNum w:abstractNumId="3" w15:restartNumberingAfterBreak="0">
    <w:nsid w:val="221F36F7"/>
    <w:multiLevelType w:val="hybridMultilevel"/>
    <w:tmpl w:val="DA5225C6"/>
    <w:lvl w:ilvl="0" w:tplc="73F04F24">
      <w:start w:val="1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A874F534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5484A338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2BDCDE92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287C9552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E0129636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34B8DA7A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208AC696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070E1E0E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24743834"/>
    <w:multiLevelType w:val="multilevel"/>
    <w:tmpl w:val="3FD423BC"/>
    <w:lvl w:ilvl="0">
      <w:start w:val="3"/>
      <w:numFmt w:val="decimal"/>
      <w:lvlText w:val="%1"/>
      <w:lvlJc w:val="left"/>
      <w:pPr>
        <w:ind w:left="1260" w:hanging="72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0" w:hanging="72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260" w:hanging="720"/>
        <w:jc w:val="left"/>
      </w:pPr>
      <w:rPr>
        <w:rFonts w:hint="default"/>
        <w:spacing w:val="-1"/>
        <w:w w:val="100"/>
        <w:lang w:val="cs-CZ" w:eastAsia="en-US" w:bidi="ar-SA"/>
      </w:rPr>
    </w:lvl>
    <w:lvl w:ilvl="3">
      <w:numFmt w:val="bullet"/>
      <w:lvlText w:val="•"/>
      <w:lvlJc w:val="left"/>
      <w:pPr>
        <w:ind w:left="3883" w:hanging="7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58" w:hanging="7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33" w:hanging="7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07" w:hanging="7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82" w:hanging="7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56" w:hanging="720"/>
      </w:pPr>
      <w:rPr>
        <w:rFonts w:hint="default"/>
        <w:lang w:val="cs-CZ" w:eastAsia="en-US" w:bidi="ar-SA"/>
      </w:rPr>
    </w:lvl>
  </w:abstractNum>
  <w:abstractNum w:abstractNumId="5" w15:restartNumberingAfterBreak="0">
    <w:nsid w:val="28F872C9"/>
    <w:multiLevelType w:val="hybridMultilevel"/>
    <w:tmpl w:val="9C90D80E"/>
    <w:lvl w:ilvl="0" w:tplc="222A2DF6">
      <w:start w:val="1"/>
      <w:numFmt w:val="decimal"/>
      <w:lvlText w:val="%1."/>
      <w:lvlJc w:val="left"/>
      <w:pPr>
        <w:ind w:left="254" w:hanging="217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C5D297F0">
      <w:numFmt w:val="bullet"/>
      <w:lvlText w:val="•"/>
      <w:lvlJc w:val="left"/>
      <w:pPr>
        <w:ind w:left="1234" w:hanging="217"/>
      </w:pPr>
      <w:rPr>
        <w:rFonts w:hint="default"/>
        <w:lang w:val="cs-CZ" w:eastAsia="en-US" w:bidi="ar-SA"/>
      </w:rPr>
    </w:lvl>
    <w:lvl w:ilvl="2" w:tplc="7E3C35A2">
      <w:numFmt w:val="bullet"/>
      <w:lvlText w:val="•"/>
      <w:lvlJc w:val="left"/>
      <w:pPr>
        <w:ind w:left="2209" w:hanging="217"/>
      </w:pPr>
      <w:rPr>
        <w:rFonts w:hint="default"/>
        <w:lang w:val="cs-CZ" w:eastAsia="en-US" w:bidi="ar-SA"/>
      </w:rPr>
    </w:lvl>
    <w:lvl w:ilvl="3" w:tplc="FAC4C9DA">
      <w:numFmt w:val="bullet"/>
      <w:lvlText w:val="•"/>
      <w:lvlJc w:val="left"/>
      <w:pPr>
        <w:ind w:left="3183" w:hanging="217"/>
      </w:pPr>
      <w:rPr>
        <w:rFonts w:hint="default"/>
        <w:lang w:val="cs-CZ" w:eastAsia="en-US" w:bidi="ar-SA"/>
      </w:rPr>
    </w:lvl>
    <w:lvl w:ilvl="4" w:tplc="294CD700">
      <w:numFmt w:val="bullet"/>
      <w:lvlText w:val="•"/>
      <w:lvlJc w:val="left"/>
      <w:pPr>
        <w:ind w:left="4158" w:hanging="217"/>
      </w:pPr>
      <w:rPr>
        <w:rFonts w:hint="default"/>
        <w:lang w:val="cs-CZ" w:eastAsia="en-US" w:bidi="ar-SA"/>
      </w:rPr>
    </w:lvl>
    <w:lvl w:ilvl="5" w:tplc="D6A621EE">
      <w:numFmt w:val="bullet"/>
      <w:lvlText w:val="•"/>
      <w:lvlJc w:val="left"/>
      <w:pPr>
        <w:ind w:left="5133" w:hanging="217"/>
      </w:pPr>
      <w:rPr>
        <w:rFonts w:hint="default"/>
        <w:lang w:val="cs-CZ" w:eastAsia="en-US" w:bidi="ar-SA"/>
      </w:rPr>
    </w:lvl>
    <w:lvl w:ilvl="6" w:tplc="13AAD7A4">
      <w:numFmt w:val="bullet"/>
      <w:lvlText w:val="•"/>
      <w:lvlJc w:val="left"/>
      <w:pPr>
        <w:ind w:left="6107" w:hanging="217"/>
      </w:pPr>
      <w:rPr>
        <w:rFonts w:hint="default"/>
        <w:lang w:val="cs-CZ" w:eastAsia="en-US" w:bidi="ar-SA"/>
      </w:rPr>
    </w:lvl>
    <w:lvl w:ilvl="7" w:tplc="6256D678">
      <w:numFmt w:val="bullet"/>
      <w:lvlText w:val="•"/>
      <w:lvlJc w:val="left"/>
      <w:pPr>
        <w:ind w:left="7082" w:hanging="217"/>
      </w:pPr>
      <w:rPr>
        <w:rFonts w:hint="default"/>
        <w:lang w:val="cs-CZ" w:eastAsia="en-US" w:bidi="ar-SA"/>
      </w:rPr>
    </w:lvl>
    <w:lvl w:ilvl="8" w:tplc="6F5EE580">
      <w:numFmt w:val="bullet"/>
      <w:lvlText w:val="•"/>
      <w:lvlJc w:val="left"/>
      <w:pPr>
        <w:ind w:left="8056" w:hanging="217"/>
      </w:pPr>
      <w:rPr>
        <w:rFonts w:hint="default"/>
        <w:lang w:val="cs-CZ" w:eastAsia="en-US" w:bidi="ar-SA"/>
      </w:rPr>
    </w:lvl>
  </w:abstractNum>
  <w:abstractNum w:abstractNumId="6" w15:restartNumberingAfterBreak="0">
    <w:nsid w:val="30764FE9"/>
    <w:multiLevelType w:val="multilevel"/>
    <w:tmpl w:val="6FBC1B26"/>
    <w:lvl w:ilvl="0">
      <w:start w:val="2"/>
      <w:numFmt w:val="decimal"/>
      <w:lvlText w:val="%1"/>
      <w:lvlJc w:val="left"/>
      <w:pPr>
        <w:ind w:left="1260" w:hanging="72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0" w:hanging="72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3009" w:hanging="72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883" w:hanging="7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58" w:hanging="7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33" w:hanging="7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07" w:hanging="7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82" w:hanging="7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56" w:hanging="720"/>
      </w:pPr>
      <w:rPr>
        <w:rFonts w:hint="default"/>
        <w:lang w:val="cs-CZ" w:eastAsia="en-US" w:bidi="ar-SA"/>
      </w:rPr>
    </w:lvl>
  </w:abstractNum>
  <w:abstractNum w:abstractNumId="7" w15:restartNumberingAfterBreak="0">
    <w:nsid w:val="3440280D"/>
    <w:multiLevelType w:val="hybridMultilevel"/>
    <w:tmpl w:val="45F2AF2A"/>
    <w:lvl w:ilvl="0" w:tplc="6D76A866">
      <w:start w:val="1"/>
      <w:numFmt w:val="lowerLetter"/>
      <w:lvlText w:val="%1)"/>
      <w:lvlJc w:val="left"/>
      <w:pPr>
        <w:ind w:left="297" w:hanging="710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CEA29F9E">
      <w:numFmt w:val="bullet"/>
      <w:lvlText w:val="•"/>
      <w:lvlJc w:val="left"/>
      <w:pPr>
        <w:ind w:left="1222" w:hanging="710"/>
      </w:pPr>
      <w:rPr>
        <w:rFonts w:hint="default"/>
        <w:lang w:val="cs-CZ" w:eastAsia="en-US" w:bidi="ar-SA"/>
      </w:rPr>
    </w:lvl>
    <w:lvl w:ilvl="2" w:tplc="E092FC94">
      <w:numFmt w:val="bullet"/>
      <w:lvlText w:val="•"/>
      <w:lvlJc w:val="left"/>
      <w:pPr>
        <w:ind w:left="2145" w:hanging="710"/>
      </w:pPr>
      <w:rPr>
        <w:rFonts w:hint="default"/>
        <w:lang w:val="cs-CZ" w:eastAsia="en-US" w:bidi="ar-SA"/>
      </w:rPr>
    </w:lvl>
    <w:lvl w:ilvl="3" w:tplc="3F7C09F6">
      <w:numFmt w:val="bullet"/>
      <w:lvlText w:val="•"/>
      <w:lvlJc w:val="left"/>
      <w:pPr>
        <w:ind w:left="3067" w:hanging="710"/>
      </w:pPr>
      <w:rPr>
        <w:rFonts w:hint="default"/>
        <w:lang w:val="cs-CZ" w:eastAsia="en-US" w:bidi="ar-SA"/>
      </w:rPr>
    </w:lvl>
    <w:lvl w:ilvl="4" w:tplc="796A5862">
      <w:numFmt w:val="bullet"/>
      <w:lvlText w:val="•"/>
      <w:lvlJc w:val="left"/>
      <w:pPr>
        <w:ind w:left="3990" w:hanging="710"/>
      </w:pPr>
      <w:rPr>
        <w:rFonts w:hint="default"/>
        <w:lang w:val="cs-CZ" w:eastAsia="en-US" w:bidi="ar-SA"/>
      </w:rPr>
    </w:lvl>
    <w:lvl w:ilvl="5" w:tplc="2CFC485C">
      <w:numFmt w:val="bullet"/>
      <w:lvlText w:val="•"/>
      <w:lvlJc w:val="left"/>
      <w:pPr>
        <w:ind w:left="4913" w:hanging="710"/>
      </w:pPr>
      <w:rPr>
        <w:rFonts w:hint="default"/>
        <w:lang w:val="cs-CZ" w:eastAsia="en-US" w:bidi="ar-SA"/>
      </w:rPr>
    </w:lvl>
    <w:lvl w:ilvl="6" w:tplc="5F466FC8">
      <w:numFmt w:val="bullet"/>
      <w:lvlText w:val="•"/>
      <w:lvlJc w:val="left"/>
      <w:pPr>
        <w:ind w:left="5835" w:hanging="710"/>
      </w:pPr>
      <w:rPr>
        <w:rFonts w:hint="default"/>
        <w:lang w:val="cs-CZ" w:eastAsia="en-US" w:bidi="ar-SA"/>
      </w:rPr>
    </w:lvl>
    <w:lvl w:ilvl="7" w:tplc="BB16E296">
      <w:numFmt w:val="bullet"/>
      <w:lvlText w:val="•"/>
      <w:lvlJc w:val="left"/>
      <w:pPr>
        <w:ind w:left="6758" w:hanging="710"/>
      </w:pPr>
      <w:rPr>
        <w:rFonts w:hint="default"/>
        <w:lang w:val="cs-CZ" w:eastAsia="en-US" w:bidi="ar-SA"/>
      </w:rPr>
    </w:lvl>
    <w:lvl w:ilvl="8" w:tplc="43E4D2CC">
      <w:numFmt w:val="bullet"/>
      <w:lvlText w:val="•"/>
      <w:lvlJc w:val="left"/>
      <w:pPr>
        <w:ind w:left="7680" w:hanging="710"/>
      </w:pPr>
      <w:rPr>
        <w:rFonts w:hint="default"/>
        <w:lang w:val="cs-CZ" w:eastAsia="en-US" w:bidi="ar-SA"/>
      </w:rPr>
    </w:lvl>
  </w:abstractNum>
  <w:abstractNum w:abstractNumId="8" w15:restartNumberingAfterBreak="0">
    <w:nsid w:val="3BBB2B5F"/>
    <w:multiLevelType w:val="multilevel"/>
    <w:tmpl w:val="01AEBEB0"/>
    <w:lvl w:ilvl="0">
      <w:start w:val="7"/>
      <w:numFmt w:val="decimal"/>
      <w:lvlText w:val="%1"/>
      <w:lvlJc w:val="left"/>
      <w:pPr>
        <w:ind w:left="1260" w:hanging="72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0" w:hanging="72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cs-CZ" w:eastAsia="en-US" w:bidi="ar-SA"/>
      </w:rPr>
    </w:lvl>
    <w:lvl w:ilvl="2">
      <w:numFmt w:val="bullet"/>
      <w:lvlText w:val=""/>
      <w:lvlJc w:val="left"/>
      <w:pPr>
        <w:ind w:left="1980" w:hanging="360"/>
      </w:pPr>
      <w:rPr>
        <w:rFonts w:ascii="Symbol" w:eastAsia="Symbol" w:hAnsi="Symbol" w:cs="Symbol" w:hint="default"/>
        <w:w w:val="100"/>
        <w:sz w:val="23"/>
        <w:szCs w:val="23"/>
        <w:lang w:val="cs-CZ" w:eastAsia="en-US" w:bidi="ar-SA"/>
      </w:rPr>
    </w:lvl>
    <w:lvl w:ilvl="3">
      <w:numFmt w:val="bullet"/>
      <w:lvlText w:val="•"/>
      <w:lvlJc w:val="left"/>
      <w:pPr>
        <w:ind w:left="3763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55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547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38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3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22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3E2E1A7E"/>
    <w:multiLevelType w:val="hybridMultilevel"/>
    <w:tmpl w:val="1640F05A"/>
    <w:lvl w:ilvl="0" w:tplc="5B30DD64">
      <w:start w:val="1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CEC2926A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55BEE6CE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2168F6E4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351E47E8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1512AEDE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10807522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080AA6D4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A1466F86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abstractNum w:abstractNumId="10" w15:restartNumberingAfterBreak="0">
    <w:nsid w:val="499A4E4C"/>
    <w:multiLevelType w:val="hybridMultilevel"/>
    <w:tmpl w:val="006A543A"/>
    <w:lvl w:ilvl="0" w:tplc="A4C6D5AC">
      <w:start w:val="1"/>
      <w:numFmt w:val="lowerLetter"/>
      <w:lvlText w:val="%1)"/>
      <w:lvlJc w:val="left"/>
      <w:pPr>
        <w:ind w:left="297" w:hanging="710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C7604B6A">
      <w:start w:val="1"/>
      <w:numFmt w:val="lowerLetter"/>
      <w:lvlText w:val="%2)"/>
      <w:lvlJc w:val="left"/>
      <w:pPr>
        <w:ind w:left="83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 w:tplc="A120E100">
      <w:numFmt w:val="bullet"/>
      <w:lvlText w:val="•"/>
      <w:lvlJc w:val="left"/>
      <w:pPr>
        <w:ind w:left="15380" w:hanging="360"/>
      </w:pPr>
      <w:rPr>
        <w:rFonts w:hint="default"/>
        <w:lang w:val="cs-CZ" w:eastAsia="en-US" w:bidi="ar-SA"/>
      </w:rPr>
    </w:lvl>
    <w:lvl w:ilvl="3" w:tplc="39003776">
      <w:numFmt w:val="bullet"/>
      <w:lvlText w:val="•"/>
      <w:lvlJc w:val="left"/>
      <w:pPr>
        <w:ind w:left="14620" w:hanging="360"/>
      </w:pPr>
      <w:rPr>
        <w:rFonts w:hint="default"/>
        <w:lang w:val="cs-CZ" w:eastAsia="en-US" w:bidi="ar-SA"/>
      </w:rPr>
    </w:lvl>
    <w:lvl w:ilvl="4" w:tplc="F6360A68">
      <w:numFmt w:val="bullet"/>
      <w:lvlText w:val="•"/>
      <w:lvlJc w:val="left"/>
      <w:pPr>
        <w:ind w:left="13861" w:hanging="360"/>
      </w:pPr>
      <w:rPr>
        <w:rFonts w:hint="default"/>
        <w:lang w:val="cs-CZ" w:eastAsia="en-US" w:bidi="ar-SA"/>
      </w:rPr>
    </w:lvl>
    <w:lvl w:ilvl="5" w:tplc="7D28E6FC">
      <w:numFmt w:val="bullet"/>
      <w:lvlText w:val="•"/>
      <w:lvlJc w:val="left"/>
      <w:pPr>
        <w:ind w:left="13102" w:hanging="360"/>
      </w:pPr>
      <w:rPr>
        <w:rFonts w:hint="default"/>
        <w:lang w:val="cs-CZ" w:eastAsia="en-US" w:bidi="ar-SA"/>
      </w:rPr>
    </w:lvl>
    <w:lvl w:ilvl="6" w:tplc="18C82832">
      <w:numFmt w:val="bullet"/>
      <w:lvlText w:val="•"/>
      <w:lvlJc w:val="left"/>
      <w:pPr>
        <w:ind w:left="12343" w:hanging="360"/>
      </w:pPr>
      <w:rPr>
        <w:rFonts w:hint="default"/>
        <w:lang w:val="cs-CZ" w:eastAsia="en-US" w:bidi="ar-SA"/>
      </w:rPr>
    </w:lvl>
    <w:lvl w:ilvl="7" w:tplc="5548104E">
      <w:numFmt w:val="bullet"/>
      <w:lvlText w:val="•"/>
      <w:lvlJc w:val="left"/>
      <w:pPr>
        <w:ind w:left="11584" w:hanging="360"/>
      </w:pPr>
      <w:rPr>
        <w:rFonts w:hint="default"/>
        <w:lang w:val="cs-CZ" w:eastAsia="en-US" w:bidi="ar-SA"/>
      </w:rPr>
    </w:lvl>
    <w:lvl w:ilvl="8" w:tplc="066A4FCE">
      <w:numFmt w:val="bullet"/>
      <w:lvlText w:val="•"/>
      <w:lvlJc w:val="left"/>
      <w:pPr>
        <w:ind w:left="10824" w:hanging="360"/>
      </w:pPr>
      <w:rPr>
        <w:rFonts w:hint="default"/>
        <w:lang w:val="cs-CZ" w:eastAsia="en-US" w:bidi="ar-SA"/>
      </w:rPr>
    </w:lvl>
  </w:abstractNum>
  <w:abstractNum w:abstractNumId="11" w15:restartNumberingAfterBreak="0">
    <w:nsid w:val="68B00618"/>
    <w:multiLevelType w:val="multilevel"/>
    <w:tmpl w:val="E4040E0E"/>
    <w:lvl w:ilvl="0">
      <w:start w:val="4"/>
      <w:numFmt w:val="decimal"/>
      <w:lvlText w:val="%1"/>
      <w:lvlJc w:val="left"/>
      <w:pPr>
        <w:ind w:left="1260" w:hanging="72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0" w:hanging="72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260" w:hanging="720"/>
        <w:jc w:val="left"/>
      </w:pPr>
      <w:rPr>
        <w:rFonts w:ascii="Calibri" w:eastAsia="Calibri" w:hAnsi="Calibri" w:cs="Calibri" w:hint="default"/>
        <w:spacing w:val="-1"/>
        <w:w w:val="100"/>
        <w:sz w:val="23"/>
        <w:szCs w:val="23"/>
        <w:lang w:val="cs-CZ" w:eastAsia="en-US" w:bidi="ar-SA"/>
      </w:rPr>
    </w:lvl>
    <w:lvl w:ilvl="3">
      <w:numFmt w:val="bullet"/>
      <w:lvlText w:val="•"/>
      <w:lvlJc w:val="left"/>
      <w:pPr>
        <w:ind w:left="3883" w:hanging="7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58" w:hanging="7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33" w:hanging="7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07" w:hanging="7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82" w:hanging="7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56" w:hanging="720"/>
      </w:pPr>
      <w:rPr>
        <w:rFonts w:hint="default"/>
        <w:lang w:val="cs-CZ" w:eastAsia="en-US" w:bidi="ar-SA"/>
      </w:rPr>
    </w:lvl>
  </w:abstractNum>
  <w:abstractNum w:abstractNumId="12" w15:restartNumberingAfterBreak="0">
    <w:nsid w:val="72EE6109"/>
    <w:multiLevelType w:val="hybridMultilevel"/>
    <w:tmpl w:val="AD94B09A"/>
    <w:lvl w:ilvl="0" w:tplc="AE0ED0A2">
      <w:start w:val="1"/>
      <w:numFmt w:val="lowerLetter"/>
      <w:lvlText w:val="%1)"/>
      <w:lvlJc w:val="left"/>
      <w:pPr>
        <w:ind w:left="2786" w:hanging="185"/>
        <w:jc w:val="left"/>
      </w:pPr>
      <w:rPr>
        <w:rFonts w:ascii="Arial" w:eastAsia="Arial" w:hAnsi="Arial" w:cs="Arial" w:hint="default"/>
        <w:b/>
        <w:bCs/>
        <w:w w:val="98"/>
        <w:sz w:val="16"/>
        <w:szCs w:val="16"/>
        <w:lang w:val="cs-CZ" w:eastAsia="en-US" w:bidi="ar-SA"/>
      </w:rPr>
    </w:lvl>
    <w:lvl w:ilvl="1" w:tplc="888C0DA0">
      <w:numFmt w:val="bullet"/>
      <w:lvlText w:val="•"/>
      <w:lvlJc w:val="left"/>
      <w:pPr>
        <w:ind w:left="3103" w:hanging="185"/>
      </w:pPr>
      <w:rPr>
        <w:rFonts w:hint="default"/>
        <w:lang w:val="cs-CZ" w:eastAsia="en-US" w:bidi="ar-SA"/>
      </w:rPr>
    </w:lvl>
    <w:lvl w:ilvl="2" w:tplc="0F023706">
      <w:numFmt w:val="bullet"/>
      <w:lvlText w:val="•"/>
      <w:lvlJc w:val="left"/>
      <w:pPr>
        <w:ind w:left="3427" w:hanging="185"/>
      </w:pPr>
      <w:rPr>
        <w:rFonts w:hint="default"/>
        <w:lang w:val="cs-CZ" w:eastAsia="en-US" w:bidi="ar-SA"/>
      </w:rPr>
    </w:lvl>
    <w:lvl w:ilvl="3" w:tplc="4F80678E">
      <w:numFmt w:val="bullet"/>
      <w:lvlText w:val="•"/>
      <w:lvlJc w:val="left"/>
      <w:pPr>
        <w:ind w:left="3751" w:hanging="185"/>
      </w:pPr>
      <w:rPr>
        <w:rFonts w:hint="default"/>
        <w:lang w:val="cs-CZ" w:eastAsia="en-US" w:bidi="ar-SA"/>
      </w:rPr>
    </w:lvl>
    <w:lvl w:ilvl="4" w:tplc="26363042">
      <w:numFmt w:val="bullet"/>
      <w:lvlText w:val="•"/>
      <w:lvlJc w:val="left"/>
      <w:pPr>
        <w:ind w:left="4074" w:hanging="185"/>
      </w:pPr>
      <w:rPr>
        <w:rFonts w:hint="default"/>
        <w:lang w:val="cs-CZ" w:eastAsia="en-US" w:bidi="ar-SA"/>
      </w:rPr>
    </w:lvl>
    <w:lvl w:ilvl="5" w:tplc="D20217DC">
      <w:numFmt w:val="bullet"/>
      <w:lvlText w:val="•"/>
      <w:lvlJc w:val="left"/>
      <w:pPr>
        <w:ind w:left="4398" w:hanging="185"/>
      </w:pPr>
      <w:rPr>
        <w:rFonts w:hint="default"/>
        <w:lang w:val="cs-CZ" w:eastAsia="en-US" w:bidi="ar-SA"/>
      </w:rPr>
    </w:lvl>
    <w:lvl w:ilvl="6" w:tplc="AA7A7BF8">
      <w:numFmt w:val="bullet"/>
      <w:lvlText w:val="•"/>
      <w:lvlJc w:val="left"/>
      <w:pPr>
        <w:ind w:left="4722" w:hanging="185"/>
      </w:pPr>
      <w:rPr>
        <w:rFonts w:hint="default"/>
        <w:lang w:val="cs-CZ" w:eastAsia="en-US" w:bidi="ar-SA"/>
      </w:rPr>
    </w:lvl>
    <w:lvl w:ilvl="7" w:tplc="609CDFE0">
      <w:numFmt w:val="bullet"/>
      <w:lvlText w:val="•"/>
      <w:lvlJc w:val="left"/>
      <w:pPr>
        <w:ind w:left="5045" w:hanging="185"/>
      </w:pPr>
      <w:rPr>
        <w:rFonts w:hint="default"/>
        <w:lang w:val="cs-CZ" w:eastAsia="en-US" w:bidi="ar-SA"/>
      </w:rPr>
    </w:lvl>
    <w:lvl w:ilvl="8" w:tplc="0FA0AC38">
      <w:numFmt w:val="bullet"/>
      <w:lvlText w:val="•"/>
      <w:lvlJc w:val="left"/>
      <w:pPr>
        <w:ind w:left="5369" w:hanging="185"/>
      </w:pPr>
      <w:rPr>
        <w:rFonts w:hint="default"/>
        <w:lang w:val="cs-CZ" w:eastAsia="en-US" w:bidi="ar-SA"/>
      </w:rPr>
    </w:lvl>
  </w:abstractNum>
  <w:abstractNum w:abstractNumId="13" w15:restartNumberingAfterBreak="0">
    <w:nsid w:val="76346AD8"/>
    <w:multiLevelType w:val="multilevel"/>
    <w:tmpl w:val="A1F02550"/>
    <w:lvl w:ilvl="0">
      <w:start w:val="5"/>
      <w:numFmt w:val="decimal"/>
      <w:lvlText w:val="%1"/>
      <w:lvlJc w:val="left"/>
      <w:pPr>
        <w:ind w:left="1260" w:hanging="72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0" w:hanging="72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3009" w:hanging="72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883" w:hanging="7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58" w:hanging="7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33" w:hanging="7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07" w:hanging="7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82" w:hanging="7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56" w:hanging="720"/>
      </w:pPr>
      <w:rPr>
        <w:rFonts w:hint="default"/>
        <w:lang w:val="cs-CZ" w:eastAsia="en-US" w:bidi="ar-SA"/>
      </w:rPr>
    </w:lvl>
  </w:abstractNum>
  <w:abstractNum w:abstractNumId="14" w15:restartNumberingAfterBreak="0">
    <w:nsid w:val="7F33137D"/>
    <w:multiLevelType w:val="multilevel"/>
    <w:tmpl w:val="CAF6CB24"/>
    <w:lvl w:ilvl="0">
      <w:start w:val="6"/>
      <w:numFmt w:val="decimal"/>
      <w:lvlText w:val="%1"/>
      <w:lvlJc w:val="left"/>
      <w:pPr>
        <w:ind w:left="1260" w:hanging="72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0" w:hanging="72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3009" w:hanging="72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883" w:hanging="7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58" w:hanging="7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33" w:hanging="7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07" w:hanging="7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82" w:hanging="7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56" w:hanging="720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10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  <w:num w:numId="10">
    <w:abstractNumId w:val="14"/>
  </w:num>
  <w:num w:numId="11">
    <w:abstractNumId w:val="13"/>
  </w:num>
  <w:num w:numId="12">
    <w:abstractNumId w:val="11"/>
  </w:num>
  <w:num w:numId="13">
    <w:abstractNumId w:val="4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7A87"/>
    <w:rsid w:val="001042EC"/>
    <w:rsid w:val="00115EAE"/>
    <w:rsid w:val="00514240"/>
    <w:rsid w:val="00527241"/>
    <w:rsid w:val="00593FB2"/>
    <w:rsid w:val="005A6C95"/>
    <w:rsid w:val="00AA5FEB"/>
    <w:rsid w:val="00AC41BF"/>
    <w:rsid w:val="00C04B5B"/>
    <w:rsid w:val="00C92717"/>
    <w:rsid w:val="00CE440A"/>
    <w:rsid w:val="00E87A87"/>
    <w:rsid w:val="00ED33F4"/>
    <w:rsid w:val="00F75B21"/>
    <w:rsid w:val="00F8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2B2E719B"/>
  <w15:docId w15:val="{B048CE2D-6AE6-418C-A4F5-CB99261D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254"/>
      <w:outlineLvl w:val="0"/>
    </w:pPr>
    <w:rPr>
      <w:b/>
      <w:bCs/>
      <w:sz w:val="28"/>
      <w:szCs w:val="28"/>
      <w:u w:val="single" w:color="000000"/>
    </w:rPr>
  </w:style>
  <w:style w:type="paragraph" w:styleId="Nadpis2">
    <w:name w:val="heading 2"/>
    <w:basedOn w:val="Normln"/>
    <w:uiPriority w:val="9"/>
    <w:unhideWhenUsed/>
    <w:qFormat/>
    <w:pPr>
      <w:ind w:left="540"/>
      <w:outlineLvl w:val="1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spacing w:before="121"/>
      <w:ind w:left="1260" w:hanging="720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o.cz/assets/cz/podnikani/dotace-a-podpora-podnikani/oppik-2014-2020/spolecne-prilohy-dotacnich-programu-op-pik/2020/9/Pravidla-pro-zadatele-a-prijemce---obecna-cast---platnost-21--9--2020.pdf" TargetMode="External"/><Relationship Id="rId13" Type="http://schemas.openxmlformats.org/officeDocument/2006/relationships/hyperlink" Target="https://www.mpo.cz/assets/cz/podnikani/dotace-a-podpora-podnikani/oppik-2014-2020/vyzvy-op-pik-2020/2020/9/APL_VIII_Priloha-c--6-Pravidla-pro-zadatele-a-prijemce-z-OP-PIK---zvlastni-cast.pdf" TargetMode="Externa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mpo.cz/assets/cz/podnikani/dotace-a-podpora-podnikani/oppik-2014-2020/vyzvy-op-pik-2020/2020/9/APL_VIII_Priloha-c--6-Pravidla-pro-zadatele-a-prijemce-z-OP-PIK---zvlastni-cast.pdf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po.cz/assets/cz/podnikani/dotace-a-podpora-podnikani/oppik-2014-2020/vyzvy-op-pik-2020/2020/9/APL_VIII_Priloha-c--6-Pravidla-pro-zadatele-a-prijemce-z-OP-PIK---zvlastni-cast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vut.cz/" TargetMode="External"/><Relationship Id="rId10" Type="http://schemas.openxmlformats.org/officeDocument/2006/relationships/hyperlink" Target="https://www.mpo.cz/assets/cz/podnikani/dotace-a-podpora-podnikani/oppik-2014-2020/spolecne-prilohy-dotacnich-programu-op-pik/2020/9/Pravidla-pro-zadatele-a-prijemce---obecna-cast---platnost-21--9--2020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po.cz/assets/cz/podnikani/dotace-a-podpora-podnikani/oppik-2014-2020/spolecne-prilohy-dotacnich-programu-op-pik/2020/9/Pravidla-pro-zadatele-a-prijemce---obecna-cast---platnost-21--9--2020.pdf" TargetMode="External"/><Relationship Id="rId14" Type="http://schemas.openxmlformats.org/officeDocument/2006/relationships/hyperlink" Target="https://www.agentura-api.org/cs/radce/faq/faq-program-aplika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6393</Words>
  <Characters>37725</Characters>
  <Application>Microsoft Office Word</Application>
  <DocSecurity>0</DocSecurity>
  <Lines>314</Lines>
  <Paragraphs>88</Paragraphs>
  <ScaleCrop>false</ScaleCrop>
  <Company/>
  <LinksUpToDate>false</LinksUpToDate>
  <CharactersWithSpaces>44030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Pospisilova, Karolina</cp:lastModifiedBy>
  <cp:revision>14</cp:revision>
  <dcterms:created xsi:type="dcterms:W3CDTF">2021-07-08T07:52:00Z</dcterms:created>
  <dcterms:modified xsi:type="dcterms:W3CDTF">2021-07-08T08:00:00Z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2021-07-08T00:00:00Z</vt:filetime>
  </property>
</Properties>
</file>