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957" w:rsidRPr="00073F7B" w:rsidRDefault="00073F7B" w:rsidP="00094957">
      <w:pPr>
        <w:jc w:val="center"/>
        <w:rPr>
          <w:b/>
          <w:sz w:val="32"/>
          <w:szCs w:val="32"/>
        </w:rPr>
      </w:pPr>
      <w:r w:rsidRPr="00073F7B">
        <w:rPr>
          <w:b/>
          <w:sz w:val="32"/>
          <w:szCs w:val="32"/>
        </w:rPr>
        <w:t>Dodatek č. 1 ke smlouvě o dílo</w:t>
      </w:r>
    </w:p>
    <w:p w:rsidR="00073F7B" w:rsidRDefault="00073F7B"/>
    <w:p w:rsidR="00073F7B" w:rsidRPr="00A403F2" w:rsidRDefault="00073F7B" w:rsidP="00073F7B">
      <w:pPr>
        <w:pStyle w:val="Bezmezer"/>
        <w:rPr>
          <w:b/>
          <w:sz w:val="24"/>
          <w:szCs w:val="24"/>
        </w:rPr>
      </w:pPr>
      <w:r w:rsidRPr="00A403F2">
        <w:rPr>
          <w:b/>
          <w:sz w:val="24"/>
          <w:szCs w:val="24"/>
        </w:rPr>
        <w:t>ARKS Plus s. r. o.</w:t>
      </w:r>
    </w:p>
    <w:p w:rsidR="00073F7B" w:rsidRDefault="00A403F2" w:rsidP="00073F7B">
      <w:pPr>
        <w:pStyle w:val="Bezmezer"/>
      </w:pPr>
      <w:r>
        <w:t>s</w:t>
      </w:r>
      <w:r w:rsidR="00073F7B">
        <w:t>e sídlem Dolní Hejčínská 31, 779 00  Olomouc</w:t>
      </w:r>
    </w:p>
    <w:p w:rsidR="00073F7B" w:rsidRDefault="00073F7B" w:rsidP="00073F7B">
      <w:pPr>
        <w:pStyle w:val="Bezmezer"/>
      </w:pPr>
      <w:r>
        <w:t>IČO: 26822334</w:t>
      </w:r>
    </w:p>
    <w:p w:rsidR="00073F7B" w:rsidRDefault="00073F7B" w:rsidP="00073F7B">
      <w:pPr>
        <w:pStyle w:val="Bezmezer"/>
      </w:pPr>
      <w:r>
        <w:t>DIČ: CZ26822334</w:t>
      </w:r>
    </w:p>
    <w:p w:rsidR="00073F7B" w:rsidRDefault="00073F7B" w:rsidP="00073F7B">
      <w:pPr>
        <w:pStyle w:val="Bezmezer"/>
      </w:pPr>
      <w:r>
        <w:t>Zastoupená: Františkem Svitákem – jednatelem</w:t>
      </w:r>
    </w:p>
    <w:p w:rsidR="00073F7B" w:rsidRDefault="00073F7B" w:rsidP="00073F7B">
      <w:pPr>
        <w:pStyle w:val="Bezmezer"/>
      </w:pPr>
      <w:r>
        <w:t>(dále jen „zhotovitel“)</w:t>
      </w:r>
    </w:p>
    <w:p w:rsidR="00073F7B" w:rsidRDefault="00073F7B" w:rsidP="00073F7B">
      <w:pPr>
        <w:pStyle w:val="Bezmezer"/>
      </w:pPr>
    </w:p>
    <w:p w:rsidR="00073F7B" w:rsidRDefault="00073F7B" w:rsidP="00073F7B">
      <w:pPr>
        <w:pStyle w:val="Bezmezer"/>
      </w:pPr>
      <w:r>
        <w:t>a</w:t>
      </w:r>
    </w:p>
    <w:p w:rsidR="00073F7B" w:rsidRDefault="00073F7B" w:rsidP="00073F7B">
      <w:pPr>
        <w:pStyle w:val="Bezmezer"/>
      </w:pPr>
    </w:p>
    <w:p w:rsidR="00073F7B" w:rsidRPr="00A403F2" w:rsidRDefault="00073F7B" w:rsidP="00073F7B">
      <w:pPr>
        <w:pStyle w:val="Bezmezer"/>
        <w:rPr>
          <w:b/>
          <w:sz w:val="24"/>
          <w:szCs w:val="24"/>
        </w:rPr>
      </w:pPr>
      <w:r w:rsidRPr="00A403F2">
        <w:rPr>
          <w:b/>
          <w:sz w:val="24"/>
          <w:szCs w:val="24"/>
        </w:rPr>
        <w:t>Vlastivědné muzeum v Olomouci</w:t>
      </w:r>
    </w:p>
    <w:p w:rsidR="00073F7B" w:rsidRDefault="00073F7B" w:rsidP="00073F7B">
      <w:pPr>
        <w:pStyle w:val="Bezmezer"/>
      </w:pPr>
      <w:r>
        <w:t>se sídlem nám. Republiky 5, 771 73  Olomouc</w:t>
      </w:r>
    </w:p>
    <w:p w:rsidR="00073F7B" w:rsidRDefault="00073F7B" w:rsidP="00073F7B">
      <w:pPr>
        <w:pStyle w:val="Bezmezer"/>
      </w:pPr>
      <w:r>
        <w:t>IČO: 100609</w:t>
      </w:r>
    </w:p>
    <w:p w:rsidR="00D24FBA" w:rsidRDefault="00D24FBA" w:rsidP="00073F7B">
      <w:pPr>
        <w:pStyle w:val="Bezmezer"/>
      </w:pPr>
      <w:r>
        <w:t>neplátce DPH</w:t>
      </w:r>
    </w:p>
    <w:p w:rsidR="00073F7B" w:rsidRDefault="00073F7B" w:rsidP="00073F7B">
      <w:pPr>
        <w:pStyle w:val="Bezmezer"/>
      </w:pPr>
      <w:r>
        <w:t>Zastoupená Ing. Břetislavem Holáskem – ředitelem</w:t>
      </w:r>
    </w:p>
    <w:p w:rsidR="00073F7B" w:rsidRDefault="00073F7B" w:rsidP="00073F7B">
      <w:pPr>
        <w:pStyle w:val="Bezmezer"/>
      </w:pPr>
      <w:r>
        <w:t>(dále jen „objednatel“)</w:t>
      </w:r>
    </w:p>
    <w:p w:rsidR="00073F7B" w:rsidRDefault="00073F7B" w:rsidP="00073F7B">
      <w:pPr>
        <w:pStyle w:val="Bezmezer"/>
      </w:pPr>
    </w:p>
    <w:p w:rsidR="00A403F2" w:rsidRDefault="00A403F2" w:rsidP="00073F7B">
      <w:pPr>
        <w:pStyle w:val="Bezmezer"/>
      </w:pPr>
    </w:p>
    <w:p w:rsidR="00073F7B" w:rsidRPr="0002564C" w:rsidRDefault="00094957" w:rsidP="00094957">
      <w:pPr>
        <w:pStyle w:val="Bezmezer"/>
        <w:jc w:val="center"/>
        <w:rPr>
          <w:b/>
        </w:rPr>
      </w:pPr>
      <w:r w:rsidRPr="0002564C">
        <w:rPr>
          <w:b/>
        </w:rPr>
        <w:t>I. Předmět smlouvy</w:t>
      </w:r>
    </w:p>
    <w:p w:rsidR="00094957" w:rsidRDefault="00094957" w:rsidP="00073F7B">
      <w:pPr>
        <w:pStyle w:val="Bezmezer"/>
      </w:pPr>
    </w:p>
    <w:p w:rsidR="00094957" w:rsidRDefault="00094957" w:rsidP="00094957">
      <w:pPr>
        <w:pStyle w:val="Bezmezer"/>
        <w:jc w:val="both"/>
      </w:pPr>
      <w:r>
        <w:t xml:space="preserve">1. Tímto dodatkem se mění v původní smlouvě nabízený interpret </w:t>
      </w:r>
      <w:proofErr w:type="spellStart"/>
      <w:r>
        <w:t>Inflagranti</w:t>
      </w:r>
      <w:proofErr w:type="spellEnd"/>
      <w:r>
        <w:t xml:space="preserve"> s hostem </w:t>
      </w:r>
      <w:r w:rsidR="00D24FBA">
        <w:t xml:space="preserve">Josefem Vojtkem </w:t>
      </w:r>
      <w:r>
        <w:t xml:space="preserve">za nového interpreta, kterým se stává skupina No </w:t>
      </w:r>
      <w:proofErr w:type="spellStart"/>
      <w:r>
        <w:t>name</w:t>
      </w:r>
      <w:proofErr w:type="spellEnd"/>
      <w:r>
        <w:t>.</w:t>
      </w:r>
    </w:p>
    <w:p w:rsidR="00094957" w:rsidRDefault="00094957" w:rsidP="00073F7B">
      <w:pPr>
        <w:pStyle w:val="Bezmezer"/>
      </w:pPr>
    </w:p>
    <w:p w:rsidR="00094957" w:rsidRDefault="00094957" w:rsidP="0002564C">
      <w:pPr>
        <w:pStyle w:val="Bezmezer"/>
        <w:jc w:val="both"/>
      </w:pPr>
      <w:r>
        <w:t xml:space="preserve">2. </w:t>
      </w:r>
      <w:r w:rsidR="0002564C">
        <w:t xml:space="preserve"> Objednateli  změnou interpreta vzniknou náklady spojené s výměnou ban</w:t>
      </w:r>
      <w:r w:rsidR="00D24FBA">
        <w:t>n</w:t>
      </w:r>
      <w:r w:rsidR="0002564C">
        <w:t xml:space="preserve">eru umístněném </w:t>
      </w:r>
      <w:r w:rsidR="00A403F2">
        <w:t xml:space="preserve">                    </w:t>
      </w:r>
      <w:r w:rsidR="0002564C">
        <w:t>na budově VMO. Zhotovitel se zavazuje uhradit objednavateli veškeré</w:t>
      </w:r>
      <w:r w:rsidR="00A403F2">
        <w:t xml:space="preserve"> prokazatelné</w:t>
      </w:r>
      <w:r w:rsidR="0002564C">
        <w:t xml:space="preserve"> náklady spojené s výměnou ba</w:t>
      </w:r>
      <w:r w:rsidR="00D24FBA">
        <w:t>n</w:t>
      </w:r>
      <w:r w:rsidR="0002564C">
        <w:t>neru, a to na základě vystavené faktury objedna</w:t>
      </w:r>
      <w:r w:rsidR="00A403F2">
        <w:t>telem, dle splatnosti faktury.</w:t>
      </w:r>
      <w:r w:rsidR="0002564C">
        <w:t xml:space="preserve"> </w:t>
      </w:r>
    </w:p>
    <w:p w:rsidR="0002564C" w:rsidRDefault="0002564C" w:rsidP="0002564C">
      <w:pPr>
        <w:pStyle w:val="Bezmezer"/>
        <w:jc w:val="both"/>
      </w:pPr>
    </w:p>
    <w:p w:rsidR="00A403F2" w:rsidRDefault="00A403F2" w:rsidP="0002564C">
      <w:pPr>
        <w:pStyle w:val="Bezmezer"/>
        <w:jc w:val="both"/>
      </w:pPr>
    </w:p>
    <w:p w:rsidR="0002564C" w:rsidRPr="0002564C" w:rsidRDefault="0002564C" w:rsidP="0002564C">
      <w:pPr>
        <w:pStyle w:val="Bezmezer"/>
        <w:jc w:val="center"/>
        <w:rPr>
          <w:b/>
        </w:rPr>
      </w:pPr>
      <w:r w:rsidRPr="0002564C">
        <w:rPr>
          <w:b/>
        </w:rPr>
        <w:t>II. Cena díla</w:t>
      </w:r>
    </w:p>
    <w:p w:rsidR="0002564C" w:rsidRDefault="0002564C" w:rsidP="0002564C">
      <w:pPr>
        <w:pStyle w:val="Bezmezer"/>
        <w:jc w:val="both"/>
      </w:pPr>
    </w:p>
    <w:p w:rsidR="0002564C" w:rsidRDefault="00D24FBA" w:rsidP="0002564C">
      <w:pPr>
        <w:pStyle w:val="Bezmezer"/>
        <w:jc w:val="both"/>
      </w:pPr>
      <w:r>
        <w:t xml:space="preserve">1. </w:t>
      </w:r>
      <w:r w:rsidR="0002564C">
        <w:t>Ostatní ustanovení uvedená v předchozí smlouvě uzavřené dne 22. 4. 2021 zůstávají v platnosti, včetně ceny díla 202 180,-- Kč vč. DPH.</w:t>
      </w:r>
    </w:p>
    <w:p w:rsidR="0002564C" w:rsidRDefault="0002564C" w:rsidP="0002564C">
      <w:pPr>
        <w:pStyle w:val="Bezmezer"/>
        <w:jc w:val="both"/>
      </w:pPr>
    </w:p>
    <w:p w:rsidR="0002564C" w:rsidRDefault="0002564C" w:rsidP="0002564C">
      <w:pPr>
        <w:pStyle w:val="Bezmezer"/>
        <w:jc w:val="both"/>
      </w:pPr>
    </w:p>
    <w:p w:rsidR="00A403F2" w:rsidRDefault="00A403F2" w:rsidP="0002564C">
      <w:pPr>
        <w:pStyle w:val="Bezmezer"/>
        <w:jc w:val="both"/>
      </w:pPr>
    </w:p>
    <w:p w:rsidR="0002564C" w:rsidRDefault="0002564C" w:rsidP="00073F7B">
      <w:pPr>
        <w:pStyle w:val="Bezmezer"/>
      </w:pPr>
    </w:p>
    <w:p w:rsidR="00A403F2" w:rsidRDefault="00A403F2" w:rsidP="00073F7B">
      <w:pPr>
        <w:pStyle w:val="Bezmezer"/>
      </w:pPr>
      <w:r>
        <w:t>V Olomouci dne …………………</w:t>
      </w:r>
      <w:r w:rsidR="00625328">
        <w:t>…..</w:t>
      </w:r>
      <w:bookmarkStart w:id="0" w:name="_GoBack"/>
      <w:bookmarkEnd w:id="0"/>
      <w:r>
        <w:t>…………</w:t>
      </w:r>
      <w:r>
        <w:tab/>
      </w:r>
      <w:r>
        <w:tab/>
      </w:r>
      <w:r>
        <w:tab/>
        <w:t xml:space="preserve">          V Olomouci dne …………………………………..</w:t>
      </w:r>
    </w:p>
    <w:p w:rsidR="00A403F2" w:rsidRDefault="00A403F2" w:rsidP="00073F7B">
      <w:pPr>
        <w:pStyle w:val="Bezmezer"/>
      </w:pPr>
    </w:p>
    <w:p w:rsidR="00A403F2" w:rsidRDefault="00A403F2" w:rsidP="00073F7B">
      <w:pPr>
        <w:pStyle w:val="Bezmezer"/>
      </w:pPr>
    </w:p>
    <w:p w:rsidR="00A403F2" w:rsidRDefault="00A403F2" w:rsidP="00073F7B">
      <w:pPr>
        <w:pStyle w:val="Bezmezer"/>
      </w:pPr>
    </w:p>
    <w:p w:rsidR="00A403F2" w:rsidRDefault="00A403F2" w:rsidP="00073F7B">
      <w:pPr>
        <w:pStyle w:val="Bezmezer"/>
      </w:pPr>
    </w:p>
    <w:p w:rsidR="00A403F2" w:rsidRDefault="00A403F2" w:rsidP="00073F7B">
      <w:pPr>
        <w:pStyle w:val="Bezmezer"/>
      </w:pPr>
    </w:p>
    <w:p w:rsidR="00A403F2" w:rsidRDefault="00A403F2" w:rsidP="00073F7B">
      <w:pPr>
        <w:pStyle w:val="Bezmezer"/>
      </w:pPr>
    </w:p>
    <w:p w:rsidR="00A403F2" w:rsidRDefault="00A403F2" w:rsidP="00073F7B">
      <w:pPr>
        <w:pStyle w:val="Bezmezer"/>
      </w:pPr>
    </w:p>
    <w:p w:rsidR="00A403F2" w:rsidRDefault="00A403F2" w:rsidP="00073F7B">
      <w:pPr>
        <w:pStyle w:val="Bezmezer"/>
      </w:pPr>
    </w:p>
    <w:p w:rsidR="00A403F2" w:rsidRDefault="00A403F2" w:rsidP="00073F7B">
      <w:pPr>
        <w:pStyle w:val="Bezmezer"/>
      </w:pPr>
    </w:p>
    <w:p w:rsidR="00A403F2" w:rsidRDefault="00A403F2" w:rsidP="00073F7B">
      <w:pPr>
        <w:pStyle w:val="Bezmezer"/>
      </w:pPr>
    </w:p>
    <w:p w:rsidR="00A403F2" w:rsidRDefault="00A403F2" w:rsidP="00073F7B">
      <w:pPr>
        <w:pStyle w:val="Bezmezer"/>
      </w:pPr>
      <w:r>
        <w:t>………………………………………………………..</w:t>
      </w:r>
      <w:r>
        <w:tab/>
      </w:r>
      <w:r>
        <w:tab/>
      </w:r>
      <w:r>
        <w:tab/>
      </w:r>
      <w:r>
        <w:tab/>
        <w:t>……………………………………….……………….</w:t>
      </w:r>
    </w:p>
    <w:p w:rsidR="0002564C" w:rsidRDefault="00A403F2" w:rsidP="00073F7B">
      <w:pPr>
        <w:pStyle w:val="Bezmezer"/>
      </w:pPr>
      <w:r>
        <w:t xml:space="preserve">                   Objednatel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Zhotovitel</w:t>
      </w:r>
    </w:p>
    <w:sectPr w:rsidR="00025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F7B"/>
    <w:rsid w:val="0002564C"/>
    <w:rsid w:val="000430D2"/>
    <w:rsid w:val="00073F7B"/>
    <w:rsid w:val="00094957"/>
    <w:rsid w:val="00625328"/>
    <w:rsid w:val="00A403F2"/>
    <w:rsid w:val="00D2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2ABD2"/>
  <w15:chartTrackingRefBased/>
  <w15:docId w15:val="{A0C27691-95FD-4DBF-98F8-F4C397668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73F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173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VMO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Kellnerova</dc:creator>
  <cp:keywords/>
  <dc:description/>
  <cp:lastModifiedBy>Kellnerova</cp:lastModifiedBy>
  <cp:revision>2</cp:revision>
  <cp:lastPrinted>2021-07-02T07:30:00Z</cp:lastPrinted>
  <dcterms:created xsi:type="dcterms:W3CDTF">2021-07-02T06:07:00Z</dcterms:created>
  <dcterms:modified xsi:type="dcterms:W3CDTF">2021-07-02T07:30:00Z</dcterms:modified>
</cp:coreProperties>
</file>