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30" w:rsidRPr="00AD47C6" w:rsidRDefault="003D7630" w:rsidP="003D7630">
      <w:pPr>
        <w:rPr>
          <w:rFonts w:ascii="Georgia" w:hAnsi="Georgia"/>
          <w:b/>
          <w:sz w:val="20"/>
          <w:szCs w:val="20"/>
          <w:u w:val="single"/>
        </w:rPr>
      </w:pPr>
      <w:r w:rsidRPr="00AD47C6">
        <w:rPr>
          <w:rFonts w:ascii="Georgia" w:hAnsi="Georgia"/>
          <w:b/>
          <w:sz w:val="20"/>
          <w:szCs w:val="20"/>
          <w:u w:val="single"/>
        </w:rPr>
        <w:t xml:space="preserve">Příloha č. </w:t>
      </w:r>
      <w:r>
        <w:rPr>
          <w:rFonts w:ascii="Georgia" w:hAnsi="Georgia"/>
          <w:b/>
          <w:sz w:val="20"/>
          <w:szCs w:val="20"/>
          <w:u w:val="single"/>
        </w:rPr>
        <w:t>4</w:t>
      </w:r>
      <w:r w:rsidRPr="00AD47C6">
        <w:rPr>
          <w:rFonts w:ascii="Georgia" w:hAnsi="Georgia" w:cs="Arial"/>
          <w:b/>
          <w:sz w:val="20"/>
          <w:szCs w:val="20"/>
          <w:u w:val="single"/>
        </w:rPr>
        <w:t xml:space="preserve"> ke smlouvě č.</w:t>
      </w:r>
      <w:r w:rsidR="00BB6DF0">
        <w:rPr>
          <w:rFonts w:ascii="Georgia" w:hAnsi="Georgia" w:cs="Arial"/>
          <w:b/>
          <w:sz w:val="20"/>
          <w:szCs w:val="20"/>
          <w:u w:val="single"/>
        </w:rPr>
        <w:t xml:space="preserve"> P2100405</w:t>
      </w:r>
      <w:r w:rsidRPr="00AD47C6">
        <w:rPr>
          <w:rFonts w:ascii="Georgia" w:hAnsi="Georgia" w:cs="Arial"/>
          <w:b/>
          <w:sz w:val="20"/>
          <w:szCs w:val="20"/>
          <w:u w:val="single"/>
        </w:rPr>
        <w:t xml:space="preserve"> </w:t>
      </w:r>
      <w:r w:rsidRPr="00AD47C6">
        <w:rPr>
          <w:rFonts w:ascii="Georgia" w:hAnsi="Georgia"/>
          <w:b/>
          <w:sz w:val="20"/>
          <w:szCs w:val="20"/>
          <w:u w:val="single"/>
        </w:rPr>
        <w:t xml:space="preserve">- </w:t>
      </w:r>
      <w:r w:rsidRPr="00AD47C6">
        <w:rPr>
          <w:rFonts w:ascii="Georgia" w:hAnsi="Georgia" w:cs="Arial"/>
          <w:b/>
          <w:sz w:val="20"/>
          <w:szCs w:val="20"/>
          <w:u w:val="single"/>
        </w:rPr>
        <w:t>Kontaktní údaje a oprávněné osoby smluvních stran</w:t>
      </w:r>
      <w:bookmarkStart w:id="0" w:name="_GoBack"/>
      <w:bookmarkEnd w:id="0"/>
    </w:p>
    <w:p w:rsidR="003D7630" w:rsidRPr="005D720A" w:rsidRDefault="003D7630" w:rsidP="003D7630">
      <w:pPr>
        <w:rPr>
          <w:rFonts w:ascii="Georgia" w:hAnsi="Georgia" w:cs="Arial"/>
          <w:b/>
          <w:sz w:val="20"/>
          <w:szCs w:val="20"/>
        </w:rPr>
      </w:pPr>
    </w:p>
    <w:p w:rsidR="003D7630" w:rsidRPr="005D720A" w:rsidRDefault="003D7630" w:rsidP="003D7630">
      <w:pPr>
        <w:rPr>
          <w:rFonts w:ascii="Georgia" w:hAnsi="Georgia"/>
          <w:b/>
          <w:sz w:val="20"/>
          <w:szCs w:val="20"/>
        </w:rPr>
      </w:pPr>
      <w:r w:rsidRPr="005D720A">
        <w:rPr>
          <w:rFonts w:ascii="Georgia" w:hAnsi="Georgia"/>
          <w:b/>
          <w:sz w:val="20"/>
          <w:szCs w:val="20"/>
        </w:rPr>
        <w:t xml:space="preserve">Objednatel: </w:t>
      </w:r>
      <w:r w:rsidRPr="005D720A">
        <w:rPr>
          <w:rFonts w:ascii="Georgia" w:hAnsi="Georgia"/>
          <w:sz w:val="20"/>
          <w:szCs w:val="20"/>
        </w:rPr>
        <w:tab/>
      </w:r>
    </w:p>
    <w:p w:rsidR="003D7630" w:rsidRPr="005D720A" w:rsidRDefault="003D7630" w:rsidP="003D7630">
      <w:pPr>
        <w:rPr>
          <w:rFonts w:ascii="Georgia" w:hAnsi="Georgia"/>
          <w:sz w:val="20"/>
          <w:szCs w:val="20"/>
        </w:rPr>
      </w:pPr>
      <w:r w:rsidRPr="005D720A">
        <w:rPr>
          <w:rFonts w:ascii="Georgia" w:hAnsi="Georgia"/>
          <w:sz w:val="20"/>
          <w:szCs w:val="20"/>
        </w:rPr>
        <w:tab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260"/>
      </w:tblGrid>
      <w:tr w:rsidR="003D7630" w:rsidRPr="005D720A" w:rsidTr="008C3A76">
        <w:trPr>
          <w:trHeight w:val="372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Oprávněná osoba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Telefon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E-mail</w:t>
            </w:r>
          </w:p>
        </w:tc>
      </w:tr>
      <w:tr w:rsidR="003D7630" w:rsidRPr="005D720A" w:rsidTr="008C3A76">
        <w:trPr>
          <w:trHeight w:val="400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/>
                <w:sz w:val="20"/>
                <w:szCs w:val="20"/>
              </w:rPr>
              <w:t>XXX</w:t>
            </w:r>
          </w:p>
        </w:tc>
      </w:tr>
      <w:tr w:rsidR="003D7630" w:rsidRPr="005D720A" w:rsidTr="008C3A76">
        <w:trPr>
          <w:trHeight w:val="400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</w:tr>
      <w:tr w:rsidR="003D7630" w:rsidRPr="005D720A" w:rsidTr="008C3A76">
        <w:trPr>
          <w:trHeight w:val="400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</w:tr>
      <w:tr w:rsidR="003D7630" w:rsidRPr="005D720A" w:rsidTr="008C3A76">
        <w:trPr>
          <w:trHeight w:val="400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</w:rPr>
            </w:pPr>
            <w:r w:rsidRPr="005D720A">
              <w:rPr>
                <w:rFonts w:ascii="Georgia" w:hAnsi="Georgia"/>
                <w:sz w:val="20"/>
                <w:szCs w:val="20"/>
              </w:rPr>
              <w:t>XXX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 w:cs="Calibri"/>
                <w:sz w:val="20"/>
                <w:szCs w:val="20"/>
                <w:highlight w:val="yellow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/>
                <w:sz w:val="20"/>
                <w:szCs w:val="20"/>
              </w:rPr>
              <w:t>XXX</w:t>
            </w:r>
          </w:p>
        </w:tc>
      </w:tr>
    </w:tbl>
    <w:p w:rsidR="003D7630" w:rsidRPr="005D720A" w:rsidRDefault="003D7630" w:rsidP="003D7630">
      <w:pPr>
        <w:rPr>
          <w:rFonts w:ascii="Georgia" w:hAnsi="Georgia"/>
          <w:sz w:val="20"/>
          <w:szCs w:val="20"/>
        </w:rPr>
      </w:pPr>
    </w:p>
    <w:p w:rsidR="003D7630" w:rsidRPr="005D720A" w:rsidRDefault="003D7630" w:rsidP="003D7630">
      <w:pPr>
        <w:rPr>
          <w:rFonts w:ascii="Georgia" w:hAnsi="Georgia"/>
          <w:sz w:val="20"/>
          <w:szCs w:val="20"/>
        </w:rPr>
      </w:pPr>
    </w:p>
    <w:p w:rsidR="003D7630" w:rsidRPr="005D720A" w:rsidRDefault="003D7630" w:rsidP="003D7630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Poskytovatel</w:t>
      </w:r>
      <w:r w:rsidRPr="005D720A">
        <w:rPr>
          <w:rFonts w:ascii="Georgia" w:hAnsi="Georgia"/>
          <w:b/>
          <w:sz w:val="20"/>
          <w:szCs w:val="20"/>
        </w:rPr>
        <w:t xml:space="preserve">: </w:t>
      </w:r>
    </w:p>
    <w:p w:rsidR="003D7630" w:rsidRPr="005D720A" w:rsidRDefault="003D7630" w:rsidP="003D7630">
      <w:pPr>
        <w:rPr>
          <w:rFonts w:ascii="Georgia" w:hAnsi="Georgia"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126"/>
        <w:gridCol w:w="3260"/>
      </w:tblGrid>
      <w:tr w:rsidR="003D7630" w:rsidRPr="005D720A" w:rsidTr="008C3A76">
        <w:trPr>
          <w:trHeight w:val="372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Oprávněná osoba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Telefon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b/>
                <w:sz w:val="20"/>
                <w:szCs w:val="20"/>
              </w:rPr>
            </w:pPr>
            <w:r w:rsidRPr="005D720A">
              <w:rPr>
                <w:rFonts w:ascii="Georgia" w:hAnsi="Georgia"/>
                <w:b/>
                <w:bCs/>
                <w:sz w:val="20"/>
                <w:szCs w:val="20"/>
                <w:lang w:eastAsia="ar-SA"/>
              </w:rPr>
              <w:t>E-mail</w:t>
            </w:r>
          </w:p>
        </w:tc>
      </w:tr>
      <w:tr w:rsidR="003D7630" w:rsidRPr="005D720A" w:rsidTr="008C3A76">
        <w:trPr>
          <w:trHeight w:val="400"/>
        </w:trPr>
        <w:tc>
          <w:tcPr>
            <w:tcW w:w="3544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2126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  <w:tc>
          <w:tcPr>
            <w:tcW w:w="3260" w:type="dxa"/>
          </w:tcPr>
          <w:p w:rsidR="003D7630" w:rsidRPr="005D720A" w:rsidRDefault="003D7630" w:rsidP="008C3A76">
            <w:pPr>
              <w:rPr>
                <w:rFonts w:ascii="Georgia" w:hAnsi="Georgia"/>
                <w:sz w:val="20"/>
                <w:szCs w:val="20"/>
              </w:rPr>
            </w:pPr>
            <w:r w:rsidRPr="005D720A">
              <w:rPr>
                <w:rFonts w:ascii="Georgia" w:hAnsi="Georgia" w:cs="Calibri"/>
                <w:sz w:val="20"/>
                <w:szCs w:val="20"/>
              </w:rPr>
              <w:t>XXX</w:t>
            </w:r>
          </w:p>
        </w:tc>
      </w:tr>
    </w:tbl>
    <w:p w:rsidR="003D7630" w:rsidRPr="005D720A" w:rsidRDefault="003D7630" w:rsidP="003D7630">
      <w:pPr>
        <w:rPr>
          <w:rFonts w:ascii="Georgia" w:hAnsi="Georgia"/>
          <w:sz w:val="20"/>
          <w:szCs w:val="20"/>
        </w:rPr>
      </w:pPr>
    </w:p>
    <w:p w:rsidR="003D7630" w:rsidRPr="005D720A" w:rsidRDefault="003D7630" w:rsidP="003D7630">
      <w:pPr>
        <w:jc w:val="both"/>
        <w:rPr>
          <w:rFonts w:ascii="Georgia" w:hAnsi="Georgia"/>
          <w:sz w:val="20"/>
          <w:szCs w:val="20"/>
        </w:rPr>
      </w:pPr>
      <w:r w:rsidRPr="005D720A">
        <w:rPr>
          <w:rFonts w:ascii="Georgia" w:hAnsi="Georgia"/>
          <w:sz w:val="20"/>
          <w:szCs w:val="20"/>
        </w:rPr>
        <w:t>Jakoukoliv změnu v oprávněných osobách oznámí Smluvní strana, jíž se změna týká, bez zbytečného odkladu druhé Smluvní straně písemně. Druhá Smluvní strana potvrdí přijetí oznámení změny oprávněné osoby písemně bezprostředně po jeho obdržení.</w:t>
      </w:r>
    </w:p>
    <w:p w:rsidR="003D7630" w:rsidRDefault="003D7630" w:rsidP="003D7630">
      <w:pPr>
        <w:spacing w:line="240" w:lineRule="auto"/>
        <w:jc w:val="both"/>
        <w:rPr>
          <w:rFonts w:ascii="Georgia" w:hAnsi="Georgia" w:cs="Arial"/>
          <w:sz w:val="20"/>
          <w:szCs w:val="20"/>
        </w:rPr>
      </w:pPr>
    </w:p>
    <w:p w:rsidR="003D7630" w:rsidRDefault="003D7630" w:rsidP="003D7630">
      <w:pPr>
        <w:spacing w:line="240" w:lineRule="auto"/>
        <w:jc w:val="both"/>
        <w:rPr>
          <w:rFonts w:ascii="Georgia" w:hAnsi="Georgia" w:cs="Arial"/>
          <w:sz w:val="20"/>
          <w:szCs w:val="20"/>
        </w:rPr>
      </w:pPr>
    </w:p>
    <w:p w:rsidR="0045544A" w:rsidRDefault="00BB6DF0"/>
    <w:sectPr w:rsidR="0045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30"/>
    <w:rsid w:val="001310F4"/>
    <w:rsid w:val="003D7630"/>
    <w:rsid w:val="00661ABE"/>
    <w:rsid w:val="00954357"/>
    <w:rsid w:val="00B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6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6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EEF1DB38.dotm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Borovská</dc:creator>
  <cp:keywords/>
  <dc:description/>
  <cp:lastModifiedBy>Veronika Borovská</cp:lastModifiedBy>
  <cp:revision>2</cp:revision>
  <dcterms:created xsi:type="dcterms:W3CDTF">2021-06-30T11:14:00Z</dcterms:created>
  <dcterms:modified xsi:type="dcterms:W3CDTF">2021-06-30T11:14:00Z</dcterms:modified>
</cp:coreProperties>
</file>