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170F3F2C" w14:textId="77777777" w:rsidR="00DB30AE" w:rsidRPr="00DB30AE" w:rsidRDefault="00DB30AE" w:rsidP="00DB30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B30AE">
        <w:rPr>
          <w:rFonts w:ascii="Times New Roman" w:hAnsi="Times New Roman" w:cs="Times New Roman"/>
          <w:sz w:val="24"/>
          <w:szCs w:val="24"/>
        </w:rPr>
        <w:t xml:space="preserve">Základní  škola a mateřská  škola Praha – Slivenec, Ke Smíchovu 16, se sídlem Ke Smíchovu 16/140, 15400, Praha 5 Slivenec, IČ 70108391, zastoupená  Mgr. Petrou Chlumskou, ředitelkou školy </w:t>
      </w:r>
    </w:p>
    <w:p w14:paraId="47CA18BC" w14:textId="0BAD6BDA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DB30AE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28B4B44C" w:rsidR="005F7C67" w:rsidRPr="005B3239" w:rsidRDefault="005F7C67" w:rsidP="003553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239">
        <w:rPr>
          <w:rFonts w:ascii="Times New Roman" w:hAnsi="Times New Roman" w:cs="Times New Roman"/>
          <w:sz w:val="24"/>
          <w:szCs w:val="24"/>
        </w:rPr>
        <w:t xml:space="preserve">Předmětem této smlouvy je závazek Poskytovatele zajistit Příjemci poradenství při přípravě, realizaci a zajištění udržitelnosti projektu spolufinancovaném z fondů EU, konkrétně z operačního programu OP </w:t>
      </w:r>
      <w:r w:rsidR="00C248D6" w:rsidRPr="005B3239">
        <w:rPr>
          <w:rFonts w:ascii="Times New Roman" w:hAnsi="Times New Roman" w:cs="Times New Roman"/>
          <w:sz w:val="24"/>
          <w:szCs w:val="24"/>
        </w:rPr>
        <w:t>VVV</w:t>
      </w:r>
      <w:r w:rsidRPr="005B3239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5B3239">
        <w:rPr>
          <w:rFonts w:ascii="Times New Roman" w:hAnsi="Times New Roman" w:cs="Times New Roman"/>
          <w:sz w:val="24"/>
          <w:szCs w:val="24"/>
        </w:rPr>
        <w:t>2_20_08</w:t>
      </w:r>
      <w:r w:rsidR="002A3F0A" w:rsidRPr="005B3239">
        <w:rPr>
          <w:rFonts w:ascii="Times New Roman" w:hAnsi="Times New Roman" w:cs="Times New Roman"/>
          <w:sz w:val="24"/>
          <w:szCs w:val="24"/>
        </w:rPr>
        <w:t>1</w:t>
      </w:r>
      <w:r w:rsidR="00C248D6" w:rsidRPr="005B3239">
        <w:rPr>
          <w:rFonts w:ascii="Times New Roman" w:hAnsi="Times New Roman" w:cs="Times New Roman"/>
          <w:sz w:val="24"/>
          <w:szCs w:val="24"/>
        </w:rPr>
        <w:t xml:space="preserve"> pro Šablony III - </w:t>
      </w:r>
      <w:r w:rsidR="002A3F0A" w:rsidRPr="005B3239">
        <w:rPr>
          <w:rFonts w:ascii="Times New Roman" w:hAnsi="Times New Roman" w:cs="Times New Roman"/>
          <w:sz w:val="24"/>
          <w:szCs w:val="24"/>
        </w:rPr>
        <w:t>V</w:t>
      </w:r>
      <w:r w:rsidR="00C248D6" w:rsidRPr="005B3239">
        <w:rPr>
          <w:rFonts w:ascii="Times New Roman" w:hAnsi="Times New Roman" w:cs="Times New Roman"/>
          <w:sz w:val="24"/>
          <w:szCs w:val="24"/>
        </w:rPr>
        <w:t>RR v prioritní ose 3</w:t>
      </w:r>
      <w:r w:rsidRPr="005B3239">
        <w:rPr>
          <w:rFonts w:ascii="Times New Roman" w:hAnsi="Times New Roman" w:cs="Times New Roman"/>
          <w:sz w:val="24"/>
          <w:szCs w:val="24"/>
        </w:rPr>
        <w:t xml:space="preserve"> pro projekt </w:t>
      </w:r>
      <w:r w:rsidR="00C248D6" w:rsidRPr="005B3239">
        <w:rPr>
          <w:rFonts w:ascii="Times New Roman" w:hAnsi="Times New Roman" w:cs="Times New Roman"/>
          <w:sz w:val="24"/>
          <w:szCs w:val="24"/>
        </w:rPr>
        <w:t>„</w:t>
      </w:r>
      <w:r w:rsidR="00A77FD3">
        <w:rPr>
          <w:rFonts w:ascii="Times New Roman" w:hAnsi="Times New Roman" w:cs="Times New Roman"/>
          <w:b/>
          <w:bCs/>
          <w:sz w:val="24"/>
          <w:szCs w:val="24"/>
        </w:rPr>
        <w:t>Slivenecké Šablony</w:t>
      </w:r>
      <w:r w:rsidR="00C20E3E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="00D20721" w:rsidRPr="005B32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3EF73E92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2E283ABC" w14:textId="77777777" w:rsidR="00DB30AE" w:rsidRDefault="00DB30AE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4E73C015" w14:textId="7ADD7FB0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 služby </w:t>
      </w:r>
      <w:r w:rsidRPr="00A77FD3">
        <w:rPr>
          <w:rFonts w:ascii="Times New Roman" w:hAnsi="Times New Roman" w:cs="Times New Roman"/>
          <w:sz w:val="24"/>
          <w:szCs w:val="24"/>
        </w:rPr>
        <w:t>uvedené v</w:t>
      </w:r>
      <w:r w:rsidR="0069040B" w:rsidRPr="00A77FD3">
        <w:rPr>
          <w:rFonts w:ascii="Times New Roman" w:hAnsi="Times New Roman" w:cs="Times New Roman"/>
          <w:sz w:val="24"/>
          <w:szCs w:val="24"/>
        </w:rPr>
        <w:t> článku I</w:t>
      </w:r>
      <w:r w:rsidRPr="00A77FD3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 w:rsidRPr="00A77FD3">
        <w:rPr>
          <w:rFonts w:ascii="Times New Roman" w:hAnsi="Times New Roman" w:cs="Times New Roman"/>
          <w:sz w:val="24"/>
          <w:szCs w:val="24"/>
        </w:rPr>
        <w:t xml:space="preserve"> </w:t>
      </w:r>
      <w:r w:rsidR="005C4375" w:rsidRPr="00A77FD3">
        <w:rPr>
          <w:rFonts w:ascii="Times New Roman" w:hAnsi="Times New Roman" w:cs="Times New Roman"/>
          <w:sz w:val="24"/>
          <w:szCs w:val="24"/>
        </w:rPr>
        <w:t>5</w:t>
      </w:r>
      <w:r w:rsidR="00082243" w:rsidRPr="00A77FD3">
        <w:rPr>
          <w:rFonts w:ascii="Times New Roman" w:hAnsi="Times New Roman" w:cs="Times New Roman"/>
          <w:sz w:val="24"/>
          <w:szCs w:val="24"/>
        </w:rPr>
        <w:t xml:space="preserve"> </w:t>
      </w:r>
      <w:r w:rsidR="001C0C5C" w:rsidRPr="00A77FD3">
        <w:rPr>
          <w:rFonts w:ascii="Times New Roman" w:hAnsi="Times New Roman" w:cs="Times New Roman"/>
          <w:sz w:val="24"/>
          <w:szCs w:val="24"/>
        </w:rPr>
        <w:t>%</w:t>
      </w:r>
      <w:r w:rsidR="0069040B" w:rsidRPr="00A77FD3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A77FD3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A77FD3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A77FD3">
        <w:rPr>
          <w:rFonts w:ascii="Times New Roman" w:hAnsi="Times New Roman" w:cs="Times New Roman"/>
          <w:sz w:val="24"/>
          <w:szCs w:val="24"/>
        </w:rPr>
        <w:t xml:space="preserve">, tj. </w:t>
      </w:r>
      <w:r w:rsidR="00A77FD3" w:rsidRPr="00A77FD3">
        <w:rPr>
          <w:rFonts w:ascii="Times New Roman" w:hAnsi="Times New Roman" w:cs="Times New Roman"/>
          <w:sz w:val="24"/>
          <w:szCs w:val="24"/>
        </w:rPr>
        <w:t xml:space="preserve">55.338 </w:t>
      </w:r>
      <w:r w:rsidR="00993333" w:rsidRPr="00A77FD3">
        <w:rPr>
          <w:rFonts w:ascii="Times New Roman" w:hAnsi="Times New Roman" w:cs="Times New Roman"/>
          <w:sz w:val="24"/>
          <w:szCs w:val="24"/>
        </w:rPr>
        <w:t xml:space="preserve">Kč bez DPH, </w:t>
      </w:r>
      <w:proofErr w:type="spellStart"/>
      <w:r w:rsidR="00993333" w:rsidRPr="00A77FD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5B3239" w:rsidRPr="00A77FD3">
        <w:rPr>
          <w:rFonts w:ascii="Times New Roman" w:hAnsi="Times New Roman" w:cs="Times New Roman"/>
          <w:sz w:val="24"/>
          <w:szCs w:val="24"/>
        </w:rPr>
        <w:t xml:space="preserve"> </w:t>
      </w:r>
      <w:r w:rsidR="00A77FD3" w:rsidRPr="00A77FD3">
        <w:rPr>
          <w:rFonts w:ascii="Times New Roman" w:hAnsi="Times New Roman" w:cs="Times New Roman"/>
          <w:sz w:val="24"/>
          <w:szCs w:val="24"/>
        </w:rPr>
        <w:t xml:space="preserve"> 66.958,98 </w:t>
      </w:r>
      <w:r w:rsidR="00B97542" w:rsidRPr="00A77FD3">
        <w:rPr>
          <w:rFonts w:ascii="Times New Roman" w:hAnsi="Times New Roman" w:cs="Times New Roman"/>
          <w:sz w:val="24"/>
          <w:szCs w:val="24"/>
        </w:rPr>
        <w:t>Kč</w:t>
      </w:r>
      <w:r w:rsidR="00993333" w:rsidRPr="00A77FD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 w:rsidRPr="00A77FD3">
        <w:rPr>
          <w:rFonts w:ascii="Times New Roman" w:hAnsi="Times New Roman" w:cs="Times New Roman"/>
          <w:sz w:val="24"/>
          <w:szCs w:val="24"/>
        </w:rPr>
        <w:t xml:space="preserve">. </w:t>
      </w:r>
      <w:r w:rsidR="00E9157E" w:rsidRPr="00A77FD3">
        <w:rPr>
          <w:rFonts w:ascii="Times New Roman" w:hAnsi="Times New Roman" w:cs="Times New Roman"/>
          <w:sz w:val="24"/>
          <w:szCs w:val="24"/>
        </w:rPr>
        <w:t>Tato odměna</w:t>
      </w:r>
      <w:r w:rsidR="00E9157E">
        <w:rPr>
          <w:rFonts w:ascii="Times New Roman" w:hAnsi="Times New Roman" w:cs="Times New Roman"/>
          <w:sz w:val="24"/>
          <w:szCs w:val="24"/>
        </w:rPr>
        <w:t xml:space="preserve">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057435F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6478D3D" w14:textId="77777777" w:rsidR="002A3F0A" w:rsidRDefault="002A3F0A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﷽﷽﷽﷽﷽﷽﷽﷽۞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1568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A3F0A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B636C"/>
    <w:rsid w:val="004C68D4"/>
    <w:rsid w:val="004D673A"/>
    <w:rsid w:val="004F4997"/>
    <w:rsid w:val="00515F8B"/>
    <w:rsid w:val="005652F3"/>
    <w:rsid w:val="005B22ED"/>
    <w:rsid w:val="005B3239"/>
    <w:rsid w:val="005C4375"/>
    <w:rsid w:val="005C43F5"/>
    <w:rsid w:val="005C7489"/>
    <w:rsid w:val="005E4E6B"/>
    <w:rsid w:val="005E78B1"/>
    <w:rsid w:val="005F7C67"/>
    <w:rsid w:val="00601127"/>
    <w:rsid w:val="00625463"/>
    <w:rsid w:val="00627F07"/>
    <w:rsid w:val="00640E86"/>
    <w:rsid w:val="006629FE"/>
    <w:rsid w:val="0069040B"/>
    <w:rsid w:val="006A09A9"/>
    <w:rsid w:val="006B11E4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77FD3"/>
    <w:rsid w:val="00AD0C37"/>
    <w:rsid w:val="00AE2967"/>
    <w:rsid w:val="00B00AB7"/>
    <w:rsid w:val="00B018DB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0E3E"/>
    <w:rsid w:val="00C248D6"/>
    <w:rsid w:val="00C54912"/>
    <w:rsid w:val="00C60607"/>
    <w:rsid w:val="00C74A0C"/>
    <w:rsid w:val="00CA2C70"/>
    <w:rsid w:val="00CA53E2"/>
    <w:rsid w:val="00CE6A77"/>
    <w:rsid w:val="00CF52CD"/>
    <w:rsid w:val="00D038DE"/>
    <w:rsid w:val="00D20721"/>
    <w:rsid w:val="00DB30AE"/>
    <w:rsid w:val="00DD6855"/>
    <w:rsid w:val="00DF082D"/>
    <w:rsid w:val="00E1740E"/>
    <w:rsid w:val="00E22C3A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1990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12</cp:revision>
  <cp:lastPrinted>2016-12-08T16:09:00Z</cp:lastPrinted>
  <dcterms:created xsi:type="dcterms:W3CDTF">2021-01-13T21:10:00Z</dcterms:created>
  <dcterms:modified xsi:type="dcterms:W3CDTF">2021-06-19T17:00:00Z</dcterms:modified>
</cp:coreProperties>
</file>