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A0389" w14:textId="31D77A2D" w:rsidR="00D40EDE" w:rsidRPr="00D40EDE" w:rsidRDefault="00D40EDE" w:rsidP="00D40EDE">
      <w:pPr>
        <w:tabs>
          <w:tab w:val="left" w:pos="1418"/>
        </w:tabs>
        <w:jc w:val="both"/>
        <w:rPr>
          <w:snapToGrid w:val="0"/>
          <w:sz w:val="22"/>
          <w:szCs w:val="22"/>
        </w:rPr>
      </w:pPr>
      <w:r w:rsidRPr="00D40EDE">
        <w:rPr>
          <w:b/>
          <w:snapToGrid w:val="0"/>
          <w:sz w:val="22"/>
          <w:szCs w:val="22"/>
        </w:rPr>
        <w:t>Nemocnice Na Homolce</w:t>
      </w:r>
      <w:r w:rsidRPr="00D40EDE">
        <w:rPr>
          <w:snapToGrid w:val="0"/>
          <w:sz w:val="22"/>
          <w:szCs w:val="22"/>
        </w:rPr>
        <w:tab/>
      </w:r>
      <w:r w:rsidRPr="00D40EDE">
        <w:rPr>
          <w:snapToGrid w:val="0"/>
          <w:sz w:val="22"/>
          <w:szCs w:val="22"/>
        </w:rPr>
        <w:br/>
        <w:t>se sídlem: Roentgenova 37/2, 150 30 Praha 5 – Motol</w:t>
      </w:r>
      <w:r w:rsidRPr="00D40EDE">
        <w:rPr>
          <w:snapToGrid w:val="0"/>
          <w:sz w:val="22"/>
          <w:szCs w:val="22"/>
        </w:rPr>
        <w:tab/>
      </w:r>
      <w:r w:rsidRPr="00D40EDE">
        <w:rPr>
          <w:snapToGrid w:val="0"/>
          <w:sz w:val="22"/>
          <w:szCs w:val="22"/>
        </w:rPr>
        <w:br/>
        <w:t>IČO: 00023884</w:t>
      </w:r>
      <w:r w:rsidRPr="00D40EDE">
        <w:rPr>
          <w:snapToGrid w:val="0"/>
          <w:sz w:val="22"/>
          <w:szCs w:val="22"/>
        </w:rPr>
        <w:tab/>
      </w:r>
      <w:r w:rsidRPr="00D40EDE">
        <w:rPr>
          <w:snapToGrid w:val="0"/>
          <w:sz w:val="22"/>
          <w:szCs w:val="22"/>
        </w:rPr>
        <w:br/>
        <w:t>DIČ: CZ00023884</w:t>
      </w:r>
      <w:r w:rsidRPr="00D40EDE">
        <w:rPr>
          <w:snapToGrid w:val="0"/>
          <w:sz w:val="22"/>
          <w:szCs w:val="22"/>
        </w:rPr>
        <w:tab/>
      </w:r>
      <w:r w:rsidRPr="00D40EDE">
        <w:rPr>
          <w:snapToGrid w:val="0"/>
          <w:sz w:val="22"/>
          <w:szCs w:val="22"/>
        </w:rPr>
        <w:br/>
        <w:t xml:space="preserve">zastoupena: Mgr. </w:t>
      </w:r>
      <w:r w:rsidR="0038492F">
        <w:rPr>
          <w:snapToGrid w:val="0"/>
          <w:sz w:val="22"/>
          <w:szCs w:val="22"/>
        </w:rPr>
        <w:t>XXXXXXXX</w:t>
      </w:r>
      <w:r w:rsidRPr="00D40EDE">
        <w:rPr>
          <w:snapToGrid w:val="0"/>
          <w:sz w:val="22"/>
          <w:szCs w:val="22"/>
        </w:rPr>
        <w:t>, MBA, náměstkem pro ekonomiku a provoz</w:t>
      </w:r>
    </w:p>
    <w:p w14:paraId="26266FD8" w14:textId="77777777" w:rsidR="00D40EDE" w:rsidRPr="00D40EDE" w:rsidRDefault="00D40EDE" w:rsidP="00D40EDE">
      <w:pPr>
        <w:jc w:val="both"/>
        <w:rPr>
          <w:snapToGrid w:val="0"/>
          <w:sz w:val="22"/>
          <w:szCs w:val="22"/>
        </w:rPr>
      </w:pPr>
      <w:r w:rsidRPr="00D40EDE">
        <w:rPr>
          <w:snapToGrid w:val="0"/>
          <w:sz w:val="22"/>
          <w:szCs w:val="22"/>
        </w:rPr>
        <w:t xml:space="preserve">bankovní spojení: ČNB </w:t>
      </w:r>
    </w:p>
    <w:p w14:paraId="2B9D797A" w14:textId="77777777" w:rsidR="00D40EDE" w:rsidRPr="00D40EDE" w:rsidRDefault="00D40EDE" w:rsidP="00D40EDE">
      <w:pPr>
        <w:tabs>
          <w:tab w:val="left" w:pos="1418"/>
        </w:tabs>
        <w:jc w:val="both"/>
        <w:rPr>
          <w:snapToGrid w:val="0"/>
          <w:sz w:val="22"/>
          <w:szCs w:val="22"/>
        </w:rPr>
      </w:pPr>
      <w:r w:rsidRPr="00D40EDE">
        <w:rPr>
          <w:snapToGrid w:val="0"/>
          <w:sz w:val="22"/>
          <w:szCs w:val="22"/>
        </w:rPr>
        <w:t>č. ú.: 17734051/0710</w:t>
      </w:r>
    </w:p>
    <w:p w14:paraId="534A0626" w14:textId="77777777" w:rsidR="00D40EDE" w:rsidRPr="00D40EDE" w:rsidRDefault="00D40EDE" w:rsidP="00D40EDE">
      <w:pPr>
        <w:tabs>
          <w:tab w:val="left" w:pos="1418"/>
        </w:tabs>
        <w:jc w:val="both"/>
        <w:rPr>
          <w:snapToGrid w:val="0"/>
          <w:sz w:val="22"/>
          <w:szCs w:val="22"/>
        </w:rPr>
      </w:pPr>
      <w:r w:rsidRPr="00D40EDE">
        <w:rPr>
          <w:snapToGrid w:val="0"/>
          <w:sz w:val="22"/>
          <w:szCs w:val="22"/>
        </w:rPr>
        <w:t>ID schránky: jb4gp8F</w:t>
      </w:r>
    </w:p>
    <w:p w14:paraId="543EE457" w14:textId="3DF4379D" w:rsidR="00E06C55" w:rsidRPr="00D40EDE" w:rsidRDefault="00D40EDE" w:rsidP="00D40EDE">
      <w:pPr>
        <w:tabs>
          <w:tab w:val="left" w:pos="1418"/>
        </w:tabs>
        <w:spacing w:after="120"/>
        <w:jc w:val="both"/>
        <w:rPr>
          <w:snapToGrid w:val="0"/>
          <w:sz w:val="22"/>
          <w:szCs w:val="22"/>
        </w:rPr>
      </w:pPr>
      <w:r w:rsidRPr="00D40EDE">
        <w:rPr>
          <w:snapToGrid w:val="0"/>
          <w:sz w:val="22"/>
          <w:szCs w:val="22"/>
        </w:rPr>
        <w:t xml:space="preserve">kontaktní osoba: </w:t>
      </w:r>
    </w:p>
    <w:p w14:paraId="0BCACA2E" w14:textId="77777777" w:rsidR="00E06C55" w:rsidRPr="00DF00C3" w:rsidRDefault="00E06C55" w:rsidP="00E06C55">
      <w:pPr>
        <w:jc w:val="both"/>
        <w:rPr>
          <w:sz w:val="22"/>
          <w:szCs w:val="22"/>
        </w:rPr>
      </w:pPr>
      <w:r w:rsidRPr="00DF00C3">
        <w:rPr>
          <w:sz w:val="22"/>
          <w:szCs w:val="22"/>
        </w:rPr>
        <w:t>dále jen jako „</w:t>
      </w:r>
      <w:r w:rsidRPr="00DF00C3">
        <w:rPr>
          <w:b/>
          <w:sz w:val="22"/>
          <w:szCs w:val="22"/>
        </w:rPr>
        <w:t>pronajímatel</w:t>
      </w:r>
      <w:r w:rsidRPr="00DF00C3">
        <w:rPr>
          <w:sz w:val="22"/>
          <w:szCs w:val="22"/>
        </w:rPr>
        <w:t>“ na straně jedné</w:t>
      </w:r>
    </w:p>
    <w:p w14:paraId="7DBB01C0" w14:textId="77777777" w:rsidR="00E06C55" w:rsidRPr="00DF00C3" w:rsidRDefault="00E06C55" w:rsidP="00E06C55">
      <w:pPr>
        <w:jc w:val="both"/>
        <w:rPr>
          <w:sz w:val="22"/>
          <w:szCs w:val="22"/>
        </w:rPr>
      </w:pPr>
    </w:p>
    <w:p w14:paraId="0A3F280D" w14:textId="77777777" w:rsidR="00E06C55" w:rsidRPr="00DF00C3" w:rsidRDefault="00E06C55" w:rsidP="00E06C55">
      <w:pPr>
        <w:jc w:val="both"/>
        <w:rPr>
          <w:sz w:val="22"/>
          <w:szCs w:val="22"/>
        </w:rPr>
      </w:pPr>
      <w:r w:rsidRPr="00DF00C3">
        <w:rPr>
          <w:sz w:val="22"/>
          <w:szCs w:val="22"/>
        </w:rPr>
        <w:t>a</w:t>
      </w:r>
    </w:p>
    <w:p w14:paraId="223DFA65" w14:textId="77777777" w:rsidR="00D40EDE" w:rsidRPr="00D40EDE" w:rsidRDefault="00BE3220" w:rsidP="00D40EDE">
      <w:pPr>
        <w:jc w:val="both"/>
        <w:rPr>
          <w:b/>
          <w:sz w:val="22"/>
          <w:szCs w:val="22"/>
        </w:rPr>
      </w:pPr>
      <w:r w:rsidRPr="00DF00C3">
        <w:rPr>
          <w:sz w:val="22"/>
          <w:szCs w:val="22"/>
        </w:rPr>
        <w:br/>
      </w:r>
      <w:r w:rsidR="00D40EDE" w:rsidRPr="00D40EDE">
        <w:rPr>
          <w:b/>
          <w:sz w:val="22"/>
          <w:szCs w:val="22"/>
        </w:rPr>
        <w:t>Project Management Service s.r.o.</w:t>
      </w:r>
    </w:p>
    <w:p w14:paraId="3EBBB727" w14:textId="77777777" w:rsidR="00D40EDE" w:rsidRPr="00D40EDE" w:rsidRDefault="00D40EDE" w:rsidP="00D40EDE">
      <w:pPr>
        <w:jc w:val="both"/>
        <w:rPr>
          <w:sz w:val="22"/>
          <w:szCs w:val="22"/>
        </w:rPr>
      </w:pPr>
      <w:r w:rsidRPr="00D40EDE">
        <w:rPr>
          <w:sz w:val="22"/>
          <w:szCs w:val="22"/>
        </w:rPr>
        <w:t>se sídlem: Lékařská 296/1, 150 00 Praha 5 - Motol</w:t>
      </w:r>
      <w:r w:rsidRPr="00D40EDE">
        <w:rPr>
          <w:sz w:val="22"/>
          <w:szCs w:val="22"/>
        </w:rPr>
        <w:tab/>
      </w:r>
      <w:r w:rsidRPr="00D40EDE">
        <w:rPr>
          <w:sz w:val="22"/>
          <w:szCs w:val="22"/>
        </w:rPr>
        <w:tab/>
      </w:r>
      <w:r w:rsidRPr="00D40EDE">
        <w:rPr>
          <w:sz w:val="22"/>
          <w:szCs w:val="22"/>
        </w:rPr>
        <w:br/>
        <w:t>IČO: 27216047</w:t>
      </w:r>
      <w:r w:rsidRPr="00D40EDE">
        <w:rPr>
          <w:sz w:val="22"/>
          <w:szCs w:val="22"/>
        </w:rPr>
        <w:tab/>
      </w:r>
      <w:r w:rsidRPr="00D40EDE">
        <w:rPr>
          <w:sz w:val="22"/>
          <w:szCs w:val="22"/>
        </w:rPr>
        <w:br/>
        <w:t>DIČ: CZ27216047</w:t>
      </w:r>
      <w:r w:rsidRPr="00D40EDE">
        <w:rPr>
          <w:sz w:val="22"/>
          <w:szCs w:val="22"/>
        </w:rPr>
        <w:tab/>
      </w:r>
      <w:r w:rsidRPr="00D40EDE">
        <w:rPr>
          <w:sz w:val="22"/>
          <w:szCs w:val="22"/>
        </w:rPr>
        <w:br/>
        <w:t>zastoupena: Ing. Radkem Janouškem, jednatelem</w:t>
      </w:r>
    </w:p>
    <w:p w14:paraId="426E316E" w14:textId="77777777" w:rsidR="00D40EDE" w:rsidRPr="00D40EDE" w:rsidRDefault="00D40EDE" w:rsidP="00D40EDE">
      <w:pPr>
        <w:jc w:val="both"/>
        <w:rPr>
          <w:sz w:val="22"/>
          <w:szCs w:val="22"/>
        </w:rPr>
      </w:pPr>
      <w:r w:rsidRPr="00D40EDE">
        <w:rPr>
          <w:sz w:val="22"/>
          <w:szCs w:val="22"/>
        </w:rPr>
        <w:t>bankovní spojení: Komerční banka</w:t>
      </w:r>
    </w:p>
    <w:p w14:paraId="186B0FC5" w14:textId="77777777" w:rsidR="00D40EDE" w:rsidRPr="00D40EDE" w:rsidRDefault="00D40EDE" w:rsidP="00D40EDE">
      <w:pPr>
        <w:tabs>
          <w:tab w:val="left" w:pos="2552"/>
        </w:tabs>
        <w:rPr>
          <w:sz w:val="22"/>
          <w:szCs w:val="22"/>
        </w:rPr>
      </w:pPr>
      <w:r w:rsidRPr="00D40EDE">
        <w:rPr>
          <w:sz w:val="22"/>
          <w:szCs w:val="22"/>
        </w:rPr>
        <w:t>č. ú.: 35-5479690287/0100</w:t>
      </w:r>
    </w:p>
    <w:p w14:paraId="5E48C4FE" w14:textId="77777777" w:rsidR="00D40EDE" w:rsidRPr="00D40EDE" w:rsidRDefault="00D40EDE" w:rsidP="00D40EDE">
      <w:pPr>
        <w:tabs>
          <w:tab w:val="left" w:pos="2552"/>
        </w:tabs>
        <w:rPr>
          <w:sz w:val="22"/>
          <w:szCs w:val="22"/>
        </w:rPr>
      </w:pPr>
      <w:r w:rsidRPr="00D40EDE">
        <w:rPr>
          <w:sz w:val="22"/>
          <w:szCs w:val="22"/>
        </w:rPr>
        <w:t>ID schránky: r6zu53q</w:t>
      </w:r>
    </w:p>
    <w:p w14:paraId="10331116" w14:textId="7A94362E" w:rsidR="00DF00C3" w:rsidRPr="00146F38" w:rsidRDefault="00D40EDE" w:rsidP="00C80AA4">
      <w:pPr>
        <w:tabs>
          <w:tab w:val="left" w:pos="2552"/>
        </w:tabs>
        <w:spacing w:after="120"/>
        <w:rPr>
          <w:sz w:val="22"/>
          <w:szCs w:val="22"/>
        </w:rPr>
      </w:pPr>
      <w:r w:rsidRPr="00D40EDE">
        <w:rPr>
          <w:sz w:val="22"/>
          <w:szCs w:val="22"/>
        </w:rPr>
        <w:t xml:space="preserve">kontaktní osoba: </w:t>
      </w:r>
    </w:p>
    <w:p w14:paraId="1BCE570E" w14:textId="77777777" w:rsidR="00E06C55" w:rsidRPr="00DF00C3" w:rsidRDefault="00E06C55" w:rsidP="00E06C55">
      <w:pPr>
        <w:tabs>
          <w:tab w:val="left" w:pos="2552"/>
        </w:tabs>
        <w:rPr>
          <w:b/>
          <w:snapToGrid w:val="0"/>
          <w:sz w:val="22"/>
          <w:szCs w:val="22"/>
        </w:rPr>
      </w:pPr>
      <w:r w:rsidRPr="00DF00C3">
        <w:rPr>
          <w:sz w:val="22"/>
          <w:szCs w:val="22"/>
        </w:rPr>
        <w:t>dále jen jako „</w:t>
      </w:r>
      <w:r w:rsidRPr="00DF00C3">
        <w:rPr>
          <w:b/>
          <w:sz w:val="22"/>
          <w:szCs w:val="22"/>
        </w:rPr>
        <w:t>nájemce</w:t>
      </w:r>
      <w:r w:rsidRPr="00DF00C3">
        <w:rPr>
          <w:sz w:val="22"/>
          <w:szCs w:val="22"/>
        </w:rPr>
        <w:t>“ na straně druhé</w:t>
      </w:r>
    </w:p>
    <w:p w14:paraId="55EE7BF1" w14:textId="77777777" w:rsidR="00E06C55" w:rsidRPr="00DF00C3" w:rsidRDefault="00E06C55" w:rsidP="00E06C55">
      <w:pPr>
        <w:tabs>
          <w:tab w:val="left" w:pos="2552"/>
        </w:tabs>
        <w:jc w:val="center"/>
        <w:rPr>
          <w:b/>
          <w:snapToGrid w:val="0"/>
          <w:sz w:val="22"/>
          <w:szCs w:val="22"/>
        </w:rPr>
      </w:pPr>
    </w:p>
    <w:p w14:paraId="3915ADCF" w14:textId="77777777" w:rsidR="00E06C55" w:rsidRPr="00DF00C3" w:rsidRDefault="00E06C55" w:rsidP="00E06C55">
      <w:pPr>
        <w:tabs>
          <w:tab w:val="left" w:pos="3086"/>
        </w:tabs>
        <w:jc w:val="both"/>
        <w:rPr>
          <w:sz w:val="22"/>
          <w:szCs w:val="22"/>
        </w:rPr>
      </w:pPr>
      <w:r w:rsidRPr="00DF00C3">
        <w:rPr>
          <w:sz w:val="22"/>
          <w:szCs w:val="22"/>
        </w:rPr>
        <w:t>dále společně jen jako „</w:t>
      </w:r>
      <w:r w:rsidRPr="00DF00C3">
        <w:rPr>
          <w:b/>
          <w:sz w:val="22"/>
          <w:szCs w:val="22"/>
        </w:rPr>
        <w:t>smluvní strany</w:t>
      </w:r>
      <w:r w:rsidRPr="00DF00C3">
        <w:rPr>
          <w:sz w:val="22"/>
          <w:szCs w:val="22"/>
        </w:rPr>
        <w:t>“</w:t>
      </w:r>
    </w:p>
    <w:p w14:paraId="0FB9AF33" w14:textId="77777777" w:rsidR="00576CF6" w:rsidRPr="00DF00C3" w:rsidRDefault="00E06C55" w:rsidP="00E06C55">
      <w:pPr>
        <w:tabs>
          <w:tab w:val="left" w:pos="2552"/>
        </w:tabs>
        <w:spacing w:before="240" w:after="360"/>
        <w:jc w:val="both"/>
        <w:rPr>
          <w:snapToGrid w:val="0"/>
          <w:sz w:val="22"/>
          <w:szCs w:val="22"/>
        </w:rPr>
      </w:pPr>
      <w:r w:rsidRPr="00DF00C3">
        <w:rPr>
          <w:snapToGrid w:val="0"/>
          <w:sz w:val="22"/>
          <w:szCs w:val="22"/>
        </w:rPr>
        <w:t>se v souladu s ust. § 2302 a násl. zákona č. 89/2012 Sb., občanský zákoník, ve znění pozdějších předpisů (dále jen „</w:t>
      </w:r>
      <w:r w:rsidRPr="00DF00C3">
        <w:rPr>
          <w:b/>
          <w:snapToGrid w:val="0"/>
          <w:sz w:val="22"/>
          <w:szCs w:val="22"/>
        </w:rPr>
        <w:t>občanský zákoník</w:t>
      </w:r>
      <w:r w:rsidRPr="00DF00C3">
        <w:rPr>
          <w:snapToGrid w:val="0"/>
          <w:sz w:val="22"/>
          <w:szCs w:val="22"/>
        </w:rPr>
        <w:t>“) dohodly níže uvedeného dne, měs</w:t>
      </w:r>
      <w:r w:rsidR="00E93625" w:rsidRPr="00DF00C3">
        <w:rPr>
          <w:snapToGrid w:val="0"/>
          <w:sz w:val="22"/>
          <w:szCs w:val="22"/>
        </w:rPr>
        <w:t>íce a roku tak, jak stanoví tento</w:t>
      </w:r>
    </w:p>
    <w:p w14:paraId="6182F890" w14:textId="3945FB56" w:rsidR="001540D4" w:rsidRPr="00DF00C3" w:rsidRDefault="00D115DB" w:rsidP="00576CF6">
      <w:pPr>
        <w:keepNext/>
        <w:tabs>
          <w:tab w:val="left" w:pos="2552"/>
        </w:tabs>
        <w:jc w:val="center"/>
        <w:rPr>
          <w:b/>
          <w:caps/>
          <w:snapToGrid w:val="0"/>
          <w:sz w:val="28"/>
          <w:szCs w:val="28"/>
        </w:rPr>
      </w:pPr>
      <w:r w:rsidRPr="00DF00C3">
        <w:rPr>
          <w:b/>
          <w:caps/>
          <w:snapToGrid w:val="0"/>
          <w:sz w:val="28"/>
          <w:szCs w:val="28"/>
        </w:rPr>
        <w:t>DODATEK Č. 1</w:t>
      </w:r>
    </w:p>
    <w:p w14:paraId="2D96CEE6" w14:textId="4B240ECD" w:rsidR="004E1586" w:rsidRPr="00DF00C3" w:rsidRDefault="00724B88" w:rsidP="004318A0">
      <w:pPr>
        <w:keepNext/>
        <w:tabs>
          <w:tab w:val="left" w:pos="2552"/>
        </w:tabs>
        <w:jc w:val="center"/>
        <w:rPr>
          <w:b/>
          <w:sz w:val="28"/>
          <w:szCs w:val="28"/>
        </w:rPr>
      </w:pPr>
      <w:r w:rsidRPr="00DF00C3">
        <w:rPr>
          <w:b/>
          <w:caps/>
          <w:snapToGrid w:val="0"/>
          <w:sz w:val="28"/>
          <w:szCs w:val="28"/>
        </w:rPr>
        <w:t xml:space="preserve">KE </w:t>
      </w:r>
      <w:r w:rsidR="00E06C55" w:rsidRPr="00DF00C3">
        <w:rPr>
          <w:b/>
          <w:sz w:val="28"/>
          <w:szCs w:val="28"/>
        </w:rPr>
        <w:t xml:space="preserve">SMLOUVĚ O NÁJMU </w:t>
      </w:r>
      <w:r w:rsidR="00E93625" w:rsidRPr="00DF00C3">
        <w:rPr>
          <w:b/>
          <w:sz w:val="28"/>
          <w:szCs w:val="28"/>
        </w:rPr>
        <w:t>PROSTOR</w:t>
      </w:r>
      <w:r w:rsidR="00C80AA4">
        <w:rPr>
          <w:b/>
          <w:sz w:val="28"/>
          <w:szCs w:val="28"/>
        </w:rPr>
        <w:t xml:space="preserve"> SLOUŽÍCÍCH</w:t>
      </w:r>
      <w:r w:rsidR="00E93625" w:rsidRPr="00DF00C3">
        <w:rPr>
          <w:b/>
          <w:sz w:val="28"/>
          <w:szCs w:val="28"/>
        </w:rPr>
        <w:t xml:space="preserve"> PODNIKÁNÍ </w:t>
      </w:r>
      <w:r w:rsidR="00E35F76">
        <w:rPr>
          <w:b/>
          <w:sz w:val="28"/>
          <w:szCs w:val="28"/>
        </w:rPr>
        <w:br/>
      </w:r>
      <w:r w:rsidR="00D40EDE">
        <w:rPr>
          <w:b/>
          <w:sz w:val="28"/>
          <w:szCs w:val="28"/>
        </w:rPr>
        <w:t>č. 1/2020</w:t>
      </w:r>
    </w:p>
    <w:p w14:paraId="5FA6ABDE" w14:textId="77777777" w:rsidR="004318A0" w:rsidRPr="00DF00C3" w:rsidRDefault="004318A0" w:rsidP="004318A0">
      <w:pPr>
        <w:keepNext/>
        <w:tabs>
          <w:tab w:val="left" w:pos="2552"/>
        </w:tabs>
        <w:spacing w:after="360"/>
        <w:jc w:val="center"/>
        <w:rPr>
          <w:caps/>
          <w:snapToGrid w:val="0"/>
          <w:sz w:val="22"/>
          <w:szCs w:val="22"/>
        </w:rPr>
      </w:pPr>
      <w:r w:rsidRPr="00DF00C3">
        <w:rPr>
          <w:snapToGrid w:val="0"/>
          <w:sz w:val="22"/>
          <w:szCs w:val="22"/>
        </w:rPr>
        <w:t>(dále jen „</w:t>
      </w:r>
      <w:r w:rsidRPr="00DF00C3">
        <w:rPr>
          <w:b/>
          <w:snapToGrid w:val="0"/>
          <w:sz w:val="22"/>
          <w:szCs w:val="22"/>
        </w:rPr>
        <w:t>dodatek</w:t>
      </w:r>
      <w:r w:rsidRPr="00DF00C3">
        <w:rPr>
          <w:snapToGrid w:val="0"/>
          <w:sz w:val="22"/>
          <w:szCs w:val="22"/>
        </w:rPr>
        <w:t>“)</w:t>
      </w:r>
    </w:p>
    <w:p w14:paraId="181C4F79" w14:textId="77777777" w:rsidR="00E21043" w:rsidRPr="00DF00C3" w:rsidRDefault="00E21043" w:rsidP="00D92C7C">
      <w:pPr>
        <w:pStyle w:val="Style2"/>
        <w:shd w:val="clear" w:color="auto" w:fill="auto"/>
        <w:spacing w:before="0" w:after="120" w:line="240" w:lineRule="auto"/>
        <w:ind w:firstLine="0"/>
        <w:rPr>
          <w:rFonts w:ascii="Times New Roman" w:hAnsi="Times New Roman" w:cs="Times New Roman"/>
          <w:b/>
        </w:rPr>
      </w:pPr>
      <w:r w:rsidRPr="00DF00C3">
        <w:rPr>
          <w:rFonts w:ascii="Times New Roman" w:hAnsi="Times New Roman" w:cs="Times New Roman"/>
          <w:b/>
        </w:rPr>
        <w:t>I.</w:t>
      </w:r>
    </w:p>
    <w:p w14:paraId="1121970C" w14:textId="77777777" w:rsidR="00E10870" w:rsidRPr="00DF00C3" w:rsidRDefault="00E06C55" w:rsidP="0028342D">
      <w:pPr>
        <w:pStyle w:val="Odstavecseseznamem"/>
        <w:keepNext/>
        <w:keepLines/>
        <w:numPr>
          <w:ilvl w:val="0"/>
          <w:numId w:val="14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DF00C3">
        <w:rPr>
          <w:rFonts w:ascii="Times New Roman" w:hAnsi="Times New Roman" w:cs="Times New Roman"/>
        </w:rPr>
        <w:t xml:space="preserve">Pronajímatel je </w:t>
      </w:r>
      <w:r w:rsidRPr="00DF00C3">
        <w:rPr>
          <w:rFonts w:ascii="Times New Roman" w:hAnsi="Times New Roman" w:cs="Times New Roman"/>
          <w:lang w:eastAsia="ar-SA"/>
        </w:rPr>
        <w:t>státní příspěvková organizace v přímé řídící působnosti Ministerstva zdravotnictví České republiky, zřízená rozhodnutím ministra zdravotnictví ze dne 25.</w:t>
      </w:r>
      <w:r w:rsidRPr="00DF00C3">
        <w:rPr>
          <w:rFonts w:ascii="Times New Roman" w:hAnsi="Times New Roman" w:cs="Times New Roman"/>
        </w:rPr>
        <w:t> 11. </w:t>
      </w:r>
      <w:r w:rsidRPr="00DF00C3">
        <w:rPr>
          <w:rFonts w:ascii="Times New Roman" w:hAnsi="Times New Roman" w:cs="Times New Roman"/>
          <w:lang w:eastAsia="ar-SA"/>
        </w:rPr>
        <w:t>1990</w:t>
      </w:r>
      <w:r w:rsidRPr="00DF00C3">
        <w:rPr>
          <w:rFonts w:ascii="Times New Roman" w:hAnsi="Times New Roman" w:cs="Times New Roman"/>
        </w:rPr>
        <w:t>,</w:t>
      </w:r>
      <w:r w:rsidRPr="00DF00C3">
        <w:rPr>
          <w:rFonts w:ascii="Times New Roman" w:hAnsi="Times New Roman" w:cs="Times New Roman"/>
          <w:lang w:eastAsia="ar-SA"/>
        </w:rPr>
        <w:t xml:space="preserve"> č.j.: OP-054.25.11.90</w:t>
      </w:r>
      <w:r w:rsidRPr="00DF00C3">
        <w:rPr>
          <w:rFonts w:ascii="Times New Roman" w:hAnsi="Times New Roman" w:cs="Times New Roman"/>
        </w:rPr>
        <w:t>,</w:t>
      </w:r>
      <w:r w:rsidRPr="00DF00C3">
        <w:rPr>
          <w:rFonts w:ascii="Times New Roman" w:hAnsi="Times New Roman" w:cs="Times New Roman"/>
          <w:lang w:eastAsia="ar-SA"/>
        </w:rPr>
        <w:t xml:space="preserve"> ve znění změn provedených Opatřením Ministerstva zdravotnictví vydaného pod č.j.: </w:t>
      </w:r>
      <w:r w:rsidRPr="00DF00C3">
        <w:rPr>
          <w:rFonts w:ascii="Times New Roman" w:hAnsi="Times New Roman" w:cs="Times New Roman"/>
        </w:rPr>
        <w:t>MZDR 2610/2020-2/OPR ze dne 4. 5. 2020.</w:t>
      </w:r>
    </w:p>
    <w:p w14:paraId="50AC62C7" w14:textId="624767B5" w:rsidR="00E21043" w:rsidRPr="00DF00C3" w:rsidRDefault="00E06C55" w:rsidP="007C4922">
      <w:pPr>
        <w:pStyle w:val="Odstavecseseznamem"/>
        <w:keepNext/>
        <w:keepLines/>
        <w:numPr>
          <w:ilvl w:val="0"/>
          <w:numId w:val="14"/>
        </w:numPr>
        <w:spacing w:before="120" w:after="240"/>
        <w:ind w:left="357" w:hanging="357"/>
        <w:jc w:val="both"/>
        <w:rPr>
          <w:rFonts w:ascii="Times New Roman" w:hAnsi="Times New Roman" w:cs="Times New Roman"/>
          <w:b/>
        </w:rPr>
      </w:pPr>
      <w:r w:rsidRPr="00DF00C3">
        <w:rPr>
          <w:rFonts w:ascii="Times New Roman" w:hAnsi="Times New Roman" w:cs="Times New Roman"/>
        </w:rPr>
        <w:t>Nájemce je</w:t>
      </w:r>
      <w:r w:rsidRPr="00DF00C3">
        <w:rPr>
          <w:rFonts w:ascii="Times New Roman" w:hAnsi="Times New Roman" w:cs="Times New Roman"/>
          <w:snapToGrid w:val="0"/>
        </w:rPr>
        <w:t xml:space="preserve"> </w:t>
      </w:r>
      <w:r w:rsidRPr="00DF00C3">
        <w:rPr>
          <w:rStyle w:val="platne1"/>
          <w:rFonts w:ascii="Times New Roman" w:hAnsi="Times New Roman" w:cs="Times New Roman"/>
          <w:snapToGrid w:val="0"/>
        </w:rPr>
        <w:t>obchodní společnost zapsaná</w:t>
      </w:r>
      <w:r w:rsidRPr="00DF00C3">
        <w:rPr>
          <w:rFonts w:ascii="Times New Roman" w:hAnsi="Times New Roman" w:cs="Times New Roman"/>
        </w:rPr>
        <w:t xml:space="preserve"> v obchod</w:t>
      </w:r>
      <w:r w:rsidR="00D115DB" w:rsidRPr="00DF00C3">
        <w:rPr>
          <w:rFonts w:ascii="Times New Roman" w:hAnsi="Times New Roman" w:cs="Times New Roman"/>
        </w:rPr>
        <w:t xml:space="preserve">ním </w:t>
      </w:r>
      <w:r w:rsidR="00BE3220" w:rsidRPr="00DF00C3">
        <w:rPr>
          <w:rFonts w:ascii="Times New Roman" w:hAnsi="Times New Roman" w:cs="Times New Roman"/>
        </w:rPr>
        <w:t xml:space="preserve">rejstříku pod sp. zn. </w:t>
      </w:r>
      <w:r w:rsidR="00CA5D46">
        <w:rPr>
          <w:rFonts w:ascii="Times New Roman" w:hAnsi="Times New Roman" w:cs="Times New Roman"/>
        </w:rPr>
        <w:t>C</w:t>
      </w:r>
      <w:r w:rsidRPr="00DF00C3">
        <w:rPr>
          <w:rFonts w:ascii="Times New Roman" w:hAnsi="Times New Roman" w:cs="Times New Roman"/>
        </w:rPr>
        <w:t xml:space="preserve"> </w:t>
      </w:r>
      <w:r w:rsidR="00CA5D46">
        <w:rPr>
          <w:rFonts w:ascii="Times New Roman" w:hAnsi="Times New Roman" w:cs="Times New Roman"/>
        </w:rPr>
        <w:t>105117</w:t>
      </w:r>
      <w:r w:rsidRPr="00DF00C3">
        <w:rPr>
          <w:rFonts w:ascii="Times New Roman" w:hAnsi="Times New Roman" w:cs="Times New Roman"/>
        </w:rPr>
        <w:t xml:space="preserve"> vedenou u Městského soudu v Praze.</w:t>
      </w:r>
      <w:r w:rsidR="00D92C7C" w:rsidRPr="00DF00C3">
        <w:rPr>
          <w:rFonts w:ascii="Times New Roman" w:hAnsi="Times New Roman" w:cs="Times New Roman"/>
          <w:b/>
        </w:rPr>
        <w:tab/>
      </w:r>
    </w:p>
    <w:p w14:paraId="005647B6" w14:textId="77777777" w:rsidR="00724B88" w:rsidRPr="00DF00C3" w:rsidRDefault="00724B88" w:rsidP="00D92C7C">
      <w:pPr>
        <w:pStyle w:val="Style2"/>
        <w:shd w:val="clear" w:color="auto" w:fill="auto"/>
        <w:spacing w:before="0" w:after="120" w:line="240" w:lineRule="auto"/>
        <w:ind w:firstLine="0"/>
        <w:rPr>
          <w:rFonts w:ascii="Times New Roman" w:hAnsi="Times New Roman" w:cs="Times New Roman"/>
          <w:b/>
        </w:rPr>
      </w:pPr>
      <w:r w:rsidRPr="00DF00C3">
        <w:rPr>
          <w:rFonts w:ascii="Times New Roman" w:hAnsi="Times New Roman" w:cs="Times New Roman"/>
          <w:b/>
        </w:rPr>
        <w:t>I</w:t>
      </w:r>
      <w:r w:rsidR="00E21043" w:rsidRPr="00DF00C3">
        <w:rPr>
          <w:rFonts w:ascii="Times New Roman" w:hAnsi="Times New Roman" w:cs="Times New Roman"/>
          <w:b/>
        </w:rPr>
        <w:t>I</w:t>
      </w:r>
      <w:r w:rsidRPr="00DF00C3">
        <w:rPr>
          <w:rFonts w:ascii="Times New Roman" w:hAnsi="Times New Roman" w:cs="Times New Roman"/>
          <w:b/>
        </w:rPr>
        <w:t>.</w:t>
      </w:r>
    </w:p>
    <w:p w14:paraId="0909B550" w14:textId="7F877093" w:rsidR="00724B88" w:rsidRPr="00DF00C3" w:rsidRDefault="00D115DB" w:rsidP="0028342D">
      <w:pPr>
        <w:pStyle w:val="Style2"/>
        <w:numPr>
          <w:ilvl w:val="0"/>
          <w:numId w:val="7"/>
        </w:numPr>
        <w:shd w:val="clear" w:color="auto" w:fill="auto"/>
        <w:spacing w:before="0" w:after="24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F00C3">
        <w:rPr>
          <w:rFonts w:ascii="Times New Roman" w:hAnsi="Times New Roman" w:cs="Times New Roman"/>
        </w:rPr>
        <w:t xml:space="preserve">Smluvní </w:t>
      </w:r>
      <w:r w:rsidR="00BE3220" w:rsidRPr="00DF00C3">
        <w:rPr>
          <w:rFonts w:ascii="Times New Roman" w:hAnsi="Times New Roman" w:cs="Times New Roman"/>
        </w:rPr>
        <w:t xml:space="preserve">strany uzavřely dne </w:t>
      </w:r>
      <w:r w:rsidR="00CA5D46">
        <w:rPr>
          <w:rFonts w:ascii="Times New Roman" w:hAnsi="Times New Roman" w:cs="Times New Roman"/>
        </w:rPr>
        <w:t>26</w:t>
      </w:r>
      <w:r w:rsidR="00DF00C3" w:rsidRPr="00DF00C3">
        <w:rPr>
          <w:rFonts w:ascii="Times New Roman" w:hAnsi="Times New Roman" w:cs="Times New Roman"/>
        </w:rPr>
        <w:t>. 3. 2020</w:t>
      </w:r>
      <w:r w:rsidR="00E06C55" w:rsidRPr="00DF00C3">
        <w:rPr>
          <w:rFonts w:ascii="Times New Roman" w:hAnsi="Times New Roman" w:cs="Times New Roman"/>
        </w:rPr>
        <w:t xml:space="preserve"> Smlouvu o nájmu p</w:t>
      </w:r>
      <w:r w:rsidRPr="00DF00C3">
        <w:rPr>
          <w:rFonts w:ascii="Times New Roman" w:hAnsi="Times New Roman" w:cs="Times New Roman"/>
        </w:rPr>
        <w:t>rostor</w:t>
      </w:r>
      <w:r w:rsidR="004820EF">
        <w:rPr>
          <w:rFonts w:ascii="Times New Roman" w:hAnsi="Times New Roman" w:cs="Times New Roman"/>
        </w:rPr>
        <w:t xml:space="preserve"> sloužících</w:t>
      </w:r>
      <w:r w:rsidR="00CA5D46">
        <w:rPr>
          <w:rFonts w:ascii="Times New Roman" w:hAnsi="Times New Roman" w:cs="Times New Roman"/>
        </w:rPr>
        <w:t> </w:t>
      </w:r>
      <w:r w:rsidRPr="00DF00C3">
        <w:rPr>
          <w:rFonts w:ascii="Times New Roman" w:hAnsi="Times New Roman" w:cs="Times New Roman"/>
        </w:rPr>
        <w:t>podnikání</w:t>
      </w:r>
      <w:r w:rsidR="00CA5D46">
        <w:rPr>
          <w:rFonts w:ascii="Times New Roman" w:hAnsi="Times New Roman" w:cs="Times New Roman"/>
        </w:rPr>
        <w:t xml:space="preserve"> </w:t>
      </w:r>
      <w:r w:rsidR="00E35F76">
        <w:rPr>
          <w:rFonts w:ascii="Times New Roman" w:hAnsi="Times New Roman" w:cs="Times New Roman"/>
        </w:rPr>
        <w:br/>
      </w:r>
      <w:r w:rsidR="00CA5D46">
        <w:rPr>
          <w:rFonts w:ascii="Times New Roman" w:hAnsi="Times New Roman" w:cs="Times New Roman"/>
        </w:rPr>
        <w:t>č. 1/2020</w:t>
      </w:r>
      <w:r w:rsidRPr="00DF00C3">
        <w:rPr>
          <w:rFonts w:ascii="Times New Roman" w:hAnsi="Times New Roman" w:cs="Times New Roman"/>
        </w:rPr>
        <w:t xml:space="preserve"> </w:t>
      </w:r>
      <w:r w:rsidR="00724B88" w:rsidRPr="00DF00C3">
        <w:rPr>
          <w:rFonts w:ascii="Times New Roman" w:hAnsi="Times New Roman" w:cs="Times New Roman"/>
        </w:rPr>
        <w:t>(dále jen „</w:t>
      </w:r>
      <w:r w:rsidR="00724B88" w:rsidRPr="00DF00C3">
        <w:rPr>
          <w:rFonts w:ascii="Times New Roman" w:hAnsi="Times New Roman" w:cs="Times New Roman"/>
          <w:b/>
        </w:rPr>
        <w:t>smlouva</w:t>
      </w:r>
      <w:r w:rsidR="00724B88" w:rsidRPr="00DF00C3">
        <w:rPr>
          <w:rFonts w:ascii="Times New Roman" w:hAnsi="Times New Roman" w:cs="Times New Roman"/>
        </w:rPr>
        <w:t>“).</w:t>
      </w:r>
    </w:p>
    <w:p w14:paraId="64D69F05" w14:textId="6AB3CFD1" w:rsidR="00A4009D" w:rsidRPr="00DF00C3" w:rsidRDefault="002D3DA4" w:rsidP="00BE3220">
      <w:pPr>
        <w:pStyle w:val="Style2"/>
        <w:numPr>
          <w:ilvl w:val="0"/>
          <w:numId w:val="7"/>
        </w:numPr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</w:rPr>
      </w:pPr>
      <w:r w:rsidRPr="00DF00C3">
        <w:rPr>
          <w:rFonts w:ascii="Times New Roman" w:hAnsi="Times New Roman" w:cs="Times New Roman"/>
        </w:rPr>
        <w:t>Smluvní strany s</w:t>
      </w:r>
      <w:r w:rsidR="00E10870" w:rsidRPr="00DF00C3">
        <w:rPr>
          <w:rFonts w:ascii="Times New Roman" w:hAnsi="Times New Roman" w:cs="Times New Roman"/>
        </w:rPr>
        <w:t>e v souladu</w:t>
      </w:r>
      <w:r w:rsidR="004820EF">
        <w:rPr>
          <w:rFonts w:ascii="Times New Roman" w:hAnsi="Times New Roman" w:cs="Times New Roman"/>
        </w:rPr>
        <w:t xml:space="preserve"> s čl. 15 odst. 15.3.</w:t>
      </w:r>
      <w:r w:rsidR="00DF00C3">
        <w:rPr>
          <w:rFonts w:ascii="Times New Roman" w:hAnsi="Times New Roman" w:cs="Times New Roman"/>
        </w:rPr>
        <w:t xml:space="preserve"> smlouvy</w:t>
      </w:r>
      <w:r w:rsidR="00E10870" w:rsidRPr="00DF00C3">
        <w:rPr>
          <w:rFonts w:ascii="Times New Roman" w:hAnsi="Times New Roman" w:cs="Times New Roman"/>
        </w:rPr>
        <w:t xml:space="preserve"> dohodly, že</w:t>
      </w:r>
      <w:r w:rsidR="00BE3220" w:rsidRPr="00DF00C3">
        <w:rPr>
          <w:rFonts w:ascii="Times New Roman" w:hAnsi="Times New Roman" w:cs="Times New Roman"/>
        </w:rPr>
        <w:t xml:space="preserve"> </w:t>
      </w:r>
    </w:p>
    <w:p w14:paraId="6E65C80B" w14:textId="53831ACE" w:rsidR="00CA5D46" w:rsidRPr="00CA5D46" w:rsidRDefault="00DF5ED3" w:rsidP="00CA5D46">
      <w:pPr>
        <w:pStyle w:val="Style2"/>
        <w:numPr>
          <w:ilvl w:val="0"/>
          <w:numId w:val="18"/>
        </w:numPr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</w:rPr>
      </w:pPr>
      <w:r w:rsidRPr="00DF00C3">
        <w:rPr>
          <w:rFonts w:ascii="Times New Roman" w:hAnsi="Times New Roman" w:cs="Times New Roman"/>
        </w:rPr>
        <w:lastRenderedPageBreak/>
        <w:t xml:space="preserve">čl. </w:t>
      </w:r>
      <w:r w:rsidR="00CA5D46">
        <w:rPr>
          <w:rFonts w:ascii="Times New Roman" w:hAnsi="Times New Roman" w:cs="Times New Roman"/>
        </w:rPr>
        <w:t>6</w:t>
      </w:r>
      <w:r w:rsidR="00BE3220" w:rsidRPr="00DF00C3">
        <w:rPr>
          <w:rFonts w:ascii="Times New Roman" w:hAnsi="Times New Roman" w:cs="Times New Roman"/>
        </w:rPr>
        <w:t>.</w:t>
      </w:r>
      <w:r w:rsidR="00DF00C3">
        <w:rPr>
          <w:rFonts w:ascii="Times New Roman" w:hAnsi="Times New Roman" w:cs="Times New Roman"/>
        </w:rPr>
        <w:t xml:space="preserve"> odst. </w:t>
      </w:r>
      <w:r w:rsidR="00CA5D46">
        <w:rPr>
          <w:rFonts w:ascii="Times New Roman" w:hAnsi="Times New Roman" w:cs="Times New Roman"/>
        </w:rPr>
        <w:t>6.1</w:t>
      </w:r>
      <w:r w:rsidR="009C37FE" w:rsidRPr="00DF00C3">
        <w:rPr>
          <w:rFonts w:ascii="Times New Roman" w:hAnsi="Times New Roman" w:cs="Times New Roman"/>
        </w:rPr>
        <w:t xml:space="preserve"> smlouvy</w:t>
      </w:r>
      <w:r w:rsidRPr="00DF00C3">
        <w:rPr>
          <w:rFonts w:ascii="Times New Roman" w:hAnsi="Times New Roman" w:cs="Times New Roman"/>
        </w:rPr>
        <w:t xml:space="preserve"> se mění v celém rozsahu takto:</w:t>
      </w:r>
    </w:p>
    <w:p w14:paraId="115EBCA7" w14:textId="5329ED2B" w:rsidR="00CA5D46" w:rsidRPr="00CE123E" w:rsidRDefault="00CA5D46" w:rsidP="00CA5D46">
      <w:pPr>
        <w:keepNext/>
        <w:keepLines/>
        <w:widowControl/>
        <w:spacing w:after="120"/>
        <w:ind w:left="360"/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„</w:t>
      </w:r>
      <w:r w:rsidRPr="00CE123E">
        <w:rPr>
          <w:i/>
          <w:sz w:val="22"/>
          <w:szCs w:val="22"/>
        </w:rPr>
        <w:t>Pronajímatel se zavazuje zajistit nájemci tyto služby spojené s užíváním Předmětu nájmu: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3544"/>
      </w:tblGrid>
      <w:tr w:rsidR="00CA5D46" w:rsidRPr="00CE123E" w14:paraId="15ED1767" w14:textId="77777777" w:rsidTr="00697A56">
        <w:tc>
          <w:tcPr>
            <w:tcW w:w="4006" w:type="dxa"/>
            <w:shd w:val="clear" w:color="auto" w:fill="auto"/>
          </w:tcPr>
          <w:p w14:paraId="7A781D38" w14:textId="77777777" w:rsidR="00CA5D46" w:rsidRPr="00CE123E" w:rsidRDefault="00CA5D46" w:rsidP="00697A56">
            <w:pPr>
              <w:jc w:val="both"/>
              <w:rPr>
                <w:i/>
                <w:sz w:val="22"/>
                <w:szCs w:val="22"/>
              </w:rPr>
            </w:pPr>
            <w:r w:rsidRPr="00CE123E">
              <w:rPr>
                <w:i/>
                <w:sz w:val="22"/>
                <w:szCs w:val="22"/>
              </w:rPr>
              <w:t>Topení</w:t>
            </w:r>
          </w:p>
        </w:tc>
        <w:tc>
          <w:tcPr>
            <w:tcW w:w="3544" w:type="dxa"/>
            <w:shd w:val="clear" w:color="auto" w:fill="auto"/>
          </w:tcPr>
          <w:p w14:paraId="6D05E347" w14:textId="77777777" w:rsidR="00CA5D46" w:rsidRPr="00CE123E" w:rsidRDefault="00CA5D46" w:rsidP="00697A56">
            <w:pPr>
              <w:jc w:val="right"/>
              <w:rPr>
                <w:i/>
                <w:sz w:val="22"/>
                <w:szCs w:val="22"/>
              </w:rPr>
            </w:pPr>
            <w:r w:rsidRPr="00CE123E">
              <w:rPr>
                <w:i/>
                <w:sz w:val="22"/>
                <w:szCs w:val="22"/>
              </w:rPr>
              <w:t>1 200,- Kč</w:t>
            </w:r>
          </w:p>
        </w:tc>
      </w:tr>
      <w:tr w:rsidR="00CA5D46" w:rsidRPr="00CE123E" w14:paraId="050A5ABE" w14:textId="77777777" w:rsidTr="00697A56">
        <w:tc>
          <w:tcPr>
            <w:tcW w:w="4006" w:type="dxa"/>
            <w:shd w:val="clear" w:color="auto" w:fill="auto"/>
          </w:tcPr>
          <w:p w14:paraId="43A78097" w14:textId="77777777" w:rsidR="00CA5D46" w:rsidRPr="00CE123E" w:rsidRDefault="00CA5D46" w:rsidP="00697A56">
            <w:pPr>
              <w:jc w:val="both"/>
              <w:rPr>
                <w:i/>
                <w:sz w:val="22"/>
                <w:szCs w:val="22"/>
              </w:rPr>
            </w:pPr>
            <w:r w:rsidRPr="00CE123E">
              <w:rPr>
                <w:i/>
                <w:sz w:val="22"/>
                <w:szCs w:val="22"/>
              </w:rPr>
              <w:t>Elektrická energie</w:t>
            </w:r>
          </w:p>
        </w:tc>
        <w:tc>
          <w:tcPr>
            <w:tcW w:w="3544" w:type="dxa"/>
            <w:shd w:val="clear" w:color="auto" w:fill="auto"/>
          </w:tcPr>
          <w:p w14:paraId="0BFD0736" w14:textId="77777777" w:rsidR="00CA5D46" w:rsidRPr="00CE123E" w:rsidRDefault="00CA5D46" w:rsidP="00697A56">
            <w:pPr>
              <w:jc w:val="right"/>
              <w:rPr>
                <w:i/>
                <w:sz w:val="22"/>
                <w:szCs w:val="22"/>
              </w:rPr>
            </w:pPr>
            <w:r w:rsidRPr="00CE123E">
              <w:rPr>
                <w:i/>
                <w:sz w:val="22"/>
                <w:szCs w:val="22"/>
              </w:rPr>
              <w:t>2 580,- Kč</w:t>
            </w:r>
          </w:p>
        </w:tc>
      </w:tr>
      <w:tr w:rsidR="00CA5D46" w:rsidRPr="00CE123E" w14:paraId="64E716B7" w14:textId="77777777" w:rsidTr="00697A56">
        <w:tc>
          <w:tcPr>
            <w:tcW w:w="4006" w:type="dxa"/>
            <w:shd w:val="clear" w:color="auto" w:fill="auto"/>
          </w:tcPr>
          <w:p w14:paraId="7947E05F" w14:textId="77777777" w:rsidR="00CA5D46" w:rsidRPr="00CE123E" w:rsidRDefault="00CA5D46" w:rsidP="00697A56">
            <w:pPr>
              <w:jc w:val="both"/>
              <w:rPr>
                <w:i/>
                <w:sz w:val="22"/>
                <w:szCs w:val="22"/>
              </w:rPr>
            </w:pPr>
            <w:r w:rsidRPr="00CE123E">
              <w:rPr>
                <w:i/>
                <w:sz w:val="22"/>
                <w:szCs w:val="22"/>
              </w:rPr>
              <w:t>Voda (vodné, stočné)</w:t>
            </w:r>
          </w:p>
        </w:tc>
        <w:tc>
          <w:tcPr>
            <w:tcW w:w="3544" w:type="dxa"/>
            <w:shd w:val="clear" w:color="auto" w:fill="auto"/>
          </w:tcPr>
          <w:p w14:paraId="557782F0" w14:textId="77777777" w:rsidR="00CA5D46" w:rsidRPr="00CE123E" w:rsidRDefault="00CA5D46" w:rsidP="00697A56">
            <w:pPr>
              <w:jc w:val="right"/>
              <w:rPr>
                <w:i/>
                <w:sz w:val="22"/>
                <w:szCs w:val="22"/>
              </w:rPr>
            </w:pPr>
            <w:r w:rsidRPr="00CE123E">
              <w:rPr>
                <w:i/>
                <w:sz w:val="22"/>
                <w:szCs w:val="22"/>
              </w:rPr>
              <w:t>305,- Kč</w:t>
            </w:r>
          </w:p>
        </w:tc>
      </w:tr>
      <w:tr w:rsidR="00CA5D46" w:rsidRPr="00CE123E" w14:paraId="3C93CA5E" w14:textId="77777777" w:rsidTr="00697A56">
        <w:tc>
          <w:tcPr>
            <w:tcW w:w="4006" w:type="dxa"/>
            <w:tcBorders>
              <w:bottom w:val="single" w:sz="4" w:space="0" w:color="auto"/>
            </w:tcBorders>
            <w:shd w:val="clear" w:color="auto" w:fill="auto"/>
          </w:tcPr>
          <w:p w14:paraId="105F490B" w14:textId="77777777" w:rsidR="00CA5D46" w:rsidRPr="00CE123E" w:rsidRDefault="00CA5D46" w:rsidP="00697A56">
            <w:pPr>
              <w:jc w:val="both"/>
              <w:rPr>
                <w:i/>
                <w:sz w:val="22"/>
                <w:szCs w:val="22"/>
              </w:rPr>
            </w:pPr>
            <w:r w:rsidRPr="00CE123E">
              <w:rPr>
                <w:i/>
                <w:sz w:val="22"/>
                <w:szCs w:val="22"/>
              </w:rPr>
              <w:t>Směsný odpad standardní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281E751" w14:textId="77777777" w:rsidR="00CA5D46" w:rsidRPr="00CE123E" w:rsidRDefault="00CA5D46" w:rsidP="00697A56">
            <w:pPr>
              <w:jc w:val="right"/>
              <w:rPr>
                <w:i/>
                <w:sz w:val="22"/>
                <w:szCs w:val="22"/>
              </w:rPr>
            </w:pPr>
            <w:r w:rsidRPr="00CE123E">
              <w:rPr>
                <w:i/>
                <w:sz w:val="22"/>
                <w:szCs w:val="22"/>
              </w:rPr>
              <w:t>500,50 Kč</w:t>
            </w:r>
          </w:p>
        </w:tc>
      </w:tr>
      <w:tr w:rsidR="00CA5D46" w:rsidRPr="00CE123E" w14:paraId="0EA0E407" w14:textId="77777777" w:rsidTr="00697A56">
        <w:tc>
          <w:tcPr>
            <w:tcW w:w="4006" w:type="dxa"/>
            <w:shd w:val="clear" w:color="auto" w:fill="auto"/>
          </w:tcPr>
          <w:p w14:paraId="0CC75DFB" w14:textId="77777777" w:rsidR="00CA5D46" w:rsidRPr="00CE123E" w:rsidRDefault="00CA5D46" w:rsidP="00697A56">
            <w:pPr>
              <w:rPr>
                <w:i/>
                <w:sz w:val="22"/>
                <w:szCs w:val="22"/>
              </w:rPr>
            </w:pPr>
            <w:r w:rsidRPr="00CE123E">
              <w:rPr>
                <w:i/>
                <w:sz w:val="22"/>
                <w:szCs w:val="22"/>
              </w:rPr>
              <w:t>Ostraha objektu</w:t>
            </w:r>
          </w:p>
        </w:tc>
        <w:tc>
          <w:tcPr>
            <w:tcW w:w="3544" w:type="dxa"/>
            <w:shd w:val="clear" w:color="auto" w:fill="auto"/>
          </w:tcPr>
          <w:p w14:paraId="576D13E4" w14:textId="77777777" w:rsidR="00CA5D46" w:rsidRPr="00CE123E" w:rsidRDefault="00CA5D46" w:rsidP="00697A56">
            <w:pPr>
              <w:jc w:val="right"/>
              <w:rPr>
                <w:i/>
                <w:sz w:val="22"/>
                <w:szCs w:val="22"/>
              </w:rPr>
            </w:pPr>
            <w:r w:rsidRPr="00CE123E">
              <w:rPr>
                <w:i/>
                <w:sz w:val="22"/>
                <w:szCs w:val="22"/>
              </w:rPr>
              <w:t>600,- Kč</w:t>
            </w:r>
          </w:p>
        </w:tc>
      </w:tr>
      <w:tr w:rsidR="00CA5D46" w:rsidRPr="00CE123E" w14:paraId="48F87942" w14:textId="77777777" w:rsidTr="00697A56">
        <w:tc>
          <w:tcPr>
            <w:tcW w:w="4006" w:type="dxa"/>
            <w:shd w:val="clear" w:color="auto" w:fill="auto"/>
          </w:tcPr>
          <w:p w14:paraId="4D589DFC" w14:textId="77777777" w:rsidR="00CA5D46" w:rsidRPr="00CE123E" w:rsidRDefault="00CA5D46" w:rsidP="00697A56">
            <w:pPr>
              <w:rPr>
                <w:i/>
                <w:sz w:val="22"/>
                <w:szCs w:val="22"/>
              </w:rPr>
            </w:pPr>
            <w:r w:rsidRPr="00CE123E">
              <w:rPr>
                <w:i/>
                <w:sz w:val="22"/>
                <w:szCs w:val="22"/>
              </w:rPr>
              <w:t>Úklid společných prostor</w:t>
            </w:r>
            <w:r w:rsidRPr="00CE123E">
              <w:rPr>
                <w:rStyle w:val="Znakapoznpodarou"/>
                <w:i/>
                <w:sz w:val="22"/>
                <w:szCs w:val="22"/>
              </w:rPr>
              <w:footnoteReference w:id="1"/>
            </w:r>
          </w:p>
        </w:tc>
        <w:tc>
          <w:tcPr>
            <w:tcW w:w="3544" w:type="dxa"/>
            <w:shd w:val="clear" w:color="auto" w:fill="auto"/>
          </w:tcPr>
          <w:p w14:paraId="5BB1A449" w14:textId="77777777" w:rsidR="00CA5D46" w:rsidRPr="00CE123E" w:rsidRDefault="00CA5D46" w:rsidP="00697A56">
            <w:pPr>
              <w:jc w:val="right"/>
              <w:rPr>
                <w:i/>
                <w:sz w:val="22"/>
                <w:szCs w:val="22"/>
              </w:rPr>
            </w:pPr>
            <w:r w:rsidRPr="00CE123E">
              <w:rPr>
                <w:i/>
                <w:sz w:val="22"/>
                <w:szCs w:val="22"/>
              </w:rPr>
              <w:t>1 125,- Kč</w:t>
            </w:r>
          </w:p>
        </w:tc>
      </w:tr>
      <w:tr w:rsidR="00CA5D46" w:rsidRPr="00CE123E" w14:paraId="6A46D94C" w14:textId="77777777" w:rsidTr="00697A56">
        <w:tc>
          <w:tcPr>
            <w:tcW w:w="4006" w:type="dxa"/>
            <w:shd w:val="clear" w:color="auto" w:fill="auto"/>
          </w:tcPr>
          <w:p w14:paraId="62E19A2B" w14:textId="62C6CF86" w:rsidR="00CA5D46" w:rsidRPr="00CE123E" w:rsidRDefault="007526D7" w:rsidP="009467DC">
            <w:pPr>
              <w:rPr>
                <w:i/>
                <w:sz w:val="22"/>
                <w:szCs w:val="22"/>
              </w:rPr>
            </w:pPr>
            <w:r w:rsidRPr="00CE123E">
              <w:rPr>
                <w:i/>
                <w:sz w:val="22"/>
                <w:szCs w:val="22"/>
              </w:rPr>
              <w:t xml:space="preserve">Parkovací stání </w:t>
            </w:r>
            <w:r w:rsidR="009467DC" w:rsidRPr="00CE123E">
              <w:rPr>
                <w:i/>
                <w:sz w:val="22"/>
                <w:szCs w:val="22"/>
              </w:rPr>
              <w:t>na parkovišti pr</w:t>
            </w:r>
            <w:r w:rsidR="00017F17">
              <w:rPr>
                <w:i/>
                <w:sz w:val="22"/>
                <w:szCs w:val="22"/>
              </w:rPr>
              <w:t>onajímatele (KPÚ) označené č. 37</w:t>
            </w:r>
          </w:p>
        </w:tc>
        <w:tc>
          <w:tcPr>
            <w:tcW w:w="3544" w:type="dxa"/>
            <w:shd w:val="clear" w:color="auto" w:fill="auto"/>
          </w:tcPr>
          <w:p w14:paraId="03E4596A" w14:textId="472E8A79" w:rsidR="00CA5D46" w:rsidRPr="00CE123E" w:rsidRDefault="009467DC" w:rsidP="00697A56">
            <w:pPr>
              <w:jc w:val="right"/>
              <w:rPr>
                <w:i/>
                <w:sz w:val="22"/>
                <w:szCs w:val="22"/>
              </w:rPr>
            </w:pPr>
            <w:r w:rsidRPr="00CE123E">
              <w:rPr>
                <w:i/>
                <w:sz w:val="22"/>
                <w:szCs w:val="22"/>
              </w:rPr>
              <w:t>1 000,- Kč</w:t>
            </w:r>
          </w:p>
        </w:tc>
      </w:tr>
      <w:tr w:rsidR="00CA5D46" w:rsidRPr="00CE123E" w14:paraId="02976C32" w14:textId="77777777" w:rsidTr="00697A56">
        <w:tc>
          <w:tcPr>
            <w:tcW w:w="4006" w:type="dxa"/>
            <w:shd w:val="clear" w:color="auto" w:fill="auto"/>
          </w:tcPr>
          <w:p w14:paraId="7F50B2AA" w14:textId="77777777" w:rsidR="00CA5D46" w:rsidRPr="00CE123E" w:rsidRDefault="00CA5D46" w:rsidP="00697A56">
            <w:pPr>
              <w:rPr>
                <w:b/>
                <w:i/>
                <w:sz w:val="22"/>
                <w:szCs w:val="22"/>
              </w:rPr>
            </w:pPr>
            <w:r w:rsidRPr="00CE123E">
              <w:rPr>
                <w:b/>
                <w:i/>
                <w:sz w:val="22"/>
                <w:szCs w:val="22"/>
              </w:rPr>
              <w:t>Celkem</w:t>
            </w:r>
          </w:p>
        </w:tc>
        <w:tc>
          <w:tcPr>
            <w:tcW w:w="3544" w:type="dxa"/>
            <w:shd w:val="clear" w:color="auto" w:fill="auto"/>
          </w:tcPr>
          <w:p w14:paraId="55E30DDB" w14:textId="475B92D2" w:rsidR="00CA5D46" w:rsidRPr="00CE123E" w:rsidRDefault="009467DC" w:rsidP="00697A56">
            <w:pPr>
              <w:jc w:val="right"/>
              <w:rPr>
                <w:b/>
                <w:i/>
                <w:sz w:val="22"/>
                <w:szCs w:val="22"/>
              </w:rPr>
            </w:pPr>
            <w:r w:rsidRPr="00CE123E">
              <w:rPr>
                <w:b/>
                <w:i/>
                <w:sz w:val="22"/>
                <w:szCs w:val="22"/>
              </w:rPr>
              <w:t>7</w:t>
            </w:r>
            <w:r w:rsidR="00CA5D46" w:rsidRPr="00CE123E">
              <w:rPr>
                <w:b/>
                <w:i/>
                <w:sz w:val="22"/>
                <w:szCs w:val="22"/>
              </w:rPr>
              <w:t> 310,50 Kč</w:t>
            </w:r>
            <w:r w:rsidR="000421CE" w:rsidRPr="000421CE">
              <w:rPr>
                <w:i/>
                <w:sz w:val="22"/>
                <w:szCs w:val="22"/>
              </w:rPr>
              <w:t>“</w:t>
            </w:r>
          </w:p>
        </w:tc>
      </w:tr>
    </w:tbl>
    <w:p w14:paraId="5D9DFD97" w14:textId="3E106736" w:rsidR="00F37D3A" w:rsidRDefault="00F37D3A" w:rsidP="009467DC">
      <w:pPr>
        <w:pStyle w:val="Style2"/>
        <w:shd w:val="clear" w:color="auto" w:fill="auto"/>
        <w:tabs>
          <w:tab w:val="left" w:pos="1134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  <w:i/>
        </w:rPr>
      </w:pPr>
    </w:p>
    <w:p w14:paraId="48B863BE" w14:textId="359E002D" w:rsidR="00F37D3A" w:rsidRDefault="00F37D3A" w:rsidP="00F37D3A">
      <w:pPr>
        <w:pStyle w:val="Style2"/>
        <w:numPr>
          <w:ilvl w:val="0"/>
          <w:numId w:val="18"/>
        </w:numPr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čl. </w:t>
      </w:r>
      <w:r w:rsidR="009467D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odst. </w:t>
      </w:r>
      <w:r w:rsidR="009467DC">
        <w:rPr>
          <w:rFonts w:ascii="Times New Roman" w:hAnsi="Times New Roman" w:cs="Times New Roman"/>
        </w:rPr>
        <w:t>6.2</w:t>
      </w:r>
      <w:r>
        <w:rPr>
          <w:rFonts w:ascii="Times New Roman" w:hAnsi="Times New Roman" w:cs="Times New Roman"/>
        </w:rPr>
        <w:t xml:space="preserve"> </w:t>
      </w:r>
      <w:r w:rsidRPr="00DF00C3">
        <w:rPr>
          <w:rFonts w:ascii="Times New Roman" w:hAnsi="Times New Roman" w:cs="Times New Roman"/>
        </w:rPr>
        <w:t>smlouvy se mění v celém rozsahu takto:</w:t>
      </w:r>
    </w:p>
    <w:p w14:paraId="1E4780D6" w14:textId="687948C5" w:rsidR="009467DC" w:rsidRDefault="009467DC" w:rsidP="009467DC">
      <w:pPr>
        <w:keepLines/>
        <w:widowControl/>
        <w:spacing w:after="12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9467DC">
        <w:rPr>
          <w:i/>
        </w:rPr>
        <w:t>„</w:t>
      </w:r>
      <w:r w:rsidRPr="00CE123E">
        <w:rPr>
          <w:i/>
          <w:sz w:val="22"/>
          <w:szCs w:val="22"/>
        </w:rPr>
        <w:t xml:space="preserve">Za poskytování Služeb pronajímatelem je sjednána měsíční celková paušální úhrada ve výši </w:t>
      </w:r>
      <w:r w:rsidRPr="00CE123E">
        <w:rPr>
          <w:i/>
          <w:sz w:val="22"/>
          <w:szCs w:val="22"/>
        </w:rPr>
        <w:br/>
      </w:r>
      <w:r w:rsidR="00E35F76">
        <w:rPr>
          <w:b/>
          <w:i/>
          <w:sz w:val="22"/>
          <w:szCs w:val="22"/>
        </w:rPr>
        <w:t>7</w:t>
      </w:r>
      <w:r w:rsidRPr="00CE123E">
        <w:rPr>
          <w:b/>
          <w:i/>
          <w:sz w:val="22"/>
          <w:szCs w:val="22"/>
        </w:rPr>
        <w:t> 310,50 Kč</w:t>
      </w:r>
      <w:r w:rsidRPr="00CE123E">
        <w:rPr>
          <w:i/>
          <w:sz w:val="22"/>
          <w:szCs w:val="22"/>
        </w:rPr>
        <w:t xml:space="preserve"> (slovy: </w:t>
      </w:r>
      <w:r w:rsidR="00E35F76">
        <w:rPr>
          <w:i/>
          <w:sz w:val="22"/>
          <w:szCs w:val="22"/>
        </w:rPr>
        <w:t>sedm</w:t>
      </w:r>
      <w:r w:rsidRPr="00CE123E">
        <w:rPr>
          <w:i/>
          <w:sz w:val="22"/>
          <w:szCs w:val="22"/>
        </w:rPr>
        <w:t xml:space="preserve"> tisíc tři sta deset korun českých padesát haléřů) k níž bude připočítávána zákonem stanovená sazba DPH</w:t>
      </w:r>
      <w:r w:rsidRPr="009467DC">
        <w:rPr>
          <w:rFonts w:ascii="Arial" w:hAnsi="Arial" w:cs="Arial"/>
          <w:i/>
          <w:sz w:val="20"/>
          <w:szCs w:val="20"/>
        </w:rPr>
        <w:t>.</w:t>
      </w:r>
      <w:r w:rsidR="000421CE">
        <w:rPr>
          <w:rFonts w:ascii="Arial" w:hAnsi="Arial" w:cs="Arial"/>
          <w:i/>
          <w:sz w:val="20"/>
          <w:szCs w:val="20"/>
        </w:rPr>
        <w:t>“</w:t>
      </w:r>
    </w:p>
    <w:p w14:paraId="6B2AB337" w14:textId="2AF6AADC" w:rsidR="00D467CF" w:rsidRDefault="00D467CF" w:rsidP="009467DC">
      <w:pPr>
        <w:keepLines/>
        <w:widowControl/>
        <w:spacing w:after="120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422C739D" w14:textId="6559FA32" w:rsidR="00D467CF" w:rsidRDefault="00D467CF" w:rsidP="00D467CF">
      <w:pPr>
        <w:pStyle w:val="Style2"/>
        <w:numPr>
          <w:ilvl w:val="0"/>
          <w:numId w:val="18"/>
        </w:numPr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čl. 7 odst. 7.1 </w:t>
      </w:r>
      <w:r w:rsidRPr="00DF00C3">
        <w:rPr>
          <w:rFonts w:ascii="Times New Roman" w:hAnsi="Times New Roman" w:cs="Times New Roman"/>
        </w:rPr>
        <w:t>smlouvy se mění v celém rozsahu takto:</w:t>
      </w:r>
    </w:p>
    <w:p w14:paraId="40022E19" w14:textId="19F85307" w:rsidR="00F37D3A" w:rsidRPr="00F37D3A" w:rsidRDefault="00D467CF" w:rsidP="00D467CF">
      <w:pPr>
        <w:keepLines/>
        <w:widowControl/>
        <w:spacing w:after="120"/>
        <w:ind w:left="360"/>
        <w:jc w:val="both"/>
      </w:pPr>
      <w:r w:rsidRPr="009467DC">
        <w:rPr>
          <w:i/>
        </w:rPr>
        <w:t>„</w:t>
      </w:r>
      <w:r w:rsidRPr="00CE123E">
        <w:rPr>
          <w:i/>
          <w:sz w:val="22"/>
          <w:szCs w:val="22"/>
        </w:rPr>
        <w:t xml:space="preserve">Výše nájemného za užívání Předmětu nájmu a úhrady za Služby za jeden kalendářní měsíc činí celkem </w:t>
      </w:r>
      <w:r w:rsidRPr="00CE123E">
        <w:rPr>
          <w:b/>
          <w:i/>
          <w:sz w:val="22"/>
          <w:szCs w:val="22"/>
        </w:rPr>
        <w:t>25 303,- Kč</w:t>
      </w:r>
      <w:r w:rsidR="004820EF">
        <w:rPr>
          <w:i/>
          <w:sz w:val="22"/>
          <w:szCs w:val="22"/>
        </w:rPr>
        <w:t xml:space="preserve"> (slovy: d</w:t>
      </w:r>
      <w:r w:rsidRPr="00CE123E">
        <w:rPr>
          <w:i/>
          <w:sz w:val="22"/>
          <w:szCs w:val="22"/>
        </w:rPr>
        <w:t>vacet pět tisíc tři sta tři korun českých) + zákonem stanovená sazba DPH</w:t>
      </w:r>
      <w:r w:rsidRPr="009467DC">
        <w:rPr>
          <w:rFonts w:ascii="Arial" w:hAnsi="Arial" w:cs="Arial"/>
          <w:i/>
          <w:sz w:val="20"/>
          <w:szCs w:val="20"/>
        </w:rPr>
        <w:t>.</w:t>
      </w:r>
      <w:r w:rsidR="000421CE">
        <w:rPr>
          <w:rFonts w:ascii="Arial" w:hAnsi="Arial" w:cs="Arial"/>
          <w:i/>
          <w:sz w:val="20"/>
          <w:szCs w:val="20"/>
        </w:rPr>
        <w:t>“</w:t>
      </w:r>
    </w:p>
    <w:p w14:paraId="2F94745D" w14:textId="77777777" w:rsidR="00E21043" w:rsidRPr="00DF00C3" w:rsidRDefault="007360A3" w:rsidP="00D92C7C">
      <w:pPr>
        <w:keepNext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DF00C3">
        <w:rPr>
          <w:b/>
          <w:sz w:val="22"/>
          <w:szCs w:val="22"/>
        </w:rPr>
        <w:t>I</w:t>
      </w:r>
      <w:r w:rsidR="00E47A76" w:rsidRPr="00DF00C3">
        <w:rPr>
          <w:b/>
          <w:sz w:val="22"/>
          <w:szCs w:val="22"/>
        </w:rPr>
        <w:t>I</w:t>
      </w:r>
      <w:r w:rsidRPr="00DF00C3">
        <w:rPr>
          <w:b/>
          <w:sz w:val="22"/>
          <w:szCs w:val="22"/>
        </w:rPr>
        <w:t>I.</w:t>
      </w:r>
    </w:p>
    <w:p w14:paraId="5BF831B2" w14:textId="59364586" w:rsidR="009C37FE" w:rsidRPr="00DF00C3" w:rsidRDefault="009C37FE" w:rsidP="009F2EE1">
      <w:pPr>
        <w:pStyle w:val="Style2"/>
        <w:numPr>
          <w:ilvl w:val="0"/>
          <w:numId w:val="4"/>
        </w:numPr>
        <w:shd w:val="clear" w:color="auto" w:fill="auto"/>
        <w:spacing w:before="0" w:after="24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F00C3">
        <w:rPr>
          <w:rFonts w:ascii="Times New Roman" w:hAnsi="Times New Roman" w:cs="Times New Roman"/>
        </w:rPr>
        <w:t xml:space="preserve">Tento dodatek nabývá platnosti dnem podpisu oběma smluvními stranami a </w:t>
      </w:r>
      <w:r w:rsidRPr="00DF00C3">
        <w:rPr>
          <w:rFonts w:ascii="Times New Roman" w:hAnsi="Times New Roman" w:cs="Times New Roman"/>
          <w:b/>
        </w:rPr>
        <w:t xml:space="preserve">účinnosti </w:t>
      </w:r>
      <w:r w:rsidR="009F2EE1">
        <w:rPr>
          <w:rFonts w:ascii="Times New Roman" w:hAnsi="Times New Roman" w:cs="Times New Roman"/>
          <w:b/>
        </w:rPr>
        <w:t xml:space="preserve">dnem </w:t>
      </w:r>
      <w:r w:rsidR="009F2EE1" w:rsidRPr="00C769FC">
        <w:rPr>
          <w:rFonts w:ascii="Times New Roman" w:hAnsi="Times New Roman" w:cs="Times New Roman"/>
          <w:b/>
        </w:rPr>
        <w:t>1</w:t>
      </w:r>
      <w:r w:rsidR="003B4607">
        <w:rPr>
          <w:rFonts w:ascii="Times New Roman" w:hAnsi="Times New Roman" w:cs="Times New Roman"/>
          <w:b/>
        </w:rPr>
        <w:t>5</w:t>
      </w:r>
      <w:r w:rsidR="009F2EE1" w:rsidRPr="00C769FC">
        <w:rPr>
          <w:rFonts w:ascii="Times New Roman" w:hAnsi="Times New Roman" w:cs="Times New Roman"/>
          <w:b/>
        </w:rPr>
        <w:t>. 5. 2021</w:t>
      </w:r>
      <w:r w:rsidRPr="00DF00C3">
        <w:rPr>
          <w:rFonts w:ascii="Times New Roman" w:hAnsi="Times New Roman" w:cs="Times New Roman"/>
        </w:rPr>
        <w:t xml:space="preserve">. </w:t>
      </w:r>
      <w:r w:rsidRPr="00DF00C3">
        <w:rPr>
          <w:rFonts w:ascii="Times New Roman" w:hAnsi="Times New Roman" w:cs="Times New Roman"/>
          <w:iCs/>
        </w:rPr>
        <w:t xml:space="preserve">Nebude-li dodatek </w:t>
      </w:r>
      <w:r w:rsidRPr="00DF00C3">
        <w:rPr>
          <w:rFonts w:ascii="Times New Roman" w:hAnsi="Times New Roman" w:cs="Times New Roman"/>
        </w:rPr>
        <w:t>v souladu se zákonem č. 340/2015 Sb., o zvláštních podmínkách účinnosti některých smluv, uveřejňování těchto smluv a o registru smluv, ve znění pozdějších předpisů,</w:t>
      </w:r>
      <w:r w:rsidRPr="00DF00C3">
        <w:rPr>
          <w:rFonts w:ascii="Times New Roman" w:hAnsi="Times New Roman" w:cs="Times New Roman"/>
          <w:iCs/>
        </w:rPr>
        <w:t xml:space="preserve"> uveřejněn v registru smluv do 1</w:t>
      </w:r>
      <w:r w:rsidR="003B4607">
        <w:rPr>
          <w:rFonts w:ascii="Times New Roman" w:hAnsi="Times New Roman" w:cs="Times New Roman"/>
          <w:iCs/>
        </w:rPr>
        <w:t>5</w:t>
      </w:r>
      <w:r w:rsidRPr="00DF00C3">
        <w:rPr>
          <w:rFonts w:ascii="Times New Roman" w:hAnsi="Times New Roman" w:cs="Times New Roman"/>
          <w:iCs/>
        </w:rPr>
        <w:t xml:space="preserve">. </w:t>
      </w:r>
      <w:r w:rsidR="009F2EE1">
        <w:rPr>
          <w:rFonts w:ascii="Times New Roman" w:hAnsi="Times New Roman" w:cs="Times New Roman"/>
          <w:iCs/>
        </w:rPr>
        <w:t>5. 2021</w:t>
      </w:r>
      <w:r w:rsidRPr="00DF00C3">
        <w:rPr>
          <w:rFonts w:ascii="Times New Roman" w:hAnsi="Times New Roman" w:cs="Times New Roman"/>
          <w:iCs/>
        </w:rPr>
        <w:t>, nabývá účinnosti dnem jeho uveřejnění v registru smluv; pronajímatel zajistí uveřejnění tohoto dodatku v registru smluv.</w:t>
      </w:r>
      <w:r w:rsidRPr="00DF00C3">
        <w:rPr>
          <w:rFonts w:ascii="Times New Roman" w:hAnsi="Times New Roman" w:cs="Times New Roman"/>
        </w:rPr>
        <w:t xml:space="preserve"> </w:t>
      </w:r>
    </w:p>
    <w:p w14:paraId="6D117A01" w14:textId="77777777" w:rsidR="00D455BD" w:rsidRPr="00DF00C3" w:rsidRDefault="00D455BD" w:rsidP="0028342D">
      <w:pPr>
        <w:pStyle w:val="Style2"/>
        <w:numPr>
          <w:ilvl w:val="0"/>
          <w:numId w:val="4"/>
        </w:numPr>
        <w:shd w:val="clear" w:color="auto" w:fill="auto"/>
        <w:spacing w:before="0" w:after="24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F00C3">
        <w:rPr>
          <w:rFonts w:ascii="Times New Roman" w:hAnsi="Times New Roman" w:cs="Times New Roman"/>
        </w:rPr>
        <w:t>Ostatní ustano</w:t>
      </w:r>
      <w:r w:rsidR="0033094B" w:rsidRPr="00DF00C3">
        <w:rPr>
          <w:rFonts w:ascii="Times New Roman" w:hAnsi="Times New Roman" w:cs="Times New Roman"/>
        </w:rPr>
        <w:t>vení s</w:t>
      </w:r>
      <w:r w:rsidR="00824386" w:rsidRPr="00DF00C3">
        <w:rPr>
          <w:rFonts w:ascii="Times New Roman" w:hAnsi="Times New Roman" w:cs="Times New Roman"/>
        </w:rPr>
        <w:t>mlouvy neuvedené v tomto d</w:t>
      </w:r>
      <w:r w:rsidRPr="00DF00C3">
        <w:rPr>
          <w:rFonts w:ascii="Times New Roman" w:hAnsi="Times New Roman" w:cs="Times New Roman"/>
        </w:rPr>
        <w:t>odatku zůstávají v platnosti v původním znění.</w:t>
      </w:r>
    </w:p>
    <w:p w14:paraId="52826994" w14:textId="77777777" w:rsidR="00D455BD" w:rsidRPr="00DF00C3" w:rsidRDefault="00D455BD" w:rsidP="0028342D">
      <w:pPr>
        <w:pStyle w:val="Style2"/>
        <w:numPr>
          <w:ilvl w:val="0"/>
          <w:numId w:val="4"/>
        </w:numPr>
        <w:shd w:val="clear" w:color="auto" w:fill="auto"/>
        <w:spacing w:before="0" w:after="24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F00C3">
        <w:rPr>
          <w:rFonts w:ascii="Times New Roman" w:hAnsi="Times New Roman" w:cs="Times New Roman"/>
        </w:rPr>
        <w:t xml:space="preserve">Tento </w:t>
      </w:r>
      <w:r w:rsidR="00824386" w:rsidRPr="00DF00C3">
        <w:rPr>
          <w:rFonts w:ascii="Times New Roman" w:hAnsi="Times New Roman" w:cs="Times New Roman"/>
        </w:rPr>
        <w:t>d</w:t>
      </w:r>
      <w:r w:rsidRPr="00DF00C3">
        <w:rPr>
          <w:rFonts w:ascii="Times New Roman" w:hAnsi="Times New Roman" w:cs="Times New Roman"/>
        </w:rPr>
        <w:t xml:space="preserve">odatek je vyhotoven </w:t>
      </w:r>
      <w:r w:rsidRPr="00DF00C3">
        <w:rPr>
          <w:rFonts w:ascii="Times New Roman" w:hAnsi="Times New Roman" w:cs="Times New Roman"/>
          <w:b/>
        </w:rPr>
        <w:t>ve</w:t>
      </w:r>
      <w:r w:rsidR="00824386" w:rsidRPr="00DF00C3">
        <w:rPr>
          <w:rFonts w:ascii="Times New Roman" w:hAnsi="Times New Roman" w:cs="Times New Roman"/>
          <w:b/>
        </w:rPr>
        <w:t xml:space="preserve"> třech (3) stejnopisech</w:t>
      </w:r>
      <w:r w:rsidR="00824386" w:rsidRPr="00DF00C3">
        <w:rPr>
          <w:rFonts w:ascii="Times New Roman" w:hAnsi="Times New Roman" w:cs="Times New Roman"/>
        </w:rPr>
        <w:t>, z nichž jeden</w:t>
      </w:r>
      <w:r w:rsidR="00E66FA9" w:rsidRPr="00DF00C3">
        <w:rPr>
          <w:rFonts w:ascii="Times New Roman" w:hAnsi="Times New Roman" w:cs="Times New Roman"/>
        </w:rPr>
        <w:t xml:space="preserve"> (1) obdrží </w:t>
      </w:r>
      <w:r w:rsidR="00431B83" w:rsidRPr="00DF00C3">
        <w:rPr>
          <w:rFonts w:ascii="Times New Roman" w:hAnsi="Times New Roman" w:cs="Times New Roman"/>
        </w:rPr>
        <w:t>nájemce a dva (2) pronajímatel</w:t>
      </w:r>
      <w:r w:rsidR="00824386" w:rsidRPr="00DF00C3">
        <w:rPr>
          <w:rFonts w:ascii="Times New Roman" w:hAnsi="Times New Roman" w:cs="Times New Roman"/>
        </w:rPr>
        <w:t>.</w:t>
      </w:r>
    </w:p>
    <w:p w14:paraId="70193E49" w14:textId="77777777" w:rsidR="00576CF6" w:rsidRPr="00DF00C3" w:rsidRDefault="00D455BD" w:rsidP="0017246D">
      <w:pPr>
        <w:pStyle w:val="Style2"/>
        <w:numPr>
          <w:ilvl w:val="0"/>
          <w:numId w:val="4"/>
        </w:numPr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</w:rPr>
      </w:pPr>
      <w:r w:rsidRPr="00DF00C3">
        <w:rPr>
          <w:rFonts w:ascii="Times New Roman" w:hAnsi="Times New Roman" w:cs="Times New Roman"/>
        </w:rPr>
        <w:t>Smluvní strany tímto pr</w:t>
      </w:r>
      <w:r w:rsidR="00824386" w:rsidRPr="00DF00C3">
        <w:rPr>
          <w:rFonts w:ascii="Times New Roman" w:hAnsi="Times New Roman" w:cs="Times New Roman"/>
        </w:rPr>
        <w:t>ohlašují a potvrzují, že tento d</w:t>
      </w:r>
      <w:r w:rsidRPr="00DF00C3">
        <w:rPr>
          <w:rFonts w:ascii="Times New Roman" w:hAnsi="Times New Roman" w:cs="Times New Roman"/>
        </w:rPr>
        <w:t>odatek byl uzavřen po vzájemném projednání, a to svobodně, vážně a určitě, nikoli v tísni za nápadně nevýhodných podmínek, že jeho uzavření nepodléhá schválení žádného orgánu a na důkaz toho připojují své podpisy.</w:t>
      </w:r>
    </w:p>
    <w:p w14:paraId="67159FEB" w14:textId="77777777" w:rsidR="00E15B09" w:rsidRPr="00DF00C3" w:rsidRDefault="00E15B09" w:rsidP="00576CF6">
      <w:pPr>
        <w:keepNext/>
        <w:rPr>
          <w:sz w:val="22"/>
          <w:szCs w:val="22"/>
        </w:rPr>
      </w:pPr>
    </w:p>
    <w:p w14:paraId="43A4E239" w14:textId="567E3E54" w:rsidR="00576CF6" w:rsidRPr="00DF00C3" w:rsidRDefault="00431B83" w:rsidP="00576CF6">
      <w:pPr>
        <w:rPr>
          <w:sz w:val="22"/>
          <w:szCs w:val="22"/>
        </w:rPr>
      </w:pPr>
      <w:r w:rsidRPr="00DF00C3">
        <w:rPr>
          <w:sz w:val="22"/>
          <w:szCs w:val="22"/>
        </w:rPr>
        <w:t>V Praze dne …………….</w:t>
      </w:r>
      <w:r w:rsidRPr="00DF00C3">
        <w:rPr>
          <w:sz w:val="22"/>
          <w:szCs w:val="22"/>
        </w:rPr>
        <w:tab/>
      </w:r>
      <w:r w:rsidRPr="00DF00C3">
        <w:rPr>
          <w:sz w:val="22"/>
          <w:szCs w:val="22"/>
        </w:rPr>
        <w:tab/>
      </w:r>
      <w:r w:rsidRPr="00DF00C3">
        <w:rPr>
          <w:sz w:val="22"/>
          <w:szCs w:val="22"/>
        </w:rPr>
        <w:tab/>
      </w:r>
      <w:r w:rsidRPr="00DF00C3">
        <w:rPr>
          <w:sz w:val="22"/>
          <w:szCs w:val="22"/>
        </w:rPr>
        <w:tab/>
        <w:t>V Praze dne …………….</w:t>
      </w:r>
    </w:p>
    <w:p w14:paraId="2787751B" w14:textId="77777777" w:rsidR="00576CF6" w:rsidRPr="00DF00C3" w:rsidRDefault="00576CF6" w:rsidP="00576CF6">
      <w:pPr>
        <w:rPr>
          <w:sz w:val="22"/>
          <w:szCs w:val="22"/>
        </w:rPr>
      </w:pPr>
    </w:p>
    <w:p w14:paraId="12A462D4" w14:textId="77777777" w:rsidR="00E66FA9" w:rsidRPr="00DF00C3" w:rsidRDefault="00E66FA9" w:rsidP="00576CF6">
      <w:pPr>
        <w:rPr>
          <w:sz w:val="22"/>
          <w:szCs w:val="22"/>
        </w:rPr>
      </w:pPr>
    </w:p>
    <w:p w14:paraId="5E32F280" w14:textId="13B2BF55" w:rsidR="00431B83" w:rsidRPr="00DF00C3" w:rsidRDefault="00431B83" w:rsidP="00431B83">
      <w:pPr>
        <w:rPr>
          <w:sz w:val="22"/>
          <w:szCs w:val="22"/>
        </w:rPr>
      </w:pPr>
      <w:r w:rsidRPr="00DF00C3">
        <w:rPr>
          <w:sz w:val="22"/>
          <w:szCs w:val="22"/>
        </w:rPr>
        <w:t>____________________________</w:t>
      </w:r>
      <w:r w:rsidRPr="00DF00C3">
        <w:rPr>
          <w:sz w:val="22"/>
          <w:szCs w:val="22"/>
        </w:rPr>
        <w:tab/>
      </w:r>
      <w:r w:rsidRPr="00DF00C3">
        <w:rPr>
          <w:sz w:val="22"/>
          <w:szCs w:val="22"/>
        </w:rPr>
        <w:tab/>
      </w:r>
      <w:r w:rsidRPr="00DF00C3">
        <w:rPr>
          <w:sz w:val="22"/>
          <w:szCs w:val="22"/>
        </w:rPr>
        <w:tab/>
        <w:t>____________________________</w:t>
      </w:r>
    </w:p>
    <w:p w14:paraId="638DFE67" w14:textId="475DBBAA" w:rsidR="00431B83" w:rsidRPr="00DF00C3" w:rsidRDefault="00DB0C7C" w:rsidP="00431B83">
      <w:pPr>
        <w:pStyle w:val="Bezmezer"/>
        <w:rPr>
          <w:rFonts w:ascii="Times New Roman" w:hAnsi="Times New Roman"/>
        </w:rPr>
      </w:pPr>
      <w:r w:rsidRPr="00DF00C3">
        <w:rPr>
          <w:rFonts w:ascii="Times New Roman" w:hAnsi="Times New Roman"/>
          <w:b/>
        </w:rPr>
        <w:t>za Nemocnici</w:t>
      </w:r>
      <w:r w:rsidR="00431B83" w:rsidRPr="00DF00C3">
        <w:rPr>
          <w:rFonts w:ascii="Times New Roman" w:hAnsi="Times New Roman"/>
          <w:b/>
        </w:rPr>
        <w:t xml:space="preserve"> Na Homolce</w:t>
      </w:r>
      <w:r w:rsidR="00431B83" w:rsidRPr="00DF00C3">
        <w:rPr>
          <w:rFonts w:ascii="Times New Roman" w:hAnsi="Times New Roman"/>
        </w:rPr>
        <w:tab/>
      </w:r>
      <w:r w:rsidR="00431B83" w:rsidRPr="00DF00C3">
        <w:rPr>
          <w:rFonts w:ascii="Times New Roman" w:hAnsi="Times New Roman"/>
        </w:rPr>
        <w:tab/>
      </w:r>
      <w:r w:rsidR="00431B83" w:rsidRPr="00DF00C3">
        <w:rPr>
          <w:rFonts w:ascii="Times New Roman" w:hAnsi="Times New Roman"/>
        </w:rPr>
        <w:tab/>
      </w:r>
      <w:r w:rsidR="00431B83" w:rsidRPr="00DF00C3">
        <w:rPr>
          <w:rFonts w:ascii="Times New Roman" w:hAnsi="Times New Roman"/>
        </w:rPr>
        <w:tab/>
      </w:r>
      <w:r w:rsidR="009C37FE" w:rsidRPr="00DF00C3">
        <w:rPr>
          <w:rFonts w:ascii="Times New Roman" w:hAnsi="Times New Roman"/>
          <w:b/>
        </w:rPr>
        <w:t xml:space="preserve">za </w:t>
      </w:r>
      <w:r w:rsidR="009467DC">
        <w:rPr>
          <w:rFonts w:ascii="Times New Roman" w:eastAsia="Times New Roman" w:hAnsi="Times New Roman"/>
          <w:b/>
          <w:lang w:eastAsia="cs-CZ"/>
        </w:rPr>
        <w:t>Project Management Service s.r.o.</w:t>
      </w:r>
    </w:p>
    <w:p w14:paraId="59659074" w14:textId="4FBEC3B0" w:rsidR="00431B83" w:rsidRPr="00DF00C3" w:rsidRDefault="006211CC" w:rsidP="00431B83">
      <w:pPr>
        <w:pStyle w:val="Bezmezer"/>
        <w:rPr>
          <w:rFonts w:ascii="Times New Roman" w:hAnsi="Times New Roman"/>
        </w:rPr>
      </w:pPr>
      <w:r w:rsidRPr="00DF00C3">
        <w:rPr>
          <w:rFonts w:ascii="Times New Roman" w:hAnsi="Times New Roman"/>
        </w:rPr>
        <w:t xml:space="preserve">Mgr. </w:t>
      </w:r>
      <w:r w:rsidR="0038492F">
        <w:rPr>
          <w:rFonts w:ascii="Times New Roman" w:hAnsi="Times New Roman"/>
        </w:rPr>
        <w:t>XXXXXXX</w:t>
      </w:r>
      <w:bookmarkStart w:id="0" w:name="_GoBack"/>
      <w:bookmarkEnd w:id="0"/>
      <w:r w:rsidRPr="00DF00C3">
        <w:rPr>
          <w:rFonts w:ascii="Times New Roman" w:hAnsi="Times New Roman"/>
        </w:rPr>
        <w:t>, MBA</w:t>
      </w:r>
      <w:r w:rsidR="00431B83" w:rsidRPr="00DF00C3">
        <w:rPr>
          <w:rFonts w:ascii="Times New Roman" w:hAnsi="Times New Roman"/>
        </w:rPr>
        <w:t xml:space="preserve"> </w:t>
      </w:r>
      <w:r w:rsidR="00431B83" w:rsidRPr="00DF00C3">
        <w:rPr>
          <w:rFonts w:ascii="Times New Roman" w:hAnsi="Times New Roman"/>
        </w:rPr>
        <w:tab/>
      </w:r>
      <w:r w:rsidR="00431B83" w:rsidRPr="00DF00C3">
        <w:rPr>
          <w:rFonts w:ascii="Times New Roman" w:hAnsi="Times New Roman"/>
        </w:rPr>
        <w:tab/>
      </w:r>
      <w:r w:rsidR="00431B83" w:rsidRPr="00DF00C3">
        <w:rPr>
          <w:rFonts w:ascii="Times New Roman" w:hAnsi="Times New Roman"/>
        </w:rPr>
        <w:tab/>
      </w:r>
      <w:r w:rsidR="00431B83" w:rsidRPr="00DF00C3">
        <w:rPr>
          <w:rFonts w:ascii="Times New Roman" w:hAnsi="Times New Roman"/>
        </w:rPr>
        <w:tab/>
      </w:r>
      <w:r w:rsidR="009F2EE1" w:rsidRPr="00146F38">
        <w:rPr>
          <w:rFonts w:ascii="Times New Roman" w:hAnsi="Times New Roman"/>
        </w:rPr>
        <w:t xml:space="preserve">Ing. </w:t>
      </w:r>
      <w:r w:rsidR="009467DC">
        <w:rPr>
          <w:rFonts w:ascii="Times New Roman" w:hAnsi="Times New Roman"/>
        </w:rPr>
        <w:t>Radek Janoušek</w:t>
      </w:r>
    </w:p>
    <w:p w14:paraId="1EAC4302" w14:textId="6F64CFC6" w:rsidR="00824386" w:rsidRPr="00CE123E" w:rsidRDefault="006211CC" w:rsidP="00CE123E">
      <w:pPr>
        <w:pStyle w:val="Bezmezer"/>
        <w:rPr>
          <w:rFonts w:ascii="Times New Roman" w:hAnsi="Times New Roman"/>
        </w:rPr>
      </w:pPr>
      <w:r w:rsidRPr="00DF00C3">
        <w:rPr>
          <w:rFonts w:ascii="Times New Roman" w:hAnsi="Times New Roman"/>
        </w:rPr>
        <w:t>náměstek pro ekonomiku a provoz</w:t>
      </w:r>
      <w:r w:rsidRPr="00DF00C3">
        <w:rPr>
          <w:rFonts w:ascii="Times New Roman" w:hAnsi="Times New Roman"/>
        </w:rPr>
        <w:tab/>
      </w:r>
      <w:r w:rsidRPr="00DF00C3">
        <w:rPr>
          <w:rFonts w:ascii="Times New Roman" w:hAnsi="Times New Roman"/>
        </w:rPr>
        <w:tab/>
      </w:r>
      <w:r w:rsidRPr="00DF00C3">
        <w:rPr>
          <w:rFonts w:ascii="Times New Roman" w:hAnsi="Times New Roman"/>
        </w:rPr>
        <w:tab/>
      </w:r>
      <w:r w:rsidR="009467DC">
        <w:rPr>
          <w:rFonts w:ascii="Times New Roman" w:hAnsi="Times New Roman"/>
        </w:rPr>
        <w:t>jednatel</w:t>
      </w:r>
      <w:r w:rsidR="00CE123E">
        <w:rPr>
          <w:rFonts w:ascii="Times New Roman" w:hAnsi="Times New Roman"/>
        </w:rPr>
        <w:tab/>
      </w:r>
      <w:r w:rsidR="00CE123E">
        <w:rPr>
          <w:rFonts w:ascii="Times New Roman" w:hAnsi="Times New Roman"/>
        </w:rPr>
        <w:tab/>
      </w:r>
      <w:r w:rsidR="00CE123E">
        <w:rPr>
          <w:rFonts w:ascii="Times New Roman" w:hAnsi="Times New Roman"/>
        </w:rPr>
        <w:tab/>
      </w:r>
    </w:p>
    <w:sectPr w:rsidR="00824386" w:rsidRPr="00CE123E" w:rsidSect="00AC7360">
      <w:headerReference w:type="default" r:id="rId7"/>
      <w:footerReference w:type="even" r:id="rId8"/>
      <w:footerReference w:type="default" r:id="rId9"/>
      <w:footerReference w:type="first" r:id="rId10"/>
      <w:pgSz w:w="11904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51B4A" w14:textId="77777777" w:rsidR="001B6570" w:rsidRDefault="001B6570" w:rsidP="00C6553E">
      <w:r>
        <w:separator/>
      </w:r>
    </w:p>
  </w:endnote>
  <w:endnote w:type="continuationSeparator" w:id="0">
    <w:p w14:paraId="70ACB0B9" w14:textId="77777777" w:rsidR="001B6570" w:rsidRDefault="001B6570" w:rsidP="00C6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7A90" w14:textId="77777777" w:rsidR="00A44D68" w:rsidRDefault="00B831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AAD1579" wp14:editId="6D1DA09D">
              <wp:simplePos x="0" y="0"/>
              <wp:positionH relativeFrom="page">
                <wp:posOffset>1435100</wp:posOffset>
              </wp:positionH>
              <wp:positionV relativeFrom="page">
                <wp:posOffset>9966960</wp:posOffset>
              </wp:positionV>
              <wp:extent cx="5422265" cy="109220"/>
              <wp:effectExtent l="0" t="3810" r="63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26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C73F1" w14:textId="77777777" w:rsidR="00A44D68" w:rsidRDefault="00B831A1">
                          <w:pPr>
                            <w:pStyle w:val="Style10"/>
                            <w:shd w:val="clear" w:color="auto" w:fill="auto"/>
                            <w:tabs>
                              <w:tab w:val="right" w:pos="8539"/>
                            </w:tabs>
                            <w:spacing w:line="240" w:lineRule="auto"/>
                          </w:pPr>
                          <w:r>
                            <w:rPr>
                              <w:rStyle w:val="CharStyle12"/>
                              <w:rFonts w:eastAsiaTheme="minorHAnsi"/>
                            </w:rPr>
                            <w:t>Smlouva o vzájemné spolupráci při poskytování zdravotní péče</w:t>
                          </w:r>
                          <w:r>
                            <w:rPr>
                              <w:rStyle w:val="CharStyle12"/>
                              <w:rFonts w:eastAsiaTheme="minorHAnsi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02BAA">
                            <w:rPr>
                              <w:rStyle w:val="CharStyle12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CharStyle12"/>
                              <w:rFonts w:eastAsiaTheme="minorHAnsi"/>
                            </w:rPr>
                            <w:fldChar w:fldCharType="end"/>
                          </w:r>
                          <w:r>
                            <w:rPr>
                              <w:rStyle w:val="CharStyle12"/>
                              <w:rFonts w:eastAsiaTheme="minorHAnsi"/>
                            </w:rPr>
                            <w:t xml:space="preserve"> / Celkem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D15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3pt;margin-top:784.8pt;width:426.95pt;height:8.6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DlrQIAAKk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" filled="f" stroked="f">
              <v:textbox style="mso-fit-shape-to-text:t" inset="0,0,0,0">
                <w:txbxContent>
                  <w:p w14:paraId="3F4C73F1" w14:textId="77777777" w:rsidR="00A44D68" w:rsidRDefault="00B831A1">
                    <w:pPr>
                      <w:pStyle w:val="Style10"/>
                      <w:shd w:val="clear" w:color="auto" w:fill="auto"/>
                      <w:tabs>
                        <w:tab w:val="right" w:pos="8539"/>
                      </w:tabs>
                      <w:spacing w:line="240" w:lineRule="auto"/>
                    </w:pPr>
                    <w:r>
                      <w:rPr>
                        <w:rStyle w:val="CharStyle12"/>
                        <w:rFonts w:eastAsiaTheme="minorHAnsi"/>
                      </w:rPr>
                      <w:t>Smlouva o vzájemné spolupráci při poskytování zdravotní péče</w:t>
                    </w:r>
                    <w:r>
                      <w:rPr>
                        <w:rStyle w:val="CharStyle12"/>
                        <w:rFonts w:eastAsiaTheme="minorHAnsi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02BAA">
                      <w:rPr>
                        <w:rStyle w:val="CharStyle12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CharStyle12"/>
                        <w:rFonts w:eastAsiaTheme="minorHAnsi"/>
                      </w:rPr>
                      <w:fldChar w:fldCharType="end"/>
                    </w:r>
                    <w:r>
                      <w:rPr>
                        <w:rStyle w:val="CharStyle12"/>
                        <w:rFonts w:eastAsiaTheme="minorHAnsi"/>
                      </w:rPr>
                      <w:t xml:space="preserve"> / Celkem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A7A930" wp14:editId="4F125D8B">
              <wp:simplePos x="0" y="0"/>
              <wp:positionH relativeFrom="page">
                <wp:posOffset>1413510</wp:posOffset>
              </wp:positionH>
              <wp:positionV relativeFrom="page">
                <wp:posOffset>9937750</wp:posOffset>
              </wp:positionV>
              <wp:extent cx="5464810" cy="0"/>
              <wp:effectExtent l="13335" t="12700" r="8255" b="63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46481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1C14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1.3pt;margin-top:782.5pt;width:430.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0988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391C80C" w14:textId="77777777" w:rsidR="00D92C7C" w:rsidRDefault="00D92C7C">
        <w:pPr>
          <w:pStyle w:val="Zpat"/>
          <w:jc w:val="center"/>
        </w:pPr>
      </w:p>
      <w:p w14:paraId="7AB44115" w14:textId="24CE2091" w:rsidR="00824386" w:rsidRPr="009F2EE1" w:rsidRDefault="00824386">
        <w:pPr>
          <w:pStyle w:val="Zpat"/>
          <w:jc w:val="center"/>
          <w:rPr>
            <w:sz w:val="22"/>
            <w:szCs w:val="22"/>
          </w:rPr>
        </w:pPr>
        <w:r w:rsidRPr="009F2EE1">
          <w:rPr>
            <w:sz w:val="22"/>
            <w:szCs w:val="22"/>
          </w:rPr>
          <w:fldChar w:fldCharType="begin"/>
        </w:r>
        <w:r w:rsidRPr="009F2EE1">
          <w:rPr>
            <w:sz w:val="22"/>
            <w:szCs w:val="22"/>
          </w:rPr>
          <w:instrText>PAGE   \* MERGEFORMAT</w:instrText>
        </w:r>
        <w:r w:rsidRPr="009F2EE1">
          <w:rPr>
            <w:sz w:val="22"/>
            <w:szCs w:val="22"/>
          </w:rPr>
          <w:fldChar w:fldCharType="separate"/>
        </w:r>
        <w:r w:rsidR="0038492F">
          <w:rPr>
            <w:noProof/>
            <w:sz w:val="22"/>
            <w:szCs w:val="22"/>
          </w:rPr>
          <w:t>2</w:t>
        </w:r>
        <w:r w:rsidRPr="009F2EE1">
          <w:rPr>
            <w:sz w:val="22"/>
            <w:szCs w:val="22"/>
          </w:rPr>
          <w:fldChar w:fldCharType="end"/>
        </w:r>
      </w:p>
    </w:sdtContent>
  </w:sdt>
  <w:p w14:paraId="7031C2D4" w14:textId="77777777" w:rsidR="00824386" w:rsidRDefault="00824386">
    <w:pPr>
      <w:pStyle w:val="Zpat"/>
    </w:pPr>
  </w:p>
  <w:p w14:paraId="400C3720" w14:textId="77777777" w:rsidR="00D92C7C" w:rsidRDefault="00D92C7C">
    <w:pPr>
      <w:pStyle w:val="Zpat"/>
    </w:pPr>
  </w:p>
  <w:p w14:paraId="2FABA70F" w14:textId="77777777" w:rsidR="00D92C7C" w:rsidRDefault="00D92C7C">
    <w:pPr>
      <w:pStyle w:val="Zpat"/>
    </w:pPr>
  </w:p>
  <w:p w14:paraId="6734BB85" w14:textId="77777777" w:rsidR="00D92C7C" w:rsidRDefault="00D92C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4E7C4" w14:textId="77777777" w:rsidR="00A44D68" w:rsidRDefault="00B831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0E9B85CD" wp14:editId="7F68B6F3">
              <wp:simplePos x="0" y="0"/>
              <wp:positionH relativeFrom="page">
                <wp:posOffset>1410970</wp:posOffset>
              </wp:positionH>
              <wp:positionV relativeFrom="page">
                <wp:posOffset>9960610</wp:posOffset>
              </wp:positionV>
              <wp:extent cx="5425440" cy="109220"/>
              <wp:effectExtent l="1270" t="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C579F" w14:textId="77777777" w:rsidR="00A44D68" w:rsidRDefault="00B831A1">
                          <w:pPr>
                            <w:pStyle w:val="Style10"/>
                            <w:shd w:val="clear" w:color="auto" w:fill="auto"/>
                            <w:tabs>
                              <w:tab w:val="right" w:pos="8544"/>
                            </w:tabs>
                            <w:spacing w:line="240" w:lineRule="auto"/>
                          </w:pPr>
                          <w:r>
                            <w:rPr>
                              <w:rStyle w:val="CharStyle12"/>
                              <w:rFonts w:eastAsiaTheme="minorHAnsi"/>
                            </w:rPr>
                            <w:t>Smlouva o vzájemné spolupráci při poskytování zdravotní péče</w:t>
                          </w:r>
                          <w:r>
                            <w:rPr>
                              <w:rStyle w:val="CharStyle12"/>
                              <w:rFonts w:eastAsiaTheme="minorHAnsi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E4FBE">
                            <w:rPr>
                              <w:rStyle w:val="CharStyle12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CharStyle12"/>
                              <w:rFonts w:eastAsiaTheme="minorHAnsi"/>
                            </w:rPr>
                            <w:fldChar w:fldCharType="end"/>
                          </w:r>
                          <w:r>
                            <w:rPr>
                              <w:rStyle w:val="CharStyle12"/>
                              <w:rFonts w:eastAsiaTheme="minorHAnsi"/>
                            </w:rPr>
                            <w:t xml:space="preserve"> / Celkem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B85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1.1pt;margin-top:784.3pt;width:427.2pt;height:8.6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" filled="f" stroked="f">
              <v:textbox style="mso-fit-shape-to-text:t" inset="0,0,0,0">
                <w:txbxContent>
                  <w:p w14:paraId="312C579F" w14:textId="77777777" w:rsidR="00A44D68" w:rsidRDefault="00B831A1">
                    <w:pPr>
                      <w:pStyle w:val="Style10"/>
                      <w:shd w:val="clear" w:color="auto" w:fill="auto"/>
                      <w:tabs>
                        <w:tab w:val="right" w:pos="8544"/>
                      </w:tabs>
                      <w:spacing w:line="240" w:lineRule="auto"/>
                    </w:pPr>
                    <w:r>
                      <w:rPr>
                        <w:rStyle w:val="CharStyle12"/>
                        <w:rFonts w:eastAsiaTheme="minorHAnsi"/>
                      </w:rPr>
                      <w:t>Smlouva o vzájemné spolupráci při poskytování zdravotní péče</w:t>
                    </w:r>
                    <w:r>
                      <w:rPr>
                        <w:rStyle w:val="CharStyle12"/>
                        <w:rFonts w:eastAsiaTheme="minorHAnsi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E4FBE">
                      <w:rPr>
                        <w:rStyle w:val="CharStyle12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CharStyle12"/>
                        <w:rFonts w:eastAsiaTheme="minorHAnsi"/>
                      </w:rPr>
                      <w:fldChar w:fldCharType="end"/>
                    </w:r>
                    <w:r>
                      <w:rPr>
                        <w:rStyle w:val="CharStyle12"/>
                        <w:rFonts w:eastAsiaTheme="minorHAnsi"/>
                      </w:rPr>
                      <w:t xml:space="preserve"> / Celkem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3F924B" wp14:editId="74DC3790">
              <wp:simplePos x="0" y="0"/>
              <wp:positionH relativeFrom="page">
                <wp:posOffset>1389380</wp:posOffset>
              </wp:positionH>
              <wp:positionV relativeFrom="page">
                <wp:posOffset>9905365</wp:posOffset>
              </wp:positionV>
              <wp:extent cx="5464810" cy="0"/>
              <wp:effectExtent l="825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46481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5ED7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09.4pt;margin-top:779.95pt;width:430.3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7E40" w14:textId="77777777" w:rsidR="001B6570" w:rsidRDefault="001B6570" w:rsidP="00C6553E">
      <w:r>
        <w:separator/>
      </w:r>
    </w:p>
  </w:footnote>
  <w:footnote w:type="continuationSeparator" w:id="0">
    <w:p w14:paraId="37398687" w14:textId="77777777" w:rsidR="001B6570" w:rsidRDefault="001B6570" w:rsidP="00C6553E">
      <w:r>
        <w:continuationSeparator/>
      </w:r>
    </w:p>
  </w:footnote>
  <w:footnote w:id="1">
    <w:p w14:paraId="061E6148" w14:textId="77777777" w:rsidR="00CA5D46" w:rsidRDefault="00CA5D46" w:rsidP="00CA5D46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45747F">
        <w:rPr>
          <w:rFonts w:ascii="Arial" w:hAnsi="Arial" w:cs="Arial"/>
          <w:sz w:val="16"/>
          <w:szCs w:val="16"/>
        </w:rPr>
        <w:t>Nájemce je povinen zajistit na vlastní náklady úklid veškerých prostor předmětu nájmu.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B427" w14:textId="77777777" w:rsidR="00824386" w:rsidRDefault="00824386">
    <w:pPr>
      <w:pStyle w:val="Zhlav"/>
    </w:pPr>
  </w:p>
  <w:p w14:paraId="2871E9F3" w14:textId="77777777" w:rsidR="00824386" w:rsidRPr="00A10CF1" w:rsidRDefault="00824386">
    <w:pPr>
      <w:pStyle w:val="Zhlav"/>
      <w:rPr>
        <w:sz w:val="18"/>
        <w:szCs w:val="18"/>
      </w:rPr>
    </w:pPr>
  </w:p>
  <w:p w14:paraId="3528E871" w14:textId="77777777" w:rsidR="00824386" w:rsidRPr="00A10CF1" w:rsidRDefault="00824386">
    <w:pPr>
      <w:pStyle w:val="Zhlav"/>
      <w:rPr>
        <w:sz w:val="18"/>
        <w:szCs w:val="18"/>
      </w:rPr>
    </w:pPr>
  </w:p>
  <w:p w14:paraId="7D6A16BB" w14:textId="77777777" w:rsidR="00A10CF1" w:rsidRPr="00761BD4" w:rsidRDefault="00A10CF1" w:rsidP="00A10CF1">
    <w:pPr>
      <w:spacing w:before="120"/>
      <w:ind w:left="708"/>
      <w:jc w:val="both"/>
      <w:rPr>
        <w:b/>
        <w:bCs/>
        <w:iCs/>
        <w:sz w:val="16"/>
        <w:szCs w:val="16"/>
      </w:rPr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46EB7175" wp14:editId="516C8166">
          <wp:simplePos x="0" y="0"/>
          <wp:positionH relativeFrom="column">
            <wp:posOffset>1905</wp:posOffset>
          </wp:positionH>
          <wp:positionV relativeFrom="paragraph">
            <wp:posOffset>72390</wp:posOffset>
          </wp:positionV>
          <wp:extent cx="391795" cy="379730"/>
          <wp:effectExtent l="0" t="0" r="8255" b="1270"/>
          <wp:wrapNone/>
          <wp:docPr id="8" name="Obrázek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BD4">
      <w:rPr>
        <w:b/>
        <w:bCs/>
        <w:iCs/>
        <w:sz w:val="16"/>
        <w:szCs w:val="16"/>
      </w:rPr>
      <w:t xml:space="preserve"> Roentgenova 2, 150 30 Praha 5</w:t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  <w:t xml:space="preserve">                  </w:t>
    </w:r>
  </w:p>
  <w:p w14:paraId="69F70269" w14:textId="77777777" w:rsidR="00A10CF1" w:rsidRPr="00761BD4" w:rsidRDefault="00A10CF1" w:rsidP="00A10CF1">
    <w:pPr>
      <w:ind w:firstLine="708"/>
      <w:jc w:val="both"/>
      <w:rPr>
        <w:b/>
        <w:bCs/>
        <w:iCs/>
        <w:sz w:val="16"/>
        <w:szCs w:val="16"/>
      </w:rPr>
    </w:pPr>
    <w:r>
      <w:rPr>
        <w:sz w:val="16"/>
        <w:szCs w:val="16"/>
      </w:rPr>
      <w:t xml:space="preserve"> </w:t>
    </w:r>
    <w:r w:rsidRPr="00761BD4">
      <w:rPr>
        <w:sz w:val="16"/>
        <w:szCs w:val="16"/>
      </w:rPr>
      <w:t>Tel.: +420 257 271</w:t>
    </w:r>
    <w:r>
      <w:rPr>
        <w:sz w:val="16"/>
        <w:szCs w:val="16"/>
      </w:rPr>
      <w:t> </w:t>
    </w:r>
    <w:r w:rsidRPr="00761BD4">
      <w:rPr>
        <w:sz w:val="16"/>
        <w:szCs w:val="16"/>
      </w:rPr>
      <w:t>111</w:t>
    </w:r>
    <w:r w:rsidRPr="00761BD4">
      <w:rPr>
        <w:b/>
        <w:bCs/>
        <w:iCs/>
        <w:sz w:val="16"/>
        <w:szCs w:val="16"/>
      </w:rPr>
      <w:t xml:space="preserve"> </w:t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</w:p>
  <w:p w14:paraId="4424675C" w14:textId="77777777" w:rsidR="00A10CF1" w:rsidRPr="00761BD4" w:rsidRDefault="00A10CF1" w:rsidP="00A10CF1">
    <w:pPr>
      <w:pStyle w:val="Zhlav"/>
    </w:pPr>
    <w:r w:rsidRPr="00761BD4">
      <w:rPr>
        <w:sz w:val="16"/>
        <w:szCs w:val="16"/>
      </w:rPr>
      <w:t xml:space="preserve">                 </w:t>
    </w:r>
    <w:r>
      <w:rPr>
        <w:sz w:val="16"/>
        <w:szCs w:val="16"/>
      </w:rPr>
      <w:t xml:space="preserve">   </w:t>
    </w:r>
    <w:r w:rsidRPr="00761BD4">
      <w:rPr>
        <w:sz w:val="16"/>
        <w:szCs w:val="16"/>
      </w:rPr>
      <w:t xml:space="preserve"> IČO: 00023884</w:t>
    </w:r>
  </w:p>
  <w:p w14:paraId="439E1FDF" w14:textId="77777777" w:rsidR="00824386" w:rsidRDefault="00824386">
    <w:pPr>
      <w:pStyle w:val="Zhlav"/>
    </w:pPr>
  </w:p>
  <w:p w14:paraId="2439739F" w14:textId="77777777" w:rsidR="00824386" w:rsidRPr="00A10CF1" w:rsidRDefault="00824386">
    <w:pPr>
      <w:pStyle w:val="Zhlav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3D2"/>
    <w:multiLevelType w:val="hybridMultilevel"/>
    <w:tmpl w:val="A7A887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043198B"/>
    <w:multiLevelType w:val="hybridMultilevel"/>
    <w:tmpl w:val="84FE9F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62885"/>
    <w:multiLevelType w:val="hybridMultilevel"/>
    <w:tmpl w:val="D67042C6"/>
    <w:lvl w:ilvl="0" w:tplc="083A0C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F81A97"/>
    <w:multiLevelType w:val="hybridMultilevel"/>
    <w:tmpl w:val="921E0210"/>
    <w:lvl w:ilvl="0" w:tplc="7BC00FF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15D4C"/>
    <w:multiLevelType w:val="hybridMultilevel"/>
    <w:tmpl w:val="D8409CDE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CD52A90"/>
    <w:multiLevelType w:val="multilevel"/>
    <w:tmpl w:val="665AF49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441FAF"/>
    <w:multiLevelType w:val="hybridMultilevel"/>
    <w:tmpl w:val="AC2A3C72"/>
    <w:lvl w:ilvl="0" w:tplc="EE4438EE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F646ED"/>
    <w:multiLevelType w:val="hybridMultilevel"/>
    <w:tmpl w:val="7A4AF096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35750F"/>
    <w:multiLevelType w:val="hybridMultilevel"/>
    <w:tmpl w:val="6E0C546E"/>
    <w:lvl w:ilvl="0" w:tplc="6636A77E">
      <w:start w:val="1"/>
      <w:numFmt w:val="upperRoman"/>
      <w:lvlText w:val="Článek %1"/>
      <w:lvlJc w:val="center"/>
      <w:pPr>
        <w:ind w:left="5257" w:hanging="720"/>
      </w:pPr>
      <w:rPr>
        <w:rFonts w:ascii="Arial" w:hAnsi="Arial" w:cs="Arial" w:hint="default"/>
        <w:b/>
        <w:i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 w15:restartNumberingAfterBreak="0">
    <w:nsid w:val="4A293859"/>
    <w:multiLevelType w:val="hybridMultilevel"/>
    <w:tmpl w:val="464426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152C6"/>
    <w:multiLevelType w:val="hybridMultilevel"/>
    <w:tmpl w:val="3418D93C"/>
    <w:lvl w:ilvl="0" w:tplc="01906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370D84"/>
    <w:multiLevelType w:val="multilevel"/>
    <w:tmpl w:val="E81CF7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E45B48"/>
    <w:multiLevelType w:val="hybridMultilevel"/>
    <w:tmpl w:val="55DA14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973562"/>
    <w:multiLevelType w:val="hybridMultilevel"/>
    <w:tmpl w:val="0ED2E2DE"/>
    <w:lvl w:ilvl="0" w:tplc="082CB8A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D08D3"/>
    <w:multiLevelType w:val="hybridMultilevel"/>
    <w:tmpl w:val="AD9A9324"/>
    <w:lvl w:ilvl="0" w:tplc="80967E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2921918"/>
    <w:multiLevelType w:val="hybridMultilevel"/>
    <w:tmpl w:val="59266966"/>
    <w:lvl w:ilvl="0" w:tplc="CCCEB9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8A32D0"/>
    <w:multiLevelType w:val="hybridMultilevel"/>
    <w:tmpl w:val="B18A92A0"/>
    <w:lvl w:ilvl="0" w:tplc="3EF6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6B1A42"/>
    <w:multiLevelType w:val="hybridMultilevel"/>
    <w:tmpl w:val="0D8E4A7C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10"/>
  </w:num>
  <w:num w:numId="10">
    <w:abstractNumId w:val="16"/>
  </w:num>
  <w:num w:numId="11">
    <w:abstractNumId w:val="7"/>
  </w:num>
  <w:num w:numId="12">
    <w:abstractNumId w:val="17"/>
  </w:num>
  <w:num w:numId="13">
    <w:abstractNumId w:val="11"/>
  </w:num>
  <w:num w:numId="14">
    <w:abstractNumId w:val="15"/>
  </w:num>
  <w:num w:numId="15">
    <w:abstractNumId w:val="9"/>
  </w:num>
  <w:num w:numId="16">
    <w:abstractNumId w:val="2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cs-CZ" w:vendorID="64" w:dllVersion="0" w:nlCheck="1" w:checkStyle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BD"/>
    <w:rsid w:val="000112CA"/>
    <w:rsid w:val="00011432"/>
    <w:rsid w:val="00015E97"/>
    <w:rsid w:val="00017F17"/>
    <w:rsid w:val="000421CE"/>
    <w:rsid w:val="00071F6D"/>
    <w:rsid w:val="00084D2F"/>
    <w:rsid w:val="00086048"/>
    <w:rsid w:val="000D7A06"/>
    <w:rsid w:val="001003F5"/>
    <w:rsid w:val="001043CD"/>
    <w:rsid w:val="00146080"/>
    <w:rsid w:val="001513AA"/>
    <w:rsid w:val="001540D4"/>
    <w:rsid w:val="00155BE0"/>
    <w:rsid w:val="0017246D"/>
    <w:rsid w:val="00173443"/>
    <w:rsid w:val="00173F61"/>
    <w:rsid w:val="00175779"/>
    <w:rsid w:val="0019363B"/>
    <w:rsid w:val="001A33EE"/>
    <w:rsid w:val="001B6570"/>
    <w:rsid w:val="001F667F"/>
    <w:rsid w:val="0022126A"/>
    <w:rsid w:val="00242F15"/>
    <w:rsid w:val="0024667E"/>
    <w:rsid w:val="00257F74"/>
    <w:rsid w:val="002627CE"/>
    <w:rsid w:val="0028342D"/>
    <w:rsid w:val="00292107"/>
    <w:rsid w:val="002A23EE"/>
    <w:rsid w:val="002D3DA4"/>
    <w:rsid w:val="00323142"/>
    <w:rsid w:val="0033094B"/>
    <w:rsid w:val="00352BCE"/>
    <w:rsid w:val="00354E5C"/>
    <w:rsid w:val="00370C73"/>
    <w:rsid w:val="00377EAB"/>
    <w:rsid w:val="00384294"/>
    <w:rsid w:val="0038492F"/>
    <w:rsid w:val="003867A9"/>
    <w:rsid w:val="003940B0"/>
    <w:rsid w:val="003B3075"/>
    <w:rsid w:val="003B3DC4"/>
    <w:rsid w:val="003B4607"/>
    <w:rsid w:val="003E4551"/>
    <w:rsid w:val="004318A0"/>
    <w:rsid w:val="00431B83"/>
    <w:rsid w:val="00440288"/>
    <w:rsid w:val="004526D5"/>
    <w:rsid w:val="00463BB9"/>
    <w:rsid w:val="004820EF"/>
    <w:rsid w:val="004A7E08"/>
    <w:rsid w:val="004C47EE"/>
    <w:rsid w:val="004E1586"/>
    <w:rsid w:val="00501B92"/>
    <w:rsid w:val="00504BF8"/>
    <w:rsid w:val="00511462"/>
    <w:rsid w:val="005234F5"/>
    <w:rsid w:val="00541730"/>
    <w:rsid w:val="005674EB"/>
    <w:rsid w:val="00576CF6"/>
    <w:rsid w:val="00594B5D"/>
    <w:rsid w:val="005D4511"/>
    <w:rsid w:val="005F24D4"/>
    <w:rsid w:val="005F2D79"/>
    <w:rsid w:val="006211CC"/>
    <w:rsid w:val="00627D52"/>
    <w:rsid w:val="00634690"/>
    <w:rsid w:val="0065330E"/>
    <w:rsid w:val="006D61CF"/>
    <w:rsid w:val="006F237E"/>
    <w:rsid w:val="007203E6"/>
    <w:rsid w:val="00721257"/>
    <w:rsid w:val="00724B88"/>
    <w:rsid w:val="0073270B"/>
    <w:rsid w:val="00734CA4"/>
    <w:rsid w:val="007360A3"/>
    <w:rsid w:val="007526D7"/>
    <w:rsid w:val="0075636F"/>
    <w:rsid w:val="007638FC"/>
    <w:rsid w:val="007924E4"/>
    <w:rsid w:val="007A11FD"/>
    <w:rsid w:val="007C4922"/>
    <w:rsid w:val="007D0176"/>
    <w:rsid w:val="007D13A4"/>
    <w:rsid w:val="007E6C75"/>
    <w:rsid w:val="007F06F6"/>
    <w:rsid w:val="00824386"/>
    <w:rsid w:val="0084643D"/>
    <w:rsid w:val="0086553F"/>
    <w:rsid w:val="008719AB"/>
    <w:rsid w:val="008C0CBF"/>
    <w:rsid w:val="008C30E0"/>
    <w:rsid w:val="008E6683"/>
    <w:rsid w:val="00925A3C"/>
    <w:rsid w:val="00934799"/>
    <w:rsid w:val="009460D0"/>
    <w:rsid w:val="009467DC"/>
    <w:rsid w:val="009625EC"/>
    <w:rsid w:val="009862C4"/>
    <w:rsid w:val="009C290D"/>
    <w:rsid w:val="009C37FE"/>
    <w:rsid w:val="009E3B53"/>
    <w:rsid w:val="009F2EE1"/>
    <w:rsid w:val="00A10CF1"/>
    <w:rsid w:val="00A214A1"/>
    <w:rsid w:val="00A35460"/>
    <w:rsid w:val="00A4009D"/>
    <w:rsid w:val="00A45215"/>
    <w:rsid w:val="00A54975"/>
    <w:rsid w:val="00A56F95"/>
    <w:rsid w:val="00A67402"/>
    <w:rsid w:val="00A67EAA"/>
    <w:rsid w:val="00A75854"/>
    <w:rsid w:val="00A807ED"/>
    <w:rsid w:val="00AC7360"/>
    <w:rsid w:val="00AD4D51"/>
    <w:rsid w:val="00B17EA7"/>
    <w:rsid w:val="00B21A39"/>
    <w:rsid w:val="00B22B25"/>
    <w:rsid w:val="00B37669"/>
    <w:rsid w:val="00B65F89"/>
    <w:rsid w:val="00B70B86"/>
    <w:rsid w:val="00B71364"/>
    <w:rsid w:val="00B7231A"/>
    <w:rsid w:val="00B831A1"/>
    <w:rsid w:val="00B85CA5"/>
    <w:rsid w:val="00BB4EBA"/>
    <w:rsid w:val="00BC20FB"/>
    <w:rsid w:val="00BC729E"/>
    <w:rsid w:val="00BD5E28"/>
    <w:rsid w:val="00BE3220"/>
    <w:rsid w:val="00BF1795"/>
    <w:rsid w:val="00C01AED"/>
    <w:rsid w:val="00C33B00"/>
    <w:rsid w:val="00C34AA4"/>
    <w:rsid w:val="00C6553E"/>
    <w:rsid w:val="00C769FC"/>
    <w:rsid w:val="00C80AA4"/>
    <w:rsid w:val="00CA5D46"/>
    <w:rsid w:val="00CB752C"/>
    <w:rsid w:val="00CE123E"/>
    <w:rsid w:val="00D063E4"/>
    <w:rsid w:val="00D115DB"/>
    <w:rsid w:val="00D2423A"/>
    <w:rsid w:val="00D3456D"/>
    <w:rsid w:val="00D40EDE"/>
    <w:rsid w:val="00D41C25"/>
    <w:rsid w:val="00D455BD"/>
    <w:rsid w:val="00D467CF"/>
    <w:rsid w:val="00D7529B"/>
    <w:rsid w:val="00D7568A"/>
    <w:rsid w:val="00D87FA4"/>
    <w:rsid w:val="00D92C7C"/>
    <w:rsid w:val="00DB0C7C"/>
    <w:rsid w:val="00DC5170"/>
    <w:rsid w:val="00DD2F74"/>
    <w:rsid w:val="00DE3946"/>
    <w:rsid w:val="00DE4040"/>
    <w:rsid w:val="00DF00C3"/>
    <w:rsid w:val="00DF5ED3"/>
    <w:rsid w:val="00E06C55"/>
    <w:rsid w:val="00E10870"/>
    <w:rsid w:val="00E10C21"/>
    <w:rsid w:val="00E150E8"/>
    <w:rsid w:val="00E15B09"/>
    <w:rsid w:val="00E21043"/>
    <w:rsid w:val="00E35F76"/>
    <w:rsid w:val="00E44F96"/>
    <w:rsid w:val="00E47A76"/>
    <w:rsid w:val="00E66FA9"/>
    <w:rsid w:val="00E67B98"/>
    <w:rsid w:val="00E75CDB"/>
    <w:rsid w:val="00E925A0"/>
    <w:rsid w:val="00E9308E"/>
    <w:rsid w:val="00E93625"/>
    <w:rsid w:val="00EA3B60"/>
    <w:rsid w:val="00EA47B8"/>
    <w:rsid w:val="00ED29F0"/>
    <w:rsid w:val="00F02E0B"/>
    <w:rsid w:val="00F050AC"/>
    <w:rsid w:val="00F15071"/>
    <w:rsid w:val="00F26A5D"/>
    <w:rsid w:val="00F37D3A"/>
    <w:rsid w:val="00F462E8"/>
    <w:rsid w:val="00F50D7A"/>
    <w:rsid w:val="00F50E18"/>
    <w:rsid w:val="00F842FD"/>
    <w:rsid w:val="00FA44D7"/>
    <w:rsid w:val="00FB1FAF"/>
    <w:rsid w:val="00FF3F21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A6F69C"/>
  <w15:docId w15:val="{ACCBFB15-435D-4DAB-8E86-B769E504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455B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sid w:val="00D455B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Exact">
    <w:name w:val="Char Style 5 Exact"/>
    <w:basedOn w:val="Standardnpsmoodstavce"/>
    <w:link w:val="Style4"/>
    <w:rsid w:val="00D455BD"/>
    <w:rPr>
      <w:shd w:val="clear" w:color="auto" w:fill="FFFFFF"/>
    </w:rPr>
  </w:style>
  <w:style w:type="character" w:customStyle="1" w:styleId="CharStyle7">
    <w:name w:val="Char Style 7"/>
    <w:basedOn w:val="Standardnpsmoodstavce"/>
    <w:link w:val="Style6"/>
    <w:rsid w:val="00D455BD"/>
    <w:rPr>
      <w:b/>
      <w:bCs/>
      <w:sz w:val="30"/>
      <w:szCs w:val="30"/>
      <w:shd w:val="clear" w:color="auto" w:fill="FFFFFF"/>
    </w:rPr>
  </w:style>
  <w:style w:type="character" w:customStyle="1" w:styleId="CharStyle8">
    <w:name w:val="Char Style 8"/>
    <w:basedOn w:val="Standardnpsmoodstavce"/>
    <w:link w:val="Style2"/>
    <w:rsid w:val="00D455BD"/>
    <w:rPr>
      <w:shd w:val="clear" w:color="auto" w:fill="FFFFFF"/>
    </w:rPr>
  </w:style>
  <w:style w:type="character" w:customStyle="1" w:styleId="CharStyle9">
    <w:name w:val="Char Style 9"/>
    <w:basedOn w:val="CharStyle8"/>
    <w:rsid w:val="00D455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CharStyle11">
    <w:name w:val="Char Style 11"/>
    <w:basedOn w:val="Standardnpsmoodstavce"/>
    <w:link w:val="Style10"/>
    <w:rsid w:val="00D455BD"/>
    <w:rPr>
      <w:sz w:val="15"/>
      <w:szCs w:val="15"/>
      <w:shd w:val="clear" w:color="auto" w:fill="FFFFFF"/>
    </w:rPr>
  </w:style>
  <w:style w:type="character" w:customStyle="1" w:styleId="CharStyle12">
    <w:name w:val="Char Style 12"/>
    <w:basedOn w:val="CharStyle11"/>
    <w:rsid w:val="00D455BD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character" w:customStyle="1" w:styleId="CharStyle14">
    <w:name w:val="Char Style 14"/>
    <w:basedOn w:val="Standardnpsmoodstavce"/>
    <w:link w:val="Style13"/>
    <w:rsid w:val="00D455BD"/>
    <w:rPr>
      <w:b/>
      <w:bCs/>
      <w:shd w:val="clear" w:color="auto" w:fill="FFFFFF"/>
    </w:rPr>
  </w:style>
  <w:style w:type="paragraph" w:customStyle="1" w:styleId="Style2">
    <w:name w:val="Style 2"/>
    <w:basedOn w:val="Normln"/>
    <w:link w:val="CharStyle8"/>
    <w:rsid w:val="00D455BD"/>
    <w:pPr>
      <w:shd w:val="clear" w:color="auto" w:fill="FFFFFF"/>
      <w:spacing w:before="280" w:after="540" w:line="240" w:lineRule="exact"/>
      <w:ind w:hanging="62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4">
    <w:name w:val="Style 4"/>
    <w:basedOn w:val="Normln"/>
    <w:link w:val="CharStyle5Exact"/>
    <w:rsid w:val="00D455BD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">
    <w:name w:val="Style 6"/>
    <w:basedOn w:val="Normln"/>
    <w:link w:val="CharStyle7"/>
    <w:rsid w:val="00D455BD"/>
    <w:pPr>
      <w:shd w:val="clear" w:color="auto" w:fill="FFFFFF"/>
      <w:spacing w:after="280" w:line="331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30"/>
      <w:szCs w:val="30"/>
      <w:lang w:eastAsia="en-US" w:bidi="ar-SA"/>
    </w:rPr>
  </w:style>
  <w:style w:type="paragraph" w:customStyle="1" w:styleId="Style10">
    <w:name w:val="Style 10"/>
    <w:basedOn w:val="Normln"/>
    <w:link w:val="CharStyle11"/>
    <w:rsid w:val="00D455BD"/>
    <w:pPr>
      <w:shd w:val="clear" w:color="auto" w:fill="FFFFFF"/>
      <w:spacing w:line="166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 w:bidi="ar-SA"/>
    </w:rPr>
  </w:style>
  <w:style w:type="paragraph" w:customStyle="1" w:styleId="Style13">
    <w:name w:val="Style 13"/>
    <w:basedOn w:val="Normln"/>
    <w:link w:val="CharStyle14"/>
    <w:rsid w:val="00D455BD"/>
    <w:pPr>
      <w:shd w:val="clear" w:color="auto" w:fill="FFFFFF"/>
      <w:spacing w:before="540" w:line="259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D455BD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59"/>
    <w:rsid w:val="00D455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65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553E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A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A3C"/>
    <w:rPr>
      <w:rFonts w:ascii="Segoe UI" w:eastAsia="Times New Roman" w:hAnsi="Segoe UI" w:cs="Segoe UI"/>
      <w:color w:val="000000"/>
      <w:sz w:val="18"/>
      <w:szCs w:val="18"/>
      <w:lang w:eastAsia="cs-CZ" w:bidi="cs-CZ"/>
    </w:rPr>
  </w:style>
  <w:style w:type="character" w:styleId="Odkaznakoment">
    <w:name w:val="annotation reference"/>
    <w:basedOn w:val="Standardnpsmoodstavce"/>
    <w:semiHidden/>
    <w:unhideWhenUsed/>
    <w:rsid w:val="0001143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114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1432"/>
    <w:rPr>
      <w:rFonts w:ascii="Times New Roman" w:eastAsia="Times New Roman" w:hAnsi="Times New Roman" w:cs="Times New Roman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14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1432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 w:bidi="cs-CZ"/>
    </w:rPr>
  </w:style>
  <w:style w:type="paragraph" w:styleId="Revize">
    <w:name w:val="Revision"/>
    <w:hidden/>
    <w:uiPriority w:val="99"/>
    <w:semiHidden/>
    <w:rsid w:val="00576C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wrap">
    <w:name w:val="nowrap"/>
    <w:rsid w:val="00576CF6"/>
  </w:style>
  <w:style w:type="paragraph" w:styleId="Bezmezer">
    <w:name w:val="No Spacing"/>
    <w:uiPriority w:val="1"/>
    <w:qFormat/>
    <w:rsid w:val="00576CF6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243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4386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customStyle="1" w:styleId="radekformulare4">
    <w:name w:val="radekformulare4"/>
    <w:basedOn w:val="Standardnpsmoodstavce"/>
    <w:rsid w:val="007C4922"/>
    <w:rPr>
      <w:shd w:val="clear" w:color="auto" w:fill="F4F6FA"/>
    </w:rPr>
  </w:style>
  <w:style w:type="character" w:customStyle="1" w:styleId="platne1">
    <w:name w:val="platne1"/>
    <w:rsid w:val="00E06C5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5D46"/>
    <w:pPr>
      <w:widowControl/>
      <w:spacing w:after="200" w:line="276" w:lineRule="auto"/>
    </w:pPr>
    <w:rPr>
      <w:rFonts w:ascii="Calibri" w:eastAsia="Calibri" w:hAnsi="Calibri"/>
      <w:color w:val="auto"/>
      <w:sz w:val="20"/>
      <w:szCs w:val="20"/>
      <w:lang w:eastAsia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5D46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A5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8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0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 Michal</dc:creator>
  <cp:keywords/>
  <dc:description/>
  <cp:lastModifiedBy>Keprtová Jindřiška</cp:lastModifiedBy>
  <cp:revision>3</cp:revision>
  <cp:lastPrinted>2020-11-24T12:17:00Z</cp:lastPrinted>
  <dcterms:created xsi:type="dcterms:W3CDTF">2021-07-02T09:07:00Z</dcterms:created>
  <dcterms:modified xsi:type="dcterms:W3CDTF">2021-07-02T16:18:00Z</dcterms:modified>
</cp:coreProperties>
</file>