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11792" w14:textId="78EE203F" w:rsidR="0098349E" w:rsidRPr="0098349E" w:rsidRDefault="0098349E" w:rsidP="0098349E">
      <w:pPr>
        <w:rPr>
          <w:b/>
        </w:rPr>
      </w:pPr>
      <w:bookmarkStart w:id="0" w:name="_GoBack"/>
      <w:bookmarkEnd w:id="0"/>
      <w:r w:rsidRPr="0098349E">
        <w:rPr>
          <w:rFonts w:ascii="Arial" w:hAnsi="Arial" w:cs="Arial"/>
          <w:b/>
        </w:rPr>
        <w:t xml:space="preserve">Příloha </w:t>
      </w:r>
      <w:proofErr w:type="gramStart"/>
      <w:r w:rsidRPr="0098349E">
        <w:rPr>
          <w:rFonts w:ascii="Arial" w:hAnsi="Arial" w:cs="Arial"/>
          <w:b/>
        </w:rPr>
        <w:t>č.</w:t>
      </w:r>
      <w:r w:rsidR="00A72BD9">
        <w:rPr>
          <w:rFonts w:ascii="Arial" w:hAnsi="Arial" w:cs="Arial"/>
          <w:b/>
        </w:rPr>
        <w:t>1</w:t>
      </w:r>
      <w:proofErr w:type="gramEnd"/>
      <w:r w:rsidR="00BC21F5">
        <w:rPr>
          <w:rFonts w:ascii="Arial" w:hAnsi="Arial" w:cs="Arial"/>
          <w:b/>
        </w:rPr>
        <w:t xml:space="preserve">           </w:t>
      </w:r>
    </w:p>
    <w:p w14:paraId="0CBC4DB4" w14:textId="77777777" w:rsidR="0098349E" w:rsidRDefault="0098349E" w:rsidP="0098349E">
      <w:pPr>
        <w:rPr>
          <w:rFonts w:ascii="Arial" w:hAnsi="Arial" w:cs="Arial"/>
        </w:rPr>
      </w:pPr>
    </w:p>
    <w:p w14:paraId="35610333" w14:textId="77777777" w:rsidR="00D62B72" w:rsidRPr="00704D7F" w:rsidRDefault="00D62B72" w:rsidP="00D62B72">
      <w:pPr>
        <w:rPr>
          <w:rFonts w:ascii="Arial" w:hAnsi="Arial" w:cs="Arial"/>
          <w:b/>
        </w:rPr>
      </w:pPr>
      <w:r w:rsidRPr="00704D7F">
        <w:rPr>
          <w:rFonts w:ascii="Arial" w:hAnsi="Arial" w:cs="Arial"/>
          <w:b/>
        </w:rPr>
        <w:t xml:space="preserve">Outsourcingové služby – </w:t>
      </w:r>
      <w:r w:rsidRPr="004F63A4">
        <w:rPr>
          <w:rFonts w:ascii="Arial" w:hAnsi="Arial" w:cs="Arial"/>
          <w:b/>
        </w:rPr>
        <w:t>Vytváření a testování speciálních vrstev a povlaků</w:t>
      </w:r>
    </w:p>
    <w:p w14:paraId="65C494EA" w14:textId="77777777" w:rsidR="00D62B72" w:rsidRPr="00704D7F" w:rsidRDefault="00D62B72" w:rsidP="00D62B72">
      <w:pPr>
        <w:rPr>
          <w:rFonts w:ascii="Arial" w:hAnsi="Arial" w:cs="Arial"/>
        </w:rPr>
      </w:pPr>
    </w:p>
    <w:p w14:paraId="2F74B9B6" w14:textId="77777777" w:rsidR="00EF0C0E" w:rsidRDefault="00D62B72" w:rsidP="00D62B72">
      <w:pPr>
        <w:jc w:val="both"/>
        <w:rPr>
          <w:rFonts w:ascii="Arial" w:hAnsi="Arial" w:cs="Arial"/>
        </w:rPr>
      </w:pPr>
      <w:r w:rsidRPr="004F63A4">
        <w:rPr>
          <w:rFonts w:ascii="Arial" w:hAnsi="Arial" w:cs="Arial"/>
        </w:rPr>
        <w:t xml:space="preserve">Outsourcingové služby v oblasti </w:t>
      </w:r>
    </w:p>
    <w:p w14:paraId="4191C999" w14:textId="4915FB77" w:rsidR="00D62B72" w:rsidRDefault="00D62B72" w:rsidP="00EF0C0E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EF0C0E">
        <w:rPr>
          <w:rFonts w:ascii="Arial" w:hAnsi="Arial" w:cs="Arial"/>
        </w:rPr>
        <w:t xml:space="preserve">nanášení tenkých vrstev pomocí </w:t>
      </w:r>
      <w:proofErr w:type="spellStart"/>
      <w:r w:rsidR="00EF0C0E">
        <w:rPr>
          <w:rFonts w:ascii="Arial" w:hAnsi="Arial" w:cs="Arial"/>
        </w:rPr>
        <w:t>excimerového</w:t>
      </w:r>
      <w:proofErr w:type="spellEnd"/>
      <w:r w:rsidR="00EF0C0E">
        <w:rPr>
          <w:rFonts w:ascii="Arial" w:hAnsi="Arial" w:cs="Arial"/>
        </w:rPr>
        <w:t xml:space="preserve"> </w:t>
      </w:r>
      <w:proofErr w:type="spellStart"/>
      <w:r w:rsidR="00EF0C0E">
        <w:rPr>
          <w:rFonts w:ascii="Arial" w:hAnsi="Arial" w:cs="Arial"/>
        </w:rPr>
        <w:t>ArF</w:t>
      </w:r>
      <w:proofErr w:type="spellEnd"/>
      <w:r w:rsidR="00EF0C0E">
        <w:rPr>
          <w:rFonts w:ascii="Arial" w:hAnsi="Arial" w:cs="Arial"/>
        </w:rPr>
        <w:t xml:space="preserve"> laseru (vrstvy ocele a slinutých karbidů</w:t>
      </w:r>
      <w:r w:rsidRPr="00EF0C0E">
        <w:rPr>
          <w:rFonts w:ascii="Arial" w:hAnsi="Arial" w:cs="Arial"/>
        </w:rPr>
        <w:t xml:space="preserve"> na hliníkovou matrici</w:t>
      </w:r>
      <w:r w:rsidR="00761BF9">
        <w:rPr>
          <w:rFonts w:ascii="Arial" w:hAnsi="Arial" w:cs="Arial"/>
        </w:rPr>
        <w:t>)</w:t>
      </w:r>
      <w:r w:rsidRPr="00EF0C0E">
        <w:rPr>
          <w:rFonts w:ascii="Arial" w:hAnsi="Arial" w:cs="Arial"/>
        </w:rPr>
        <w:t>.</w:t>
      </w:r>
    </w:p>
    <w:p w14:paraId="1665D73D" w14:textId="6B5CF200" w:rsidR="00EF0C0E" w:rsidRPr="00EF0C0E" w:rsidRDefault="00EF0C0E" w:rsidP="00EF0C0E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charakterizace připravených materiálů mikroskopickými, spektroskopickými a difrakčními technikami specifikovanými níže</w:t>
      </w:r>
      <w:r w:rsidR="00761BF9">
        <w:rPr>
          <w:rFonts w:ascii="Arial" w:hAnsi="Arial" w:cs="Arial"/>
        </w:rPr>
        <w:t>.</w:t>
      </w:r>
    </w:p>
    <w:p w14:paraId="10EFBE56" w14:textId="77777777" w:rsidR="00D62B72" w:rsidRDefault="00D62B72" w:rsidP="00D62B72">
      <w:pPr>
        <w:jc w:val="both"/>
        <w:rPr>
          <w:rFonts w:ascii="Arial" w:hAnsi="Arial" w:cs="Arial"/>
        </w:rPr>
      </w:pPr>
    </w:p>
    <w:p w14:paraId="5865B538" w14:textId="001BDC47" w:rsidR="00D62B72" w:rsidRDefault="00D62B72" w:rsidP="00D62B72">
      <w:pPr>
        <w:jc w:val="both"/>
        <w:rPr>
          <w:rFonts w:ascii="Arial" w:hAnsi="Arial" w:cs="Arial"/>
        </w:rPr>
      </w:pPr>
      <w:r w:rsidRPr="00FE3151">
        <w:rPr>
          <w:rFonts w:ascii="Arial" w:hAnsi="Arial" w:cs="Arial"/>
        </w:rPr>
        <w:t xml:space="preserve">Jedná se o služby zajišťující přípravu materiálů k vytváření speciálních vrstev </w:t>
      </w:r>
      <w:r w:rsidR="001D5F74">
        <w:rPr>
          <w:rFonts w:ascii="Arial" w:hAnsi="Arial" w:cs="Arial"/>
        </w:rPr>
        <w:br/>
      </w:r>
      <w:r w:rsidRPr="00FE3151">
        <w:rPr>
          <w:rFonts w:ascii="Arial" w:hAnsi="Arial" w:cs="Arial"/>
        </w:rPr>
        <w:t>a p</w:t>
      </w:r>
      <w:r w:rsidR="00093058">
        <w:rPr>
          <w:rFonts w:ascii="Arial" w:hAnsi="Arial" w:cs="Arial"/>
        </w:rPr>
        <w:t>ovlaků na vybraných materiálech a jejich charakterizaci podle následující technické specifikace:</w:t>
      </w:r>
    </w:p>
    <w:p w14:paraId="47DE4631" w14:textId="35379AB2" w:rsidR="00093058" w:rsidRDefault="00093058" w:rsidP="00D62B72">
      <w:pPr>
        <w:jc w:val="both"/>
        <w:rPr>
          <w:rFonts w:ascii="Arial" w:hAnsi="Arial" w:cs="Arial"/>
        </w:rPr>
      </w:pPr>
    </w:p>
    <w:p w14:paraId="355F7CCD" w14:textId="77777777" w:rsidR="00093058" w:rsidRDefault="00093058" w:rsidP="00093058">
      <w:pPr>
        <w:jc w:val="both"/>
        <w:rPr>
          <w:rFonts w:ascii="Arial" w:hAnsi="Arial" w:cs="Arial"/>
        </w:rPr>
      </w:pPr>
      <w:r w:rsidRPr="00570225">
        <w:rPr>
          <w:rFonts w:ascii="Arial" w:hAnsi="Arial" w:cs="Arial"/>
          <w:b/>
        </w:rPr>
        <w:t>Nanášení tenkých vrstev</w:t>
      </w:r>
      <w:r w:rsidRPr="000930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bude provedeno pomocí </w:t>
      </w:r>
      <w:proofErr w:type="spellStart"/>
      <w:r>
        <w:rPr>
          <w:rFonts w:ascii="Arial" w:hAnsi="Arial" w:cs="Arial"/>
        </w:rPr>
        <w:t>ArF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excimerového</w:t>
      </w:r>
      <w:proofErr w:type="spellEnd"/>
      <w:r>
        <w:rPr>
          <w:rFonts w:ascii="Arial" w:hAnsi="Arial" w:cs="Arial"/>
        </w:rPr>
        <w:t xml:space="preserve"> laseru s výkonem do 120mJ/puls. </w:t>
      </w:r>
    </w:p>
    <w:p w14:paraId="50E6063A" w14:textId="6107F174" w:rsidR="00D62B72" w:rsidRDefault="00093058" w:rsidP="00D62B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Jako terč pro laserovou ablaci bude použit standardní běžně dostupný materiál (nerez ocel 17246, </w:t>
      </w:r>
      <w:proofErr w:type="spellStart"/>
      <w:r>
        <w:rPr>
          <w:rFonts w:ascii="Arial" w:hAnsi="Arial" w:cs="Arial"/>
        </w:rPr>
        <w:t>TiN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TiC</w:t>
      </w:r>
      <w:proofErr w:type="spellEnd"/>
      <w:r>
        <w:rPr>
          <w:rFonts w:ascii="Arial" w:hAnsi="Arial" w:cs="Arial"/>
        </w:rPr>
        <w:t xml:space="preserve">), poskytnutý </w:t>
      </w:r>
      <w:r w:rsidR="004F29BF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odavatelem služeb nebo jakýkoliv jiný terč dodaný </w:t>
      </w:r>
      <w:r w:rsidR="004F29BF">
        <w:rPr>
          <w:rFonts w:ascii="Arial" w:hAnsi="Arial" w:cs="Arial"/>
        </w:rPr>
        <w:t>O</w:t>
      </w:r>
      <w:r>
        <w:rPr>
          <w:rFonts w:ascii="Arial" w:hAnsi="Arial" w:cs="Arial"/>
        </w:rPr>
        <w:t>bjednatelem služeb</w:t>
      </w:r>
      <w:r w:rsidR="004F29BF">
        <w:rPr>
          <w:rFonts w:ascii="Arial" w:hAnsi="Arial" w:cs="Arial"/>
        </w:rPr>
        <w:t xml:space="preserve"> (průměr terče 10 – 13 mm, tloušťka do 5 mm)</w:t>
      </w:r>
      <w:r>
        <w:rPr>
          <w:rFonts w:ascii="Arial" w:hAnsi="Arial" w:cs="Arial"/>
        </w:rPr>
        <w:t xml:space="preserve">. </w:t>
      </w:r>
    </w:p>
    <w:p w14:paraId="53BD5268" w14:textId="5DA10EE5" w:rsidR="00093058" w:rsidRDefault="00093058" w:rsidP="00D62B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Jako substráty budou použity hliníková matrice (s rozměry max. 12x25x3 mm) </w:t>
      </w:r>
      <w:r w:rsidR="004F29BF">
        <w:rPr>
          <w:rFonts w:ascii="Arial" w:hAnsi="Arial" w:cs="Arial"/>
        </w:rPr>
        <w:t xml:space="preserve">dodaná Objednatelem </w:t>
      </w:r>
      <w:r>
        <w:rPr>
          <w:rFonts w:ascii="Arial" w:hAnsi="Arial" w:cs="Arial"/>
        </w:rPr>
        <w:t xml:space="preserve">a sklo (s rozměry max. 12x25x1 mm) </w:t>
      </w:r>
      <w:r w:rsidR="004F29BF">
        <w:rPr>
          <w:rFonts w:ascii="Arial" w:hAnsi="Arial" w:cs="Arial"/>
        </w:rPr>
        <w:t>poskyt</w:t>
      </w:r>
      <w:r w:rsidR="00E53DB0">
        <w:rPr>
          <w:rFonts w:ascii="Arial" w:hAnsi="Arial" w:cs="Arial"/>
        </w:rPr>
        <w:t>n</w:t>
      </w:r>
      <w:r w:rsidR="004F29BF">
        <w:rPr>
          <w:rFonts w:ascii="Arial" w:hAnsi="Arial" w:cs="Arial"/>
        </w:rPr>
        <w:t>uté Dodavatelem</w:t>
      </w:r>
      <w:r>
        <w:rPr>
          <w:rFonts w:ascii="Arial" w:hAnsi="Arial" w:cs="Arial"/>
        </w:rPr>
        <w:t xml:space="preserve"> </w:t>
      </w:r>
      <w:r w:rsidR="00570225">
        <w:rPr>
          <w:rFonts w:ascii="Arial" w:hAnsi="Arial" w:cs="Arial"/>
        </w:rPr>
        <w:t>pro přípravu vrstev</w:t>
      </w:r>
      <w:r w:rsidR="004F29BF">
        <w:rPr>
          <w:rFonts w:ascii="Arial" w:hAnsi="Arial" w:cs="Arial"/>
        </w:rPr>
        <w:t>.</w:t>
      </w:r>
      <w:r w:rsidR="00570225">
        <w:rPr>
          <w:rFonts w:ascii="Arial" w:hAnsi="Arial" w:cs="Arial"/>
        </w:rPr>
        <w:t xml:space="preserve"> </w:t>
      </w:r>
      <w:r w:rsidR="004F29BF">
        <w:rPr>
          <w:rFonts w:ascii="Arial" w:hAnsi="Arial" w:cs="Arial"/>
        </w:rPr>
        <w:t xml:space="preserve">Tyto substráty budou </w:t>
      </w:r>
      <w:proofErr w:type="spellStart"/>
      <w:r w:rsidR="004F29BF">
        <w:rPr>
          <w:rFonts w:ascii="Arial" w:hAnsi="Arial" w:cs="Arial"/>
        </w:rPr>
        <w:t>povrstveny</w:t>
      </w:r>
      <w:proofErr w:type="spellEnd"/>
      <w:r w:rsidR="004F29BF">
        <w:rPr>
          <w:rFonts w:ascii="Arial" w:hAnsi="Arial" w:cs="Arial"/>
        </w:rPr>
        <w:t xml:space="preserve"> a </w:t>
      </w:r>
      <w:r w:rsidR="00570225">
        <w:rPr>
          <w:rFonts w:ascii="Arial" w:hAnsi="Arial" w:cs="Arial"/>
        </w:rPr>
        <w:t>dodán</w:t>
      </w:r>
      <w:r w:rsidR="004F29BF">
        <w:rPr>
          <w:rFonts w:ascii="Arial" w:hAnsi="Arial" w:cs="Arial"/>
        </w:rPr>
        <w:t>y</w:t>
      </w:r>
      <w:r w:rsidR="00570225">
        <w:rPr>
          <w:rFonts w:ascii="Arial" w:hAnsi="Arial" w:cs="Arial"/>
        </w:rPr>
        <w:t xml:space="preserve"> </w:t>
      </w:r>
      <w:r w:rsidR="004F29BF">
        <w:rPr>
          <w:rFonts w:ascii="Arial" w:hAnsi="Arial" w:cs="Arial"/>
        </w:rPr>
        <w:t>O</w:t>
      </w:r>
      <w:r w:rsidR="00570225">
        <w:rPr>
          <w:rFonts w:ascii="Arial" w:hAnsi="Arial" w:cs="Arial"/>
        </w:rPr>
        <w:t>bjednateli služeb</w:t>
      </w:r>
      <w:r w:rsidR="004F29BF">
        <w:rPr>
          <w:rFonts w:ascii="Arial" w:hAnsi="Arial" w:cs="Arial"/>
        </w:rPr>
        <w:t>.</w:t>
      </w:r>
      <w:r w:rsidR="00570225">
        <w:rPr>
          <w:rFonts w:ascii="Arial" w:hAnsi="Arial" w:cs="Arial"/>
        </w:rPr>
        <w:t xml:space="preserve"> </w:t>
      </w:r>
      <w:r w:rsidR="004F29BF">
        <w:rPr>
          <w:rFonts w:ascii="Arial" w:hAnsi="Arial" w:cs="Arial"/>
        </w:rPr>
        <w:t>D</w:t>
      </w:r>
      <w:r w:rsidR="00570225">
        <w:rPr>
          <w:rFonts w:ascii="Arial" w:hAnsi="Arial" w:cs="Arial"/>
        </w:rPr>
        <w:t xml:space="preserve">alší vhodné substráty pro charakterizace připravených materiálů </w:t>
      </w:r>
      <w:r w:rsidR="004F29BF">
        <w:rPr>
          <w:rFonts w:ascii="Arial" w:hAnsi="Arial" w:cs="Arial"/>
        </w:rPr>
        <w:t>budou poskytnuty D</w:t>
      </w:r>
      <w:r w:rsidR="00570225">
        <w:rPr>
          <w:rFonts w:ascii="Arial" w:hAnsi="Arial" w:cs="Arial"/>
        </w:rPr>
        <w:t>odavatelem služeb.</w:t>
      </w:r>
    </w:p>
    <w:p w14:paraId="329D1BCD" w14:textId="65751910" w:rsidR="00570225" w:rsidRDefault="00570225" w:rsidP="00D62B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Substráty budou před nanesením vrstvy očištěny mechanicky, umyty v acetonu v ultrazvukové lázni a před samotnou depozicí mohou být povrchově upraveny radiofrekvenčním plazmatem v prostředí H2/Ar (podle dohody s </w:t>
      </w:r>
      <w:r w:rsidR="004F29BF">
        <w:rPr>
          <w:rFonts w:ascii="Arial" w:hAnsi="Arial" w:cs="Arial"/>
        </w:rPr>
        <w:t>O</w:t>
      </w:r>
      <w:r>
        <w:rPr>
          <w:rFonts w:ascii="Arial" w:hAnsi="Arial" w:cs="Arial"/>
        </w:rPr>
        <w:t>bjednatelem). Vrstvy budou nanášeny ve vakuu (10</w:t>
      </w:r>
      <w:r w:rsidRPr="00570225">
        <w:rPr>
          <w:rFonts w:ascii="Arial" w:hAnsi="Arial" w:cs="Arial"/>
          <w:vertAlign w:val="superscript"/>
        </w:rPr>
        <w:t>-3</w:t>
      </w:r>
      <w:r>
        <w:rPr>
          <w:rFonts w:ascii="Arial" w:hAnsi="Arial" w:cs="Arial"/>
        </w:rPr>
        <w:t xml:space="preserve"> Pa), substráty budou umístěny na otáčivém držáku z důvodu zajištění maximální homogenity vrstvy. Maximální </w:t>
      </w:r>
      <w:r w:rsidR="004F29BF">
        <w:rPr>
          <w:rFonts w:ascii="Arial" w:hAnsi="Arial" w:cs="Arial"/>
        </w:rPr>
        <w:t xml:space="preserve">dosažitelná </w:t>
      </w:r>
      <w:r>
        <w:rPr>
          <w:rFonts w:ascii="Arial" w:hAnsi="Arial" w:cs="Arial"/>
        </w:rPr>
        <w:t xml:space="preserve">tloušťka vrstvy bude </w:t>
      </w:r>
      <w:r w:rsidR="004F29BF">
        <w:rPr>
          <w:rFonts w:ascii="Arial" w:hAnsi="Arial" w:cs="Arial"/>
        </w:rPr>
        <w:t xml:space="preserve">menší než </w:t>
      </w:r>
      <w:r>
        <w:rPr>
          <w:rFonts w:ascii="Arial" w:hAnsi="Arial" w:cs="Arial"/>
        </w:rPr>
        <w:t>0,1 mikrometru.</w:t>
      </w:r>
    </w:p>
    <w:p w14:paraId="05499C8C" w14:textId="74075623" w:rsidR="00570225" w:rsidRDefault="00570225" w:rsidP="00D62B72">
      <w:pPr>
        <w:jc w:val="both"/>
        <w:rPr>
          <w:rFonts w:ascii="Arial" w:hAnsi="Arial" w:cs="Arial"/>
        </w:rPr>
      </w:pPr>
    </w:p>
    <w:p w14:paraId="58806E28" w14:textId="370E9546" w:rsidR="00570225" w:rsidRDefault="00570225" w:rsidP="00D62B72">
      <w:pPr>
        <w:jc w:val="both"/>
        <w:rPr>
          <w:rFonts w:ascii="Arial" w:hAnsi="Arial" w:cs="Arial"/>
        </w:rPr>
      </w:pPr>
      <w:r w:rsidRPr="00BD0640">
        <w:rPr>
          <w:rFonts w:ascii="Arial" w:hAnsi="Arial" w:cs="Arial"/>
          <w:b/>
        </w:rPr>
        <w:t>Charakterizace připravených tenkých vrstev</w:t>
      </w:r>
      <w:r>
        <w:rPr>
          <w:rFonts w:ascii="Arial" w:hAnsi="Arial" w:cs="Arial"/>
        </w:rPr>
        <w:t xml:space="preserve"> bude provedena technikami </w:t>
      </w:r>
    </w:p>
    <w:p w14:paraId="45817D37" w14:textId="05C01B89" w:rsidR="00570225" w:rsidRDefault="00BF66D1" w:rsidP="00570225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570225" w:rsidRPr="00570225">
        <w:rPr>
          <w:rFonts w:ascii="Arial" w:hAnsi="Arial" w:cs="Arial"/>
        </w:rPr>
        <w:t>kenovací elektronové mikroskopie</w:t>
      </w:r>
      <w:r w:rsidR="00570225">
        <w:rPr>
          <w:rFonts w:ascii="Arial" w:hAnsi="Arial" w:cs="Arial"/>
        </w:rPr>
        <w:t xml:space="preserve"> na přístroji </w:t>
      </w:r>
      <w:proofErr w:type="spellStart"/>
      <w:r w:rsidR="00570225">
        <w:rPr>
          <w:rFonts w:ascii="Arial" w:hAnsi="Arial" w:cs="Arial"/>
        </w:rPr>
        <w:t>Tescan</w:t>
      </w:r>
      <w:proofErr w:type="spellEnd"/>
      <w:r w:rsidR="00570225">
        <w:rPr>
          <w:rFonts w:ascii="Arial" w:hAnsi="Arial" w:cs="Arial"/>
        </w:rPr>
        <w:t xml:space="preserve"> </w:t>
      </w:r>
      <w:proofErr w:type="spellStart"/>
      <w:r w:rsidR="00570225">
        <w:rPr>
          <w:rFonts w:ascii="Arial" w:hAnsi="Arial" w:cs="Arial"/>
        </w:rPr>
        <w:t>Indusem</w:t>
      </w:r>
      <w:proofErr w:type="spellEnd"/>
      <w:r w:rsidR="00570225">
        <w:rPr>
          <w:rFonts w:ascii="Arial" w:hAnsi="Arial" w:cs="Arial"/>
        </w:rPr>
        <w:t xml:space="preserve"> s detektorem sekundárních elektronů</w:t>
      </w:r>
      <w:r>
        <w:rPr>
          <w:rFonts w:ascii="Arial" w:hAnsi="Arial" w:cs="Arial"/>
        </w:rPr>
        <w:t xml:space="preserve"> pro studium morfologie připravených vrstev</w:t>
      </w:r>
      <w:r w:rsidR="00570225">
        <w:rPr>
          <w:rFonts w:ascii="Arial" w:hAnsi="Arial" w:cs="Arial"/>
        </w:rPr>
        <w:t xml:space="preserve">. Maximální rozlišení přístroje je dáno </w:t>
      </w:r>
      <w:r w:rsidR="00BD0640">
        <w:rPr>
          <w:rFonts w:ascii="Arial" w:hAnsi="Arial" w:cs="Arial"/>
        </w:rPr>
        <w:t xml:space="preserve">elektrickou vodivostí studovaného povrchu </w:t>
      </w:r>
      <w:r w:rsidR="004F29BF">
        <w:rPr>
          <w:rFonts w:ascii="Arial" w:hAnsi="Arial" w:cs="Arial"/>
        </w:rPr>
        <w:t>a</w:t>
      </w:r>
      <w:r w:rsidR="00BD0640">
        <w:rPr>
          <w:rFonts w:ascii="Arial" w:hAnsi="Arial" w:cs="Arial"/>
        </w:rPr>
        <w:t xml:space="preserve"> technik</w:t>
      </w:r>
      <w:r w:rsidR="004F29BF">
        <w:rPr>
          <w:rFonts w:ascii="Arial" w:hAnsi="Arial" w:cs="Arial"/>
        </w:rPr>
        <w:t>ou</w:t>
      </w:r>
      <w:r w:rsidR="00BD0640">
        <w:rPr>
          <w:rFonts w:ascii="Arial" w:hAnsi="Arial" w:cs="Arial"/>
        </w:rPr>
        <w:t xml:space="preserve"> specifikac</w:t>
      </w:r>
      <w:r w:rsidR="004F29BF">
        <w:rPr>
          <w:rFonts w:ascii="Arial" w:hAnsi="Arial" w:cs="Arial"/>
        </w:rPr>
        <w:t>í</w:t>
      </w:r>
      <w:r w:rsidR="00BD0640">
        <w:rPr>
          <w:rFonts w:ascii="Arial" w:hAnsi="Arial" w:cs="Arial"/>
        </w:rPr>
        <w:t xml:space="preserve"> přístroje. </w:t>
      </w:r>
    </w:p>
    <w:p w14:paraId="60CDC047" w14:textId="2387116B" w:rsidR="00BD0640" w:rsidRDefault="00BD0640" w:rsidP="00570225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</w:t>
      </w:r>
      <w:r w:rsidR="00BF66D1">
        <w:rPr>
          <w:rFonts w:ascii="Arial" w:hAnsi="Arial" w:cs="Arial"/>
        </w:rPr>
        <w:t>nergio</w:t>
      </w:r>
      <w:r>
        <w:rPr>
          <w:rFonts w:ascii="Arial" w:hAnsi="Arial" w:cs="Arial"/>
        </w:rPr>
        <w:t>vě</w:t>
      </w:r>
      <w:proofErr w:type="spellEnd"/>
      <w:r>
        <w:rPr>
          <w:rFonts w:ascii="Arial" w:hAnsi="Arial" w:cs="Arial"/>
        </w:rPr>
        <w:t xml:space="preserve"> disperzní </w:t>
      </w:r>
      <w:r w:rsidR="00BF66D1">
        <w:rPr>
          <w:rFonts w:ascii="Arial" w:hAnsi="Arial" w:cs="Arial"/>
        </w:rPr>
        <w:t xml:space="preserve">rentgenová spektroskopie pro studium elementárního složení materiálu do hloubky asi 10 mikrometrů. Pro studium bude využito detektoru </w:t>
      </w:r>
      <w:proofErr w:type="spellStart"/>
      <w:r w:rsidR="00BF66D1">
        <w:rPr>
          <w:rFonts w:ascii="Arial" w:hAnsi="Arial" w:cs="Arial"/>
        </w:rPr>
        <w:t>Bruker</w:t>
      </w:r>
      <w:proofErr w:type="spellEnd"/>
      <w:r w:rsidR="00BF66D1">
        <w:rPr>
          <w:rFonts w:ascii="Arial" w:hAnsi="Arial" w:cs="Arial"/>
        </w:rPr>
        <w:t xml:space="preserve"> </w:t>
      </w:r>
      <w:proofErr w:type="spellStart"/>
      <w:r w:rsidR="00BF66D1">
        <w:rPr>
          <w:rFonts w:ascii="Arial" w:hAnsi="Arial" w:cs="Arial"/>
        </w:rPr>
        <w:t>Quantax</w:t>
      </w:r>
      <w:proofErr w:type="spellEnd"/>
      <w:r w:rsidR="00BF66D1">
        <w:rPr>
          <w:rFonts w:ascii="Arial" w:hAnsi="Arial" w:cs="Arial"/>
        </w:rPr>
        <w:t xml:space="preserve"> 125 </w:t>
      </w:r>
      <w:proofErr w:type="spellStart"/>
      <w:r w:rsidR="00BF66D1">
        <w:rPr>
          <w:rFonts w:ascii="Arial" w:hAnsi="Arial" w:cs="Arial"/>
        </w:rPr>
        <w:t>eV.</w:t>
      </w:r>
      <w:proofErr w:type="spellEnd"/>
      <w:r w:rsidR="00BF66D1">
        <w:rPr>
          <w:rFonts w:ascii="Arial" w:hAnsi="Arial" w:cs="Arial"/>
        </w:rPr>
        <w:t xml:space="preserve"> </w:t>
      </w:r>
    </w:p>
    <w:p w14:paraId="0FB3F304" w14:textId="35ECFE42" w:rsidR="00BF66D1" w:rsidRDefault="00BF66D1" w:rsidP="00570225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Rentgenová difrakce pro studium krystalické struktury připravených materiálů. Analýza bude provedena na přístroji </w:t>
      </w:r>
      <w:proofErr w:type="spellStart"/>
      <w:r>
        <w:rPr>
          <w:rFonts w:ascii="Arial" w:hAnsi="Arial" w:cs="Arial"/>
        </w:rPr>
        <w:t>Bruker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Diffractograph</w:t>
      </w:r>
      <w:proofErr w:type="spellEnd"/>
      <w:r>
        <w:rPr>
          <w:rFonts w:ascii="Arial" w:hAnsi="Arial" w:cs="Arial"/>
        </w:rPr>
        <w:t xml:space="preserve"> D8 </w:t>
      </w:r>
      <w:proofErr w:type="spellStart"/>
      <w:r>
        <w:rPr>
          <w:rFonts w:ascii="Arial" w:hAnsi="Arial" w:cs="Arial"/>
        </w:rPr>
        <w:t>Advanced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Eco</w:t>
      </w:r>
      <w:proofErr w:type="spellEnd"/>
      <w:r>
        <w:rPr>
          <w:rFonts w:ascii="Arial" w:hAnsi="Arial" w:cs="Arial"/>
        </w:rPr>
        <w:t xml:space="preserve"> s využitím RTG </w:t>
      </w:r>
      <w:proofErr w:type="spellStart"/>
      <w:r>
        <w:rPr>
          <w:rFonts w:ascii="Arial" w:hAnsi="Arial" w:cs="Arial"/>
        </w:rPr>
        <w:t>Cu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 xml:space="preserve"> s výkonem 1 kW.</w:t>
      </w:r>
      <w:r w:rsidR="00A7395D">
        <w:rPr>
          <w:rFonts w:ascii="Arial" w:hAnsi="Arial" w:cs="Arial"/>
        </w:rPr>
        <w:t xml:space="preserve"> Standardní měření bude provedeno v rozsahu úhlů 10-80</w:t>
      </w:r>
      <w:r w:rsidR="004F29BF" w:rsidRPr="004F29BF">
        <w:rPr>
          <w:rFonts w:ascii="Arial" w:hAnsi="Arial" w:cs="Arial"/>
          <w:vertAlign w:val="superscript"/>
        </w:rPr>
        <w:t>o</w:t>
      </w:r>
      <w:r w:rsidR="00A7395D">
        <w:rPr>
          <w:rFonts w:ascii="Arial" w:hAnsi="Arial" w:cs="Arial"/>
        </w:rPr>
        <w:t>.</w:t>
      </w:r>
    </w:p>
    <w:p w14:paraId="1D377F7E" w14:textId="2677A38A" w:rsidR="00A7395D" w:rsidRDefault="00A7395D" w:rsidP="00570225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Rentgenová reflexe pro zjištění homogenity a tloušťky připravené vrstvy. Bude měřena na </w:t>
      </w:r>
      <w:proofErr w:type="spellStart"/>
      <w:r>
        <w:rPr>
          <w:rFonts w:ascii="Arial" w:hAnsi="Arial" w:cs="Arial"/>
        </w:rPr>
        <w:t>Bruker</w:t>
      </w:r>
      <w:proofErr w:type="spellEnd"/>
      <w:r>
        <w:rPr>
          <w:rFonts w:ascii="Arial" w:hAnsi="Arial" w:cs="Arial"/>
        </w:rPr>
        <w:t xml:space="preserve"> D8 v rozsahu úhlů 0,7 – 5</w:t>
      </w:r>
      <w:r w:rsidR="00761BF9">
        <w:rPr>
          <w:rFonts w:ascii="Arial" w:hAnsi="Arial" w:cs="Arial"/>
        </w:rPr>
        <w:t xml:space="preserve"> </w:t>
      </w:r>
      <w:r w:rsidR="00761BF9" w:rsidRPr="00A7395D">
        <w:rPr>
          <w:rFonts w:ascii="Arial" w:hAnsi="Arial" w:cs="Arial"/>
          <w:vertAlign w:val="superscript"/>
        </w:rPr>
        <w:t>o</w:t>
      </w:r>
      <w:r w:rsidR="00761BF9">
        <w:rPr>
          <w:rFonts w:ascii="Arial" w:hAnsi="Arial" w:cs="Arial"/>
        </w:rPr>
        <w:t xml:space="preserve"> 2Theta s vysokým rozlišením (krok 0,005</w:t>
      </w:r>
      <w:r w:rsidR="00761BF9" w:rsidRPr="00761BF9">
        <w:rPr>
          <w:rFonts w:ascii="Arial" w:hAnsi="Arial" w:cs="Arial"/>
          <w:vertAlign w:val="superscript"/>
        </w:rPr>
        <w:t>o</w:t>
      </w:r>
      <w:r w:rsidR="00761BF9">
        <w:rPr>
          <w:rFonts w:ascii="Arial" w:hAnsi="Arial" w:cs="Arial"/>
        </w:rPr>
        <w:t>)</w:t>
      </w:r>
      <w:r w:rsidR="004F29BF">
        <w:rPr>
          <w:rFonts w:ascii="Arial" w:hAnsi="Arial" w:cs="Arial"/>
        </w:rPr>
        <w:t xml:space="preserve"> s RTG </w:t>
      </w:r>
      <w:proofErr w:type="spellStart"/>
      <w:r w:rsidR="004F29BF">
        <w:rPr>
          <w:rFonts w:ascii="Arial" w:hAnsi="Arial" w:cs="Arial"/>
        </w:rPr>
        <w:t>Cu</w:t>
      </w:r>
      <w:proofErr w:type="spellEnd"/>
      <w:r w:rsidR="004F29BF">
        <w:rPr>
          <w:rFonts w:ascii="Arial" w:hAnsi="Arial" w:cs="Arial"/>
        </w:rPr>
        <w:t xml:space="preserve"> </w:t>
      </w:r>
      <w:proofErr w:type="spellStart"/>
      <w:r w:rsidR="004F29BF">
        <w:rPr>
          <w:rFonts w:ascii="Arial" w:hAnsi="Arial" w:cs="Arial"/>
        </w:rPr>
        <w:t>Ka</w:t>
      </w:r>
      <w:proofErr w:type="spellEnd"/>
      <w:r w:rsidR="00761BF9">
        <w:rPr>
          <w:rFonts w:ascii="Arial" w:hAnsi="Arial" w:cs="Arial"/>
        </w:rPr>
        <w:t>.</w:t>
      </w:r>
    </w:p>
    <w:p w14:paraId="1C7840F7" w14:textId="74594C68" w:rsidR="00761BF9" w:rsidRPr="00570225" w:rsidRDefault="00761BF9" w:rsidP="00570225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Fotoelektronová spektroskopie na přístroji </w:t>
      </w:r>
      <w:proofErr w:type="spellStart"/>
      <w:r>
        <w:rPr>
          <w:rFonts w:ascii="Arial" w:hAnsi="Arial" w:cs="Arial"/>
        </w:rPr>
        <w:t>Kratos</w:t>
      </w:r>
      <w:proofErr w:type="spellEnd"/>
      <w:r>
        <w:rPr>
          <w:rFonts w:ascii="Arial" w:hAnsi="Arial" w:cs="Arial"/>
        </w:rPr>
        <w:t xml:space="preserve"> ESCA 3400 s použitím RTG Mg </w:t>
      </w:r>
      <w:proofErr w:type="spellStart"/>
      <w:r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 xml:space="preserve"> v rozsahu vazebných energií 0 - 1100 </w:t>
      </w:r>
      <w:proofErr w:type="spellStart"/>
      <w:r>
        <w:rPr>
          <w:rFonts w:ascii="Arial" w:hAnsi="Arial" w:cs="Arial"/>
        </w:rPr>
        <w:t>eV.</w:t>
      </w:r>
      <w:proofErr w:type="spellEnd"/>
      <w:r>
        <w:rPr>
          <w:rFonts w:ascii="Arial" w:hAnsi="Arial" w:cs="Arial"/>
        </w:rPr>
        <w:t xml:space="preserve"> Měření povrchové stechiometrie a chemického stavu jednotlivých elem</w:t>
      </w:r>
      <w:r w:rsidR="004F29BF">
        <w:rPr>
          <w:rFonts w:ascii="Arial" w:hAnsi="Arial" w:cs="Arial"/>
        </w:rPr>
        <w:t>e</w:t>
      </w:r>
      <w:r>
        <w:rPr>
          <w:rFonts w:ascii="Arial" w:hAnsi="Arial" w:cs="Arial"/>
        </w:rPr>
        <w:t>ntů bude provedeno na připraveném vzorku a po odprášení pov</w:t>
      </w:r>
      <w:r w:rsidR="004F29BF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chové 5 </w:t>
      </w:r>
      <w:proofErr w:type="spellStart"/>
      <w:r>
        <w:rPr>
          <w:rFonts w:ascii="Arial" w:hAnsi="Arial" w:cs="Arial"/>
        </w:rPr>
        <w:t>nm</w:t>
      </w:r>
      <w:proofErr w:type="spellEnd"/>
      <w:r>
        <w:rPr>
          <w:rFonts w:ascii="Arial" w:hAnsi="Arial" w:cs="Arial"/>
        </w:rPr>
        <w:t xml:space="preserve"> tlusté vrstvy argonovými </w:t>
      </w:r>
      <w:r>
        <w:rPr>
          <w:rFonts w:ascii="Arial" w:hAnsi="Arial" w:cs="Arial"/>
        </w:rPr>
        <w:lastRenderedPageBreak/>
        <w:t>ionty. Měření bude provedeno v nejlepším přístrojovém rozlišení (FWHM = 1,1 eV).</w:t>
      </w:r>
    </w:p>
    <w:p w14:paraId="20340877" w14:textId="77777777" w:rsidR="00D62B72" w:rsidRDefault="00D62B72" w:rsidP="00D62B72">
      <w:pPr>
        <w:rPr>
          <w:rFonts w:ascii="Arial" w:hAnsi="Arial" w:cs="Arial"/>
        </w:rPr>
      </w:pPr>
    </w:p>
    <w:p w14:paraId="07358624" w14:textId="29BC760B" w:rsidR="00D62B72" w:rsidRDefault="00D62B72" w:rsidP="00D62B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Výsledky </w:t>
      </w:r>
      <w:r w:rsidR="001F047B">
        <w:rPr>
          <w:rFonts w:ascii="Arial" w:hAnsi="Arial" w:cs="Arial"/>
        </w:rPr>
        <w:t>přípravy</w:t>
      </w:r>
      <w:r w:rsidRPr="00760132">
        <w:rPr>
          <w:rFonts w:ascii="Arial" w:hAnsi="Arial" w:cs="Arial"/>
        </w:rPr>
        <w:t xml:space="preserve"> a </w:t>
      </w:r>
      <w:r w:rsidR="001F047B">
        <w:rPr>
          <w:rFonts w:ascii="Arial" w:hAnsi="Arial" w:cs="Arial"/>
        </w:rPr>
        <w:t>charakterizace</w:t>
      </w:r>
      <w:r w:rsidRPr="00760132">
        <w:rPr>
          <w:rFonts w:ascii="Arial" w:hAnsi="Arial" w:cs="Arial"/>
        </w:rPr>
        <w:t xml:space="preserve"> speciálních vrstev a povlaků</w:t>
      </w:r>
      <w:r>
        <w:rPr>
          <w:rFonts w:ascii="Arial" w:hAnsi="Arial" w:cs="Arial"/>
        </w:rPr>
        <w:t xml:space="preserve"> budou předávány formou písemné Výzkumné zprávy ve formátu </w:t>
      </w:r>
      <w:r w:rsidR="004372DF">
        <w:rPr>
          <w:rFonts w:ascii="Arial" w:hAnsi="Arial" w:cs="Arial"/>
        </w:rPr>
        <w:t>DOC (</w:t>
      </w:r>
      <w:proofErr w:type="spellStart"/>
      <w:r w:rsidR="004372DF">
        <w:rPr>
          <w:rFonts w:ascii="Arial" w:hAnsi="Arial" w:cs="Arial"/>
        </w:rPr>
        <w:t>MSW</w:t>
      </w:r>
      <w:r>
        <w:rPr>
          <w:rFonts w:ascii="Arial" w:hAnsi="Arial" w:cs="Arial"/>
        </w:rPr>
        <w:t>ord</w:t>
      </w:r>
      <w:proofErr w:type="spellEnd"/>
      <w:r w:rsidR="004372D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nebo </w:t>
      </w:r>
      <w:r w:rsidR="004372DF">
        <w:rPr>
          <w:rFonts w:ascii="Arial" w:hAnsi="Arial" w:cs="Arial"/>
        </w:rPr>
        <w:t xml:space="preserve">PDF (Adobe) </w:t>
      </w:r>
      <w:r>
        <w:rPr>
          <w:rFonts w:ascii="Arial" w:hAnsi="Arial" w:cs="Arial"/>
        </w:rPr>
        <w:t>a zaslány e-mailem</w:t>
      </w:r>
      <w:r w:rsidR="004372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="004372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e-mailovou adresu vedoucího výzkumného pracovníka prof. Ing. Štefan</w:t>
      </w:r>
      <w:r w:rsidR="004372D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Michn</w:t>
      </w:r>
      <w:r w:rsidR="004372DF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, PhD.: </w:t>
      </w:r>
      <w:r w:rsidRPr="00D71EB6">
        <w:rPr>
          <w:rFonts w:ascii="Arial" w:hAnsi="Arial" w:cs="Arial"/>
        </w:rPr>
        <w:t>stefan.michna@ujep.cz</w:t>
      </w:r>
      <w:r>
        <w:rPr>
          <w:rFonts w:ascii="Arial" w:hAnsi="Arial" w:cs="Arial"/>
        </w:rPr>
        <w:t xml:space="preserve"> a 1. výzkumného pracovníka Ing. Michal</w:t>
      </w:r>
      <w:r w:rsidR="004372D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Lattner</w:t>
      </w:r>
      <w:r w:rsidR="004372DF"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>, Ph.D</w:t>
      </w:r>
      <w:r w:rsidRPr="001F047B">
        <w:rPr>
          <w:rFonts w:ascii="Arial" w:hAnsi="Arial" w:cs="Arial"/>
        </w:rPr>
        <w:t xml:space="preserve">.: </w:t>
      </w:r>
      <w:hyperlink r:id="rId7" w:history="1">
        <w:r w:rsidR="001F047B" w:rsidRPr="001F047B">
          <w:rPr>
            <w:rStyle w:val="Hypertextovodkaz"/>
            <w:rFonts w:ascii="Arial" w:hAnsi="Arial" w:cs="Arial"/>
            <w:color w:val="auto"/>
            <w:u w:val="none"/>
          </w:rPr>
          <w:t>michal.lattner@ujep.cz. Technický popis</w:t>
        </w:r>
      </w:hyperlink>
      <w:r w:rsidR="001F047B" w:rsidRPr="001F047B">
        <w:rPr>
          <w:rFonts w:ascii="Arial" w:hAnsi="Arial" w:cs="Arial"/>
        </w:rPr>
        <w:t xml:space="preserve"> </w:t>
      </w:r>
      <w:r w:rsidR="001F047B">
        <w:rPr>
          <w:rFonts w:ascii="Arial" w:hAnsi="Arial" w:cs="Arial"/>
        </w:rPr>
        <w:t xml:space="preserve">depozice vrstev </w:t>
      </w:r>
      <w:r w:rsidR="00642480">
        <w:rPr>
          <w:rFonts w:ascii="Arial" w:hAnsi="Arial" w:cs="Arial"/>
        </w:rPr>
        <w:t xml:space="preserve">a jejich charakterizace </w:t>
      </w:r>
      <w:r w:rsidR="001F047B">
        <w:rPr>
          <w:rFonts w:ascii="Arial" w:hAnsi="Arial" w:cs="Arial"/>
        </w:rPr>
        <w:t xml:space="preserve">bude proveden s uvedením detailů na úrovni publikačního výstupu v mezinárodním odborném časopise. </w:t>
      </w:r>
    </w:p>
    <w:p w14:paraId="2B67BC71" w14:textId="77777777" w:rsidR="00D62B72" w:rsidRDefault="00D62B72" w:rsidP="00D62B72">
      <w:pPr>
        <w:jc w:val="both"/>
        <w:rPr>
          <w:rFonts w:ascii="Arial" w:hAnsi="Arial" w:cs="Arial"/>
        </w:rPr>
      </w:pPr>
    </w:p>
    <w:p w14:paraId="45B4F8B7" w14:textId="06B27FD1" w:rsidR="00D62B72" w:rsidRDefault="00D62B72" w:rsidP="00D62B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Obrazová dokumentace z analýz bude jednak uvedena ve Výzkumné zprávě a jednak dodána zvlášť, aby pořízená fotodokumentace z provedených analýz byla k dispozici </w:t>
      </w:r>
      <w:r w:rsidR="00642480">
        <w:rPr>
          <w:rFonts w:ascii="Arial" w:hAnsi="Arial" w:cs="Arial"/>
        </w:rPr>
        <w:t>O</w:t>
      </w:r>
      <w:r>
        <w:rPr>
          <w:rFonts w:ascii="Arial" w:hAnsi="Arial" w:cs="Arial"/>
        </w:rPr>
        <w:t>bjednateli v co nejvyšší možné kvalitě. Fotodokumentace bude předána buď na USB disku, nebo v souboru zip zaslána e-mailem na výše uvedené e-mailové adresy v závislosti na velikosti souboru. Možné je také zabezpečené (opatřené heslem) odeslání souborů přes některý ze serverů po sdílení souborů po internetu (</w:t>
      </w:r>
      <w:r w:rsidR="001D5F74">
        <w:rPr>
          <w:rFonts w:ascii="Arial" w:hAnsi="Arial" w:cs="Arial"/>
        </w:rPr>
        <w:t>např. Letecká pošta, Ulož</w:t>
      </w:r>
      <w:r>
        <w:rPr>
          <w:rFonts w:ascii="Arial" w:hAnsi="Arial" w:cs="Arial"/>
        </w:rPr>
        <w:t>to).</w:t>
      </w:r>
    </w:p>
    <w:p w14:paraId="4AB67120" w14:textId="77777777" w:rsidR="00D62B72" w:rsidRDefault="00D62B72" w:rsidP="00D62B72">
      <w:pPr>
        <w:jc w:val="both"/>
        <w:rPr>
          <w:rFonts w:ascii="Arial" w:hAnsi="Arial" w:cs="Arial"/>
        </w:rPr>
      </w:pPr>
    </w:p>
    <w:p w14:paraId="541EC100" w14:textId="65D32CD9" w:rsidR="00D62B72" w:rsidRPr="00704D7F" w:rsidRDefault="00D62B72" w:rsidP="00D62B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Fyzické experimentální vzorky budou </w:t>
      </w:r>
      <w:r w:rsidR="0086688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bjednateli dodány v závislosti na dohodě se </w:t>
      </w:r>
      <w:r w:rsidR="00866888">
        <w:rPr>
          <w:rFonts w:ascii="Arial" w:hAnsi="Arial" w:cs="Arial"/>
        </w:rPr>
        <w:t>Z</w:t>
      </w:r>
      <w:r>
        <w:rPr>
          <w:rFonts w:ascii="Arial" w:hAnsi="Arial" w:cs="Arial"/>
        </w:rPr>
        <w:t>hotovitelem (zaslání poštou nebo osobní předání).</w:t>
      </w:r>
      <w:r w:rsidR="00EF0C0E">
        <w:rPr>
          <w:rFonts w:ascii="Arial" w:hAnsi="Arial" w:cs="Arial"/>
        </w:rPr>
        <w:t xml:space="preserve"> Bude se jednat o hliníkové matrice s rozměrem asi 12x25 mm s tloušťkou do 3 mm pro měření </w:t>
      </w:r>
      <w:proofErr w:type="spellStart"/>
      <w:r w:rsidR="00EF0C0E">
        <w:rPr>
          <w:rFonts w:ascii="Arial" w:hAnsi="Arial" w:cs="Arial"/>
        </w:rPr>
        <w:t>tribologických</w:t>
      </w:r>
      <w:proofErr w:type="spellEnd"/>
      <w:r w:rsidR="00EF0C0E">
        <w:rPr>
          <w:rFonts w:ascii="Arial" w:hAnsi="Arial" w:cs="Arial"/>
        </w:rPr>
        <w:t xml:space="preserve"> vlastností deponovaných materiálů a skleněný substrát s rozměry 12x25 mm s tloušťkou 1 mm pro měření tloušťky vrstev. Tyto substráty budou </w:t>
      </w:r>
      <w:r w:rsidR="00093058">
        <w:rPr>
          <w:rFonts w:ascii="Arial" w:hAnsi="Arial" w:cs="Arial"/>
        </w:rPr>
        <w:t>z jedné strany po</w:t>
      </w:r>
      <w:r w:rsidR="00866888">
        <w:rPr>
          <w:rFonts w:ascii="Arial" w:hAnsi="Arial" w:cs="Arial"/>
        </w:rPr>
        <w:t xml:space="preserve">kryty tenkou </w:t>
      </w:r>
      <w:r w:rsidR="00093058">
        <w:rPr>
          <w:rFonts w:ascii="Arial" w:hAnsi="Arial" w:cs="Arial"/>
        </w:rPr>
        <w:t>vrstv</w:t>
      </w:r>
      <w:r w:rsidR="00866888">
        <w:rPr>
          <w:rFonts w:ascii="Arial" w:hAnsi="Arial" w:cs="Arial"/>
        </w:rPr>
        <w:t>ou technikou laserové ablace</w:t>
      </w:r>
      <w:r w:rsidR="00093058">
        <w:rPr>
          <w:rFonts w:ascii="Arial" w:hAnsi="Arial" w:cs="Arial"/>
        </w:rPr>
        <w:t>.</w:t>
      </w:r>
    </w:p>
    <w:p w14:paraId="691E56B0" w14:textId="2DFBF133" w:rsidR="0098349E" w:rsidRPr="00C7717D" w:rsidRDefault="0098349E" w:rsidP="00D62B72">
      <w:pPr>
        <w:jc w:val="both"/>
      </w:pPr>
    </w:p>
    <w:sectPr w:rsidR="0098349E" w:rsidRPr="00C7717D" w:rsidSect="00AE7ED7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F5DF6F" w14:textId="77777777" w:rsidR="00243D70" w:rsidRDefault="00243D70" w:rsidP="00AE7ED7">
      <w:r>
        <w:separator/>
      </w:r>
    </w:p>
  </w:endnote>
  <w:endnote w:type="continuationSeparator" w:id="0">
    <w:p w14:paraId="3F9B4309" w14:textId="77777777" w:rsidR="00243D70" w:rsidRDefault="00243D70" w:rsidP="00AE7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-816181505"/>
      <w:docPartObj>
        <w:docPartGallery w:val="Page Numbers (Bottom of Page)"/>
        <w:docPartUnique/>
      </w:docPartObj>
    </w:sdtPr>
    <w:sdtEndPr/>
    <w:sdtContent>
      <w:p w14:paraId="177AA4FF" w14:textId="037C2597" w:rsidR="00AE7ED7" w:rsidRPr="00AE7ED7" w:rsidRDefault="00AE7ED7">
        <w:pPr>
          <w:pStyle w:val="Zpat"/>
          <w:jc w:val="center"/>
          <w:rPr>
            <w:rFonts w:ascii="Arial" w:hAnsi="Arial" w:cs="Arial"/>
            <w:sz w:val="18"/>
            <w:szCs w:val="18"/>
          </w:rPr>
        </w:pPr>
        <w:r w:rsidRPr="00AE7ED7">
          <w:rPr>
            <w:rFonts w:ascii="Arial" w:hAnsi="Arial" w:cs="Arial"/>
            <w:sz w:val="18"/>
            <w:szCs w:val="18"/>
          </w:rPr>
          <w:fldChar w:fldCharType="begin"/>
        </w:r>
        <w:r w:rsidRPr="00AE7ED7">
          <w:rPr>
            <w:rFonts w:ascii="Arial" w:hAnsi="Arial" w:cs="Arial"/>
            <w:sz w:val="18"/>
            <w:szCs w:val="18"/>
          </w:rPr>
          <w:instrText>PAGE   \* MERGEFORMAT</w:instrText>
        </w:r>
        <w:r w:rsidRPr="00AE7ED7">
          <w:rPr>
            <w:rFonts w:ascii="Arial" w:hAnsi="Arial" w:cs="Arial"/>
            <w:sz w:val="18"/>
            <w:szCs w:val="18"/>
          </w:rPr>
          <w:fldChar w:fldCharType="separate"/>
        </w:r>
        <w:r w:rsidR="00FA6497">
          <w:rPr>
            <w:rFonts w:ascii="Arial" w:hAnsi="Arial" w:cs="Arial"/>
            <w:noProof/>
            <w:sz w:val="18"/>
            <w:szCs w:val="18"/>
          </w:rPr>
          <w:t>2</w:t>
        </w:r>
        <w:r w:rsidRPr="00AE7ED7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A53CD53" w14:textId="77777777" w:rsidR="00AE7ED7" w:rsidRDefault="00AE7ED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BCB7B3" w14:textId="77777777" w:rsidR="00243D70" w:rsidRDefault="00243D70" w:rsidP="00AE7ED7">
      <w:r>
        <w:separator/>
      </w:r>
    </w:p>
  </w:footnote>
  <w:footnote w:type="continuationSeparator" w:id="0">
    <w:p w14:paraId="438C222B" w14:textId="77777777" w:rsidR="00243D70" w:rsidRDefault="00243D70" w:rsidP="00AE7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E5E2A"/>
    <w:multiLevelType w:val="hybridMultilevel"/>
    <w:tmpl w:val="8EE66FCE"/>
    <w:lvl w:ilvl="0" w:tplc="91A6F1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B051D"/>
    <w:multiLevelType w:val="hybridMultilevel"/>
    <w:tmpl w:val="EEAE1242"/>
    <w:lvl w:ilvl="0" w:tplc="040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220" w:hanging="870"/>
      </w:pPr>
      <w:rPr>
        <w:rFonts w:ascii="Symbol" w:hAnsi="Symbol" w:hint="default"/>
      </w:rPr>
    </w:lvl>
    <w:lvl w:ilvl="2" w:tplc="C39E0816">
      <w:numFmt w:val="bullet"/>
      <w:lvlText w:val="-"/>
      <w:lvlJc w:val="left"/>
      <w:pPr>
        <w:ind w:left="2970" w:hanging="900"/>
      </w:pPr>
      <w:rPr>
        <w:rFonts w:ascii="Arial" w:eastAsia="Times New Roman" w:hAnsi="Arial" w:cs="Arial" w:hint="default"/>
        <w:color w:val="CE181E"/>
      </w:rPr>
    </w:lvl>
    <w:lvl w:ilvl="3" w:tplc="040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59E03A88"/>
    <w:multiLevelType w:val="multilevel"/>
    <w:tmpl w:val="4ACAB4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7A14AEE"/>
    <w:multiLevelType w:val="hybridMultilevel"/>
    <w:tmpl w:val="314475EA"/>
    <w:lvl w:ilvl="0" w:tplc="EAE61B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49E"/>
    <w:rsid w:val="00037549"/>
    <w:rsid w:val="00093058"/>
    <w:rsid w:val="001D5F74"/>
    <w:rsid w:val="001F047B"/>
    <w:rsid w:val="00243D70"/>
    <w:rsid w:val="002B29ED"/>
    <w:rsid w:val="003F2459"/>
    <w:rsid w:val="004372DF"/>
    <w:rsid w:val="004F29BF"/>
    <w:rsid w:val="00570225"/>
    <w:rsid w:val="00642480"/>
    <w:rsid w:val="00650C62"/>
    <w:rsid w:val="006F707B"/>
    <w:rsid w:val="00761BF9"/>
    <w:rsid w:val="00866888"/>
    <w:rsid w:val="0098349E"/>
    <w:rsid w:val="00A34622"/>
    <w:rsid w:val="00A72BD9"/>
    <w:rsid w:val="00A7395D"/>
    <w:rsid w:val="00AE7ED7"/>
    <w:rsid w:val="00B81D25"/>
    <w:rsid w:val="00BC21F5"/>
    <w:rsid w:val="00BD0640"/>
    <w:rsid w:val="00BF66D1"/>
    <w:rsid w:val="00CB7B27"/>
    <w:rsid w:val="00D62B72"/>
    <w:rsid w:val="00E53DB0"/>
    <w:rsid w:val="00EF0C0E"/>
    <w:rsid w:val="00F22E82"/>
    <w:rsid w:val="00F87FCB"/>
    <w:rsid w:val="00FA6497"/>
    <w:rsid w:val="00FD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7F3D2"/>
  <w15:chartTrackingRefBased/>
  <w15:docId w15:val="{1E443FA8-D4B8-4766-840B-4F75FCF15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3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349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834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349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349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34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349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34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349E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F047B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E7E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7ED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E7E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7ED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ichal.lattner@ujep.cz.%20Technick&#253;%20pop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OVZ UJEP</Company>
  <LinksUpToDate>false</LinksUpToDate>
  <CharactersWithSpaces>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jezkovas</dc:creator>
  <cp:keywords/>
  <dc:description/>
  <cp:lastModifiedBy>jezkovas</cp:lastModifiedBy>
  <cp:revision>2</cp:revision>
  <dcterms:created xsi:type="dcterms:W3CDTF">2021-06-29T05:30:00Z</dcterms:created>
  <dcterms:modified xsi:type="dcterms:W3CDTF">2021-06-29T05:30:00Z</dcterms:modified>
</cp:coreProperties>
</file>