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2ECC0" w14:textId="586AF5A3" w:rsidR="00B50F38" w:rsidRDefault="0006168F" w:rsidP="0006168F">
      <w:pPr>
        <w:jc w:val="center"/>
        <w:rPr>
          <w:b/>
          <w:u w:val="single"/>
        </w:rPr>
      </w:pPr>
      <w:r w:rsidRPr="0006168F">
        <w:rPr>
          <w:b/>
          <w:u w:val="single"/>
        </w:rPr>
        <w:t>Podrobný cenový rozklad dle jednotlivých položek:</w:t>
      </w:r>
    </w:p>
    <w:p w14:paraId="1A5E5CE3" w14:textId="311E2ECE" w:rsidR="0006168F" w:rsidRDefault="0006168F" w:rsidP="0006168F">
      <w:pPr>
        <w:jc w:val="center"/>
        <w:rPr>
          <w:b/>
          <w:u w:val="single"/>
        </w:rPr>
      </w:pPr>
    </w:p>
    <w:p w14:paraId="371CBE79" w14:textId="287F038E" w:rsidR="0006168F" w:rsidRDefault="0006168F" w:rsidP="0006168F">
      <w:proofErr w:type="gramStart"/>
      <w:r>
        <w:t>1 .lůžko</w:t>
      </w:r>
      <w:proofErr w:type="gramEnd"/>
      <w:r>
        <w:t xml:space="preserve"> elektrické – 3</w:t>
      </w:r>
      <w:r>
        <w:t>3.</w:t>
      </w:r>
      <w:r>
        <w:t>700,-Kč bez DPH 15%/ks – 18 ks – celkem 6</w:t>
      </w:r>
      <w:r>
        <w:t>06</w:t>
      </w:r>
      <w:r>
        <w:t>.600,-Kč</w:t>
      </w:r>
    </w:p>
    <w:p w14:paraId="64C3EA31" w14:textId="3C6B4A79" w:rsidR="0006168F" w:rsidRDefault="0006168F" w:rsidP="0006168F">
      <w:r>
        <w:t xml:space="preserve">2. matrace – </w:t>
      </w:r>
      <w:r>
        <w:t>5</w:t>
      </w:r>
      <w:r>
        <w:t xml:space="preserve">.000,-Kč bez DPH 15%/ks – 18 ks – celkem </w:t>
      </w:r>
      <w:r>
        <w:t>90</w:t>
      </w:r>
      <w:bookmarkStart w:id="0" w:name="_GoBack"/>
      <w:bookmarkEnd w:id="0"/>
      <w:r>
        <w:t>.000,-Kč</w:t>
      </w:r>
    </w:p>
    <w:p w14:paraId="4AFC4985" w14:textId="77777777" w:rsidR="0006168F" w:rsidRDefault="0006168F" w:rsidP="0006168F">
      <w:r>
        <w:t xml:space="preserve">3. evakuační podložka – 1.890,-Kč bez DPH </w:t>
      </w:r>
      <w:proofErr w:type="gramStart"/>
      <w:r>
        <w:t>21%</w:t>
      </w:r>
      <w:proofErr w:type="gramEnd"/>
      <w:r>
        <w:t>/ks – 18 ks – celkem 34.020,-Kč</w:t>
      </w:r>
    </w:p>
    <w:p w14:paraId="4B9D467D" w14:textId="77777777" w:rsidR="0006168F" w:rsidRDefault="0006168F" w:rsidP="0006168F">
      <w:r>
        <w:t xml:space="preserve">4. stolek pacientský – 2.111,-Kč bez DPH </w:t>
      </w:r>
      <w:proofErr w:type="gramStart"/>
      <w:r>
        <w:t>21%</w:t>
      </w:r>
      <w:proofErr w:type="gramEnd"/>
      <w:r>
        <w:t>/ks – 18 ks – celkem 37.998,-Kč</w:t>
      </w:r>
    </w:p>
    <w:p w14:paraId="6BA5F4B6" w14:textId="77777777" w:rsidR="0006168F" w:rsidRDefault="0006168F" w:rsidP="0006168F">
      <w:r>
        <w:t xml:space="preserve">5. křeslo ošetřovatelské – 20.770,-Kč bez DPH 21%/ks </w:t>
      </w:r>
      <w:proofErr w:type="gramStart"/>
      <w:r>
        <w:t>–  22</w:t>
      </w:r>
      <w:proofErr w:type="gramEnd"/>
      <w:r>
        <w:t xml:space="preserve"> ks - celkem 456.940,-Kč</w:t>
      </w:r>
    </w:p>
    <w:p w14:paraId="58A9D903" w14:textId="77777777" w:rsidR="0006168F" w:rsidRDefault="0006168F" w:rsidP="0006168F">
      <w:r>
        <w:t xml:space="preserve">6. křeslo – 6.500,-Kč bez DPH </w:t>
      </w:r>
      <w:proofErr w:type="gramStart"/>
      <w:r>
        <w:t>21%</w:t>
      </w:r>
      <w:proofErr w:type="gramEnd"/>
      <w:r>
        <w:t>/ks – 8 ks -celkem 52.000,-Kč</w:t>
      </w:r>
    </w:p>
    <w:p w14:paraId="06F71B57" w14:textId="77777777" w:rsidR="0006168F" w:rsidRDefault="0006168F" w:rsidP="0006168F">
      <w:r>
        <w:t xml:space="preserve">7.šatní skříň – 5.830,-Kč bez DPH </w:t>
      </w:r>
      <w:proofErr w:type="gramStart"/>
      <w:r>
        <w:t>21%</w:t>
      </w:r>
      <w:proofErr w:type="gramEnd"/>
      <w:r>
        <w:t>/ks – 18 ks – celkem 104.940,-Kč</w:t>
      </w:r>
    </w:p>
    <w:p w14:paraId="50E08483" w14:textId="77777777" w:rsidR="0006168F" w:rsidRDefault="0006168F" w:rsidP="0006168F">
      <w:r>
        <w:t xml:space="preserve">8. jídelní stůl rozkládací – 12.500,-Kč bez DPH </w:t>
      </w:r>
      <w:proofErr w:type="gramStart"/>
      <w:r>
        <w:t>21%</w:t>
      </w:r>
      <w:proofErr w:type="gramEnd"/>
      <w:r>
        <w:t>/ks – 4 ks – celkem 50.000,-Kč</w:t>
      </w:r>
    </w:p>
    <w:p w14:paraId="5048805D" w14:textId="77777777" w:rsidR="0006168F" w:rsidRDefault="0006168F" w:rsidP="0006168F">
      <w:r>
        <w:t xml:space="preserve">9. židle s područkami – 2.770,-Kč bez DPH 21%/ks – 26 ks – celkem </w:t>
      </w:r>
      <w:proofErr w:type="gramStart"/>
      <w:r>
        <w:t>72.020,Kč</w:t>
      </w:r>
      <w:proofErr w:type="gramEnd"/>
    </w:p>
    <w:p w14:paraId="08714369" w14:textId="77777777" w:rsidR="0006168F" w:rsidRDefault="0006168F" w:rsidP="0006168F">
      <w:r>
        <w:t xml:space="preserve">10. židle – 2.380,-Kč bez DPH </w:t>
      </w:r>
      <w:proofErr w:type="gramStart"/>
      <w:r>
        <w:t>21%</w:t>
      </w:r>
      <w:proofErr w:type="gramEnd"/>
      <w:r>
        <w:t>/ks – 21 ks – celkem 49.980,-Kč</w:t>
      </w:r>
    </w:p>
    <w:p w14:paraId="7C33BB87" w14:textId="77777777" w:rsidR="0006168F" w:rsidRDefault="0006168F" w:rsidP="0006168F">
      <w:r>
        <w:t xml:space="preserve">11. konferenční stolek – 4.250,-Kč bez DPH </w:t>
      </w:r>
      <w:proofErr w:type="gramStart"/>
      <w:r>
        <w:t>21%</w:t>
      </w:r>
      <w:proofErr w:type="gramEnd"/>
      <w:r>
        <w:t>/ks – 4 ks – celkem 17.000,-Kč</w:t>
      </w:r>
    </w:p>
    <w:p w14:paraId="67AE2692" w14:textId="77777777" w:rsidR="0006168F" w:rsidRDefault="0006168F" w:rsidP="0006168F">
      <w:r>
        <w:t xml:space="preserve">12. botník – 2.125,-Kč bez DPH </w:t>
      </w:r>
      <w:proofErr w:type="gramStart"/>
      <w:r>
        <w:t>21%</w:t>
      </w:r>
      <w:proofErr w:type="gramEnd"/>
      <w:r>
        <w:t>/ks – 8 ks – celkem 17.000,-Kč</w:t>
      </w:r>
    </w:p>
    <w:p w14:paraId="1F0AAB0C" w14:textId="77777777" w:rsidR="0006168F" w:rsidRDefault="0006168F" w:rsidP="0006168F">
      <w:r>
        <w:t xml:space="preserve">13. </w:t>
      </w:r>
      <w:proofErr w:type="gramStart"/>
      <w:r>
        <w:t>skříň  koupelnová</w:t>
      </w:r>
      <w:proofErr w:type="gramEnd"/>
      <w:r>
        <w:t xml:space="preserve"> – 2.501,-Kč bez DPH 21%/ks – 2 ks – celkem 5.002,-Kč</w:t>
      </w:r>
    </w:p>
    <w:p w14:paraId="7750B66F" w14:textId="77777777" w:rsidR="0006168F" w:rsidRDefault="0006168F" w:rsidP="0006168F">
      <w:r>
        <w:t xml:space="preserve">14. skříň závěsná – 2.500,-Kč bez DPH 21%/ks – 2 ks – celkem </w:t>
      </w:r>
      <w:proofErr w:type="gramStart"/>
      <w:r>
        <w:t>5.000,Kč</w:t>
      </w:r>
      <w:proofErr w:type="gramEnd"/>
    </w:p>
    <w:p w14:paraId="6E73C0AD" w14:textId="77777777" w:rsidR="0006168F" w:rsidRDefault="0006168F" w:rsidP="0006168F">
      <w:r>
        <w:t xml:space="preserve">15. skříňka k pračce – 2.500,-kč bez DPH </w:t>
      </w:r>
      <w:proofErr w:type="gramStart"/>
      <w:r>
        <w:t>21%</w:t>
      </w:r>
      <w:proofErr w:type="gramEnd"/>
      <w:r>
        <w:t>/ks – 2 ks – celkem 5.000,-Kč</w:t>
      </w:r>
    </w:p>
    <w:p w14:paraId="69B38C87" w14:textId="77777777" w:rsidR="0006168F" w:rsidRDefault="0006168F" w:rsidP="0006168F">
      <w:r>
        <w:t xml:space="preserve">16. skříňka k výlevce – 2.000,-Kč bez DPH </w:t>
      </w:r>
      <w:proofErr w:type="gramStart"/>
      <w:r>
        <w:t>21%</w:t>
      </w:r>
      <w:proofErr w:type="gramEnd"/>
      <w:r>
        <w:t>/ks – 4 ks – celkem 8.000,-Kč</w:t>
      </w:r>
    </w:p>
    <w:p w14:paraId="28231599" w14:textId="77777777" w:rsidR="0006168F" w:rsidRDefault="0006168F" w:rsidP="0006168F">
      <w:r>
        <w:t xml:space="preserve">17. věšáková stěna – 1.200,-Kč bez DPH </w:t>
      </w:r>
      <w:proofErr w:type="gramStart"/>
      <w:r>
        <w:t>21%</w:t>
      </w:r>
      <w:proofErr w:type="gramEnd"/>
      <w:r>
        <w:t>/ks – 5 ks – celkem 6.000,-Kč</w:t>
      </w:r>
    </w:p>
    <w:p w14:paraId="65006067" w14:textId="77777777" w:rsidR="0006168F" w:rsidRDefault="0006168F" w:rsidP="0006168F">
      <w:r>
        <w:t xml:space="preserve">18. počítačový stůl – 3.500,-Kč bez DPH </w:t>
      </w:r>
      <w:proofErr w:type="gramStart"/>
      <w:r>
        <w:t>21%</w:t>
      </w:r>
      <w:proofErr w:type="gramEnd"/>
      <w:r>
        <w:t>/ks – 1 ks – celkem 3.500,-Kč</w:t>
      </w:r>
    </w:p>
    <w:p w14:paraId="5A7F36BE" w14:textId="77777777" w:rsidR="0006168F" w:rsidRDefault="0006168F" w:rsidP="0006168F">
      <w:r>
        <w:t xml:space="preserve">19. stůl na denní místnost – 4.000,-Kč bez DPH </w:t>
      </w:r>
      <w:proofErr w:type="gramStart"/>
      <w:r>
        <w:t>21%</w:t>
      </w:r>
      <w:proofErr w:type="gramEnd"/>
      <w:r>
        <w:t xml:space="preserve"> - 1 ks – celkem 4.000,-Kč</w:t>
      </w:r>
    </w:p>
    <w:p w14:paraId="5D64035E" w14:textId="77777777" w:rsidR="0006168F" w:rsidRDefault="0006168F" w:rsidP="0006168F">
      <w:r>
        <w:t xml:space="preserve">20. kancelářské křeslo – 4.000,-Kč bez DPH </w:t>
      </w:r>
      <w:proofErr w:type="gramStart"/>
      <w:r>
        <w:t>21%</w:t>
      </w:r>
      <w:proofErr w:type="gramEnd"/>
      <w:r>
        <w:t xml:space="preserve"> - 1 ks – celkem 4.000,-Kč</w:t>
      </w:r>
    </w:p>
    <w:p w14:paraId="60E22003" w14:textId="77777777" w:rsidR="0006168F" w:rsidRDefault="0006168F" w:rsidP="0006168F">
      <w:r>
        <w:t xml:space="preserve">21. stoly na pokoje klientů – 3.500,-Kč bez DPH </w:t>
      </w:r>
      <w:proofErr w:type="gramStart"/>
      <w:r>
        <w:t>21%</w:t>
      </w:r>
      <w:proofErr w:type="gramEnd"/>
      <w:r>
        <w:t xml:space="preserve"> - 18 ks – celkem 63.000,-Kč</w:t>
      </w:r>
    </w:p>
    <w:p w14:paraId="5DF2FE63" w14:textId="77777777" w:rsidR="0006168F" w:rsidRDefault="0006168F" w:rsidP="0006168F">
      <w:r>
        <w:t xml:space="preserve">22.skříně do skladu prádla – 4.125,-Kč bez DPH </w:t>
      </w:r>
      <w:proofErr w:type="gramStart"/>
      <w:r>
        <w:t>21%</w:t>
      </w:r>
      <w:proofErr w:type="gramEnd"/>
      <w:r>
        <w:t>/ks – 8 ks – celkem 33.000,-Kč</w:t>
      </w:r>
    </w:p>
    <w:p w14:paraId="4E15FA00" w14:textId="77777777" w:rsidR="0006168F" w:rsidRDefault="0006168F" w:rsidP="0006168F">
      <w:r>
        <w:t xml:space="preserve">23. stůl na obývací místnost – 3.500,-Kč bez DPH </w:t>
      </w:r>
      <w:proofErr w:type="gramStart"/>
      <w:r>
        <w:t>21%</w:t>
      </w:r>
      <w:proofErr w:type="gramEnd"/>
      <w:r>
        <w:t>/ks – 4 ks – celkem 14.000,-Kč</w:t>
      </w:r>
    </w:p>
    <w:p w14:paraId="3C24AA44" w14:textId="77777777" w:rsidR="0006168F" w:rsidRDefault="0006168F" w:rsidP="0006168F">
      <w:r>
        <w:t xml:space="preserve">24. monitor k PC – 4.000,-Kč bez DPH </w:t>
      </w:r>
      <w:proofErr w:type="gramStart"/>
      <w:r>
        <w:t>21%</w:t>
      </w:r>
      <w:proofErr w:type="gramEnd"/>
      <w:r>
        <w:t>/ks – 1 ks – celkem 4.000,-Kč</w:t>
      </w:r>
    </w:p>
    <w:p w14:paraId="65A4CB7E" w14:textId="77777777" w:rsidR="0006168F" w:rsidRDefault="0006168F" w:rsidP="0006168F">
      <w:r>
        <w:t xml:space="preserve">25. tiskárna – 8.000,-Kč bez DPH </w:t>
      </w:r>
      <w:proofErr w:type="gramStart"/>
      <w:r>
        <w:t>21%</w:t>
      </w:r>
      <w:proofErr w:type="gramEnd"/>
      <w:r>
        <w:t>/ks – 1 ks – celkem 8.000,-Kč</w:t>
      </w:r>
    </w:p>
    <w:p w14:paraId="7E1F83FA" w14:textId="77777777" w:rsidR="0006168F" w:rsidRDefault="0006168F" w:rsidP="0006168F">
      <w:r>
        <w:t xml:space="preserve">26. LED televizory – 8.750,-Kč bez DPH </w:t>
      </w:r>
      <w:proofErr w:type="gramStart"/>
      <w:r>
        <w:t>21%</w:t>
      </w:r>
      <w:proofErr w:type="gramEnd"/>
      <w:r>
        <w:t>/ks – 4 ks – celkem 35.000,-Kč</w:t>
      </w:r>
    </w:p>
    <w:p w14:paraId="1A16FA8B" w14:textId="77777777" w:rsidR="0006168F" w:rsidRDefault="0006168F" w:rsidP="0006168F">
      <w:r>
        <w:t xml:space="preserve">27. sklopný držák TV – 250,-Kč bez DPH </w:t>
      </w:r>
      <w:proofErr w:type="gramStart"/>
      <w:r>
        <w:t>21%</w:t>
      </w:r>
      <w:proofErr w:type="gramEnd"/>
      <w:r>
        <w:t>/ks – 4 ks – celkem 1.000,-Kč</w:t>
      </w:r>
    </w:p>
    <w:p w14:paraId="7E966F8C" w14:textId="77777777" w:rsidR="0006168F" w:rsidRDefault="0006168F" w:rsidP="0006168F">
      <w:r>
        <w:t xml:space="preserve">28. chladnička – 5.500,-Kč bez DPH </w:t>
      </w:r>
      <w:proofErr w:type="gramStart"/>
      <w:r>
        <w:t>21%</w:t>
      </w:r>
      <w:proofErr w:type="gramEnd"/>
      <w:r>
        <w:t>/ks -4 ks – celkem 22.000,-Kč</w:t>
      </w:r>
    </w:p>
    <w:p w14:paraId="4F827FAD" w14:textId="40C86BE0" w:rsidR="0006168F" w:rsidRDefault="0006168F" w:rsidP="0006168F">
      <w:r>
        <w:t xml:space="preserve">29. mikrovlnka – 2.750,-Kč bez DPH </w:t>
      </w:r>
      <w:proofErr w:type="gramStart"/>
      <w:r>
        <w:t>21%</w:t>
      </w:r>
      <w:proofErr w:type="gramEnd"/>
      <w:r>
        <w:t>/ks – 4 ks – celkem 11.000,-Kč</w:t>
      </w:r>
    </w:p>
    <w:sectPr w:rsidR="0006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63"/>
    <w:rsid w:val="0006168F"/>
    <w:rsid w:val="00114963"/>
    <w:rsid w:val="00B5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7E25"/>
  <w15:chartTrackingRefBased/>
  <w15:docId w15:val="{5166E688-89C0-4E90-8C70-164760B3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 David</dc:creator>
  <cp:keywords/>
  <dc:description/>
  <cp:lastModifiedBy>Bednár David</cp:lastModifiedBy>
  <cp:revision>3</cp:revision>
  <dcterms:created xsi:type="dcterms:W3CDTF">2021-06-30T19:20:00Z</dcterms:created>
  <dcterms:modified xsi:type="dcterms:W3CDTF">2021-06-30T19:22:00Z</dcterms:modified>
</cp:coreProperties>
</file>