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Default="005835C9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 w:rsidRPr="00ED365C">
        <w:rPr>
          <w:rFonts w:asciiTheme="minorHAnsi" w:hAnsiTheme="minorHAnsi" w:cstheme="minorHAnsi"/>
          <w:sz w:val="22"/>
          <w:szCs w:val="22"/>
        </w:rPr>
        <w:t>Č. j.: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D85884">
        <w:rPr>
          <w:rFonts w:asciiTheme="minorHAnsi" w:hAnsiTheme="minorHAnsi" w:cstheme="minorHAnsi"/>
          <w:sz w:val="22"/>
          <w:szCs w:val="22"/>
        </w:rPr>
        <w:t>599/2021</w:t>
      </w:r>
      <w:r w:rsidR="00ED365C">
        <w:rPr>
          <w:rFonts w:asciiTheme="minorHAnsi" w:hAnsiTheme="minorHAnsi" w:cstheme="minorHAnsi"/>
          <w:sz w:val="22"/>
          <w:szCs w:val="22"/>
        </w:rPr>
        <w:t>-2</w:t>
      </w:r>
    </w:p>
    <w:p w:rsidR="00536E5F" w:rsidRPr="002C084B" w:rsidRDefault="00D21335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VZMR 5</w:t>
      </w:r>
      <w:r w:rsidR="00536E5F">
        <w:rPr>
          <w:rFonts w:asciiTheme="minorHAnsi" w:hAnsiTheme="minorHAnsi" w:cstheme="minorHAnsi"/>
          <w:sz w:val="22"/>
          <w:szCs w:val="22"/>
        </w:rPr>
        <w:t>U-2021</w:t>
      </w:r>
    </w:p>
    <w:p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:rsidR="00A6335E" w:rsidRPr="00E6696C" w:rsidRDefault="00A6335E" w:rsidP="00A6335E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 w:rsidRPr="007F5AEB">
        <w:rPr>
          <w:rStyle w:val="Siln"/>
          <w:rFonts w:asciiTheme="minorHAnsi" w:hAnsiTheme="minorHAnsi" w:cstheme="minorHAnsi"/>
          <w:b/>
        </w:rPr>
        <w:t>S-B s.r.o.</w:t>
      </w:r>
    </w:p>
    <w:p w:rsidR="00A6335E" w:rsidRPr="002C084B" w:rsidRDefault="00A6335E" w:rsidP="00A6335E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se sídlem </w:t>
      </w: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>Husova 332, 264 01 Sedlčany</w:t>
      </w:r>
    </w:p>
    <w:p w:rsidR="00A6335E" w:rsidRPr="002C084B" w:rsidRDefault="00A6335E" w:rsidP="00A6335E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zapsaná v obchodním rejstříku</w:t>
      </w:r>
      <w:r>
        <w:rPr>
          <w:rStyle w:val="Siln"/>
          <w:rFonts w:asciiTheme="minorHAnsi" w:hAnsiTheme="minorHAnsi" w:cstheme="minorHAnsi"/>
        </w:rPr>
        <w:tab/>
        <w:t>Městským soudem v Praze oddíl C, vložka 58265</w:t>
      </w:r>
    </w:p>
    <w:p w:rsidR="00A6335E" w:rsidRPr="002C084B" w:rsidRDefault="00A6335E" w:rsidP="00A6335E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jejímž jménem jedná:</w:t>
      </w:r>
      <w:r>
        <w:rPr>
          <w:rStyle w:val="Siln"/>
          <w:rFonts w:asciiTheme="minorHAnsi" w:hAnsiTheme="minorHAnsi" w:cstheme="minorHAnsi"/>
        </w:rPr>
        <w:tab/>
        <w:t>Ing. Jiří Barták, jednatel společnosti</w:t>
      </w:r>
    </w:p>
    <w:p w:rsidR="00A6335E" w:rsidRPr="007F5AEB" w:rsidRDefault="00A6335E" w:rsidP="00A6335E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 w:rsidRPr="007F5AEB">
        <w:rPr>
          <w:rStyle w:val="Siln"/>
          <w:rFonts w:asciiTheme="minorHAnsi" w:hAnsiTheme="minorHAnsi" w:cstheme="minorHAnsi"/>
        </w:rPr>
        <w:t xml:space="preserve">IČ: </w:t>
      </w:r>
      <w:r w:rsidRPr="007F5AEB">
        <w:rPr>
          <w:rStyle w:val="Siln"/>
          <w:rFonts w:asciiTheme="minorHAnsi" w:hAnsiTheme="minorHAnsi" w:cstheme="minorHAnsi"/>
        </w:rPr>
        <w:tab/>
        <w:t>25652362</w:t>
      </w:r>
    </w:p>
    <w:p w:rsidR="00A6335E" w:rsidRPr="007F5AEB" w:rsidRDefault="00A6335E" w:rsidP="00A6335E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7F5AEB">
        <w:rPr>
          <w:rStyle w:val="Siln"/>
          <w:rFonts w:asciiTheme="minorHAnsi" w:hAnsiTheme="minorHAnsi" w:cstheme="minorHAnsi"/>
        </w:rPr>
        <w:tab/>
        <w:t xml:space="preserve">Bankovní spojení:  </w:t>
      </w:r>
      <w:r w:rsidRPr="007F5AEB">
        <w:rPr>
          <w:rStyle w:val="Siln"/>
          <w:rFonts w:asciiTheme="minorHAnsi" w:hAnsiTheme="minorHAnsi" w:cstheme="minorHAnsi"/>
        </w:rPr>
        <w:tab/>
        <w:t>ČSOB a.s.</w:t>
      </w:r>
    </w:p>
    <w:p w:rsidR="00A6335E" w:rsidRDefault="00A6335E" w:rsidP="00A6335E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7F5AE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7F5AEB">
        <w:rPr>
          <w:rStyle w:val="Siln"/>
          <w:rFonts w:asciiTheme="minorHAnsi" w:hAnsiTheme="minorHAnsi" w:cstheme="minorHAnsi"/>
        </w:rPr>
        <w:tab/>
        <w:t>245683647/0300</w:t>
      </w:r>
    </w:p>
    <w:p w:rsidR="00A6335E" w:rsidRPr="002C084B" w:rsidRDefault="00A6335E" w:rsidP="00A6335E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</w:r>
      <w:proofErr w:type="spellStart"/>
      <w:r>
        <w:rPr>
          <w:rStyle w:val="Siln"/>
          <w:rFonts w:asciiTheme="minorHAnsi" w:hAnsiTheme="minorHAnsi" w:cstheme="minorHAnsi"/>
        </w:rPr>
        <w:t>mvtzcrq</w:t>
      </w:r>
      <w:proofErr w:type="spellEnd"/>
    </w:p>
    <w:p w:rsidR="00737CBF" w:rsidRPr="002C084B" w:rsidRDefault="00737CBF" w:rsidP="00737CB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EA1D1C" w:rsidRPr="002C084B" w:rsidRDefault="00EA1D1C" w:rsidP="00BF3E1C">
      <w:pPr>
        <w:pStyle w:val="Nadpis2"/>
        <w:ind w:left="1491" w:hanging="357"/>
      </w:pPr>
      <w:bookmarkStart w:id="3" w:name="_Toc67043808"/>
      <w:r w:rsidRPr="002C084B">
        <w:t>Předmět smlouvy</w:t>
      </w:r>
      <w:bookmarkEnd w:id="3"/>
    </w:p>
    <w:p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:rsidR="000F7DB9" w:rsidRPr="00824762" w:rsidRDefault="00C34769" w:rsidP="002500B0">
      <w:pPr>
        <w:pStyle w:val="Odstavecseseznamem"/>
        <w:spacing w:before="240" w:line="360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02B35">
        <w:rPr>
          <w:rFonts w:asciiTheme="minorHAnsi" w:hAnsiTheme="minorHAnsi" w:cstheme="minorHAnsi"/>
          <w:b/>
        </w:rPr>
        <w:t xml:space="preserve">Oprava </w:t>
      </w:r>
      <w:r w:rsidR="00D85884">
        <w:rPr>
          <w:rFonts w:asciiTheme="minorHAnsi" w:hAnsiTheme="minorHAnsi" w:cstheme="minorHAnsi"/>
          <w:b/>
        </w:rPr>
        <w:t>teras u ubytovacích domků</w:t>
      </w:r>
      <w:r w:rsidR="004B0705">
        <w:rPr>
          <w:rFonts w:asciiTheme="minorHAnsi" w:hAnsiTheme="minorHAnsi" w:cstheme="minorHAnsi"/>
          <w:sz w:val="22"/>
          <w:szCs w:val="22"/>
        </w:rPr>
        <w:t xml:space="preserve"> </w:t>
      </w:r>
      <w:r w:rsidR="004B0705" w:rsidRPr="004B070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1110E">
        <w:rPr>
          <w:rFonts w:asciiTheme="minorHAnsi" w:hAnsiTheme="minorHAnsi" w:cstheme="minorHAnsi"/>
          <w:b/>
          <w:sz w:val="22"/>
          <w:szCs w:val="22"/>
        </w:rPr>
        <w:t>3</w:t>
      </w:r>
      <w:r w:rsidR="004B0705" w:rsidRPr="004B0705">
        <w:rPr>
          <w:rFonts w:asciiTheme="minorHAnsi" w:hAnsiTheme="minorHAnsi" w:cstheme="minorHAnsi"/>
          <w:b/>
          <w:sz w:val="22"/>
          <w:szCs w:val="22"/>
        </w:rPr>
        <w:t xml:space="preserve"> terasy</w:t>
      </w:r>
      <w:r w:rsidR="004B0705">
        <w:rPr>
          <w:rFonts w:asciiTheme="minorHAnsi" w:hAnsiTheme="minorHAnsi" w:cstheme="minorHAnsi"/>
          <w:sz w:val="22"/>
          <w:szCs w:val="22"/>
        </w:rPr>
        <w:t xml:space="preserve"> </w:t>
      </w:r>
      <w:r w:rsidR="000F7DB9" w:rsidRPr="00824762">
        <w:rPr>
          <w:rFonts w:asciiTheme="minorHAnsi" w:hAnsiTheme="minorHAnsi" w:cstheme="minorHAnsi"/>
          <w:sz w:val="22"/>
          <w:szCs w:val="22"/>
        </w:rPr>
        <w:t>(dále dílo)</w:t>
      </w:r>
    </w:p>
    <w:p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:rsidR="00EA1D1C" w:rsidRDefault="00824762" w:rsidP="00BF3E1C">
      <w:pPr>
        <w:pStyle w:val="Nadpis2"/>
        <w:ind w:left="1491" w:hanging="357"/>
      </w:pPr>
      <w:bookmarkStart w:id="4" w:name="_Toc67043809"/>
      <w:r>
        <w:t>Změny díla</w:t>
      </w:r>
      <w:bookmarkEnd w:id="4"/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lastRenderedPageBreak/>
        <w:t>Veškeré vícepráce, změny, neprovedené práce, doplňky nebo rozšíření, které nebyly uvedeny ve výkazu výměr, musí být vždy před jejich realizací písemně odsouhlaseny objednavatelem včetně jejich ocenění 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:rsidR="00824762" w:rsidRPr="002C084B" w:rsidRDefault="00824762" w:rsidP="00BF3E1C">
      <w:pPr>
        <w:pStyle w:val="Nadpis2"/>
        <w:ind w:left="1491" w:hanging="357"/>
      </w:pPr>
      <w:bookmarkStart w:id="5" w:name="_Toc67043810"/>
      <w:r w:rsidRPr="002C084B">
        <w:t>Termín a místo plnění</w:t>
      </w:r>
      <w:bookmarkEnd w:id="5"/>
      <w:r w:rsidRPr="002C084B">
        <w:t xml:space="preserve"> </w:t>
      </w:r>
    </w:p>
    <w:p w:rsidR="00EA1D1C" w:rsidRPr="00D85884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se zavazuje provést dílo </w:t>
      </w:r>
      <w:r w:rsidRPr="00D85884">
        <w:rPr>
          <w:rFonts w:asciiTheme="minorHAnsi" w:hAnsiTheme="minorHAnsi" w:cstheme="minorHAnsi"/>
          <w:b/>
          <w:sz w:val="22"/>
          <w:szCs w:val="22"/>
        </w:rPr>
        <w:t xml:space="preserve">v termínu </w:t>
      </w:r>
      <w:r w:rsidR="00D21335" w:rsidRPr="00D85884">
        <w:rPr>
          <w:rFonts w:asciiTheme="minorHAnsi" w:hAnsiTheme="minorHAnsi" w:cstheme="minorHAnsi"/>
          <w:b/>
          <w:sz w:val="22"/>
          <w:szCs w:val="22"/>
        </w:rPr>
        <w:t xml:space="preserve">od </w:t>
      </w:r>
      <w:proofErr w:type="gramStart"/>
      <w:r w:rsidR="00D21335" w:rsidRPr="00D85884">
        <w:rPr>
          <w:rFonts w:asciiTheme="minorHAnsi" w:hAnsiTheme="minorHAnsi" w:cstheme="minorHAnsi"/>
          <w:b/>
          <w:sz w:val="22"/>
          <w:szCs w:val="22"/>
        </w:rPr>
        <w:t>1.7</w:t>
      </w:r>
      <w:r w:rsidRPr="00D85884">
        <w:rPr>
          <w:rFonts w:asciiTheme="minorHAnsi" w:hAnsiTheme="minorHAnsi" w:cstheme="minorHAnsi"/>
          <w:b/>
          <w:sz w:val="22"/>
          <w:szCs w:val="22"/>
        </w:rPr>
        <w:t>. do</w:t>
      </w:r>
      <w:proofErr w:type="gramEnd"/>
      <w:r w:rsidRPr="00D85884">
        <w:rPr>
          <w:rFonts w:asciiTheme="minorHAnsi" w:hAnsiTheme="minorHAnsi" w:cstheme="minorHAnsi"/>
          <w:b/>
          <w:sz w:val="22"/>
          <w:szCs w:val="22"/>
        </w:rPr>
        <w:t xml:space="preserve"> 30.9.2021</w:t>
      </w:r>
      <w:r w:rsidR="00546C74" w:rsidRPr="00D85884">
        <w:rPr>
          <w:rFonts w:asciiTheme="minorHAnsi" w:hAnsiTheme="minorHAnsi" w:cstheme="minorHAnsi"/>
          <w:sz w:val="22"/>
          <w:szCs w:val="22"/>
        </w:rPr>
        <w:t>.</w:t>
      </w:r>
    </w:p>
    <w:p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:rsidR="00824762" w:rsidRPr="002C084B" w:rsidRDefault="00824762" w:rsidP="00BF3E1C">
      <w:pPr>
        <w:pStyle w:val="Nadpis2"/>
        <w:ind w:left="1491" w:hanging="357"/>
      </w:pPr>
      <w:bookmarkStart w:id="6" w:name="_Toc67043811"/>
      <w:r w:rsidRPr="002C084B">
        <w:t>Smluvní cena díla a platební podmínky</w:t>
      </w:r>
      <w:bookmarkEnd w:id="6"/>
    </w:p>
    <w:p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Smluvní strany se dohodly na celkové ceně za veškeré a konečné náklady spojené se zhotovením a předáním díla uvedeného v čl. 2. smlouvy ve výši</w:t>
      </w:r>
      <w:r w:rsidR="00F94D1C">
        <w:rPr>
          <w:rFonts w:asciiTheme="minorHAnsi" w:hAnsiTheme="minorHAnsi" w:cstheme="minorHAnsi"/>
          <w:sz w:val="22"/>
          <w:szCs w:val="22"/>
        </w:rPr>
        <w:t xml:space="preserve"> </w:t>
      </w:r>
      <w:r w:rsidR="00F94D1C" w:rsidRPr="004B0705">
        <w:rPr>
          <w:rFonts w:asciiTheme="minorHAnsi" w:hAnsiTheme="minorHAnsi" w:cstheme="minorHAnsi"/>
          <w:b/>
          <w:sz w:val="22"/>
          <w:szCs w:val="22"/>
        </w:rPr>
        <w:t>42.650,-K</w:t>
      </w:r>
      <w:r w:rsidRPr="004B0705">
        <w:rPr>
          <w:rFonts w:asciiTheme="minorHAnsi" w:hAnsiTheme="minorHAnsi" w:cstheme="minorHAnsi"/>
          <w:b/>
          <w:sz w:val="22"/>
          <w:szCs w:val="22"/>
        </w:rPr>
        <w:t xml:space="preserve">č </w:t>
      </w:r>
      <w:r w:rsidR="00F94D1C" w:rsidRPr="004B0705">
        <w:rPr>
          <w:rFonts w:asciiTheme="minorHAnsi" w:hAnsiTheme="minorHAnsi" w:cstheme="minorHAnsi"/>
          <w:b/>
          <w:sz w:val="22"/>
          <w:szCs w:val="22"/>
        </w:rPr>
        <w:t>bez DPH</w:t>
      </w:r>
      <w:r w:rsidR="00F94D1C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F94D1C">
        <w:rPr>
          <w:rFonts w:asciiTheme="minorHAnsi" w:hAnsiTheme="minorHAnsi" w:cstheme="minorHAnsi"/>
          <w:sz w:val="22"/>
          <w:szCs w:val="22"/>
        </w:rPr>
        <w:t>čtyřicetdvatisícšestsetpadesát</w:t>
      </w:r>
      <w:proofErr w:type="spellEnd"/>
      <w:r w:rsidR="00F94D1C">
        <w:rPr>
          <w:rFonts w:asciiTheme="minorHAnsi" w:hAnsiTheme="minorHAnsi" w:cstheme="minorHAnsi"/>
          <w:sz w:val="22"/>
          <w:szCs w:val="22"/>
        </w:rPr>
        <w:t xml:space="preserve"> korun českých), což je 49.047,50 včetně 15</w:t>
      </w:r>
      <w:r w:rsidRPr="00824762">
        <w:rPr>
          <w:rFonts w:asciiTheme="minorHAnsi" w:hAnsiTheme="minorHAnsi" w:cstheme="minorHAnsi"/>
          <w:sz w:val="22"/>
          <w:szCs w:val="22"/>
        </w:rPr>
        <w:t xml:space="preserve"> % DPH </w:t>
      </w:r>
      <w:r w:rsidR="004B0705" w:rsidRPr="004B0705">
        <w:rPr>
          <w:rFonts w:asciiTheme="minorHAnsi" w:hAnsiTheme="minorHAnsi" w:cstheme="minorHAnsi"/>
          <w:b/>
          <w:sz w:val="22"/>
          <w:szCs w:val="22"/>
        </w:rPr>
        <w:t>z</w:t>
      </w:r>
      <w:r w:rsidR="00F94D1C" w:rsidRPr="004B0705">
        <w:rPr>
          <w:rFonts w:asciiTheme="minorHAnsi" w:hAnsiTheme="minorHAnsi" w:cstheme="minorHAnsi"/>
          <w:b/>
          <w:sz w:val="22"/>
          <w:szCs w:val="22"/>
        </w:rPr>
        <w:t>a 1 terasu</w:t>
      </w:r>
      <w:r w:rsidR="00F94D1C">
        <w:rPr>
          <w:rFonts w:asciiTheme="minorHAnsi" w:hAnsiTheme="minorHAnsi" w:cstheme="minorHAnsi"/>
          <w:sz w:val="22"/>
          <w:szCs w:val="22"/>
        </w:rPr>
        <w:t>.</w:t>
      </w:r>
      <w:r w:rsidR="004B0705">
        <w:rPr>
          <w:rFonts w:asciiTheme="minorHAnsi" w:hAnsiTheme="minorHAnsi" w:cstheme="minorHAnsi"/>
          <w:sz w:val="22"/>
          <w:szCs w:val="22"/>
        </w:rPr>
        <w:t xml:space="preserve"> Celková částka za opravu </w:t>
      </w:r>
      <w:r w:rsidR="00C1110E" w:rsidRPr="00ED10AF">
        <w:rPr>
          <w:rFonts w:asciiTheme="minorHAnsi" w:hAnsiTheme="minorHAnsi" w:cstheme="minorHAnsi"/>
          <w:b/>
          <w:sz w:val="22"/>
          <w:szCs w:val="22"/>
        </w:rPr>
        <w:t>3</w:t>
      </w:r>
      <w:r w:rsidR="00F94D1C" w:rsidRPr="00ED10AF">
        <w:rPr>
          <w:rFonts w:asciiTheme="minorHAnsi" w:hAnsiTheme="minorHAnsi" w:cstheme="minorHAnsi"/>
          <w:b/>
          <w:sz w:val="22"/>
          <w:szCs w:val="22"/>
        </w:rPr>
        <w:t xml:space="preserve"> teras</w:t>
      </w:r>
      <w:r w:rsidR="004B0705" w:rsidRPr="00ED10AF">
        <w:rPr>
          <w:rFonts w:asciiTheme="minorHAnsi" w:hAnsiTheme="minorHAnsi" w:cstheme="minorHAnsi"/>
          <w:b/>
          <w:sz w:val="22"/>
          <w:szCs w:val="22"/>
        </w:rPr>
        <w:t xml:space="preserve"> je 1</w:t>
      </w:r>
      <w:r w:rsidR="00C1110E" w:rsidRPr="00ED10AF">
        <w:rPr>
          <w:rFonts w:asciiTheme="minorHAnsi" w:hAnsiTheme="minorHAnsi" w:cstheme="minorHAnsi"/>
          <w:b/>
          <w:sz w:val="22"/>
          <w:szCs w:val="22"/>
        </w:rPr>
        <w:t>27.950</w:t>
      </w:r>
      <w:r w:rsidR="004B0705" w:rsidRPr="00ED10AF">
        <w:rPr>
          <w:rFonts w:asciiTheme="minorHAnsi" w:hAnsiTheme="minorHAnsi" w:cstheme="minorHAnsi"/>
          <w:b/>
          <w:sz w:val="22"/>
          <w:szCs w:val="22"/>
        </w:rPr>
        <w:t>,- Kč bez DPH</w:t>
      </w:r>
      <w:r w:rsidR="004B0705">
        <w:rPr>
          <w:rFonts w:asciiTheme="minorHAnsi" w:hAnsiTheme="minorHAnsi" w:cstheme="minorHAnsi"/>
          <w:sz w:val="22"/>
          <w:szCs w:val="22"/>
        </w:rPr>
        <w:t>, což je 1</w:t>
      </w:r>
      <w:r w:rsidR="00C1110E">
        <w:rPr>
          <w:rFonts w:asciiTheme="minorHAnsi" w:hAnsiTheme="minorHAnsi" w:cstheme="minorHAnsi"/>
          <w:sz w:val="22"/>
          <w:szCs w:val="22"/>
        </w:rPr>
        <w:t>47.142,50</w:t>
      </w:r>
      <w:r w:rsidR="004B0705">
        <w:rPr>
          <w:rFonts w:asciiTheme="minorHAnsi" w:hAnsiTheme="minorHAnsi" w:cstheme="minorHAnsi"/>
          <w:sz w:val="22"/>
          <w:szCs w:val="22"/>
        </w:rPr>
        <w:t xml:space="preserve"> Kč vč. DPH.</w:t>
      </w:r>
    </w:p>
    <w:p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:rsidR="00EA1D1C" w:rsidRPr="002C084B" w:rsidRDefault="00EA1D1C" w:rsidP="00BF3E1C">
      <w:pPr>
        <w:pStyle w:val="Nadpis2"/>
        <w:ind w:left="1491" w:hanging="357"/>
      </w:pPr>
      <w:bookmarkStart w:id="7" w:name="_Toc67043812"/>
      <w:r w:rsidRPr="002C084B">
        <w:t>Práva a povinnosti smluvních stran</w:t>
      </w:r>
      <w:bookmarkEnd w:id="7"/>
      <w:r w:rsidRPr="002C084B">
        <w:t xml:space="preserve"> </w:t>
      </w:r>
    </w:p>
    <w:p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:rsidR="00EA1D1C" w:rsidRPr="002C084B" w:rsidRDefault="00B316C4" w:rsidP="00BF3E1C">
      <w:pPr>
        <w:pStyle w:val="Nadpis2"/>
        <w:ind w:left="1491" w:hanging="357"/>
      </w:pPr>
      <w:bookmarkStart w:id="8" w:name="_Toc67043813"/>
      <w:r w:rsidRPr="002C084B">
        <w:t>Předání a převzetí díla</w:t>
      </w:r>
      <w:bookmarkEnd w:id="8"/>
      <w:r w:rsidR="00EA1D1C" w:rsidRPr="002C084B">
        <w:t xml:space="preserve"> </w:t>
      </w:r>
    </w:p>
    <w:p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:rsidR="00755541" w:rsidRDefault="00755541" w:rsidP="00BF3E1C">
      <w:pPr>
        <w:pStyle w:val="Nadpis2"/>
        <w:ind w:left="1491" w:hanging="357"/>
      </w:pPr>
      <w:bookmarkStart w:id="9" w:name="_Toc67043814"/>
      <w:r>
        <w:t>Odstoupení od smlouvy</w:t>
      </w:r>
      <w:bookmarkEnd w:id="9"/>
      <w:r>
        <w:t xml:space="preserve"> </w:t>
      </w:r>
    </w:p>
    <w:p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:rsidR="00EA1D1C" w:rsidRPr="002C084B" w:rsidRDefault="00EA1D1C" w:rsidP="00BF3E1C">
      <w:pPr>
        <w:pStyle w:val="Nadpis2"/>
        <w:ind w:left="1491" w:hanging="357"/>
      </w:pPr>
      <w:bookmarkStart w:id="10" w:name="_Toc67043815"/>
      <w:r w:rsidRPr="000A4A0B">
        <w:t>Záruka za</w:t>
      </w:r>
      <w:r w:rsidRPr="002C084B">
        <w:t xml:space="preserve"> dílo</w:t>
      </w:r>
      <w:bookmarkEnd w:id="10"/>
      <w:r w:rsidRPr="002C084B">
        <w:t xml:space="preserve"> </w:t>
      </w:r>
    </w:p>
    <w:p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</w:t>
      </w:r>
      <w:r w:rsidR="0092084F" w:rsidRPr="004B0705">
        <w:rPr>
          <w:rFonts w:asciiTheme="minorHAnsi" w:hAnsiTheme="minorHAnsi" w:cstheme="minorHAnsi"/>
          <w:sz w:val="22"/>
          <w:szCs w:val="22"/>
        </w:rPr>
        <w:t>záruční doba</w:t>
      </w:r>
      <w:r w:rsidR="00325570" w:rsidRPr="004B0705">
        <w:rPr>
          <w:rFonts w:asciiTheme="minorHAnsi" w:hAnsiTheme="minorHAnsi" w:cstheme="minorHAnsi"/>
          <w:sz w:val="22"/>
          <w:szCs w:val="22"/>
        </w:rPr>
        <w:t xml:space="preserve"> </w:t>
      </w:r>
      <w:r w:rsidR="004B0705" w:rsidRPr="004B0705">
        <w:rPr>
          <w:rFonts w:asciiTheme="minorHAnsi" w:hAnsiTheme="minorHAnsi" w:cstheme="minorHAnsi"/>
          <w:sz w:val="22"/>
          <w:szCs w:val="22"/>
        </w:rPr>
        <w:t>24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0C0BBB" w:rsidRPr="002C084B">
        <w:rPr>
          <w:rFonts w:asciiTheme="minorHAnsi" w:hAnsiTheme="minorHAnsi" w:cstheme="minorHAnsi"/>
          <w:sz w:val="22"/>
          <w:szCs w:val="22"/>
        </w:rPr>
        <w:t>měsíců. Na všechny Z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hotovitelem provedené práce a k nim příslušející materiály se vztahuje záruční doba </w:t>
      </w:r>
      <w:r w:rsidR="004B0705">
        <w:rPr>
          <w:rFonts w:asciiTheme="minorHAnsi" w:hAnsiTheme="minorHAnsi" w:cstheme="minorHAnsi"/>
          <w:sz w:val="22"/>
          <w:szCs w:val="22"/>
        </w:rPr>
        <w:t xml:space="preserve">24 </w:t>
      </w:r>
      <w:r w:rsidR="0092084F" w:rsidRPr="002C084B">
        <w:rPr>
          <w:rFonts w:asciiTheme="minorHAnsi" w:hAnsiTheme="minorHAnsi" w:cstheme="minorHAnsi"/>
          <w:sz w:val="22"/>
          <w:szCs w:val="22"/>
        </w:rPr>
        <w:t>měsíců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0A4A0B" w:rsidRDefault="00EA1D1C" w:rsidP="000A4A0B">
      <w:pPr>
        <w:pStyle w:val="Nadpis2"/>
        <w:ind w:left="1491" w:hanging="357"/>
      </w:pPr>
      <w:bookmarkStart w:id="11" w:name="_Toc67043816"/>
      <w:r w:rsidRPr="000A4A0B">
        <w:t>Závěrečná ustanovení</w:t>
      </w:r>
      <w:bookmarkEnd w:id="11"/>
    </w:p>
    <w:p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5C6268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C626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proofErr w:type="spellStart"/>
      <w:r w:rsidR="005C6268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email: </w:t>
      </w:r>
      <w:proofErr w:type="spellStart"/>
      <w:r w:rsidR="005C626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xxx</w:t>
      </w:r>
      <w:proofErr w:type="spellEnd"/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Zhotovitele je </w:t>
      </w:r>
      <w:r w:rsidR="00C147E9" w:rsidRPr="00C147E9">
        <w:rPr>
          <w:rFonts w:asciiTheme="minorHAnsi" w:hAnsiTheme="minorHAnsi" w:cstheme="minorHAnsi"/>
          <w:sz w:val="22"/>
          <w:szCs w:val="22"/>
        </w:rPr>
        <w:t xml:space="preserve">Ing. Jiří Barták, jednatel společnosti, </w:t>
      </w:r>
      <w:r w:rsidRPr="00C147E9">
        <w:rPr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5C6268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C147E9">
        <w:rPr>
          <w:rFonts w:asciiTheme="minorHAnsi" w:hAnsiTheme="minorHAnsi" w:cstheme="minorHAnsi"/>
          <w:sz w:val="22"/>
          <w:szCs w:val="22"/>
        </w:rPr>
        <w:t>, email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C6268">
        <w:rPr>
          <w:rFonts w:asciiTheme="minorHAnsi" w:hAnsiTheme="minorHAnsi" w:cstheme="minorHAnsi"/>
          <w:sz w:val="22"/>
          <w:szCs w:val="22"/>
        </w:rPr>
        <w:t>xxx</w:t>
      </w:r>
      <w:bookmarkStart w:id="12" w:name="_GoBack"/>
      <w:bookmarkEnd w:id="12"/>
      <w:r w:rsidR="00C147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další zaměstnanci Objednatele jím písemně pověření.</w:t>
      </w:r>
    </w:p>
    <w:p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Kupujícího oprávněn Mgr. Stanislav Urban, ředitel. </w:t>
      </w:r>
    </w:p>
    <w:p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 Objednatel zajistí uveřejnění smlouvy</w:t>
      </w:r>
      <w:r w:rsidR="00F852E3">
        <w:rPr>
          <w:rFonts w:asciiTheme="minorHAnsi" w:hAnsiTheme="minorHAnsi" w:cstheme="minorHAnsi"/>
          <w:sz w:val="22"/>
          <w:szCs w:val="22"/>
        </w:rPr>
        <w:t>,</w:t>
      </w:r>
      <w:r w:rsidRPr="002C084B">
        <w:rPr>
          <w:rFonts w:asciiTheme="minorHAnsi" w:hAnsiTheme="minorHAnsi" w:cstheme="minorHAnsi"/>
          <w:sz w:val="22"/>
          <w:szCs w:val="22"/>
        </w:rPr>
        <w:t xml:space="preserve"> vyjma přílohy č</w:t>
      </w:r>
      <w:r w:rsidR="000C0BBB" w:rsidRPr="002C084B">
        <w:rPr>
          <w:rFonts w:asciiTheme="minorHAnsi" w:hAnsiTheme="minorHAnsi" w:cstheme="minorHAnsi"/>
          <w:sz w:val="22"/>
          <w:szCs w:val="22"/>
        </w:rPr>
        <w:t>. 1 – cenové nabídky, která je Z</w:t>
      </w:r>
      <w:r w:rsidRPr="002C084B">
        <w:rPr>
          <w:rFonts w:asciiTheme="minorHAnsi" w:hAnsiTheme="minorHAnsi" w:cstheme="minorHAnsi"/>
          <w:sz w:val="22"/>
          <w:szCs w:val="22"/>
        </w:rPr>
        <w:t>hotovitelem považována za obchodní tajemství, do 30 dnů od uzavření smlouvy.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9C" w:rsidRPr="002C084B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:rsidR="004416FA" w:rsidRPr="00C147E9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C147E9">
        <w:rPr>
          <w:rFonts w:asciiTheme="minorHAnsi" w:hAnsiTheme="minorHAnsi" w:cstheme="minorHAnsi"/>
          <w:sz w:val="22"/>
          <w:szCs w:val="22"/>
        </w:rPr>
        <w:t>Tato smlouva</w:t>
      </w:r>
      <w:r w:rsidR="00FD0E98" w:rsidRPr="00C147E9">
        <w:rPr>
          <w:rFonts w:asciiTheme="minorHAnsi" w:hAnsiTheme="minorHAnsi" w:cstheme="minorHAnsi"/>
          <w:sz w:val="22"/>
          <w:szCs w:val="22"/>
        </w:rPr>
        <w:t xml:space="preserve"> je </w:t>
      </w:r>
      <w:r w:rsidR="00C147E9" w:rsidRPr="00C147E9">
        <w:rPr>
          <w:rFonts w:asciiTheme="minorHAnsi" w:hAnsiTheme="minorHAnsi" w:cstheme="minorHAnsi"/>
          <w:sz w:val="22"/>
          <w:szCs w:val="22"/>
        </w:rPr>
        <w:t>podepsána elektroniky</w:t>
      </w:r>
      <w:r w:rsidRPr="00C147E9">
        <w:rPr>
          <w:rFonts w:asciiTheme="minorHAnsi" w:hAnsiTheme="minorHAnsi" w:cstheme="minorHAnsi"/>
          <w:sz w:val="22"/>
          <w:szCs w:val="22"/>
        </w:rPr>
        <w:t>.</w:t>
      </w:r>
    </w:p>
    <w:p w:rsidR="003724B5" w:rsidRPr="00AD3BD0" w:rsidRDefault="00EA1D1C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3" w:name="_Toc67043817"/>
      <w:r w:rsidRPr="003724B5">
        <w:rPr>
          <w:b w:val="0"/>
          <w:sz w:val="22"/>
        </w:rPr>
        <w:t>Příloha č. 1 Nabídkový list Zhotovitele</w:t>
      </w:r>
      <w:bookmarkEnd w:id="13"/>
      <w:r w:rsidRPr="003724B5">
        <w:rPr>
          <w:b w:val="0"/>
          <w:sz w:val="22"/>
        </w:rPr>
        <w:t xml:space="preserve"> </w:t>
      </w:r>
    </w:p>
    <w:p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>Smlouva nabývá platnosti a účinnosti dnem jejího podpisu oběma smluvními stranami.</w:t>
      </w:r>
    </w:p>
    <w:p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6700AD" w:rsidRPr="006700AD" w:rsidRDefault="006700AD" w:rsidP="006700AD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700AD">
        <w:rPr>
          <w:rFonts w:asciiTheme="minorHAnsi" w:hAnsiTheme="minorHAnsi" w:cstheme="minorHAnsi"/>
          <w:sz w:val="22"/>
          <w:szCs w:val="22"/>
        </w:rPr>
        <w:t>V Sedlci-</w:t>
      </w:r>
      <w:proofErr w:type="spellStart"/>
      <w:r w:rsidRPr="006700AD">
        <w:rPr>
          <w:rFonts w:asciiTheme="minorHAnsi" w:hAnsiTheme="minorHAnsi" w:cstheme="minorHAnsi"/>
          <w:sz w:val="22"/>
          <w:szCs w:val="22"/>
        </w:rPr>
        <w:t>Prčici</w:t>
      </w:r>
      <w:proofErr w:type="spellEnd"/>
      <w:r w:rsidRPr="006700AD">
        <w:rPr>
          <w:rFonts w:asciiTheme="minorHAnsi" w:hAnsiTheme="minorHAnsi" w:cstheme="minorHAnsi"/>
          <w:sz w:val="22"/>
          <w:szCs w:val="22"/>
        </w:rPr>
        <w:t xml:space="preserve"> dne: </w:t>
      </w:r>
      <w:proofErr w:type="gramStart"/>
      <w:r w:rsidR="00C147E9">
        <w:rPr>
          <w:rFonts w:asciiTheme="minorHAnsi" w:hAnsiTheme="minorHAnsi" w:cstheme="minorHAnsi"/>
          <w:sz w:val="22"/>
          <w:szCs w:val="22"/>
        </w:rPr>
        <w:t>22.6.2021</w:t>
      </w:r>
      <w:proofErr w:type="gramEnd"/>
      <w:r w:rsidRPr="006700AD">
        <w:rPr>
          <w:rFonts w:asciiTheme="minorHAnsi" w:hAnsiTheme="minorHAnsi" w:cstheme="minorHAnsi"/>
          <w:sz w:val="22"/>
          <w:szCs w:val="22"/>
        </w:rPr>
        <w:tab/>
        <w:t>V </w:t>
      </w:r>
      <w:r w:rsidR="004514EC">
        <w:rPr>
          <w:rFonts w:asciiTheme="minorHAnsi" w:hAnsiTheme="minorHAnsi" w:cstheme="minorHAnsi"/>
          <w:sz w:val="22"/>
          <w:szCs w:val="22"/>
        </w:rPr>
        <w:t>Sedlčanech</w:t>
      </w:r>
      <w:r w:rsidRPr="006700AD">
        <w:rPr>
          <w:rFonts w:asciiTheme="minorHAnsi" w:hAnsiTheme="minorHAnsi" w:cstheme="minorHAnsi"/>
          <w:sz w:val="22"/>
          <w:szCs w:val="22"/>
        </w:rPr>
        <w:t xml:space="preserve"> dne </w:t>
      </w:r>
      <w:r w:rsidR="004514EC">
        <w:rPr>
          <w:rFonts w:asciiTheme="minorHAnsi" w:hAnsiTheme="minorHAnsi" w:cstheme="minorHAnsi"/>
          <w:sz w:val="22"/>
          <w:szCs w:val="22"/>
        </w:rPr>
        <w:t>22.6.2021</w:t>
      </w:r>
    </w:p>
    <w:p w:rsidR="005835C9" w:rsidRPr="002C084B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C147E9" w:rsidRDefault="00C147E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47E9">
              <w:rPr>
                <w:rFonts w:asciiTheme="minorHAnsi" w:hAnsiTheme="minorHAnsi" w:cstheme="minorHAnsi"/>
                <w:sz w:val="22"/>
                <w:szCs w:val="22"/>
              </w:rPr>
              <w:t xml:space="preserve">Ing. Jiří Barták </w:t>
            </w:r>
          </w:p>
          <w:p w:rsidR="005835C9" w:rsidRPr="002C084B" w:rsidRDefault="00C147E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47E9">
              <w:rPr>
                <w:rFonts w:asciiTheme="minorHAnsi" w:hAnsiTheme="minorHAnsi" w:cstheme="minorHAnsi"/>
                <w:sz w:val="22"/>
                <w:szCs w:val="22"/>
              </w:rPr>
              <w:t>jednatel společnosti</w:t>
            </w:r>
          </w:p>
        </w:tc>
      </w:tr>
    </w:tbl>
    <w:p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531B9A" w:rsidRPr="002C084B" w:rsidRDefault="005C6268" w:rsidP="00C147E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xxx</w:t>
      </w:r>
    </w:p>
    <w:sectPr w:rsidR="00531B9A" w:rsidRPr="002C084B" w:rsidSect="005701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1F" w:rsidRDefault="006E0C1F" w:rsidP="005B67B5">
      <w:pPr>
        <w:spacing w:before="0"/>
      </w:pPr>
      <w:r>
        <w:separator/>
      </w:r>
    </w:p>
  </w:endnote>
  <w:endnote w:type="continuationSeparator" w:id="0">
    <w:p w:rsidR="006E0C1F" w:rsidRDefault="006E0C1F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C6268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1F" w:rsidRDefault="006E0C1F" w:rsidP="005B67B5">
      <w:pPr>
        <w:spacing w:before="0"/>
      </w:pPr>
      <w:r>
        <w:separator/>
      </w:r>
    </w:p>
  </w:footnote>
  <w:footnote w:type="continuationSeparator" w:id="0">
    <w:p w:rsidR="006E0C1F" w:rsidRDefault="006E0C1F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6208"/>
    <w:rsid w:val="00034110"/>
    <w:rsid w:val="00036580"/>
    <w:rsid w:val="00037667"/>
    <w:rsid w:val="000458FC"/>
    <w:rsid w:val="000472E2"/>
    <w:rsid w:val="00061641"/>
    <w:rsid w:val="0006540F"/>
    <w:rsid w:val="0006739E"/>
    <w:rsid w:val="0008154D"/>
    <w:rsid w:val="00084C03"/>
    <w:rsid w:val="00093EAC"/>
    <w:rsid w:val="0009603A"/>
    <w:rsid w:val="000A0F8F"/>
    <w:rsid w:val="000A4A0B"/>
    <w:rsid w:val="000C0BBB"/>
    <w:rsid w:val="000D517A"/>
    <w:rsid w:val="000F3D22"/>
    <w:rsid w:val="000F7DB9"/>
    <w:rsid w:val="00112380"/>
    <w:rsid w:val="001156D3"/>
    <w:rsid w:val="00140A55"/>
    <w:rsid w:val="00141506"/>
    <w:rsid w:val="001423F3"/>
    <w:rsid w:val="0017520D"/>
    <w:rsid w:val="00177998"/>
    <w:rsid w:val="0018144A"/>
    <w:rsid w:val="0018278F"/>
    <w:rsid w:val="00186DF3"/>
    <w:rsid w:val="001B78EB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E0183"/>
    <w:rsid w:val="002E75C8"/>
    <w:rsid w:val="002F5FF0"/>
    <w:rsid w:val="00304DF9"/>
    <w:rsid w:val="00307591"/>
    <w:rsid w:val="00310C0F"/>
    <w:rsid w:val="00314DF0"/>
    <w:rsid w:val="00325570"/>
    <w:rsid w:val="00334889"/>
    <w:rsid w:val="0034474B"/>
    <w:rsid w:val="00353076"/>
    <w:rsid w:val="00360201"/>
    <w:rsid w:val="003724B5"/>
    <w:rsid w:val="00374AC1"/>
    <w:rsid w:val="00387273"/>
    <w:rsid w:val="00396BA0"/>
    <w:rsid w:val="003B0EA8"/>
    <w:rsid w:val="003B13ED"/>
    <w:rsid w:val="003C454D"/>
    <w:rsid w:val="003D7546"/>
    <w:rsid w:val="003E26DE"/>
    <w:rsid w:val="003E5451"/>
    <w:rsid w:val="00406511"/>
    <w:rsid w:val="0042092F"/>
    <w:rsid w:val="004264D2"/>
    <w:rsid w:val="004279C0"/>
    <w:rsid w:val="00430BEF"/>
    <w:rsid w:val="004335C6"/>
    <w:rsid w:val="0044011D"/>
    <w:rsid w:val="004416FA"/>
    <w:rsid w:val="00445661"/>
    <w:rsid w:val="00450F54"/>
    <w:rsid w:val="004514EC"/>
    <w:rsid w:val="00457BDD"/>
    <w:rsid w:val="00460AC9"/>
    <w:rsid w:val="00470CD9"/>
    <w:rsid w:val="00481DD6"/>
    <w:rsid w:val="00491FE9"/>
    <w:rsid w:val="004A7866"/>
    <w:rsid w:val="004B0705"/>
    <w:rsid w:val="004B1DE6"/>
    <w:rsid w:val="004B2CEC"/>
    <w:rsid w:val="004C22B8"/>
    <w:rsid w:val="004C3A47"/>
    <w:rsid w:val="004C3B9C"/>
    <w:rsid w:val="004C6BFA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70132"/>
    <w:rsid w:val="00576FA9"/>
    <w:rsid w:val="005835C9"/>
    <w:rsid w:val="005A4FA0"/>
    <w:rsid w:val="005B486A"/>
    <w:rsid w:val="005B67B5"/>
    <w:rsid w:val="005C32A6"/>
    <w:rsid w:val="005C6268"/>
    <w:rsid w:val="005F411D"/>
    <w:rsid w:val="00606C1B"/>
    <w:rsid w:val="00612F06"/>
    <w:rsid w:val="00621B47"/>
    <w:rsid w:val="00657B11"/>
    <w:rsid w:val="00661DDF"/>
    <w:rsid w:val="00662C2D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0C1F"/>
    <w:rsid w:val="006E4450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55541"/>
    <w:rsid w:val="00756114"/>
    <w:rsid w:val="00761143"/>
    <w:rsid w:val="00762CC1"/>
    <w:rsid w:val="00775A00"/>
    <w:rsid w:val="007955C9"/>
    <w:rsid w:val="007A02EE"/>
    <w:rsid w:val="007A6613"/>
    <w:rsid w:val="007B785B"/>
    <w:rsid w:val="007C59CF"/>
    <w:rsid w:val="007E52E1"/>
    <w:rsid w:val="008031B2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E201A"/>
    <w:rsid w:val="008E3628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7DA3"/>
    <w:rsid w:val="00A1501B"/>
    <w:rsid w:val="00A323E3"/>
    <w:rsid w:val="00A33670"/>
    <w:rsid w:val="00A36B78"/>
    <w:rsid w:val="00A42959"/>
    <w:rsid w:val="00A53B0C"/>
    <w:rsid w:val="00A62346"/>
    <w:rsid w:val="00A6335E"/>
    <w:rsid w:val="00A65AE8"/>
    <w:rsid w:val="00A67124"/>
    <w:rsid w:val="00A67AC3"/>
    <w:rsid w:val="00A81709"/>
    <w:rsid w:val="00A84F8F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67A91"/>
    <w:rsid w:val="00B72970"/>
    <w:rsid w:val="00B83104"/>
    <w:rsid w:val="00B90FC7"/>
    <w:rsid w:val="00B971F8"/>
    <w:rsid w:val="00B97B3C"/>
    <w:rsid w:val="00BC5BF4"/>
    <w:rsid w:val="00BD4644"/>
    <w:rsid w:val="00BE508F"/>
    <w:rsid w:val="00BF1C1F"/>
    <w:rsid w:val="00BF3E1C"/>
    <w:rsid w:val="00C02B35"/>
    <w:rsid w:val="00C0516E"/>
    <w:rsid w:val="00C10CDB"/>
    <w:rsid w:val="00C1110E"/>
    <w:rsid w:val="00C147E9"/>
    <w:rsid w:val="00C168F8"/>
    <w:rsid w:val="00C2478E"/>
    <w:rsid w:val="00C328FE"/>
    <w:rsid w:val="00C34769"/>
    <w:rsid w:val="00C435E3"/>
    <w:rsid w:val="00C552C8"/>
    <w:rsid w:val="00C564CA"/>
    <w:rsid w:val="00C827E7"/>
    <w:rsid w:val="00C854E2"/>
    <w:rsid w:val="00C90BEB"/>
    <w:rsid w:val="00CA0F0F"/>
    <w:rsid w:val="00CA3FE4"/>
    <w:rsid w:val="00CA7C19"/>
    <w:rsid w:val="00CB1FFC"/>
    <w:rsid w:val="00CB6430"/>
    <w:rsid w:val="00CC3C98"/>
    <w:rsid w:val="00CC595A"/>
    <w:rsid w:val="00CD1991"/>
    <w:rsid w:val="00CD2D57"/>
    <w:rsid w:val="00CD4AFE"/>
    <w:rsid w:val="00CF01EA"/>
    <w:rsid w:val="00CF0F13"/>
    <w:rsid w:val="00CF561A"/>
    <w:rsid w:val="00D0747A"/>
    <w:rsid w:val="00D13E21"/>
    <w:rsid w:val="00D21335"/>
    <w:rsid w:val="00D25299"/>
    <w:rsid w:val="00D31CA3"/>
    <w:rsid w:val="00D31D80"/>
    <w:rsid w:val="00D33B0E"/>
    <w:rsid w:val="00D40359"/>
    <w:rsid w:val="00D406AC"/>
    <w:rsid w:val="00D516A2"/>
    <w:rsid w:val="00D633DC"/>
    <w:rsid w:val="00D6465D"/>
    <w:rsid w:val="00D66056"/>
    <w:rsid w:val="00D75AF9"/>
    <w:rsid w:val="00D85884"/>
    <w:rsid w:val="00D870D2"/>
    <w:rsid w:val="00DA2CC1"/>
    <w:rsid w:val="00DB09B7"/>
    <w:rsid w:val="00DB3840"/>
    <w:rsid w:val="00DC3764"/>
    <w:rsid w:val="00DC4D34"/>
    <w:rsid w:val="00DD1D73"/>
    <w:rsid w:val="00E013CF"/>
    <w:rsid w:val="00E01949"/>
    <w:rsid w:val="00E01A1B"/>
    <w:rsid w:val="00E1539B"/>
    <w:rsid w:val="00E21019"/>
    <w:rsid w:val="00E2561A"/>
    <w:rsid w:val="00E316D4"/>
    <w:rsid w:val="00E538C7"/>
    <w:rsid w:val="00E6621A"/>
    <w:rsid w:val="00E6696C"/>
    <w:rsid w:val="00E94F28"/>
    <w:rsid w:val="00EA1D1C"/>
    <w:rsid w:val="00EA332B"/>
    <w:rsid w:val="00EB4D94"/>
    <w:rsid w:val="00EB798E"/>
    <w:rsid w:val="00EB7FD6"/>
    <w:rsid w:val="00ED10AF"/>
    <w:rsid w:val="00ED130F"/>
    <w:rsid w:val="00ED365C"/>
    <w:rsid w:val="00ED5DBC"/>
    <w:rsid w:val="00EE4460"/>
    <w:rsid w:val="00F214F2"/>
    <w:rsid w:val="00F256AD"/>
    <w:rsid w:val="00F32789"/>
    <w:rsid w:val="00F36786"/>
    <w:rsid w:val="00F4589F"/>
    <w:rsid w:val="00F474F3"/>
    <w:rsid w:val="00F51A66"/>
    <w:rsid w:val="00F61D26"/>
    <w:rsid w:val="00F62AB3"/>
    <w:rsid w:val="00F72E1B"/>
    <w:rsid w:val="00F77A8D"/>
    <w:rsid w:val="00F84739"/>
    <w:rsid w:val="00F852E3"/>
    <w:rsid w:val="00F86143"/>
    <w:rsid w:val="00F94D1C"/>
    <w:rsid w:val="00FA61B0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D108-F0B7-42D9-B043-DFDDAB2C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1855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9</cp:revision>
  <cp:lastPrinted>2013-06-12T12:21:00Z</cp:lastPrinted>
  <dcterms:created xsi:type="dcterms:W3CDTF">2021-06-21T07:06:00Z</dcterms:created>
  <dcterms:modified xsi:type="dcterms:W3CDTF">2021-07-02T05:56:00Z</dcterms:modified>
</cp:coreProperties>
</file>