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60" w:rsidRPr="00CE4935" w:rsidRDefault="00CE4935">
      <w:pPr>
        <w:rPr>
          <w:b/>
        </w:rPr>
      </w:pPr>
      <w:r>
        <w:rPr>
          <w:b/>
        </w:rPr>
        <w:t>ING. JAN Š</w:t>
      </w:r>
      <w:r w:rsidR="00197B06" w:rsidRPr="00CE4935">
        <w:rPr>
          <w:b/>
        </w:rPr>
        <w:t>NAJDAR</w:t>
      </w:r>
    </w:p>
    <w:p w:rsidR="00844160" w:rsidRDefault="00CE4935">
      <w:r>
        <w:t>GEODETICKÉ A KARTOGRAFICKÉ PRÁCE</w:t>
      </w:r>
    </w:p>
    <w:p w:rsidR="00844160" w:rsidRDefault="00CE4935">
      <w:r>
        <w:t>ZEMĚDĚLSKÁ</w:t>
      </w:r>
      <w:r w:rsidR="00197B06">
        <w:t xml:space="preserve"> 48                                                                    Č.ÚČTU </w:t>
      </w:r>
      <w:proofErr w:type="spellStart"/>
      <w:r w:rsidR="00197B06">
        <w:t>mBANK</w:t>
      </w:r>
      <w:proofErr w:type="spellEnd"/>
      <w:r w:rsidR="00197B06">
        <w:t xml:space="preserve">: </w:t>
      </w:r>
      <w:r w:rsidR="00521EAB">
        <w:t>xxx</w:t>
      </w:r>
      <w:bookmarkStart w:id="0" w:name="_GoBack"/>
      <w:bookmarkEnd w:id="0"/>
    </w:p>
    <w:p w:rsidR="00844160" w:rsidRDefault="00197B06">
      <w:r>
        <w:t xml:space="preserve">613 00 BRNO                                                                         TEL.: </w:t>
      </w:r>
      <w:proofErr w:type="spellStart"/>
      <w:r w:rsidR="00CE4935">
        <w:t>xxx</w:t>
      </w:r>
      <w:proofErr w:type="spellEnd"/>
    </w:p>
    <w:p w:rsidR="00844160" w:rsidRDefault="00197B06">
      <w:r>
        <w:t xml:space="preserve">IČO: 633 75 761                                                                     </w:t>
      </w:r>
      <w:proofErr w:type="spellStart"/>
      <w:r w:rsidR="00CE4935">
        <w:t>xxx</w:t>
      </w:r>
      <w:proofErr w:type="spellEnd"/>
    </w:p>
    <w:p w:rsidR="00844160" w:rsidRDefault="00197B06">
      <w:r>
        <w:t xml:space="preserve">DIC: </w:t>
      </w:r>
      <w:proofErr w:type="spellStart"/>
      <w:r w:rsidR="00CE4935">
        <w:t>xxx</w:t>
      </w:r>
      <w:proofErr w:type="spellEnd"/>
    </w:p>
    <w:p w:rsidR="00844160" w:rsidRDefault="00197B06">
      <w:r>
        <w:t>CENOVÁ NABÍDKA:</w:t>
      </w:r>
    </w:p>
    <w:p w:rsidR="00844160" w:rsidRPr="00CE4935" w:rsidRDefault="00197B06">
      <w:pPr>
        <w:rPr>
          <w:b/>
        </w:rPr>
      </w:pPr>
      <w:r w:rsidRPr="00CE4935">
        <w:rPr>
          <w:b/>
        </w:rPr>
        <w:t xml:space="preserve">KROMĚŘÍŽ — SPORTOVNÍ HALA </w:t>
      </w:r>
    </w:p>
    <w:p w:rsidR="00844160" w:rsidRPr="00CE4935" w:rsidRDefault="00197B06">
      <w:pPr>
        <w:rPr>
          <w:b/>
        </w:rPr>
      </w:pPr>
      <w:r w:rsidRPr="00CE4935">
        <w:rPr>
          <w:b/>
        </w:rPr>
        <w:t>3D geodetické zaměření pro projekt —</w:t>
      </w:r>
      <w:r w:rsidR="00CE4935" w:rsidRPr="00CE4935">
        <w:rPr>
          <w:b/>
        </w:rPr>
        <w:t>ÚČELOVÁ</w:t>
      </w:r>
      <w:r w:rsidRPr="00CE4935">
        <w:rPr>
          <w:b/>
        </w:rPr>
        <w:t xml:space="preserve"> MAPA</w:t>
      </w:r>
    </w:p>
    <w:p w:rsidR="00844160" w:rsidRPr="00CE4935" w:rsidRDefault="00197B06">
      <w:pPr>
        <w:rPr>
          <w:b/>
        </w:rPr>
      </w:pPr>
      <w:proofErr w:type="spellStart"/>
      <w:r w:rsidRPr="00CE4935">
        <w:rPr>
          <w:b/>
        </w:rPr>
        <w:t>k.ú</w:t>
      </w:r>
      <w:proofErr w:type="spellEnd"/>
      <w:r w:rsidRPr="00CE4935">
        <w:rPr>
          <w:b/>
        </w:rPr>
        <w:t>. Kroměříž, ul. Obvodová</w:t>
      </w:r>
    </w:p>
    <w:p w:rsidR="00844160" w:rsidRDefault="00197B06">
      <w:r>
        <w:t>OBECNÉ DODACÍ PODMÍNKY:</w:t>
      </w:r>
    </w:p>
    <w:p w:rsidR="00844160" w:rsidRDefault="00197B06">
      <w:r>
        <w:t xml:space="preserve">Polohový systém JTSK, výškový systém </w:t>
      </w:r>
      <w:proofErr w:type="spellStart"/>
      <w:r>
        <w:t>Bpv</w:t>
      </w:r>
      <w:proofErr w:type="spellEnd"/>
      <w:r>
        <w:t>.</w:t>
      </w:r>
    </w:p>
    <w:p w:rsidR="00844160" w:rsidRDefault="00197B06">
      <w:r>
        <w:t xml:space="preserve">SITUACE - POLOHOPIS, </w:t>
      </w:r>
      <w:r w:rsidR="00CE4935">
        <w:t>VÝŠKOPIS</w:t>
      </w:r>
      <w:r>
        <w:t>, vnější půdorys budov ( výšky střech ) , koleje, komunikace, povrchové</w:t>
      </w:r>
      <w:r w:rsidR="00CE4935">
        <w:t xml:space="preserve"> </w:t>
      </w:r>
      <w:r>
        <w:t xml:space="preserve">znaky </w:t>
      </w:r>
      <w:proofErr w:type="spellStart"/>
      <w:r>
        <w:t>inž</w:t>
      </w:r>
      <w:proofErr w:type="spellEnd"/>
      <w:r>
        <w:t>. sítí, nadzemní el. vedení,</w:t>
      </w:r>
      <w:r w:rsidR="00CE4935">
        <w:t>…</w:t>
      </w:r>
    </w:p>
    <w:p w:rsidR="00844160" w:rsidRPr="00CE4935" w:rsidRDefault="00197B06">
      <w:pPr>
        <w:rPr>
          <w:b/>
        </w:rPr>
      </w:pPr>
      <w:r w:rsidRPr="00CE4935">
        <w:rPr>
          <w:b/>
        </w:rPr>
        <w:t>Rozsah cca 1500 podrobných bodů</w:t>
      </w:r>
    </w:p>
    <w:p w:rsidR="00844160" w:rsidRDefault="00197B06">
      <w:r>
        <w:t xml:space="preserve">2 </w:t>
      </w:r>
      <w:proofErr w:type="spellStart"/>
      <w:r>
        <w:t>paré</w:t>
      </w:r>
      <w:proofErr w:type="spellEnd"/>
      <w:r>
        <w:t xml:space="preserve"> grafický výstup</w:t>
      </w:r>
    </w:p>
    <w:p w:rsidR="00844160" w:rsidRDefault="00197B06">
      <w:r>
        <w:t xml:space="preserve">1. BODOVÉ POLE - vytyčovací síť stavby (JTSK, </w:t>
      </w:r>
      <w:proofErr w:type="spellStart"/>
      <w:r>
        <w:t>Bpv</w:t>
      </w:r>
      <w:proofErr w:type="spellEnd"/>
      <w:r>
        <w:t>) - nezbytná součást mapového díla</w:t>
      </w:r>
    </w:p>
    <w:p w:rsidR="00844160" w:rsidRDefault="00197B06">
      <w:r>
        <w:t>2. MAPA - polohopis a výškopis</w:t>
      </w:r>
    </w:p>
    <w:p w:rsidR="00844160" w:rsidRDefault="00197B06">
      <w:r>
        <w:t>3. DMT, vrstevnice v i</w:t>
      </w:r>
      <w:r w:rsidR="00CE4935">
        <w:t>ntervalu 0.10 m (pro výpočet HTÚ</w:t>
      </w:r>
      <w:r>
        <w:t xml:space="preserve"> a kubatur)</w:t>
      </w:r>
    </w:p>
    <w:p w:rsidR="00844160" w:rsidRDefault="00CE4935">
      <w:r>
        <w:t xml:space="preserve">4. KATASTR </w:t>
      </w:r>
      <w:r w:rsidR="00197B06">
        <w:t>— zákres katastrální mapy</w:t>
      </w:r>
    </w:p>
    <w:p w:rsidR="00844160" w:rsidRDefault="00197B06">
      <w:r>
        <w:t>5. INŽENÝRSKÉ SÍTĚ - zákres povrchových znaků inženýrských sítí</w:t>
      </w:r>
    </w:p>
    <w:p w:rsidR="00844160" w:rsidRDefault="00197B06">
      <w:r>
        <w:t>Celková plocha zájmového území: 4.5 ha</w:t>
      </w:r>
    </w:p>
    <w:p w:rsidR="00844160" w:rsidRDefault="00CE4935">
      <w:r>
        <w:t>4.5 ha á 12 000,- / 1ha</w:t>
      </w:r>
    </w:p>
    <w:p w:rsidR="00844160" w:rsidRDefault="00197B06">
      <w:r w:rsidRPr="00CE4935">
        <w:rPr>
          <w:b/>
        </w:rPr>
        <w:t>CELKEM CENA</w:t>
      </w:r>
      <w:r>
        <w:t xml:space="preserve"> :/tato cena je bez 21% DPH/:                                         </w:t>
      </w:r>
      <w:r w:rsidRPr="00CE4935">
        <w:rPr>
          <w:b/>
        </w:rPr>
        <w:t>54 000,-Kč</w:t>
      </w:r>
    </w:p>
    <w:p w:rsidR="00844160" w:rsidRDefault="00844160"/>
    <w:p w:rsidR="00844160" w:rsidRDefault="00197B06">
      <w:r>
        <w:t>TERMÍN:</w:t>
      </w:r>
    </w:p>
    <w:p w:rsidR="00844160" w:rsidRDefault="00197B06">
      <w:r>
        <w:t>Navrhovaný termín odevzdání KOMPLEXNÍ dokumentace je 20 dní po obdržení objednávky s upřesněným a</w:t>
      </w:r>
      <w:r w:rsidR="00CE4935">
        <w:t xml:space="preserve"> </w:t>
      </w:r>
      <w:r>
        <w:t>definovaným rozsahem prací a dohodnuté ceny.</w:t>
      </w:r>
    </w:p>
    <w:p w:rsidR="00CE4935" w:rsidRDefault="00CE4935"/>
    <w:p w:rsidR="00844160" w:rsidRDefault="00197B06">
      <w:r>
        <w:t xml:space="preserve">V Brně dne 30.6.2021                                                                              Ing. Jan </w:t>
      </w:r>
      <w:proofErr w:type="spellStart"/>
      <w:r>
        <w:t>Šnajdar</w:t>
      </w:r>
      <w:proofErr w:type="spellEnd"/>
    </w:p>
    <w:sectPr w:rsidR="0084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60"/>
    <w:rsid w:val="00197B06"/>
    <w:rsid w:val="00521EAB"/>
    <w:rsid w:val="005605EE"/>
    <w:rsid w:val="00844160"/>
    <w:rsid w:val="00AD2653"/>
    <w:rsid w:val="00C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F657-B573-4774-AE15-A7CC1095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Adriana</dc:creator>
  <cp:lastModifiedBy>Krejčiříková Jaroslava</cp:lastModifiedBy>
  <cp:revision>3</cp:revision>
  <dcterms:created xsi:type="dcterms:W3CDTF">2021-07-01T12:02:00Z</dcterms:created>
  <dcterms:modified xsi:type="dcterms:W3CDTF">2021-07-01T12:04:00Z</dcterms:modified>
</cp:coreProperties>
</file>