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AF" w:rsidRDefault="00A56135">
      <w:pPr>
        <w:pStyle w:val="Zkladntext"/>
        <w:tabs>
          <w:tab w:val="left" w:pos="7005"/>
        </w:tabs>
        <w:ind w:left="16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AF" w:rsidRDefault="009F72AF">
      <w:pPr>
        <w:pStyle w:val="Zkladntext"/>
        <w:spacing w:before="9"/>
        <w:rPr>
          <w:rFonts w:ascii="Times New Roman"/>
          <w:sz w:val="29"/>
        </w:rPr>
      </w:pPr>
    </w:p>
    <w:p w:rsidR="009F72AF" w:rsidRDefault="00A56135">
      <w:pPr>
        <w:pStyle w:val="Nzev"/>
      </w:pPr>
      <w:r>
        <w:rPr>
          <w:color w:val="808080"/>
        </w:rPr>
        <w:t>Smlouva o poskytnutí podpory</w:t>
      </w:r>
    </w:p>
    <w:p w:rsidR="009F72AF" w:rsidRDefault="00A56135">
      <w:pPr>
        <w:spacing w:line="371" w:lineRule="exact"/>
        <w:ind w:left="10"/>
        <w:jc w:val="center"/>
        <w:rPr>
          <w:sz w:val="28"/>
        </w:rPr>
      </w:pPr>
      <w:r>
        <w:rPr>
          <w:color w:val="808080"/>
          <w:sz w:val="28"/>
        </w:rPr>
        <w:t>z</w:t>
      </w:r>
    </w:p>
    <w:p w:rsidR="009F72AF" w:rsidRDefault="00A56135">
      <w:pPr>
        <w:spacing w:line="372" w:lineRule="exact"/>
        <w:ind w:left="1228" w:right="1224"/>
        <w:jc w:val="center"/>
        <w:rPr>
          <w:sz w:val="28"/>
        </w:rPr>
      </w:pPr>
      <w:r>
        <w:rPr>
          <w:color w:val="808080"/>
          <w:sz w:val="28"/>
        </w:rPr>
        <w:t>Programu „Životní prostředí, ekosystémy a změna klimatu“</w:t>
      </w:r>
    </w:p>
    <w:p w:rsidR="009F72AF" w:rsidRDefault="00A56135">
      <w:pPr>
        <w:spacing w:line="372" w:lineRule="exact"/>
        <w:ind w:left="1228" w:right="1220"/>
        <w:jc w:val="center"/>
        <w:rPr>
          <w:i/>
          <w:sz w:val="28"/>
        </w:rPr>
      </w:pPr>
      <w:r>
        <w:rPr>
          <w:i/>
          <w:color w:val="808080"/>
          <w:sz w:val="28"/>
        </w:rPr>
        <w:t>podporovaného z Norských fondů 2014-2021</w:t>
      </w:r>
    </w:p>
    <w:p w:rsidR="009F72AF" w:rsidRDefault="009F72AF">
      <w:pPr>
        <w:pStyle w:val="Zkladntext"/>
        <w:spacing w:before="1"/>
        <w:rPr>
          <w:i/>
          <w:sz w:val="28"/>
        </w:rPr>
      </w:pPr>
    </w:p>
    <w:p w:rsidR="009F72AF" w:rsidRDefault="00A56135">
      <w:pPr>
        <w:ind w:left="1228" w:right="1221"/>
        <w:jc w:val="center"/>
        <w:rPr>
          <w:sz w:val="28"/>
        </w:rPr>
      </w:pPr>
      <w:r>
        <w:rPr>
          <w:color w:val="808080"/>
          <w:sz w:val="28"/>
        </w:rPr>
        <w:t>smlouva č. 3201200009</w:t>
      </w:r>
    </w:p>
    <w:p w:rsidR="009F72AF" w:rsidRDefault="00A56135">
      <w:pPr>
        <w:pStyle w:val="Zkladntext"/>
        <w:spacing w:before="269"/>
        <w:ind w:left="162"/>
      </w:pPr>
      <w:r>
        <w:t>Smluvní strany</w:t>
      </w:r>
    </w:p>
    <w:p w:rsidR="009F72AF" w:rsidRDefault="009F72AF">
      <w:pPr>
        <w:pStyle w:val="Zkladntext"/>
        <w:spacing w:before="12"/>
        <w:rPr>
          <w:sz w:val="19"/>
        </w:rPr>
      </w:pPr>
    </w:p>
    <w:p w:rsidR="009F72AF" w:rsidRDefault="00A56135">
      <w:pPr>
        <w:pStyle w:val="Nadpis1"/>
        <w:ind w:left="162"/>
        <w:jc w:val="left"/>
      </w:pPr>
      <w:r>
        <w:t>Státní fond životního prostředí České republiky</w:t>
      </w:r>
    </w:p>
    <w:p w:rsidR="009F72AF" w:rsidRDefault="00A56135">
      <w:pPr>
        <w:pStyle w:val="Zkladntext"/>
        <w:tabs>
          <w:tab w:val="left" w:pos="3042"/>
        </w:tabs>
        <w:spacing w:before="120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4"/>
        </w:rPr>
        <w:t xml:space="preserve"> </w:t>
      </w:r>
      <w:r>
        <w:t>11</w:t>
      </w:r>
    </w:p>
    <w:p w:rsidR="009F72AF" w:rsidRDefault="00A56135">
      <w:pPr>
        <w:pStyle w:val="Zkladntext"/>
        <w:tabs>
          <w:tab w:val="left" w:pos="3042"/>
        </w:tabs>
        <w:spacing w:before="1"/>
        <w:ind w:left="16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 2006/9, 140 00 Praha</w:t>
      </w:r>
      <w:r>
        <w:rPr>
          <w:spacing w:val="-2"/>
        </w:rPr>
        <w:t xml:space="preserve"> </w:t>
      </w:r>
      <w:r>
        <w:t>4</w:t>
      </w:r>
    </w:p>
    <w:p w:rsidR="009F72AF" w:rsidRDefault="00A56135">
      <w:pPr>
        <w:pStyle w:val="Zkladntext"/>
        <w:tabs>
          <w:tab w:val="right" w:pos="3906"/>
        </w:tabs>
        <w:ind w:left="162"/>
      </w:pPr>
      <w:r>
        <w:t>IČO:</w:t>
      </w:r>
      <w:r>
        <w:tab/>
        <w:t>00020729</w:t>
      </w:r>
    </w:p>
    <w:p w:rsidR="009F72AF" w:rsidRDefault="00A56135">
      <w:pPr>
        <w:pStyle w:val="Zkladntext"/>
        <w:tabs>
          <w:tab w:val="left" w:pos="3042"/>
        </w:tabs>
        <w:spacing w:line="265" w:lineRule="exact"/>
        <w:ind w:left="16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 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ředitelem</w:t>
      </w:r>
    </w:p>
    <w:p w:rsidR="009F72AF" w:rsidRDefault="00A56135">
      <w:pPr>
        <w:pStyle w:val="Zkladntext"/>
        <w:tabs>
          <w:tab w:val="left" w:pos="3042"/>
        </w:tabs>
        <w:spacing w:line="265" w:lineRule="exact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9F72AF" w:rsidRDefault="00A56135">
      <w:pPr>
        <w:pStyle w:val="Zkladntext"/>
        <w:tabs>
          <w:tab w:val="left" w:pos="3042"/>
          <w:tab w:val="left" w:leader="hyphen" w:pos="5632"/>
        </w:tabs>
        <w:spacing w:before="1"/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</w:t>
      </w:r>
      <w:r>
        <w:rPr>
          <w:spacing w:val="-7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tab/>
        <w:t>40002-9025001/0710</w:t>
      </w:r>
    </w:p>
    <w:p w:rsidR="009F72AF" w:rsidRDefault="00A56135">
      <w:pPr>
        <w:pStyle w:val="Zkladntext"/>
        <w:tabs>
          <w:tab w:val="left" w:leader="hyphen" w:pos="5752"/>
        </w:tabs>
        <w:ind w:left="3042"/>
      </w:pPr>
      <w:r>
        <w:t>pro financování z</w:t>
      </w:r>
      <w:r>
        <w:rPr>
          <w:spacing w:val="-3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9F72AF" w:rsidRDefault="00A56135">
      <w:pPr>
        <w:pStyle w:val="Zkladntext"/>
        <w:spacing w:before="1" w:line="480" w:lineRule="auto"/>
        <w:ind w:left="162" w:right="8072"/>
      </w:pPr>
      <w:r>
        <w:t>(dále jen „Fond“) a</w:t>
      </w:r>
    </w:p>
    <w:p w:rsidR="009F72AF" w:rsidRDefault="00A56135">
      <w:pPr>
        <w:pStyle w:val="Nadpis1"/>
        <w:spacing w:line="266" w:lineRule="exact"/>
        <w:ind w:left="162"/>
        <w:jc w:val="left"/>
      </w:pPr>
      <w:r>
        <w:t>Česká společnost ornitologická</w:t>
      </w:r>
    </w:p>
    <w:p w:rsidR="009F72AF" w:rsidRDefault="00A56135">
      <w:pPr>
        <w:pStyle w:val="Zkladntext"/>
        <w:ind w:left="162"/>
      </w:pPr>
      <w:r>
        <w:t>spolek zapsaný ve spolkovém rejstříku vedeném Městským soudem v Praze, oddíl L, vložka 1371</w:t>
      </w:r>
    </w:p>
    <w:p w:rsidR="009F72AF" w:rsidRDefault="00A56135">
      <w:pPr>
        <w:pStyle w:val="Zkladntext"/>
        <w:tabs>
          <w:tab w:val="left" w:pos="3042"/>
        </w:tabs>
        <w:spacing w:before="120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Na bělidle 252/34, 150 00 Praha 5 -</w:t>
      </w:r>
      <w:r>
        <w:rPr>
          <w:spacing w:val="-3"/>
        </w:rPr>
        <w:t xml:space="preserve"> </w:t>
      </w:r>
      <w:r>
        <w:t>Smíchov</w:t>
      </w:r>
    </w:p>
    <w:p w:rsidR="009F72AF" w:rsidRDefault="00A56135">
      <w:pPr>
        <w:pStyle w:val="Zkladntext"/>
        <w:tabs>
          <w:tab w:val="left" w:pos="3042"/>
        </w:tabs>
        <w:spacing w:before="1"/>
        <w:ind w:left="162"/>
      </w:pPr>
      <w:r>
        <w:t>IČO:</w:t>
      </w:r>
      <w:r>
        <w:tab/>
        <w:t>496295</w:t>
      </w:r>
      <w:r>
        <w:t>49</w:t>
      </w:r>
    </w:p>
    <w:p w:rsidR="009F72AF" w:rsidRDefault="00A56135">
      <w:pPr>
        <w:pStyle w:val="Zkladntext"/>
        <w:tabs>
          <w:tab w:val="left" w:pos="3042"/>
        </w:tabs>
        <w:ind w:left="162"/>
      </w:pPr>
      <w:r>
        <w:t>zastoupená:</w:t>
      </w:r>
      <w:r>
        <w:tab/>
        <w:t>Mgr. Zdeňkem V e r m o u z k e m,</w:t>
      </w:r>
      <w:r>
        <w:rPr>
          <w:spacing w:val="-4"/>
        </w:rPr>
        <w:t xml:space="preserve"> </w:t>
      </w:r>
      <w:r>
        <w:t>ředitelem</w:t>
      </w:r>
    </w:p>
    <w:p w:rsidR="009F72AF" w:rsidRDefault="00A56135">
      <w:pPr>
        <w:pStyle w:val="Zkladntext"/>
        <w:tabs>
          <w:tab w:val="left" w:pos="3042"/>
        </w:tabs>
        <w:spacing w:line="265" w:lineRule="exact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1F525A" w:rsidRPr="001F525A">
        <w:rPr>
          <w:highlight w:val="yellow"/>
        </w:rPr>
        <w:t>xxxx</w:t>
      </w:r>
    </w:p>
    <w:p w:rsidR="009F72AF" w:rsidRDefault="00A56135">
      <w:pPr>
        <w:pStyle w:val="Zkladntext"/>
        <w:tabs>
          <w:tab w:val="left" w:pos="3042"/>
        </w:tabs>
        <w:spacing w:line="265" w:lineRule="exact"/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1F525A" w:rsidRPr="001F525A">
        <w:rPr>
          <w:highlight w:val="yellow"/>
        </w:rPr>
        <w:t>xxxx</w:t>
      </w:r>
      <w:bookmarkStart w:id="0" w:name="_GoBack"/>
      <w:bookmarkEnd w:id="0"/>
    </w:p>
    <w:p w:rsidR="009F72AF" w:rsidRDefault="00A56135">
      <w:pPr>
        <w:pStyle w:val="Zkladntext"/>
        <w:tabs>
          <w:tab w:val="left" w:pos="3042"/>
        </w:tabs>
        <w:spacing w:before="1"/>
        <w:ind w:left="162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3201200009</w:t>
      </w:r>
    </w:p>
    <w:p w:rsidR="009F72AF" w:rsidRDefault="00A56135">
      <w:pPr>
        <w:pStyle w:val="Zkladntext"/>
        <w:spacing w:before="120"/>
        <w:ind w:left="162"/>
      </w:pPr>
      <w:r>
        <w:t>(dále jen „příjemce podpory“)</w:t>
      </w:r>
    </w:p>
    <w:p w:rsidR="009F72AF" w:rsidRDefault="009F72AF">
      <w:pPr>
        <w:pStyle w:val="Zkladntext"/>
        <w:spacing w:before="8"/>
        <w:rPr>
          <w:sz w:val="12"/>
        </w:rPr>
      </w:pPr>
    </w:p>
    <w:p w:rsidR="009F72AF" w:rsidRDefault="009F72AF">
      <w:pPr>
        <w:rPr>
          <w:sz w:val="12"/>
        </w:rPr>
        <w:sectPr w:rsidR="009F72AF">
          <w:footerReference w:type="default" r:id="rId9"/>
          <w:type w:val="continuous"/>
          <w:pgSz w:w="12240" w:h="15840"/>
          <w:pgMar w:top="940" w:right="980" w:bottom="1580" w:left="1540" w:header="708" w:footer="1380" w:gutter="0"/>
          <w:pgNumType w:start="1"/>
          <w:cols w:space="708"/>
        </w:sectPr>
      </w:pPr>
    </w:p>
    <w:p w:rsidR="009F72AF" w:rsidRDefault="00A56135">
      <w:pPr>
        <w:pStyle w:val="Zkladntext"/>
        <w:spacing w:before="99"/>
        <w:ind w:left="162"/>
      </w:pPr>
      <w:r>
        <w:t>se dohodly takto:</w:t>
      </w:r>
    </w:p>
    <w:p w:rsidR="009F72AF" w:rsidRDefault="00A56135">
      <w:pPr>
        <w:pStyle w:val="Zkladntext"/>
        <w:rPr>
          <w:sz w:val="26"/>
        </w:rPr>
      </w:pPr>
      <w:r>
        <w:br w:type="column"/>
      </w:r>
    </w:p>
    <w:p w:rsidR="009F72AF" w:rsidRDefault="009F72AF">
      <w:pPr>
        <w:pStyle w:val="Zkladntext"/>
        <w:spacing w:before="8"/>
        <w:rPr>
          <w:sz w:val="19"/>
        </w:rPr>
      </w:pPr>
    </w:p>
    <w:p w:rsidR="009F72AF" w:rsidRDefault="00A56135">
      <w:pPr>
        <w:pStyle w:val="Nadpis1"/>
        <w:ind w:left="140" w:right="4008"/>
      </w:pPr>
      <w:r>
        <w:t>I.</w:t>
      </w:r>
    </w:p>
    <w:p w:rsidR="009F72AF" w:rsidRDefault="00A56135">
      <w:pPr>
        <w:ind w:left="140" w:right="401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9F72AF" w:rsidRDefault="009F72AF">
      <w:pPr>
        <w:jc w:val="center"/>
        <w:rPr>
          <w:sz w:val="20"/>
        </w:rPr>
        <w:sectPr w:rsidR="009F72AF">
          <w:type w:val="continuous"/>
          <w:pgSz w:w="12240" w:h="15840"/>
          <w:pgMar w:top="940" w:right="980" w:bottom="1580" w:left="1540" w:header="708" w:footer="708" w:gutter="0"/>
          <w:cols w:num="2" w:space="708" w:equalWidth="0">
            <w:col w:w="1723" w:space="2156"/>
            <w:col w:w="5841"/>
          </w:cols>
        </w:sectPr>
      </w:pPr>
    </w:p>
    <w:p w:rsidR="009F72AF" w:rsidRDefault="009F72AF">
      <w:pPr>
        <w:pStyle w:val="Zkladntext"/>
        <w:spacing w:before="6"/>
        <w:rPr>
          <w:b/>
          <w:sz w:val="10"/>
        </w:rPr>
      </w:pPr>
    </w:p>
    <w:p w:rsidR="009F72AF" w:rsidRDefault="00A56135">
      <w:pPr>
        <w:pStyle w:val="Odstavecseseznamem"/>
        <w:numPr>
          <w:ilvl w:val="0"/>
          <w:numId w:val="10"/>
        </w:numPr>
        <w:tabs>
          <w:tab w:val="left" w:pos="446"/>
        </w:tabs>
        <w:spacing w:before="99"/>
        <w:ind w:right="151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   (dále jen „Program“) podporovaného  z  Norských fondů 2014-2021 (dále jen „Smlouva“) se uzavírá    na základě Rozhodnutí ministra životního prostředí č. 3201200</w:t>
      </w:r>
      <w:r>
        <w:rPr>
          <w:sz w:val="20"/>
        </w:rPr>
        <w:t>009 o poskytnutí finančních prostředků  z Programu (dále jen „Rozhodnutí ministra“), ze dne 09. 04. 2021 a v souladu se směrnicí</w:t>
      </w:r>
      <w:r>
        <w:rPr>
          <w:spacing w:val="40"/>
          <w:sz w:val="20"/>
        </w:rPr>
        <w:t xml:space="preserve"> </w:t>
      </w:r>
      <w:r>
        <w:rPr>
          <w:sz w:val="20"/>
        </w:rPr>
        <w:t>Ministerstva</w:t>
      </w:r>
    </w:p>
    <w:p w:rsidR="009F72AF" w:rsidRDefault="009F72AF">
      <w:pPr>
        <w:jc w:val="both"/>
        <w:rPr>
          <w:sz w:val="20"/>
        </w:rPr>
        <w:sectPr w:rsidR="009F72AF">
          <w:type w:val="continuous"/>
          <w:pgSz w:w="12240" w:h="15840"/>
          <w:pgMar w:top="940" w:right="980" w:bottom="1580" w:left="1540" w:header="708" w:footer="708" w:gutter="0"/>
          <w:cols w:space="708"/>
        </w:sectPr>
      </w:pPr>
    </w:p>
    <w:p w:rsidR="009F72AF" w:rsidRDefault="00A56135">
      <w:pPr>
        <w:pStyle w:val="Zkladntext"/>
        <w:spacing w:before="73"/>
        <w:ind w:left="445" w:right="153"/>
        <w:jc w:val="both"/>
      </w:pPr>
      <w:r>
        <w:lastRenderedPageBreak/>
        <w:t>životního prostředí ČR č. 8/2019 o poskytování finančních prostředků z finančního mechanismu Evropského hospodářského prostoru a z finančního mechanismu Norska administrovaných Státním fondem životního prostředí České republiky (dále jen „Směrnice MŽP“), v</w:t>
      </w:r>
      <w:r>
        <w:t xml:space="preserve"> platném znění.</w:t>
      </w:r>
    </w:p>
    <w:p w:rsidR="009F72AF" w:rsidRDefault="00A56135">
      <w:pPr>
        <w:pStyle w:val="Odstavecseseznamem"/>
        <w:numPr>
          <w:ilvl w:val="0"/>
          <w:numId w:val="10"/>
        </w:numPr>
        <w:tabs>
          <w:tab w:val="left" w:pos="522"/>
        </w:tabs>
        <w:ind w:left="521" w:right="150" w:hanging="360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SGS-1 Rondane,  k předkládání žádostí o poskytnutí podpory z Programu (dále jen „Výzva“) a že náležitosti podporovaného  projektu odpovídají podmínkám stanoven</w:t>
      </w:r>
      <w:r>
        <w:rPr>
          <w:sz w:val="20"/>
        </w:rPr>
        <w:t>ým touto  Výzvou a jsou v souladu s cíli     a</w:t>
      </w:r>
      <w:r>
        <w:rPr>
          <w:spacing w:val="-5"/>
          <w:sz w:val="20"/>
        </w:rPr>
        <w:t xml:space="preserve"> </w:t>
      </w:r>
      <w:r>
        <w:rPr>
          <w:sz w:val="20"/>
        </w:rPr>
        <w:t>principy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8"/>
          <w:sz w:val="20"/>
        </w:rPr>
        <w:t xml:space="preserve"> </w:t>
      </w:r>
      <w:r>
        <w:rPr>
          <w:sz w:val="20"/>
        </w:rPr>
        <w:t>právního</w:t>
      </w:r>
      <w:r>
        <w:rPr>
          <w:spacing w:val="-7"/>
          <w:sz w:val="20"/>
        </w:rPr>
        <w:t xml:space="preserve"> </w:t>
      </w:r>
      <w:r>
        <w:rPr>
          <w:sz w:val="20"/>
        </w:rPr>
        <w:t>rámce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"/>
          <w:sz w:val="20"/>
        </w:rPr>
        <w:t xml:space="preserve"> </w:t>
      </w:r>
      <w:r>
        <w:rPr>
          <w:sz w:val="20"/>
        </w:rPr>
        <w:t>mechanismu</w:t>
      </w:r>
      <w:r>
        <w:rPr>
          <w:spacing w:val="-8"/>
          <w:sz w:val="20"/>
        </w:rPr>
        <w:t xml:space="preserve"> </w:t>
      </w:r>
      <w:r>
        <w:rPr>
          <w:sz w:val="20"/>
        </w:rPr>
        <w:t>Norska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2014- 2021, zejména pak uvedeného v článku 1.5. Nařízení o implementaci Finančního mechanismu Norska 2014-2021 (dále jen </w:t>
      </w:r>
      <w:r>
        <w:rPr>
          <w:sz w:val="20"/>
        </w:rPr>
        <w:t>„Nařízení“)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9F72AF" w:rsidRDefault="00A56135">
      <w:pPr>
        <w:pStyle w:val="Odstavecseseznamem"/>
        <w:numPr>
          <w:ilvl w:val="0"/>
          <w:numId w:val="10"/>
        </w:numPr>
        <w:tabs>
          <w:tab w:val="left" w:pos="446"/>
        </w:tabs>
        <w:spacing w:before="120"/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10"/>
          <w:sz w:val="20"/>
        </w:rPr>
        <w:t xml:space="preserve"> </w:t>
      </w:r>
      <w:r>
        <w:rPr>
          <w:sz w:val="20"/>
        </w:rPr>
        <w:t>názvem:</w:t>
      </w:r>
    </w:p>
    <w:p w:rsidR="009F72AF" w:rsidRDefault="00A56135">
      <w:pPr>
        <w:pStyle w:val="Nadpis1"/>
        <w:spacing w:before="121"/>
        <w:ind w:left="3959"/>
        <w:jc w:val="both"/>
      </w:pPr>
      <w:r>
        <w:t>„Zachraňme sýčka“</w:t>
      </w:r>
    </w:p>
    <w:p w:rsidR="009F72AF" w:rsidRDefault="00A56135">
      <w:pPr>
        <w:pStyle w:val="Zkladntext"/>
        <w:ind w:left="445"/>
      </w:pPr>
      <w:r>
        <w:t>(dále jen „akce“).</w:t>
      </w:r>
    </w:p>
    <w:p w:rsidR="009F72AF" w:rsidRDefault="009F72AF">
      <w:pPr>
        <w:pStyle w:val="Zkladntext"/>
      </w:pPr>
    </w:p>
    <w:p w:rsidR="009F72AF" w:rsidRDefault="009F72AF">
      <w:pPr>
        <w:pStyle w:val="Zkladntext"/>
        <w:spacing w:before="7"/>
        <w:rPr>
          <w:sz w:val="28"/>
        </w:rPr>
      </w:pPr>
    </w:p>
    <w:p w:rsidR="009F72AF" w:rsidRDefault="00A56135">
      <w:pPr>
        <w:pStyle w:val="Nadpis1"/>
        <w:spacing w:before="99"/>
        <w:ind w:right="864"/>
      </w:pPr>
      <w:r>
        <w:t>II.</w:t>
      </w:r>
    </w:p>
    <w:p w:rsidR="009F72AF" w:rsidRDefault="00A56135">
      <w:pPr>
        <w:spacing w:before="1"/>
        <w:ind w:left="1228" w:right="867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9F72AF" w:rsidRDefault="00A56135">
      <w:pPr>
        <w:ind w:left="1228" w:right="862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9F72AF" w:rsidRDefault="009F72AF">
      <w:pPr>
        <w:pStyle w:val="Zkladntext"/>
        <w:spacing w:before="2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243"/>
        <w:gridCol w:w="2254"/>
      </w:tblGrid>
      <w:tr w:rsidR="009F72AF">
        <w:trPr>
          <w:trHeight w:val="385"/>
        </w:trPr>
        <w:tc>
          <w:tcPr>
            <w:tcW w:w="7243" w:type="dxa"/>
          </w:tcPr>
          <w:p w:rsidR="009F72AF" w:rsidRDefault="00A56135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2254" w:type="dxa"/>
          </w:tcPr>
          <w:p w:rsidR="009F72AF" w:rsidRDefault="00A56135">
            <w:pPr>
              <w:pStyle w:val="TableParagraph"/>
              <w:spacing w:line="265" w:lineRule="exact"/>
              <w:ind w:left="118"/>
              <w:rPr>
                <w:sz w:val="20"/>
              </w:rPr>
            </w:pPr>
            <w:r>
              <w:rPr>
                <w:sz w:val="20"/>
              </w:rPr>
              <w:t>1. 7. 2021</w:t>
            </w:r>
          </w:p>
        </w:tc>
      </w:tr>
      <w:tr w:rsidR="009F72AF">
        <w:trPr>
          <w:trHeight w:val="505"/>
        </w:trPr>
        <w:tc>
          <w:tcPr>
            <w:tcW w:w="7243" w:type="dxa"/>
          </w:tcPr>
          <w:p w:rsidR="009F72AF" w:rsidRDefault="00A56135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2254" w:type="dxa"/>
          </w:tcPr>
          <w:p w:rsidR="009F72AF" w:rsidRDefault="00A56135">
            <w:pPr>
              <w:pStyle w:val="TableParagraph"/>
              <w:spacing w:before="120"/>
              <w:ind w:left="7"/>
              <w:rPr>
                <w:sz w:val="20"/>
              </w:rPr>
            </w:pPr>
            <w:r>
              <w:rPr>
                <w:sz w:val="20"/>
              </w:rPr>
              <w:t>30. 4. 2024</w:t>
            </w:r>
          </w:p>
        </w:tc>
      </w:tr>
      <w:tr w:rsidR="009F72AF">
        <w:trPr>
          <w:trHeight w:val="445"/>
        </w:trPr>
        <w:tc>
          <w:tcPr>
            <w:tcW w:w="7243" w:type="dxa"/>
          </w:tcPr>
          <w:p w:rsidR="009F72AF" w:rsidRDefault="00A56135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2254" w:type="dxa"/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72AF">
        <w:trPr>
          <w:trHeight w:val="386"/>
        </w:trPr>
        <w:tc>
          <w:tcPr>
            <w:tcW w:w="7243" w:type="dxa"/>
          </w:tcPr>
          <w:p w:rsidR="009F72AF" w:rsidRDefault="00A56135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2254" w:type="dxa"/>
          </w:tcPr>
          <w:p w:rsidR="009F72AF" w:rsidRDefault="00A56135">
            <w:pPr>
              <w:pStyle w:val="TableParagraph"/>
              <w:spacing w:before="60"/>
              <w:ind w:left="118"/>
              <w:rPr>
                <w:sz w:val="20"/>
              </w:rPr>
            </w:pPr>
            <w:r>
              <w:rPr>
                <w:sz w:val="20"/>
              </w:rPr>
              <w:t>9. 4. 2021</w:t>
            </w:r>
          </w:p>
        </w:tc>
      </w:tr>
      <w:tr w:rsidR="009F72AF">
        <w:trPr>
          <w:trHeight w:val="713"/>
        </w:trPr>
        <w:tc>
          <w:tcPr>
            <w:tcW w:w="7243" w:type="dxa"/>
          </w:tcPr>
          <w:p w:rsidR="009F72AF" w:rsidRDefault="00A56135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9F72AF" w:rsidRDefault="00A56135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4. 2024</w:t>
            </w:r>
            <w:r>
              <w:rPr>
                <w:sz w:val="20"/>
              </w:rPr>
              <w:t>):</w:t>
            </w:r>
          </w:p>
        </w:tc>
        <w:tc>
          <w:tcPr>
            <w:tcW w:w="2254" w:type="dxa"/>
          </w:tcPr>
          <w:p w:rsidR="009F72AF" w:rsidRDefault="009F72A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F72AF" w:rsidRDefault="00A56135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30. 4. 2024</w:t>
            </w:r>
          </w:p>
        </w:tc>
      </w:tr>
      <w:tr w:rsidR="009F72AF">
        <w:trPr>
          <w:trHeight w:val="446"/>
        </w:trPr>
        <w:tc>
          <w:tcPr>
            <w:tcW w:w="7243" w:type="dxa"/>
          </w:tcPr>
          <w:p w:rsidR="009F72AF" w:rsidRDefault="00A56135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4) Příjemce podpory se zavazuje splnit účel akce tím, že:</w:t>
            </w:r>
          </w:p>
        </w:tc>
        <w:tc>
          <w:tcPr>
            <w:tcW w:w="2254" w:type="dxa"/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72AF">
        <w:trPr>
          <w:trHeight w:val="325"/>
        </w:trPr>
        <w:tc>
          <w:tcPr>
            <w:tcW w:w="7243" w:type="dxa"/>
          </w:tcPr>
          <w:p w:rsidR="009F72AF" w:rsidRDefault="00A56135">
            <w:pPr>
              <w:pStyle w:val="TableParagraph"/>
              <w:tabs>
                <w:tab w:val="left" w:pos="616"/>
              </w:tabs>
              <w:spacing w:before="60" w:line="246" w:lineRule="exact"/>
              <w:ind w:left="33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v rámci projektu proběhne komplexní realizace opatření pro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záchranu</w:t>
            </w:r>
          </w:p>
        </w:tc>
        <w:tc>
          <w:tcPr>
            <w:tcW w:w="2254" w:type="dxa"/>
          </w:tcPr>
          <w:p w:rsidR="009F72AF" w:rsidRDefault="00A56135">
            <w:pPr>
              <w:pStyle w:val="TableParagraph"/>
              <w:spacing w:before="60" w:line="246" w:lineRule="exact"/>
              <w:ind w:left="108"/>
              <w:rPr>
                <w:sz w:val="20"/>
              </w:rPr>
            </w:pPr>
            <w:r>
              <w:rPr>
                <w:sz w:val="20"/>
              </w:rPr>
              <w:t>sýčka obecného podle</w:t>
            </w:r>
          </w:p>
        </w:tc>
      </w:tr>
    </w:tbl>
    <w:p w:rsidR="009F72AF" w:rsidRDefault="00A56135">
      <w:pPr>
        <w:pStyle w:val="Zkladntext"/>
        <w:ind w:left="728" w:right="153"/>
        <w:jc w:val="both"/>
      </w:pPr>
      <w:r>
        <w:t>schváleného  "Záchranného  programu pro sýčka obecného  (Athene noctua) v České republice".     V</w:t>
      </w:r>
      <w:r>
        <w:rPr>
          <w:spacing w:val="-2"/>
        </w:rPr>
        <w:t xml:space="preserve"> </w:t>
      </w:r>
      <w:r>
        <w:t>rámci</w:t>
      </w:r>
      <w:r>
        <w:rPr>
          <w:spacing w:val="-8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proběhne</w:t>
      </w:r>
      <w:r>
        <w:rPr>
          <w:spacing w:val="-9"/>
        </w:rPr>
        <w:t xml:space="preserve"> </w:t>
      </w:r>
      <w:r>
        <w:t>celkem</w:t>
      </w:r>
      <w:r>
        <w:rPr>
          <w:spacing w:val="-8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aktivit,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svém</w:t>
      </w:r>
      <w:r>
        <w:rPr>
          <w:spacing w:val="-9"/>
        </w:rPr>
        <w:t xml:space="preserve"> </w:t>
      </w:r>
      <w:r>
        <w:t>úhrnu</w:t>
      </w:r>
      <w:r>
        <w:rPr>
          <w:spacing w:val="-6"/>
        </w:rPr>
        <w:t xml:space="preserve"> </w:t>
      </w:r>
      <w:r>
        <w:t>povedou</w:t>
      </w:r>
      <w:r>
        <w:rPr>
          <w:spacing w:val="-8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zajištění</w:t>
      </w:r>
      <w:r>
        <w:rPr>
          <w:spacing w:val="-8"/>
        </w:rPr>
        <w:t xml:space="preserve"> </w:t>
      </w:r>
      <w:r>
        <w:t>dlouhodobého přežití životaschopné populace v Česku. Součástí projektu je i přímý přenos a využití přístupů dobré praxe z obdobných projektů a osvětová činnost týkající se realizovaných aktivit, včetně široké kampaně zaměřené na vhodný management travnatýc</w:t>
      </w:r>
      <w:r>
        <w:t>h</w:t>
      </w:r>
      <w:r>
        <w:rPr>
          <w:spacing w:val="-7"/>
        </w:rPr>
        <w:t xml:space="preserve"> </w:t>
      </w:r>
      <w:r>
        <w:t>ploch.</w:t>
      </w:r>
    </w:p>
    <w:p w:rsidR="009F72AF" w:rsidRDefault="00A56135">
      <w:pPr>
        <w:pStyle w:val="Zkladntext"/>
        <w:spacing w:before="122"/>
        <w:ind w:left="445"/>
      </w:pPr>
      <w:r>
        <w:t>Dále se příjemce podpory zavazuje naplnit indikátory:</w:t>
      </w:r>
    </w:p>
    <w:p w:rsidR="009F72AF" w:rsidRDefault="00A56135">
      <w:pPr>
        <w:pStyle w:val="Odstavecseseznamem"/>
        <w:numPr>
          <w:ilvl w:val="1"/>
          <w:numId w:val="10"/>
        </w:numPr>
        <w:tabs>
          <w:tab w:val="left" w:pos="602"/>
        </w:tabs>
        <w:spacing w:before="120"/>
        <w:ind w:right="149" w:hanging="284"/>
        <w:jc w:val="left"/>
        <w:rPr>
          <w:sz w:val="20"/>
        </w:rPr>
      </w:pPr>
      <w:r>
        <w:rPr>
          <w:sz w:val="20"/>
        </w:rPr>
        <w:t>"Počet opatření realizovaných na ochranu vybraných rostlinných nebo  živočišných druhů"  v rozsahu 5 opatření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</w:p>
    <w:p w:rsidR="009F72AF" w:rsidRDefault="00A56135">
      <w:pPr>
        <w:pStyle w:val="Odstavecseseznamem"/>
        <w:numPr>
          <w:ilvl w:val="1"/>
          <w:numId w:val="10"/>
        </w:numPr>
        <w:tabs>
          <w:tab w:val="left" w:pos="642"/>
        </w:tabs>
        <w:spacing w:before="118"/>
        <w:ind w:left="642" w:hanging="197"/>
        <w:jc w:val="left"/>
        <w:rPr>
          <w:sz w:val="20"/>
        </w:rPr>
      </w:pPr>
      <w:r>
        <w:rPr>
          <w:sz w:val="20"/>
        </w:rPr>
        <w:t>"Počet rostlinných nebo živočišných druhů, jejichž podmínky byly zlepšeny" v rozs</w:t>
      </w:r>
      <w:r>
        <w:rPr>
          <w:sz w:val="20"/>
        </w:rPr>
        <w:t>ahu 1</w:t>
      </w:r>
      <w:r>
        <w:rPr>
          <w:spacing w:val="51"/>
          <w:sz w:val="20"/>
        </w:rPr>
        <w:t xml:space="preserve"> </w:t>
      </w:r>
      <w:r>
        <w:rPr>
          <w:sz w:val="20"/>
        </w:rPr>
        <w:t>druh.</w:t>
      </w:r>
    </w:p>
    <w:p w:rsidR="009F72AF" w:rsidRDefault="009F72AF">
      <w:pPr>
        <w:rPr>
          <w:sz w:val="20"/>
        </w:rPr>
        <w:sectPr w:rsidR="009F72AF">
          <w:pgSz w:w="12240" w:h="15840"/>
          <w:pgMar w:top="1060" w:right="980" w:bottom="1660" w:left="1540" w:header="0" w:footer="1380" w:gutter="0"/>
          <w:cols w:space="708"/>
        </w:sectPr>
      </w:pPr>
    </w:p>
    <w:p w:rsidR="009F72AF" w:rsidRDefault="00A56135">
      <w:pPr>
        <w:pStyle w:val="Nadpis1"/>
        <w:spacing w:before="139"/>
        <w:ind w:right="862"/>
      </w:pPr>
      <w:r>
        <w:lastRenderedPageBreak/>
        <w:t>III.</w:t>
      </w:r>
    </w:p>
    <w:p w:rsidR="009F72AF" w:rsidRDefault="00A56135">
      <w:pPr>
        <w:spacing w:before="1"/>
        <w:ind w:left="1228" w:right="864"/>
        <w:jc w:val="center"/>
        <w:rPr>
          <w:b/>
          <w:sz w:val="20"/>
        </w:rPr>
      </w:pPr>
      <w:r>
        <w:rPr>
          <w:b/>
          <w:sz w:val="20"/>
        </w:rPr>
        <w:t>Výše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podpory</w:t>
      </w:r>
    </w:p>
    <w:p w:rsidR="009F72AF" w:rsidRDefault="009F72AF">
      <w:pPr>
        <w:pStyle w:val="Zkladntext"/>
        <w:spacing w:before="1"/>
        <w:rPr>
          <w:b/>
          <w:sz w:val="18"/>
        </w:rPr>
      </w:pPr>
    </w:p>
    <w:p w:rsidR="009F72AF" w:rsidRDefault="00A56135">
      <w:pPr>
        <w:pStyle w:val="Odstavecseseznamem"/>
        <w:numPr>
          <w:ilvl w:val="0"/>
          <w:numId w:val="9"/>
        </w:numPr>
        <w:tabs>
          <w:tab w:val="left" w:pos="446"/>
        </w:tabs>
        <w:spacing w:before="0"/>
        <w:ind w:right="151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ministra, dle čl. I, odst. 1) této Smlouvy a činí  pevně stanovenou a neměnnou částku ve výši  </w:t>
      </w:r>
      <w:r>
        <w:rPr>
          <w:b/>
          <w:sz w:val="20"/>
        </w:rPr>
        <w:t xml:space="preserve">4 465 927,25 Kč  </w:t>
      </w:r>
      <w:r>
        <w:rPr>
          <w:sz w:val="20"/>
        </w:rPr>
        <w:t>(tj. 171 766,43 EUR), která bude vyplacena v poměru 85 % z prostředků Finančního mechanismu Norska 2014-2021 a 15 % z prostředků</w:t>
      </w:r>
      <w:r>
        <w:rPr>
          <w:spacing w:val="2"/>
          <w:sz w:val="20"/>
        </w:rPr>
        <w:t xml:space="preserve"> </w:t>
      </w:r>
      <w:r>
        <w:rPr>
          <w:sz w:val="20"/>
        </w:rPr>
        <w:t>Fondu.</w:t>
      </w:r>
    </w:p>
    <w:p w:rsidR="009F72AF" w:rsidRDefault="00A56135">
      <w:pPr>
        <w:pStyle w:val="Odstavecseseznamem"/>
        <w:numPr>
          <w:ilvl w:val="0"/>
          <w:numId w:val="9"/>
        </w:numPr>
        <w:tabs>
          <w:tab w:val="left" w:pos="446"/>
        </w:tabs>
        <w:spacing w:before="119"/>
        <w:ind w:right="155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</w:t>
      </w:r>
      <w:r>
        <w:rPr>
          <w:sz w:val="20"/>
        </w:rPr>
        <w:t>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9F72AF" w:rsidRDefault="009F72AF">
      <w:pPr>
        <w:pStyle w:val="Zkladntext"/>
        <w:spacing w:before="2"/>
        <w:rPr>
          <w:sz w:val="18"/>
        </w:rPr>
      </w:pPr>
    </w:p>
    <w:p w:rsidR="009F72AF" w:rsidRDefault="00A56135">
      <w:pPr>
        <w:pStyle w:val="Nadpis1"/>
        <w:ind w:right="864"/>
      </w:pPr>
      <w:r>
        <w:t>IV.</w:t>
      </w:r>
    </w:p>
    <w:p w:rsidR="009F72AF" w:rsidRDefault="00A56135">
      <w:pPr>
        <w:spacing w:before="1"/>
        <w:ind w:left="1228" w:right="867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9F72AF" w:rsidRDefault="009F72AF">
      <w:pPr>
        <w:pStyle w:val="Zkladntext"/>
        <w:spacing w:before="6"/>
        <w:rPr>
          <w:b/>
          <w:sz w:val="10"/>
        </w:rPr>
      </w:pPr>
    </w:p>
    <w:p w:rsidR="009F72AF" w:rsidRDefault="00A56135">
      <w:pPr>
        <w:pStyle w:val="Odstavecseseznamem"/>
        <w:numPr>
          <w:ilvl w:val="0"/>
          <w:numId w:val="8"/>
        </w:numPr>
        <w:tabs>
          <w:tab w:val="left" w:pos="446"/>
        </w:tabs>
        <w:spacing w:before="99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0"/>
        </w:tabs>
        <w:spacing w:before="120"/>
        <w:ind w:right="15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0"/>
        </w:tabs>
        <w:ind w:right="15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0"/>
        </w:tabs>
        <w:spacing w:before="119"/>
        <w:ind w:right="152"/>
        <w:jc w:val="both"/>
        <w:rPr>
          <w:sz w:val="20"/>
        </w:rPr>
      </w:pPr>
      <w:r>
        <w:rPr>
          <w:sz w:val="20"/>
        </w:rPr>
        <w:t xml:space="preserve">oprávněn požadovat podporu ve </w:t>
      </w:r>
      <w:r>
        <w:rPr>
          <w:sz w:val="20"/>
        </w:rPr>
        <w:t>výši 4 465 927,25 Kč (tj. 171 766,43 EUR), dle čl. III Smlouvy   a v souladu s Pokyny pro žadatele a konečné příjemce z Programu (dále jen „Pokyny pro žadatele“), které tvoří přílohu</w:t>
      </w:r>
      <w:r>
        <w:rPr>
          <w:spacing w:val="-3"/>
          <w:sz w:val="20"/>
        </w:rPr>
        <w:t xml:space="preserve"> </w:t>
      </w:r>
      <w:r>
        <w:rPr>
          <w:sz w:val="20"/>
        </w:rPr>
        <w:t>Výzvy;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0"/>
        </w:tabs>
        <w:ind w:right="156"/>
        <w:jc w:val="both"/>
        <w:rPr>
          <w:sz w:val="20"/>
        </w:rPr>
      </w:pPr>
      <w:r>
        <w:rPr>
          <w:sz w:val="20"/>
        </w:rPr>
        <w:t>povinen postupovat v souladu s rozpočtem akce a dodržet jak způsob</w:t>
      </w:r>
      <w:r>
        <w:rPr>
          <w:sz w:val="20"/>
        </w:rPr>
        <w:t xml:space="preserve"> výpočtu nepřímých 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7"/>
          <w:sz w:val="20"/>
        </w:rPr>
        <w:t xml:space="preserve"> </w:t>
      </w:r>
      <w:r>
        <w:rPr>
          <w:sz w:val="20"/>
        </w:rPr>
        <w:t>výši,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7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7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54" w:hanging="360"/>
        <w:jc w:val="both"/>
        <w:rPr>
          <w:sz w:val="20"/>
        </w:rPr>
      </w:pPr>
      <w:r>
        <w:rPr>
          <w:sz w:val="20"/>
        </w:rPr>
        <w:t>povinen předfinancovat způ</w:t>
      </w:r>
      <w:r>
        <w:rPr>
          <w:sz w:val="20"/>
        </w:rPr>
        <w:t>sobilé výdaje projektu z vlastních zdrojů s využitím zálohy poskytnuté Fondem dle kap. VI, odst. 3. a Pokynů pro</w:t>
      </w:r>
      <w:r>
        <w:rPr>
          <w:spacing w:val="-11"/>
          <w:sz w:val="20"/>
        </w:rPr>
        <w:t xml:space="preserve"> </w:t>
      </w:r>
      <w:r>
        <w:rPr>
          <w:sz w:val="20"/>
        </w:rPr>
        <w:t>žadatele;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5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</w:t>
      </w:r>
      <w:r>
        <w:rPr>
          <w:sz w:val="20"/>
        </w:rPr>
        <w:t>to Smlouvy. Smlouvu nelze měnit se zpětnou účinností po porušení povinnosti, která je předmětem</w:t>
      </w:r>
      <w:r>
        <w:rPr>
          <w:spacing w:val="-6"/>
          <w:sz w:val="20"/>
        </w:rPr>
        <w:t xml:space="preserve"> </w:t>
      </w:r>
      <w:r>
        <w:rPr>
          <w:sz w:val="20"/>
        </w:rPr>
        <w:t>změny;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2" w:hanging="361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</w:t>
      </w:r>
      <w:r>
        <w:rPr>
          <w:spacing w:val="40"/>
          <w:sz w:val="20"/>
        </w:rPr>
        <w:t xml:space="preserve"> </w:t>
      </w:r>
      <w:r>
        <w:rPr>
          <w:sz w:val="20"/>
        </w:rPr>
        <w:t>žádosti</w:t>
      </w:r>
    </w:p>
    <w:p w:rsidR="009F72AF" w:rsidRDefault="00A56135">
      <w:pPr>
        <w:pStyle w:val="Zkladntext"/>
        <w:ind w:left="1241" w:right="157"/>
        <w:jc w:val="both"/>
      </w:pPr>
      <w:r>
        <w:t>o platbu; závěrečnou monitorovací zprávu příjemce podpory předloží nejpozději do 1 měsíce od uplynutí termínu dle čl. II odst. 2 této Smlouvy;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5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</w:t>
      </w:r>
      <w:r>
        <w:rPr>
          <w:sz w:val="20"/>
        </w:rPr>
        <w:t xml:space="preserve"> účetními zásadami a rovněž musí být jasně a jednoznačně identifikovatelné ve vztahu k</w:t>
      </w:r>
      <w:r>
        <w:rPr>
          <w:spacing w:val="2"/>
          <w:sz w:val="20"/>
        </w:rPr>
        <w:t xml:space="preserve"> </w:t>
      </w:r>
      <w:r>
        <w:rPr>
          <w:sz w:val="20"/>
        </w:rPr>
        <w:t>akci;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57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6"/>
          <w:sz w:val="20"/>
        </w:rPr>
        <w:t xml:space="preserve"> </w:t>
      </w:r>
      <w:r>
        <w:rPr>
          <w:sz w:val="20"/>
        </w:rPr>
        <w:t>ČR;</w:t>
      </w:r>
    </w:p>
    <w:p w:rsidR="009F72AF" w:rsidRDefault="009F72AF">
      <w:pPr>
        <w:jc w:val="both"/>
        <w:rPr>
          <w:sz w:val="20"/>
        </w:rPr>
        <w:sectPr w:rsidR="009F72AF">
          <w:pgSz w:w="12240" w:h="15840"/>
          <w:pgMar w:top="1500" w:right="980" w:bottom="1660" w:left="1540" w:header="0" w:footer="1380" w:gutter="0"/>
          <w:cols w:space="708"/>
        </w:sectPr>
      </w:pP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0"/>
        </w:tabs>
        <w:spacing w:before="73"/>
        <w:ind w:right="151" w:hanging="360"/>
        <w:jc w:val="both"/>
        <w:rPr>
          <w:sz w:val="20"/>
        </w:rPr>
      </w:pPr>
      <w:r>
        <w:rPr>
          <w:sz w:val="20"/>
        </w:rPr>
        <w:lastRenderedPageBreak/>
        <w:t xml:space="preserve">povinen dodržovat pravidla pro zadávání </w:t>
      </w:r>
      <w:r>
        <w:rPr>
          <w:sz w:val="20"/>
        </w:rPr>
        <w:t>veřejných zakázek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30"/>
          <w:sz w:val="20"/>
        </w:rPr>
        <w:t xml:space="preserve"> </w:t>
      </w:r>
      <w:r>
        <w:rPr>
          <w:sz w:val="20"/>
        </w:rPr>
        <w:t>Fondu;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55" w:hanging="360"/>
        <w:jc w:val="both"/>
        <w:rPr>
          <w:sz w:val="20"/>
        </w:rPr>
      </w:pPr>
      <w:r>
        <w:rPr>
          <w:sz w:val="20"/>
        </w:rPr>
        <w:t>povinen archivovat všec</w:t>
      </w:r>
      <w:r>
        <w:rPr>
          <w:sz w:val="20"/>
        </w:rPr>
        <w:t>hny dokumenty související s realizací akce po dobu nejméně 10 let   od 1. ledna roku následujícího po  schválení závěrečné monitorovací zprávy, nejméně však    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5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</w:t>
      </w:r>
      <w:r>
        <w:rPr>
          <w:sz w:val="20"/>
        </w:rPr>
        <w:t>čely administrace Fondů EHP a 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53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5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spacing w:before="118"/>
        <w:ind w:left="1241" w:right="154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</w:t>
      </w:r>
      <w:r>
        <w:rPr>
          <w:sz w:val="20"/>
        </w:rPr>
        <w:t>rtifikačního orgánu, Národního kontaktního místa, Kanceláři finančních mechanismů a kontrolních orgánů Evropského   sdružení  volného   obchodu   a  neprodleně  poskytnout  požadovaný  přístup   v souvislosti s audity, monitorováním a evaluací akce. Na vyž</w:t>
      </w:r>
      <w:r>
        <w:rPr>
          <w:sz w:val="20"/>
        </w:rPr>
        <w:t>ádání je povinen předložit požadované dokumenty a kontrolní protokoly přímo Certifikačnímu</w:t>
      </w:r>
      <w:r>
        <w:rPr>
          <w:spacing w:val="-8"/>
          <w:sz w:val="20"/>
        </w:rPr>
        <w:t xml:space="preserve"> </w:t>
      </w:r>
      <w:r>
        <w:rPr>
          <w:sz w:val="20"/>
        </w:rPr>
        <w:t>orgánu;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5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</w:t>
      </w:r>
      <w:r>
        <w:rPr>
          <w:sz w:val="20"/>
        </w:rPr>
        <w:t>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52" w:hanging="360"/>
        <w:jc w:val="both"/>
        <w:rPr>
          <w:sz w:val="20"/>
        </w:rPr>
      </w:pPr>
      <w:r>
        <w:rPr>
          <w:sz w:val="20"/>
        </w:rPr>
        <w:t>povinen informovat Fond o všech ko</w:t>
      </w:r>
      <w:r>
        <w:rPr>
          <w:sz w:val="20"/>
        </w:rPr>
        <w:t>ntrolách nebo monitoringu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4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5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do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9F72AF" w:rsidRDefault="00A56135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right="15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</w:t>
      </w:r>
      <w:r>
        <w:rPr>
          <w:sz w:val="20"/>
        </w:rPr>
        <w:t>cí zprávy akce ze strany Fondu a po stejně dlouhou dobu využívat danou nemovitost a/nebo pozemek pro účely uvedené v čl. II. odst. 4 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Smlouvy;</w:t>
      </w:r>
    </w:p>
    <w:p w:rsidR="009F72AF" w:rsidRDefault="00A56135">
      <w:pPr>
        <w:pStyle w:val="Odstavecseseznamem"/>
        <w:numPr>
          <w:ilvl w:val="2"/>
          <w:numId w:val="8"/>
        </w:numPr>
        <w:tabs>
          <w:tab w:val="left" w:pos="1962"/>
        </w:tabs>
        <w:spacing w:before="118"/>
        <w:ind w:right="15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od schválení závěrečné monitorovací zprávy akce ze strany</w:t>
      </w:r>
      <w:r>
        <w:rPr>
          <w:spacing w:val="-6"/>
          <w:sz w:val="20"/>
        </w:rPr>
        <w:t xml:space="preserve"> </w:t>
      </w:r>
      <w:r>
        <w:rPr>
          <w:sz w:val="20"/>
        </w:rPr>
        <w:t>Fondu;</w:t>
      </w:r>
    </w:p>
    <w:p w:rsidR="009F72AF" w:rsidRDefault="00A56135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hanging="370"/>
        <w:jc w:val="both"/>
        <w:rPr>
          <w:sz w:val="20"/>
        </w:rPr>
      </w:pPr>
      <w:r>
        <w:rPr>
          <w:sz w:val="20"/>
        </w:rPr>
        <w:t xml:space="preserve">po uvedenou dobu pěti </w:t>
      </w:r>
      <w:r>
        <w:rPr>
          <w:sz w:val="20"/>
        </w:rPr>
        <w:t>let vyčlenit příslušné prostředky na jejich</w:t>
      </w:r>
      <w:r>
        <w:rPr>
          <w:spacing w:val="-10"/>
          <w:sz w:val="20"/>
        </w:rPr>
        <w:t xml:space="preserve"> </w:t>
      </w:r>
      <w:r>
        <w:rPr>
          <w:sz w:val="20"/>
        </w:rPr>
        <w:t>údržbu;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51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ranám,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8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žadatele;</w:t>
      </w:r>
    </w:p>
    <w:p w:rsidR="009F72AF" w:rsidRDefault="00A56135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53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</w:t>
      </w:r>
      <w:r>
        <w:rPr>
          <w:sz w:val="20"/>
        </w:rPr>
        <w:t xml:space="preserve">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pokyny.</w:t>
      </w:r>
    </w:p>
    <w:p w:rsidR="009F72AF" w:rsidRDefault="009F72AF">
      <w:pPr>
        <w:jc w:val="both"/>
        <w:rPr>
          <w:sz w:val="20"/>
        </w:rPr>
        <w:sectPr w:rsidR="009F72AF">
          <w:pgSz w:w="12240" w:h="15840"/>
          <w:pgMar w:top="1060" w:right="980" w:bottom="1620" w:left="1540" w:header="0" w:footer="1380" w:gutter="0"/>
          <w:cols w:space="708"/>
        </w:sectPr>
      </w:pPr>
    </w:p>
    <w:p w:rsidR="009F72AF" w:rsidRDefault="009F72AF">
      <w:pPr>
        <w:pStyle w:val="Zkladntext"/>
        <w:rPr>
          <w:sz w:val="26"/>
        </w:rPr>
      </w:pPr>
    </w:p>
    <w:p w:rsidR="009F72AF" w:rsidRDefault="009F72AF">
      <w:pPr>
        <w:pStyle w:val="Zkladntext"/>
        <w:rPr>
          <w:sz w:val="26"/>
        </w:rPr>
      </w:pPr>
    </w:p>
    <w:p w:rsidR="009F72AF" w:rsidRDefault="00A56135">
      <w:pPr>
        <w:pStyle w:val="Odstavecseseznamem"/>
        <w:numPr>
          <w:ilvl w:val="0"/>
          <w:numId w:val="7"/>
        </w:numPr>
        <w:tabs>
          <w:tab w:val="left" w:pos="446"/>
        </w:tabs>
        <w:spacing w:before="22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9F72AF" w:rsidRDefault="00A56135">
      <w:pPr>
        <w:spacing w:before="139"/>
        <w:ind w:left="141" w:right="363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9F72AF" w:rsidRDefault="00A56135">
      <w:pPr>
        <w:pStyle w:val="Nadpis1"/>
        <w:spacing w:before="1"/>
        <w:ind w:left="141" w:right="3641"/>
      </w:pPr>
      <w:r>
        <w:t>Práva a povinnosti Fondu</w:t>
      </w:r>
    </w:p>
    <w:p w:rsidR="009F72AF" w:rsidRDefault="009F72AF">
      <w:pPr>
        <w:sectPr w:rsidR="009F72AF">
          <w:pgSz w:w="12240" w:h="15840"/>
          <w:pgMar w:top="1500" w:right="980" w:bottom="1660" w:left="1540" w:header="0" w:footer="1380" w:gutter="0"/>
          <w:cols w:num="2" w:space="708" w:equalWidth="0">
            <w:col w:w="1181" w:space="2326"/>
            <w:col w:w="6213"/>
          </w:cols>
        </w:sectPr>
      </w:pPr>
    </w:p>
    <w:p w:rsidR="009F72AF" w:rsidRDefault="00A56135">
      <w:pPr>
        <w:pStyle w:val="Odstavecseseznamem"/>
        <w:numPr>
          <w:ilvl w:val="1"/>
          <w:numId w:val="7"/>
        </w:numPr>
        <w:tabs>
          <w:tab w:val="left" w:pos="1240"/>
        </w:tabs>
        <w:spacing w:before="120"/>
        <w:ind w:right="153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9F72AF" w:rsidRDefault="00A56135">
      <w:pPr>
        <w:pStyle w:val="Odstavecseseznamem"/>
        <w:numPr>
          <w:ilvl w:val="1"/>
          <w:numId w:val="7"/>
        </w:numPr>
        <w:tabs>
          <w:tab w:val="left" w:pos="1242"/>
        </w:tabs>
        <w:spacing w:before="119"/>
        <w:ind w:left="1241" w:right="16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9F72AF" w:rsidRDefault="00A56135">
      <w:pPr>
        <w:pStyle w:val="Odstavecseseznamem"/>
        <w:numPr>
          <w:ilvl w:val="1"/>
          <w:numId w:val="7"/>
        </w:numPr>
        <w:tabs>
          <w:tab w:val="left" w:pos="1242"/>
        </w:tabs>
        <w:ind w:left="1241" w:right="153"/>
        <w:jc w:val="both"/>
        <w:rPr>
          <w:sz w:val="20"/>
        </w:rPr>
      </w:pPr>
      <w:r>
        <w:rPr>
          <w:sz w:val="20"/>
        </w:rPr>
        <w:t>oprávněn, v případě ex</w:t>
      </w:r>
      <w:r>
        <w:rPr>
          <w:sz w:val="20"/>
        </w:rPr>
        <w:t>istence podezření na porušení ustanovení Smlouvy nebo předložení nepravdivých nebo neúplných informací od příjemce podpory, bez prodlení pozastavit platbu podpory.</w:t>
      </w:r>
    </w:p>
    <w:p w:rsidR="009F72AF" w:rsidRDefault="009F72AF">
      <w:pPr>
        <w:pStyle w:val="Zkladntext"/>
        <w:spacing w:before="7"/>
        <w:rPr>
          <w:sz w:val="10"/>
        </w:rPr>
      </w:pPr>
    </w:p>
    <w:p w:rsidR="009F72AF" w:rsidRDefault="00A56135">
      <w:pPr>
        <w:pStyle w:val="Nadpis1"/>
        <w:spacing w:before="99"/>
        <w:ind w:right="1219"/>
      </w:pPr>
      <w:r>
        <w:t>VI.</w:t>
      </w:r>
    </w:p>
    <w:p w:rsidR="009F72AF" w:rsidRDefault="00A56135">
      <w:pPr>
        <w:ind w:left="1228" w:right="1224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9F72AF" w:rsidRDefault="009F72AF">
      <w:pPr>
        <w:pStyle w:val="Zkladntext"/>
        <w:spacing w:before="1"/>
        <w:rPr>
          <w:b/>
          <w:sz w:val="18"/>
        </w:rPr>
      </w:pPr>
    </w:p>
    <w:p w:rsidR="009F72AF" w:rsidRDefault="00A56135">
      <w:pPr>
        <w:pStyle w:val="Odstavecseseznamem"/>
        <w:numPr>
          <w:ilvl w:val="0"/>
          <w:numId w:val="6"/>
        </w:numPr>
        <w:tabs>
          <w:tab w:val="left" w:pos="446"/>
        </w:tabs>
        <w:spacing w:before="0"/>
        <w:ind w:right="161"/>
        <w:jc w:val="both"/>
        <w:rPr>
          <w:sz w:val="20"/>
        </w:rPr>
      </w:pPr>
      <w:r>
        <w:rPr>
          <w:sz w:val="20"/>
        </w:rPr>
        <w:t>Podpora bude poskytnuta bankovním převodem  peněžních  prostředků  z</w:t>
      </w:r>
      <w:r>
        <w:rPr>
          <w:sz w:val="20"/>
        </w:rPr>
        <w:t xml:space="preserve">  bankovního  účtu  Fondu na bankovní účet příjemce podpory uvedený v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Smlouvě.</w:t>
      </w:r>
    </w:p>
    <w:p w:rsidR="009F72AF" w:rsidRDefault="00A56135">
      <w:pPr>
        <w:pStyle w:val="Odstavecseseznamem"/>
        <w:numPr>
          <w:ilvl w:val="0"/>
          <w:numId w:val="6"/>
        </w:numPr>
        <w:tabs>
          <w:tab w:val="left" w:pos="446"/>
        </w:tabs>
        <w:ind w:right="156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4"/>
          <w:sz w:val="20"/>
        </w:rPr>
        <w:t xml:space="preserve"> </w:t>
      </w: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smyslu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9F72AF" w:rsidRDefault="00A56135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50"/>
        <w:jc w:val="both"/>
        <w:rPr>
          <w:sz w:val="20"/>
        </w:rPr>
      </w:pPr>
      <w:r>
        <w:rPr>
          <w:sz w:val="20"/>
        </w:rPr>
        <w:t>Zálohová platba bud</w:t>
      </w:r>
      <w:r>
        <w:rPr>
          <w:sz w:val="20"/>
        </w:rPr>
        <w:t>e v souladu s vyhláškou č. 323/2002 Sb., o rozpočtové skladbě, ve znění pozdějších předpisů, proplacena dle převažujícího typu investičních nebo a neinvestičních způsobilých výdajů uvedených v rozpočtu projektu v AIS SFŽP ČR. Vyúčtování poskytnuté zálohy b</w:t>
      </w:r>
      <w:r>
        <w:rPr>
          <w:sz w:val="20"/>
        </w:rPr>
        <w:t>ude odpovídat typu 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</w:p>
    <w:p w:rsidR="009F72AF" w:rsidRDefault="00A56135">
      <w:pPr>
        <w:pStyle w:val="Odstavecseseznamem"/>
        <w:numPr>
          <w:ilvl w:val="0"/>
          <w:numId w:val="6"/>
        </w:numPr>
        <w:tabs>
          <w:tab w:val="left" w:pos="446"/>
        </w:tabs>
        <w:spacing w:before="120"/>
        <w:ind w:right="151"/>
        <w:jc w:val="both"/>
        <w:rPr>
          <w:sz w:val="20"/>
        </w:rPr>
      </w:pPr>
      <w:r>
        <w:rPr>
          <w:sz w:val="20"/>
        </w:rPr>
        <w:t>Zálohová platba bude poskytnuta ve schválené výši 893 185,45 Kč (maximálně do výše 20</w:t>
      </w:r>
      <w:r>
        <w:rPr>
          <w:sz w:val="20"/>
        </w:rPr>
        <w:t xml:space="preserve"> % z dotace)  a převedena na bankovní účet příjemce podpory uvedený v této Smlouvě zpravidla do 10 pracovních dnů ode dne platnosti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9F72AF" w:rsidRDefault="00A56135">
      <w:pPr>
        <w:pStyle w:val="Odstavecseseznamem"/>
        <w:numPr>
          <w:ilvl w:val="0"/>
          <w:numId w:val="6"/>
        </w:numPr>
        <w:tabs>
          <w:tab w:val="left" w:pos="446"/>
        </w:tabs>
        <w:ind w:right="150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5"/>
          <w:sz w:val="20"/>
        </w:rPr>
        <w:t xml:space="preserve"> </w:t>
      </w:r>
      <w:r>
        <w:rPr>
          <w:sz w:val="20"/>
        </w:rPr>
        <w:t>musí</w:t>
      </w:r>
      <w:r>
        <w:rPr>
          <w:spacing w:val="-6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zahrnuto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3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akce a odečteno v žádosti o průběžnou / konečnou platbu až do vyúčtování plné výše poskytnuté zálohy.    V případě, že zálohová platba nebyla plně vyúčtována v rámci první průběžné monitorovací zprávy, použije se stejná zásada pro následující monitorovací </w:t>
      </w:r>
      <w:r>
        <w:rPr>
          <w:sz w:val="20"/>
        </w:rPr>
        <w:t>zprávu. Je-li celková částka zálohové platby plně vyúčtována a podaná žádost o platbu obsahuje další způsobilé výdaje nad vyúčtování, Fond vyplatí příjemci podpory podporu připadající na tyto způsobilé výdaje na základě schválených vynaložených    a uhraze</w:t>
      </w:r>
      <w:r>
        <w:rPr>
          <w:sz w:val="20"/>
        </w:rPr>
        <w:t>ných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výdajů.</w:t>
      </w:r>
    </w:p>
    <w:p w:rsidR="009F72AF" w:rsidRDefault="00A56135">
      <w:pPr>
        <w:pStyle w:val="Odstavecseseznamem"/>
        <w:numPr>
          <w:ilvl w:val="0"/>
          <w:numId w:val="6"/>
        </w:numPr>
        <w:tabs>
          <w:tab w:val="left" w:pos="446"/>
        </w:tabs>
        <w:ind w:right="158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9F72AF" w:rsidRDefault="009F72AF">
      <w:pPr>
        <w:jc w:val="both"/>
        <w:rPr>
          <w:sz w:val="20"/>
        </w:rPr>
        <w:sectPr w:rsidR="009F72AF">
          <w:type w:val="continuous"/>
          <w:pgSz w:w="12240" w:h="15840"/>
          <w:pgMar w:top="940" w:right="980" w:bottom="1580" w:left="1540" w:header="708" w:footer="708" w:gutter="0"/>
          <w:cols w:space="708"/>
        </w:sectPr>
      </w:pPr>
    </w:p>
    <w:p w:rsidR="009F72AF" w:rsidRDefault="00A56135">
      <w:pPr>
        <w:pStyle w:val="Nadpis1"/>
        <w:spacing w:before="73"/>
        <w:ind w:right="1219"/>
      </w:pPr>
      <w:r>
        <w:lastRenderedPageBreak/>
        <w:t>VII.</w:t>
      </w:r>
    </w:p>
    <w:p w:rsidR="009F72AF" w:rsidRDefault="00A56135">
      <w:pPr>
        <w:ind w:left="1228" w:right="1221"/>
        <w:jc w:val="center"/>
        <w:rPr>
          <w:b/>
          <w:sz w:val="20"/>
        </w:rPr>
      </w:pPr>
      <w:r>
        <w:rPr>
          <w:b/>
          <w:sz w:val="20"/>
        </w:rPr>
        <w:t>Op</w:t>
      </w:r>
      <w:r>
        <w:rPr>
          <w:b/>
          <w:sz w:val="20"/>
        </w:rPr>
        <w:t>ravy a korekce</w:t>
      </w:r>
    </w:p>
    <w:p w:rsidR="009F72AF" w:rsidRDefault="009F72AF">
      <w:pPr>
        <w:pStyle w:val="Zkladntext"/>
        <w:spacing w:before="1"/>
        <w:rPr>
          <w:b/>
          <w:sz w:val="18"/>
        </w:rPr>
      </w:pPr>
    </w:p>
    <w:p w:rsidR="009F72AF" w:rsidRDefault="00A56135">
      <w:pPr>
        <w:pStyle w:val="Odstavecseseznamem"/>
        <w:numPr>
          <w:ilvl w:val="0"/>
          <w:numId w:val="5"/>
        </w:numPr>
        <w:tabs>
          <w:tab w:val="left" w:pos="446"/>
        </w:tabs>
        <w:spacing w:before="0"/>
        <w:ind w:right="1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(roz</w:t>
      </w:r>
      <w:r>
        <w:rPr>
          <w:sz w:val="20"/>
        </w:rPr>
        <w:t>počtová pravidla),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9F72AF" w:rsidRDefault="00A56135">
      <w:pPr>
        <w:pStyle w:val="Odstavecseseznamem"/>
        <w:numPr>
          <w:ilvl w:val="0"/>
          <w:numId w:val="5"/>
        </w:numPr>
        <w:tabs>
          <w:tab w:val="left" w:pos="446"/>
        </w:tabs>
        <w:spacing w:before="124" w:line="237" w:lineRule="auto"/>
        <w:ind w:right="148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F72AF" w:rsidRDefault="00A56135">
      <w:pPr>
        <w:pStyle w:val="Odstavecseseznamem"/>
        <w:numPr>
          <w:ilvl w:val="0"/>
          <w:numId w:val="5"/>
        </w:numPr>
        <w:tabs>
          <w:tab w:val="left" w:pos="446"/>
        </w:tabs>
        <w:ind w:right="156"/>
        <w:jc w:val="both"/>
        <w:rPr>
          <w:sz w:val="20"/>
        </w:rPr>
      </w:pPr>
      <w:r>
        <w:rPr>
          <w:sz w:val="20"/>
        </w:rPr>
        <w:t>Naplnění čl. II odst. 4 nebo čl. IV odst. 1 písm. a. 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6"/>
          <w:sz w:val="20"/>
        </w:rPr>
        <w:t xml:space="preserve"> </w:t>
      </w:r>
      <w:r>
        <w:rPr>
          <w:sz w:val="20"/>
        </w:rPr>
        <w:t>výši:</w:t>
      </w:r>
    </w:p>
    <w:p w:rsidR="009F72AF" w:rsidRDefault="00A56135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</w:t>
      </w:r>
      <w:r>
        <w:rPr>
          <w:sz w:val="20"/>
        </w:rPr>
        <w:t>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</w:p>
    <w:p w:rsidR="009F72AF" w:rsidRDefault="00A56135">
      <w:pPr>
        <w:pStyle w:val="Odstavecseseznamem"/>
        <w:numPr>
          <w:ilvl w:val="1"/>
          <w:numId w:val="5"/>
        </w:numPr>
        <w:tabs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9F72AF" w:rsidRDefault="00A56135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18"/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9F72AF" w:rsidRDefault="00A56135">
      <w:pPr>
        <w:pStyle w:val="Zkladntext"/>
        <w:spacing w:before="121"/>
        <w:ind w:left="445" w:right="151"/>
        <w:jc w:val="both"/>
      </w:pPr>
      <w:r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 w:rsidR="009F72AF" w:rsidRDefault="00A56135">
      <w:pPr>
        <w:pStyle w:val="Odstavecseseznamem"/>
        <w:numPr>
          <w:ilvl w:val="0"/>
          <w:numId w:val="5"/>
        </w:numPr>
        <w:tabs>
          <w:tab w:val="left" w:pos="446"/>
        </w:tabs>
        <w:ind w:right="151"/>
        <w:jc w:val="both"/>
        <w:rPr>
          <w:sz w:val="20"/>
        </w:rPr>
      </w:pPr>
      <w:r>
        <w:rPr>
          <w:sz w:val="20"/>
        </w:rPr>
        <w:t>Porušení povinnosti stanovené v čl. II o</w:t>
      </w:r>
      <w:r>
        <w:rPr>
          <w:sz w:val="20"/>
        </w:rPr>
        <w:t>dst. 2 bude postiženo odvodem ve výši 3 % z celkové částky podpory. Fond v souvislosti s touto podmínkou jako poskytovatel podpory stanoví, že nedodržení uvedené povinnosti pro dosažení výsledku akce, nebude považováno za porušení podmínek poskytnutí podpo</w:t>
      </w:r>
      <w:r>
        <w:rPr>
          <w:sz w:val="20"/>
        </w:rPr>
        <w:t>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9F72AF" w:rsidRDefault="00A56135">
      <w:pPr>
        <w:pStyle w:val="Odstavecseseznamem"/>
        <w:numPr>
          <w:ilvl w:val="0"/>
          <w:numId w:val="5"/>
        </w:numPr>
        <w:tabs>
          <w:tab w:val="left" w:pos="446"/>
        </w:tabs>
        <w:spacing w:before="119"/>
        <w:ind w:right="15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z w:val="20"/>
        </w:rPr>
        <w:t>.</w:t>
      </w:r>
    </w:p>
    <w:p w:rsidR="009F72AF" w:rsidRDefault="00A56135">
      <w:pPr>
        <w:pStyle w:val="Odstavecseseznamem"/>
        <w:numPr>
          <w:ilvl w:val="0"/>
          <w:numId w:val="5"/>
        </w:numPr>
        <w:tabs>
          <w:tab w:val="left" w:pos="446"/>
        </w:tabs>
        <w:ind w:right="152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F72AF" w:rsidRDefault="009F72AF">
      <w:pPr>
        <w:pStyle w:val="Zkladntext"/>
        <w:rPr>
          <w:sz w:val="26"/>
        </w:rPr>
      </w:pPr>
    </w:p>
    <w:p w:rsidR="009F72AF" w:rsidRDefault="009F72AF">
      <w:pPr>
        <w:pStyle w:val="Zkladntext"/>
        <w:rPr>
          <w:sz w:val="30"/>
        </w:rPr>
      </w:pPr>
    </w:p>
    <w:p w:rsidR="009F72AF" w:rsidRDefault="00A56135">
      <w:pPr>
        <w:pStyle w:val="Nadpis1"/>
        <w:spacing w:before="1"/>
        <w:ind w:right="1219"/>
      </w:pPr>
      <w:r>
        <w:t>VIII.</w:t>
      </w:r>
    </w:p>
    <w:p w:rsidR="009F72AF" w:rsidRDefault="00A56135">
      <w:pPr>
        <w:ind w:left="1228" w:right="1222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9F72AF" w:rsidRDefault="009F72AF">
      <w:pPr>
        <w:pStyle w:val="Zkladntext"/>
        <w:spacing w:before="1"/>
        <w:rPr>
          <w:b/>
          <w:sz w:val="18"/>
        </w:rPr>
      </w:pPr>
    </w:p>
    <w:p w:rsidR="009F72AF" w:rsidRDefault="00A56135">
      <w:pPr>
        <w:pStyle w:val="Odstavecseseznamem"/>
        <w:numPr>
          <w:ilvl w:val="0"/>
          <w:numId w:val="4"/>
        </w:numPr>
        <w:tabs>
          <w:tab w:val="left" w:pos="446"/>
        </w:tabs>
        <w:spacing w:before="0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9F72AF" w:rsidRDefault="00A56135">
      <w:pPr>
        <w:pStyle w:val="Odstavecseseznamem"/>
        <w:numPr>
          <w:ilvl w:val="1"/>
          <w:numId w:val="4"/>
        </w:numPr>
        <w:tabs>
          <w:tab w:val="left" w:pos="882"/>
        </w:tabs>
        <w:spacing w:before="120"/>
        <w:ind w:left="881" w:right="160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7"/>
          <w:sz w:val="20"/>
        </w:rPr>
        <w:t xml:space="preserve"> </w:t>
      </w:r>
      <w:r>
        <w:rPr>
          <w:sz w:val="20"/>
        </w:rPr>
        <w:t>Smlouvy;</w:t>
      </w:r>
    </w:p>
    <w:p w:rsidR="009F72AF" w:rsidRDefault="00A56135">
      <w:pPr>
        <w:pStyle w:val="Odstavecseseznamem"/>
        <w:numPr>
          <w:ilvl w:val="1"/>
          <w:numId w:val="4"/>
        </w:numPr>
        <w:tabs>
          <w:tab w:val="left" w:pos="882"/>
        </w:tabs>
        <w:spacing w:before="119"/>
        <w:ind w:left="881" w:right="155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5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9F72AF" w:rsidRDefault="00A56135">
      <w:pPr>
        <w:pStyle w:val="Odstavecseseznamem"/>
        <w:numPr>
          <w:ilvl w:val="1"/>
          <w:numId w:val="4"/>
        </w:numPr>
        <w:tabs>
          <w:tab w:val="left" w:pos="882"/>
        </w:tabs>
        <w:ind w:left="881" w:right="15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9F72AF" w:rsidRDefault="009F72AF">
      <w:pPr>
        <w:jc w:val="both"/>
        <w:rPr>
          <w:sz w:val="20"/>
        </w:rPr>
        <w:sectPr w:rsidR="009F72AF">
          <w:pgSz w:w="12240" w:h="15840"/>
          <w:pgMar w:top="1060" w:right="980" w:bottom="1660" w:left="1540" w:header="0" w:footer="1380" w:gutter="0"/>
          <w:cols w:space="708"/>
        </w:sectPr>
      </w:pPr>
    </w:p>
    <w:p w:rsidR="009F72AF" w:rsidRDefault="00A56135">
      <w:pPr>
        <w:pStyle w:val="Nadpis1"/>
        <w:spacing w:before="73"/>
        <w:ind w:right="1220"/>
      </w:pPr>
      <w:r>
        <w:lastRenderedPageBreak/>
        <w:t>IX.</w:t>
      </w:r>
    </w:p>
    <w:p w:rsidR="009F72AF" w:rsidRDefault="00A56135">
      <w:pPr>
        <w:ind w:left="1228" w:right="1222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9F72AF" w:rsidRDefault="009F72AF">
      <w:pPr>
        <w:pStyle w:val="Zkladntext"/>
        <w:spacing w:before="1"/>
        <w:rPr>
          <w:b/>
          <w:sz w:val="18"/>
        </w:rPr>
      </w:pPr>
    </w:p>
    <w:p w:rsidR="009F72AF" w:rsidRDefault="00A56135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5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</w:t>
      </w:r>
      <w:r>
        <w:rPr>
          <w:sz w:val="20"/>
        </w:rPr>
        <w:t>otovena ve dvou listinných exemplářích a podepsána vlastnoručně; každý exemplář má platnost originálu. Každá smluvní strana obdrží jeden exemplář.</w:t>
      </w:r>
    </w:p>
    <w:p w:rsidR="009F72AF" w:rsidRDefault="00A56135">
      <w:pPr>
        <w:pStyle w:val="Odstavecseseznamem"/>
        <w:numPr>
          <w:ilvl w:val="0"/>
          <w:numId w:val="3"/>
        </w:numPr>
        <w:tabs>
          <w:tab w:val="left" w:pos="446"/>
        </w:tabs>
        <w:spacing w:before="120"/>
        <w:jc w:val="both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17"/>
          <w:sz w:val="20"/>
        </w:rPr>
        <w:t xml:space="preserve"> </w:t>
      </w:r>
      <w:r>
        <w:rPr>
          <w:sz w:val="20"/>
        </w:rPr>
        <w:t>formě.</w:t>
      </w:r>
    </w:p>
    <w:p w:rsidR="009F72AF" w:rsidRDefault="00A56135">
      <w:pPr>
        <w:pStyle w:val="Odstavecseseznamem"/>
        <w:numPr>
          <w:ilvl w:val="0"/>
          <w:numId w:val="3"/>
        </w:numPr>
        <w:tabs>
          <w:tab w:val="left" w:pos="446"/>
        </w:tabs>
        <w:spacing w:before="120"/>
        <w:ind w:right="15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"/>
          <w:sz w:val="20"/>
        </w:rPr>
        <w:t xml:space="preserve"> </w:t>
      </w:r>
      <w:r>
        <w:rPr>
          <w:sz w:val="20"/>
        </w:rPr>
        <w:t>čtvrté.</w:t>
      </w:r>
    </w:p>
    <w:p w:rsidR="009F72AF" w:rsidRDefault="00A56135">
      <w:pPr>
        <w:pStyle w:val="Odstavecseseznamem"/>
        <w:numPr>
          <w:ilvl w:val="0"/>
          <w:numId w:val="3"/>
        </w:numPr>
        <w:tabs>
          <w:tab w:val="left" w:pos="446"/>
        </w:tabs>
        <w:ind w:right="154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</w:t>
      </w:r>
      <w:r>
        <w:rPr>
          <w:sz w:val="20"/>
        </w:rPr>
        <w:t>lem nebo 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9F72AF" w:rsidRDefault="00A56135">
      <w:pPr>
        <w:pStyle w:val="Odstavecseseznamem"/>
        <w:numPr>
          <w:ilvl w:val="0"/>
          <w:numId w:val="3"/>
        </w:numPr>
        <w:tabs>
          <w:tab w:val="left" w:pos="446"/>
        </w:tabs>
        <w:spacing w:before="120"/>
        <w:ind w:right="15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9F72AF" w:rsidRDefault="009F72AF">
      <w:pPr>
        <w:pStyle w:val="Zkladntext"/>
        <w:rPr>
          <w:sz w:val="26"/>
        </w:rPr>
      </w:pPr>
    </w:p>
    <w:p w:rsidR="009F72AF" w:rsidRDefault="009F72AF">
      <w:pPr>
        <w:pStyle w:val="Zkladntext"/>
        <w:spacing w:before="2"/>
        <w:rPr>
          <w:sz w:val="19"/>
        </w:rPr>
      </w:pPr>
    </w:p>
    <w:p w:rsidR="009F72AF" w:rsidRDefault="00A56135">
      <w:pPr>
        <w:pStyle w:val="Zkladntext"/>
        <w:tabs>
          <w:tab w:val="left" w:pos="5922"/>
        </w:tabs>
        <w:ind w:left="445"/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9F72AF" w:rsidRDefault="009F72AF">
      <w:pPr>
        <w:pStyle w:val="Zkladntext"/>
      </w:pPr>
    </w:p>
    <w:p w:rsidR="009F72AF" w:rsidRDefault="00A56135">
      <w:pPr>
        <w:pStyle w:val="Zkladntext"/>
        <w:tabs>
          <w:tab w:val="left" w:pos="5922"/>
        </w:tabs>
        <w:ind w:left="445"/>
      </w:pPr>
      <w:r>
        <w:t>dne:</w:t>
      </w:r>
      <w:r>
        <w:tab/>
        <w:t>dne:</w:t>
      </w:r>
    </w:p>
    <w:p w:rsidR="009F72AF" w:rsidRDefault="009F72AF">
      <w:pPr>
        <w:pStyle w:val="Zkladntext"/>
        <w:rPr>
          <w:sz w:val="26"/>
        </w:rPr>
      </w:pPr>
    </w:p>
    <w:p w:rsidR="009F72AF" w:rsidRDefault="009F72AF">
      <w:pPr>
        <w:pStyle w:val="Zkladntext"/>
        <w:rPr>
          <w:sz w:val="26"/>
        </w:rPr>
      </w:pPr>
    </w:p>
    <w:p w:rsidR="009F72AF" w:rsidRDefault="009F72AF">
      <w:pPr>
        <w:pStyle w:val="Zkladntext"/>
        <w:rPr>
          <w:sz w:val="26"/>
        </w:rPr>
      </w:pPr>
    </w:p>
    <w:p w:rsidR="009F72AF" w:rsidRDefault="009F72AF">
      <w:pPr>
        <w:pStyle w:val="Zkladntext"/>
        <w:spacing w:before="2"/>
        <w:rPr>
          <w:sz w:val="32"/>
        </w:rPr>
      </w:pPr>
    </w:p>
    <w:p w:rsidR="009F72AF" w:rsidRDefault="00A56135">
      <w:pPr>
        <w:pStyle w:val="Zkladntext"/>
        <w:tabs>
          <w:tab w:val="left" w:pos="6527"/>
        </w:tabs>
        <w:ind w:left="881"/>
      </w:pPr>
      <w:r>
        <w:t>…………………………………………….</w:t>
      </w:r>
      <w:r>
        <w:tab/>
        <w:t>…………………………………………….</w:t>
      </w:r>
    </w:p>
    <w:p w:rsidR="009F72AF" w:rsidRDefault="00A56135">
      <w:pPr>
        <w:tabs>
          <w:tab w:val="left" w:pos="7137"/>
        </w:tabs>
        <w:spacing w:before="1"/>
        <w:ind w:left="99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</w:p>
    <w:p w:rsidR="009F72AF" w:rsidRDefault="009F72AF">
      <w:pPr>
        <w:pStyle w:val="Zkladntext"/>
        <w:rPr>
          <w:i/>
          <w:sz w:val="26"/>
        </w:rPr>
      </w:pPr>
    </w:p>
    <w:p w:rsidR="009F72AF" w:rsidRDefault="009F72AF">
      <w:pPr>
        <w:pStyle w:val="Zkladntext"/>
        <w:rPr>
          <w:i/>
          <w:sz w:val="26"/>
        </w:rPr>
      </w:pPr>
    </w:p>
    <w:p w:rsidR="009F72AF" w:rsidRDefault="00A56135">
      <w:pPr>
        <w:pStyle w:val="Zkladntext"/>
        <w:spacing w:before="225"/>
        <w:ind w:left="162"/>
      </w:pPr>
      <w:r>
        <w:t>Přílohy:</w:t>
      </w:r>
    </w:p>
    <w:p w:rsidR="009F72AF" w:rsidRDefault="009F72AF">
      <w:pPr>
        <w:pStyle w:val="Zkladntext"/>
        <w:spacing w:before="1"/>
      </w:pPr>
    </w:p>
    <w:p w:rsidR="009F72AF" w:rsidRDefault="00A56135">
      <w:pPr>
        <w:pStyle w:val="Zkladntext"/>
        <w:ind w:left="162"/>
      </w:pPr>
      <w:r>
        <w:t>Příloha č. 1 – Stanovení výše odvodů, které se použijí v případě porušení povinností při zadávání zakázek/ veřejných zakázek</w:t>
      </w:r>
    </w:p>
    <w:p w:rsidR="009F72AF" w:rsidRDefault="009F72AF">
      <w:pPr>
        <w:sectPr w:rsidR="009F72AF">
          <w:pgSz w:w="12240" w:h="15840"/>
          <w:pgMar w:top="1060" w:right="980" w:bottom="1660" w:left="1540" w:header="0" w:footer="1380" w:gutter="0"/>
          <w:cols w:space="708"/>
        </w:sectPr>
      </w:pPr>
    </w:p>
    <w:p w:rsidR="009F72AF" w:rsidRDefault="00A56135">
      <w:pPr>
        <w:pStyle w:val="Zkladntext"/>
        <w:spacing w:before="73" w:line="264" w:lineRule="auto"/>
        <w:ind w:left="162"/>
      </w:pPr>
      <w:r>
        <w:lastRenderedPageBreak/>
        <w:t>Příloha č. 1 – Smlouva o poskytnutí podpory z Programu „Životní prostředí ekosystémy a změna klimatu“ podporovaného z</w:t>
      </w:r>
      <w:r>
        <w:t xml:space="preserve"> Norských fondů 2014-2021</w:t>
      </w:r>
    </w:p>
    <w:p w:rsidR="009F72AF" w:rsidRDefault="009F72AF">
      <w:pPr>
        <w:pStyle w:val="Zkladntext"/>
        <w:spacing w:before="1"/>
        <w:rPr>
          <w:sz w:val="27"/>
        </w:rPr>
      </w:pPr>
    </w:p>
    <w:p w:rsidR="009F72AF" w:rsidRDefault="00A56135">
      <w:pPr>
        <w:pStyle w:val="Nadpis1"/>
        <w:spacing w:line="264" w:lineRule="auto"/>
        <w:ind w:left="162" w:right="2"/>
        <w:jc w:val="left"/>
      </w:pPr>
      <w:r>
        <w:t>Stanovení výše odvodů, které se použijí v případě porušení povinností při zadávání zakázek/ veřejných zakázek</w:t>
      </w:r>
    </w:p>
    <w:p w:rsidR="009F72AF" w:rsidRDefault="009F72AF">
      <w:pPr>
        <w:pStyle w:val="Zkladntext"/>
        <w:spacing w:before="1"/>
        <w:rPr>
          <w:b/>
          <w:sz w:val="27"/>
        </w:rPr>
      </w:pPr>
    </w:p>
    <w:p w:rsidR="009F72AF" w:rsidRDefault="00A56135">
      <w:pPr>
        <w:pStyle w:val="Odstavecseseznamem"/>
        <w:numPr>
          <w:ilvl w:val="0"/>
          <w:numId w:val="2"/>
        </w:numPr>
        <w:tabs>
          <w:tab w:val="left" w:pos="446"/>
        </w:tabs>
        <w:spacing w:before="1"/>
        <w:rPr>
          <w:b/>
          <w:sz w:val="20"/>
        </w:rPr>
      </w:pPr>
      <w:r>
        <w:rPr>
          <w:b/>
          <w:sz w:val="20"/>
        </w:rPr>
        <w:t>OBECNÁ USTANOVENÍ</w:t>
      </w:r>
    </w:p>
    <w:p w:rsidR="009F72AF" w:rsidRDefault="009F72AF">
      <w:pPr>
        <w:pStyle w:val="Zkladntext"/>
        <w:rPr>
          <w:b/>
        </w:rPr>
      </w:pPr>
    </w:p>
    <w:p w:rsidR="009F72AF" w:rsidRDefault="00A56135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5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</w:t>
      </w:r>
      <w:r>
        <w:rPr>
          <w:sz w:val="20"/>
        </w:rPr>
        <w:t>inností stanovených v čl. IV bodu 1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</w:t>
      </w:r>
      <w:r>
        <w:rPr>
          <w:sz w:val="20"/>
        </w:rPr>
        <w:t>ávacího</w:t>
      </w:r>
      <w:r>
        <w:rPr>
          <w:spacing w:val="26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</w:p>
    <w:p w:rsidR="009F72AF" w:rsidRDefault="00A56135">
      <w:pPr>
        <w:pStyle w:val="Zkladntext"/>
        <w:spacing w:before="2"/>
        <w:ind w:left="870"/>
        <w:jc w:val="both"/>
      </w:pPr>
      <w:r>
        <w:t>o veřejných zakázkách, ve znění účinném v době zahájení zadávacího řízení (dále</w:t>
      </w:r>
      <w:r>
        <w:rPr>
          <w:spacing w:val="53"/>
        </w:rPr>
        <w:t xml:space="preserve"> </w:t>
      </w:r>
      <w:r>
        <w:t>souhrnně jen</w:t>
      </w:r>
    </w:p>
    <w:p w:rsidR="009F72AF" w:rsidRDefault="00A56135">
      <w:pPr>
        <w:pStyle w:val="Zkladntext"/>
        <w:spacing w:before="80" w:line="312" w:lineRule="auto"/>
        <w:ind w:left="870" w:right="154"/>
        <w:jc w:val="both"/>
      </w:pPr>
      <w:r>
        <w:t>„zákon“) a/nebo  nedodržení postupu  stanoveného v Pokynech  pro zadávání veřejných  zakázek  v rámci FM Norska 20</w:t>
      </w:r>
      <w:r>
        <w:t>14-2020, ve znění účinném v době zahájení výběrového/zadávacího řízení (dále jen</w:t>
      </w:r>
      <w:r>
        <w:rPr>
          <w:spacing w:val="-2"/>
        </w:rPr>
        <w:t xml:space="preserve"> </w:t>
      </w:r>
      <w:r>
        <w:t>„Pokyny“).</w:t>
      </w:r>
    </w:p>
    <w:p w:rsidR="009F72AF" w:rsidRDefault="00A56135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59"/>
        <w:jc w:val="both"/>
        <w:rPr>
          <w:sz w:val="20"/>
        </w:rPr>
      </w:pPr>
      <w:r>
        <w:rPr>
          <w:sz w:val="20"/>
        </w:rPr>
        <w:t>V  případě, že identifikované porušení nemohlo mít  ani potenciální finanční  dopad, nestanoví    se za něj žádný</w:t>
      </w:r>
      <w:r>
        <w:rPr>
          <w:spacing w:val="-5"/>
          <w:sz w:val="20"/>
        </w:rPr>
        <w:t xml:space="preserve"> </w:t>
      </w:r>
      <w:r>
        <w:rPr>
          <w:sz w:val="20"/>
        </w:rPr>
        <w:t>odvod.</w:t>
      </w:r>
    </w:p>
    <w:p w:rsidR="009F72AF" w:rsidRDefault="00A56135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54"/>
        <w:jc w:val="both"/>
        <w:rPr>
          <w:sz w:val="20"/>
        </w:rPr>
      </w:pPr>
      <w:r>
        <w:rPr>
          <w:sz w:val="20"/>
        </w:rPr>
        <w:t>Odvod bude vždy stanoven paušální sazbou dl</w:t>
      </w:r>
      <w:r>
        <w:rPr>
          <w:sz w:val="20"/>
        </w:rPr>
        <w:t>e kapitoly B. – Typy porušení a sazby odvodů této Přílohy.</w:t>
      </w:r>
    </w:p>
    <w:p w:rsidR="009F72AF" w:rsidRDefault="00A56135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5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vyskytlo.</w:t>
      </w:r>
    </w:p>
    <w:p w:rsidR="009F72AF" w:rsidRDefault="00A56135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53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      za jednotlivá porušení se nesčítají a výsledný odvod je stanoven s ohledem na nejzávažnější porušení.</w:t>
      </w:r>
    </w:p>
    <w:p w:rsidR="009F72AF" w:rsidRDefault="00A56135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51"/>
        <w:jc w:val="both"/>
        <w:rPr>
          <w:sz w:val="20"/>
        </w:rPr>
      </w:pPr>
      <w:r>
        <w:rPr>
          <w:sz w:val="20"/>
        </w:rPr>
        <w:t>Závažnost porušení je posuzována zejména  z  hlediska  je</w:t>
      </w:r>
      <w:r>
        <w:rPr>
          <w:sz w:val="20"/>
        </w:rPr>
        <w:t>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</w:t>
      </w:r>
      <w:r>
        <w:rPr>
          <w:sz w:val="20"/>
        </w:rPr>
        <w:t>ků. Porušení je nutno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6"/>
          <w:sz w:val="20"/>
        </w:rPr>
        <w:t xml:space="preserve"> </w:t>
      </w:r>
      <w:r>
        <w:rPr>
          <w:sz w:val="20"/>
        </w:rPr>
        <w:t>zadána.</w:t>
      </w:r>
    </w:p>
    <w:p w:rsidR="009F72AF" w:rsidRDefault="00A56135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52"/>
        <w:jc w:val="both"/>
        <w:rPr>
          <w:sz w:val="20"/>
        </w:rPr>
      </w:pPr>
      <w:r>
        <w:rPr>
          <w:sz w:val="20"/>
        </w:rPr>
        <w:t>V případě,</w:t>
      </w:r>
      <w:r>
        <w:rPr>
          <w:sz w:val="20"/>
        </w:rPr>
        <w:t xml:space="preserve">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4"/>
          <w:sz w:val="20"/>
        </w:rPr>
        <w:t xml:space="preserve"> </w:t>
      </w:r>
      <w:r>
        <w:rPr>
          <w:sz w:val="20"/>
        </w:rPr>
        <w:t>přiměřenosti.</w:t>
      </w:r>
    </w:p>
    <w:p w:rsidR="009F72AF" w:rsidRDefault="009F72AF">
      <w:pPr>
        <w:spacing w:line="312" w:lineRule="auto"/>
        <w:jc w:val="both"/>
        <w:rPr>
          <w:sz w:val="20"/>
        </w:rPr>
        <w:sectPr w:rsidR="009F72AF">
          <w:pgSz w:w="12240" w:h="15840"/>
          <w:pgMar w:top="1060" w:right="980" w:bottom="1660" w:left="1540" w:header="0" w:footer="1380" w:gutter="0"/>
          <w:cols w:space="708"/>
        </w:sectPr>
      </w:pPr>
    </w:p>
    <w:p w:rsidR="009F72AF" w:rsidRDefault="00A56135">
      <w:pPr>
        <w:pStyle w:val="Nadpis1"/>
        <w:numPr>
          <w:ilvl w:val="0"/>
          <w:numId w:val="2"/>
        </w:numPr>
        <w:tabs>
          <w:tab w:val="left" w:pos="446"/>
        </w:tabs>
        <w:spacing w:before="73"/>
      </w:pPr>
      <w:r>
        <w:lastRenderedPageBreak/>
        <w:t>TYPY PORUŠENÍ A SAZBY</w:t>
      </w:r>
      <w:r>
        <w:rPr>
          <w:spacing w:val="-4"/>
        </w:rPr>
        <w:t xml:space="preserve"> </w:t>
      </w:r>
      <w:r>
        <w:t>ODVODŮ</w:t>
      </w:r>
    </w:p>
    <w:p w:rsidR="009F72AF" w:rsidRDefault="009F72AF">
      <w:pPr>
        <w:pStyle w:val="Zkladntext"/>
        <w:rPr>
          <w:b/>
        </w:rPr>
      </w:pPr>
    </w:p>
    <w:p w:rsidR="009F72AF" w:rsidRDefault="009F72AF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F72A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1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F72A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9F72AF" w:rsidRDefault="00A56135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9F72AF" w:rsidRDefault="00A561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</w:t>
            </w:r>
          </w:p>
          <w:p w:rsidR="009F72AF" w:rsidRDefault="00A561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ind w:right="776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9F72AF" w:rsidRDefault="00A56135">
            <w:pPr>
              <w:pStyle w:val="TableParagraph"/>
              <w:spacing w:before="1"/>
              <w:ind w:right="513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F72A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F72AF" w:rsidRDefault="00A56135"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9F72AF" w:rsidRDefault="00A56135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9F72AF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</w:p>
          <w:p w:rsidR="009F72AF" w:rsidRDefault="00A561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</w:p>
          <w:p w:rsidR="009F72AF" w:rsidRDefault="00A56135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předmět veřejné zakázky tak, že tím došlo ke snížení</w:t>
            </w:r>
          </w:p>
          <w:p w:rsidR="009F72AF" w:rsidRDefault="00A56135">
            <w:pPr>
              <w:pStyle w:val="TableParagraph"/>
              <w:spacing w:before="3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předpokládané hodnoty pod finanční limity stanovené</w:t>
            </w:r>
          </w:p>
          <w:p w:rsidR="009F72AF" w:rsidRDefault="00A5613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</w:t>
            </w:r>
          </w:p>
          <w:p w:rsidR="009F72AF" w:rsidRDefault="00A56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ind w:left="112" w:right="94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9F72AF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F72AF" w:rsidRDefault="00A56135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9F72AF" w:rsidRDefault="00A56135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9F72AF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ind w:right="31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ind w:right="260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9F72AF" w:rsidRDefault="00A56135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 písemné zprávě zadavatele</w:t>
            </w:r>
          </w:p>
          <w:p w:rsidR="009F72AF" w:rsidRDefault="00A56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neodůvodnil či toto odůvodnění nebylo 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F72AF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4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4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</w:t>
            </w:r>
          </w:p>
          <w:p w:rsidR="009F72AF" w:rsidRDefault="00A56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  <w:p w:rsidR="009F72AF" w:rsidRDefault="00A56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2AF" w:rsidRDefault="00A56135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</w:p>
          <w:p w:rsidR="009F72AF" w:rsidRDefault="00A561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předběžných nabídek nebo žádostí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F72AF" w:rsidRDefault="00A56135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 že jejich délka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nedosahovala minimálních lhůt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9F72AF" w:rsidRDefault="00A56135">
            <w:pPr>
              <w:pStyle w:val="TableParagraph"/>
              <w:ind w:right="513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9F72AF" w:rsidRDefault="00A56135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</w:t>
            </w:r>
            <w:r>
              <w:rPr>
                <w:sz w:val="20"/>
              </w:rPr>
              <w:t>ovala, přiměřeně tuto lhůtu</w:t>
            </w:r>
          </w:p>
          <w:p w:rsidR="009F72AF" w:rsidRDefault="00A5613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9F72AF">
        <w:trPr>
          <w:trHeight w:val="178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14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9F72AF" w:rsidRDefault="009F72AF">
      <w:pPr>
        <w:rPr>
          <w:sz w:val="20"/>
        </w:rPr>
        <w:sectPr w:rsidR="009F72AF">
          <w:pgSz w:w="12240" w:h="15840"/>
          <w:pgMar w:top="1060" w:right="980" w:bottom="166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F72A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F72AF">
        <w:trPr>
          <w:trHeight w:val="31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86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9F72AF" w:rsidRDefault="00A56135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2AF" w:rsidRDefault="00A56135">
            <w:pPr>
              <w:pStyle w:val="TableParagraph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</w:t>
            </w:r>
          </w:p>
          <w:p w:rsidR="009F72AF" w:rsidRDefault="00A56135">
            <w:pPr>
              <w:pStyle w:val="TableParagraph"/>
              <w:spacing w:before="4" w:line="237" w:lineRule="auto"/>
              <w:ind w:left="11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</w:tr>
      <w:tr w:rsidR="009F72AF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9F72AF">
        <w:trPr>
          <w:trHeight w:val="1544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9F72AF" w:rsidRDefault="00A561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2AF" w:rsidRDefault="00A561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</w:t>
            </w:r>
          </w:p>
          <w:p w:rsidR="009F72AF" w:rsidRDefault="00A56135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dostupná, přičemž doba, ve které si ji mohou potenciální dodavatelé opatřit, je příliš</w:t>
            </w:r>
          </w:p>
          <w:p w:rsidR="009F72AF" w:rsidRDefault="00A56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krátká, či zadavatel jinak vytváří neodůvodněnou překážku pro řádnou hospodářskou 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9F72AF" w:rsidRDefault="00A56135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50 % stanovené lhůty pro doručení nabídek</w:t>
            </w:r>
          </w:p>
        </w:tc>
      </w:tr>
      <w:tr w:rsidR="009F72AF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95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9F72AF" w:rsidRDefault="00A56135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80 % stanovené lhůty pro doručení nabídek</w:t>
            </w:r>
          </w:p>
        </w:tc>
      </w:tr>
      <w:tr w:rsidR="009F72AF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96"/>
              <w:ind w:left="112" w:right="120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9F72AF" w:rsidRDefault="00A56135">
            <w:pPr>
              <w:pStyle w:val="TableParagraph"/>
              <w:ind w:left="112" w:right="375"/>
              <w:rPr>
                <w:sz w:val="20"/>
              </w:rPr>
            </w:pPr>
            <w:r>
              <w:rPr>
                <w:sz w:val="20"/>
              </w:rPr>
              <w:t>zadavatel vůbec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neumožnil bezplatný, neomezený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9F72AF" w:rsidRDefault="00A5613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přímý přístup 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F72AF" w:rsidRDefault="00A56135">
            <w:pPr>
              <w:pStyle w:val="TableParagraph"/>
              <w:spacing w:before="2" w:line="237" w:lineRule="auto"/>
              <w:ind w:left="112" w:right="312"/>
              <w:rPr>
                <w:sz w:val="20"/>
              </w:rPr>
            </w:pPr>
            <w:r>
              <w:rPr>
                <w:sz w:val="20"/>
              </w:rPr>
              <w:t>dokumentaci elektronickým způsobem</w:t>
            </w:r>
          </w:p>
        </w:tc>
      </w:tr>
      <w:tr w:rsidR="009F72AF">
        <w:trPr>
          <w:trHeight w:val="7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9F72AF" w:rsidRDefault="00A5613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2AF" w:rsidRDefault="00A56135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9F72AF" w:rsidRDefault="00A56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9F72AF" w:rsidRDefault="00A56135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nabídek, předběžných nabídek nebo žádostí o účast, aniž by tuto skutečnost uveřejnil</w:t>
            </w:r>
          </w:p>
          <w:p w:rsidR="009F72AF" w:rsidRDefault="00A56135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způsobem stanoveným v zákoně nebo v Pokynech,</w:t>
            </w:r>
          </w:p>
          <w:p w:rsidR="009F72AF" w:rsidRDefault="00A561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9F72AF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96"/>
              <w:ind w:left="112" w:right="893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9F72AF" w:rsidRDefault="00A56135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2AF" w:rsidRDefault="00A56135">
            <w:pPr>
              <w:pStyle w:val="TableParagraph"/>
              <w:ind w:left="112" w:right="159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9F72AF" w:rsidRDefault="00A5613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9F72AF" w:rsidRDefault="009F72AF">
      <w:pPr>
        <w:rPr>
          <w:sz w:val="20"/>
        </w:rPr>
        <w:sectPr w:rsidR="009F72AF">
          <w:pgSz w:w="12240" w:h="15840"/>
          <w:pgMar w:top="1140" w:right="98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F72A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F72AF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9F72AF" w:rsidRDefault="00A561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2AF" w:rsidRDefault="00A56135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9F72AF">
        <w:trPr>
          <w:trHeight w:val="135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469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9F72AF" w:rsidRDefault="00A5613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513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9F72AF" w:rsidRDefault="00A56135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</w:t>
            </w:r>
          </w:p>
          <w:p w:rsidR="009F72AF" w:rsidRDefault="00A561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zákonné podmínky pro takový postup, nebo v průběhu</w:t>
            </w:r>
          </w:p>
          <w:p w:rsidR="009F72AF" w:rsidRDefault="00A56135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jednacího řízení s uveřejněním nebo v soutěžním dialogu</w:t>
            </w:r>
          </w:p>
          <w:p w:rsidR="009F72AF" w:rsidRDefault="00A56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 změnil zadávací 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2AF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95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</w:t>
            </w:r>
          </w:p>
          <w:p w:rsidR="009F72AF" w:rsidRDefault="00A56135">
            <w:pPr>
              <w:pStyle w:val="TableParagraph"/>
              <w:ind w:left="112" w:right="82"/>
              <w:rPr>
                <w:sz w:val="20"/>
              </w:rPr>
            </w:pPr>
            <w:r>
              <w:rPr>
                <w:sz w:val="20"/>
              </w:rPr>
              <w:t>tohoto druhu řízení v zadávací dokumentaci, nebyl omezen</w:t>
            </w:r>
          </w:p>
          <w:p w:rsidR="009F72AF" w:rsidRDefault="00A5613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počet potenciálních</w:t>
            </w:r>
          </w:p>
          <w:p w:rsidR="009F72AF" w:rsidRDefault="00A56135">
            <w:pPr>
              <w:pStyle w:val="TableParagraph"/>
              <w:ind w:left="112" w:right="104"/>
              <w:rPr>
                <w:sz w:val="20"/>
              </w:rPr>
            </w:pPr>
            <w:r>
              <w:rPr>
                <w:sz w:val="20"/>
              </w:rPr>
              <w:t>dodavatelů, kteří mohli podat nabídku nebo žádost o účast, a současně byl zajištěn rovný přístup ke všem účastníkům, kteří podali nabídku či žádost o účast</w:t>
            </w:r>
          </w:p>
        </w:tc>
      </w:tr>
      <w:tr w:rsidR="009F72AF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30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</w:p>
          <w:p w:rsidR="009F72AF" w:rsidRDefault="00A56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postupů pro elektronické nebo souhrnné zadávání veřejných zakázek (tj. rámcové dohody, dynamické nákupní systémy,</w:t>
            </w:r>
          </w:p>
          <w:p w:rsidR="009F72AF" w:rsidRDefault="00A56135">
            <w:pPr>
              <w:pStyle w:val="TableParagraph"/>
              <w:spacing w:before="4" w:line="237" w:lineRule="auto"/>
              <w:rPr>
                <w:sz w:val="20"/>
              </w:rPr>
            </w:pPr>
            <w:r>
              <w:rPr>
                <w:sz w:val="20"/>
              </w:rPr>
              <w:t>elektronické aukce, elektronické katalogy, centralizované</w:t>
            </w:r>
          </w:p>
          <w:p w:rsidR="009F72AF" w:rsidRDefault="00A56135">
            <w:pPr>
              <w:pStyle w:val="TableParagraph"/>
              <w:spacing w:before="1"/>
              <w:ind w:right="488"/>
              <w:rPr>
                <w:sz w:val="20"/>
              </w:rPr>
            </w:pPr>
            <w:r>
              <w:rPr>
                <w:sz w:val="20"/>
              </w:rPr>
              <w:t>zadávání, společné zadávání a postupy centrálních</w:t>
            </w:r>
          </w:p>
          <w:p w:rsidR="009F72AF" w:rsidRDefault="00A561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</w:t>
            </w:r>
          </w:p>
          <w:p w:rsidR="009F72AF" w:rsidRDefault="00A56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9F72AF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 w:right="649"/>
              <w:rPr>
                <w:sz w:val="20"/>
              </w:rPr>
            </w:pPr>
            <w:r>
              <w:rPr>
                <w:sz w:val="20"/>
              </w:rPr>
              <w:t>25 %, pokud následkem tohoto porušení bylo</w:t>
            </w:r>
          </w:p>
          <w:p w:rsidR="009F72AF" w:rsidRDefault="00A56135">
            <w:pPr>
              <w:pStyle w:val="TableParagraph"/>
              <w:spacing w:before="1"/>
              <w:ind w:left="112" w:right="212"/>
              <w:rPr>
                <w:sz w:val="20"/>
              </w:rPr>
            </w:pPr>
            <w:r>
              <w:rPr>
                <w:sz w:val="20"/>
              </w:rPr>
              <w:t>přidělení veřejné zakázky jinému účastníkovi, než který by zvítězil, pokud by se</w:t>
            </w:r>
          </w:p>
          <w:p w:rsidR="009F72AF" w:rsidRDefault="00A56135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zadavatel pochybení nedopustil</w:t>
            </w:r>
          </w:p>
        </w:tc>
      </w:tr>
    </w:tbl>
    <w:p w:rsidR="009F72AF" w:rsidRDefault="009F72AF">
      <w:pPr>
        <w:pStyle w:val="Zkladntext"/>
        <w:rPr>
          <w:b/>
        </w:rPr>
      </w:pPr>
    </w:p>
    <w:p w:rsidR="009F72AF" w:rsidRDefault="00A56135">
      <w:pPr>
        <w:pStyle w:val="Zkladntext"/>
        <w:spacing w:before="3"/>
        <w:rPr>
          <w:b/>
          <w:sz w:val="17"/>
        </w:rPr>
      </w:pPr>
      <w:r>
        <w:pict>
          <v:shape id="_x0000_s1027" style="position:absolute;margin-left:85.1pt;margin-top:13.7pt;width:144.05pt;height:.1pt;z-index:-251658240;mso-wrap-distance-left:0;mso-wrap-distance-right:0;mso-position-horizontal-relative:page" coordorigin="1702,274" coordsize="2881,0" path="m1702,274r2880,e" filled="f" strokeweight=".16936mm">
            <v:path arrowok="t"/>
            <w10:wrap type="topAndBottom" anchorx="page"/>
          </v:shape>
        </w:pict>
      </w:r>
    </w:p>
    <w:p w:rsidR="009F72AF" w:rsidRDefault="009F72AF">
      <w:pPr>
        <w:pStyle w:val="Zkladntext"/>
        <w:rPr>
          <w:b/>
        </w:rPr>
      </w:pPr>
    </w:p>
    <w:p w:rsidR="009F72AF" w:rsidRDefault="009F72AF">
      <w:pPr>
        <w:pStyle w:val="Zkladntext"/>
        <w:spacing w:before="5"/>
        <w:rPr>
          <w:b/>
          <w:sz w:val="18"/>
        </w:rPr>
      </w:pPr>
    </w:p>
    <w:p w:rsidR="009F72AF" w:rsidRDefault="00A56135">
      <w:pPr>
        <w:pStyle w:val="Odstavecseseznamem"/>
        <w:numPr>
          <w:ilvl w:val="0"/>
          <w:numId w:val="1"/>
        </w:numPr>
        <w:tabs>
          <w:tab w:val="left" w:pos="278"/>
        </w:tabs>
        <w:spacing w:before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 typ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9F72AF" w:rsidRDefault="009F72AF">
      <w:pPr>
        <w:rPr>
          <w:rFonts w:ascii="Times New Roman" w:hAnsi="Times New Roman"/>
          <w:sz w:val="16"/>
        </w:rPr>
        <w:sectPr w:rsidR="009F72AF">
          <w:pgSz w:w="12240" w:h="15840"/>
          <w:pgMar w:top="1140" w:right="98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F72A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F72AF">
        <w:trPr>
          <w:trHeight w:val="379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 w:line="254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Neuvedení nebo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</w:tc>
      </w:tr>
      <w:tr w:rsidR="009F72AF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zahájení výběrového/zadávacího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</w:p>
        </w:tc>
      </w:tr>
      <w:tr w:rsidR="009F72AF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řízení požadavky na kvalifikaci,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</w:tr>
      <w:tr w:rsidR="009F72AF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a jejich vah</w:t>
            </w:r>
          </w:p>
        </w:tc>
      </w:tr>
      <w:tr w:rsidR="009F72AF">
        <w:trPr>
          <w:trHeight w:val="112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a jejich vah, podmínek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jasného způsobu hodnocení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9F72AF">
        <w:trPr>
          <w:trHeight w:val="129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 w:right="104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9F72AF" w:rsidRDefault="00A56135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2AF" w:rsidRDefault="00A56135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</w:t>
            </w:r>
          </w:p>
          <w:p w:rsidR="009F72AF" w:rsidRDefault="00A56135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určitě, což mohlo mít odrazující účinek na</w:t>
            </w:r>
          </w:p>
          <w:p w:rsidR="009F72AF" w:rsidRDefault="00A56135">
            <w:pPr>
              <w:pStyle w:val="TableParagraph"/>
              <w:spacing w:before="2"/>
              <w:ind w:left="112" w:right="700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</w:p>
          <w:p w:rsidR="009F72AF" w:rsidRDefault="00A56135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vysvětlení objasňující či</w:t>
            </w:r>
          </w:p>
          <w:p w:rsidR="009F72AF" w:rsidRDefault="00A5613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doplňující kvalifikační nebo hodnotící kritéria nebyla sdělena všem známým</w:t>
            </w:r>
          </w:p>
          <w:p w:rsidR="009F72AF" w:rsidRDefault="00A56135">
            <w:pPr>
              <w:pStyle w:val="TableParagraph"/>
              <w:spacing w:before="1"/>
              <w:ind w:left="112" w:right="266"/>
              <w:rPr>
                <w:sz w:val="20"/>
              </w:rPr>
            </w:pPr>
            <w:r>
              <w:rPr>
                <w:sz w:val="20"/>
              </w:rPr>
              <w:t xml:space="preserve">dodavatelům a/nebo </w:t>
            </w:r>
            <w:r>
              <w:rPr>
                <w:sz w:val="20"/>
              </w:rPr>
              <w:t>nebyla uveřejněna</w:t>
            </w:r>
          </w:p>
        </w:tc>
      </w:tr>
      <w:tr w:rsidR="009F72AF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plnění veřejné zakázky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veřejné zakázky nebo technické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specifikace, případně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neuveřejnění či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požadavky nevymezil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neposkytnutí vysvětlení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dostatečně určitě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objasňující či doplňující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kvalifikační nebo hodnotící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500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kvalifikačních či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</w:p>
          <w:p w:rsidR="009F72AF" w:rsidRDefault="00A56135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kritérií nebylo sděleno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účastníkům, popř.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193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informace nebyly uveřejněny.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378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 w:line="254" w:lineRule="exact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</w:p>
        </w:tc>
      </w:tr>
      <w:tr w:rsidR="009F72AF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kritérií pro vyloučení,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jiné protiprávní kritéria pro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odrazení potenciálních</w:t>
            </w:r>
          </w:p>
        </w:tc>
      </w:tr>
      <w:tr w:rsidR="009F72AF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 od účasti ve</w:t>
            </w:r>
          </w:p>
        </w:tc>
      </w:tr>
      <w:tr w:rsidR="009F72AF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9F72AF">
        <w:trPr>
          <w:trHeight w:val="113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9F72AF">
        <w:trPr>
          <w:trHeight w:val="126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9F72AF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 Pokyny, a to ve vztahu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vztahu k místu realizace (např.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 případě požadavku na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 lokálním preferencím.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363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atd. z určitého regionu či státu).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</w:tr>
      <w:tr w:rsidR="009F72AF">
        <w:trPr>
          <w:trHeight w:val="645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2" w:line="264" w:lineRule="exact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12" w:line="264" w:lineRule="exact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before="112"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stanovené podmínky zjevně</w:t>
            </w:r>
          </w:p>
        </w:tc>
      </w:tr>
      <w:tr w:rsidR="009F72AF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</w:p>
        </w:tc>
      </w:tr>
      <w:tr w:rsidR="009F72AF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</w:tr>
      <w:tr w:rsidR="009F72AF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</w:p>
        </w:tc>
      </w:tr>
      <w:tr w:rsidR="009F72AF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umožnilo účast pouze</w:t>
            </w:r>
          </w:p>
        </w:tc>
      </w:tr>
      <w:tr w:rsidR="009F72AF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</w:t>
            </w:r>
          </w:p>
        </w:tc>
      </w:tr>
      <w:tr w:rsidR="009F72AF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technických specifikací v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F72AF" w:rsidRDefault="00A56135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</w:p>
        </w:tc>
      </w:tr>
      <w:tr w:rsidR="009F72AF">
        <w:trPr>
          <w:trHeight w:val="379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 není</w:t>
            </w:r>
          </w:p>
        </w:tc>
      </w:tr>
    </w:tbl>
    <w:p w:rsidR="009F72AF" w:rsidRDefault="009F72AF">
      <w:pPr>
        <w:spacing w:line="257" w:lineRule="exact"/>
        <w:rPr>
          <w:sz w:val="20"/>
        </w:rPr>
        <w:sectPr w:rsidR="009F72AF">
          <w:pgSz w:w="12240" w:h="15840"/>
          <w:pgMar w:top="1140" w:right="98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F72A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F72AF">
        <w:trPr>
          <w:trHeight w:val="10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Pokyny v ostatních</w:t>
            </w:r>
          </w:p>
          <w:p w:rsidR="009F72AF" w:rsidRDefault="00A56135">
            <w:pPr>
              <w:pStyle w:val="TableParagraph"/>
              <w:spacing w:before="1"/>
              <w:ind w:right="243"/>
              <w:rPr>
                <w:sz w:val="20"/>
              </w:rPr>
            </w:pPr>
            <w:r>
              <w:rPr>
                <w:sz w:val="20"/>
              </w:rPr>
              <w:t>aspektech než je uvedeno v předchozím 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127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</w:t>
            </w:r>
          </w:p>
          <w:p w:rsidR="009F72AF" w:rsidRDefault="00A5613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 hodnoty a 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 w:right="398"/>
              <w:rPr>
                <w:sz w:val="20"/>
              </w:rPr>
            </w:pPr>
            <w:r>
              <w:rPr>
                <w:sz w:val="20"/>
              </w:rPr>
              <w:t>odůvodnitelná specifickým technickým charakterem</w:t>
            </w:r>
          </w:p>
          <w:p w:rsidR="009F72AF" w:rsidRDefault="00A56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</w:tr>
      <w:tr w:rsidR="009F72AF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95"/>
              <w:ind w:left="11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</w:t>
            </w:r>
          </w:p>
          <w:p w:rsidR="009F72AF" w:rsidRDefault="00A56135">
            <w:pPr>
              <w:pStyle w:val="TableParagraph"/>
              <w:spacing w:before="1"/>
              <w:ind w:left="11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 kdy kvalifikační kritéria byla</w:t>
            </w:r>
          </w:p>
          <w:p w:rsidR="009F72AF" w:rsidRDefault="00A56135">
            <w:pPr>
              <w:pStyle w:val="TableParagraph"/>
              <w:ind w:left="11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 nebo v případech stanovení technických podmínek</w:t>
            </w:r>
          </w:p>
          <w:p w:rsidR="009F72AF" w:rsidRDefault="00A56135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 přímého</w:t>
            </w:r>
          </w:p>
          <w:p w:rsidR="009F72AF" w:rsidRDefault="00A56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 nepřímého odkazu na určité dodavatele, výrobky, patenty na vynálezy, užitné vzory, průmyslové vzory, ochranné známky nebo</w:t>
            </w:r>
          </w:p>
          <w:p w:rsidR="009F72AF" w:rsidRDefault="00A56135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 případů, kdy použití této specifikace se týká pouze</w:t>
            </w:r>
          </w:p>
          <w:p w:rsidR="009F72AF" w:rsidRDefault="00A56135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doplňkové části veřejné</w:t>
            </w:r>
          </w:p>
          <w:p w:rsidR="009F72AF" w:rsidRDefault="00A56135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zakázky a potenciální dopa</w:t>
            </w:r>
            <w:r>
              <w:rPr>
                <w:sz w:val="20"/>
              </w:rPr>
              <w:t>d na prostředky Fondu je pouze formální</w:t>
            </w:r>
          </w:p>
        </w:tc>
      </w:tr>
      <w:tr w:rsidR="009F72AF">
        <w:trPr>
          <w:trHeight w:val="13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</w:t>
            </w:r>
          </w:p>
          <w:p w:rsidR="009F72AF" w:rsidRDefault="00A56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hospodářské soutěže</w:t>
            </w:r>
          </w:p>
        </w:tc>
      </w:tr>
      <w:tr w:rsidR="009F72AF">
        <w:trPr>
          <w:trHeight w:val="23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right="109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9F72AF" w:rsidRDefault="00A56135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</w:t>
            </w:r>
          </w:p>
          <w:p w:rsidR="009F72AF" w:rsidRDefault="00A56135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 předběžné nabídky či žádosti o 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F72AF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6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6"/>
              <w:ind w:right="513"/>
              <w:rPr>
                <w:sz w:val="20"/>
              </w:rPr>
            </w:pPr>
            <w:r>
              <w:rPr>
                <w:sz w:val="20"/>
              </w:rPr>
              <w:t>Zadavatel omezil možnost využití poddodavatelů při</w:t>
            </w:r>
          </w:p>
          <w:p w:rsidR="009F72AF" w:rsidRDefault="00A56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realizaci veřejné zakázky např. procentuálně, a to bez</w:t>
            </w:r>
          </w:p>
          <w:p w:rsidR="009F72AF" w:rsidRDefault="00A56135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relevantního odůvodnění tohoto omezení s ohledem na 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9F72AF" w:rsidRDefault="009F72AF">
      <w:pPr>
        <w:rPr>
          <w:sz w:val="20"/>
        </w:rPr>
        <w:sectPr w:rsidR="009F72AF">
          <w:pgSz w:w="12240" w:h="15840"/>
          <w:pgMar w:top="1140" w:right="98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F72A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F72A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72AF">
        <w:trPr>
          <w:trHeight w:val="6124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Nedodržení či nesprávná aplikace kvalifikačních</w:t>
            </w:r>
          </w:p>
          <w:p w:rsidR="009F72AF" w:rsidRDefault="00A56135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kritérií nebo technických či jiných zadávacích podmínek při posouzení a hodnocení nabídek či žádostí 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9F72AF" w:rsidRDefault="00A56135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</w:t>
            </w:r>
            <w:r>
              <w:rPr>
                <w:sz w:val="20"/>
              </w:rPr>
              <w:t>é podmínky,</w:t>
            </w:r>
          </w:p>
          <w:p w:rsidR="009F72AF" w:rsidRDefault="00A561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 na kvalifikaci,</w:t>
            </w:r>
          </w:p>
          <w:p w:rsidR="009F72AF" w:rsidRDefault="00A56135">
            <w:pPr>
              <w:pStyle w:val="TableParagraph"/>
              <w:spacing w:before="1"/>
              <w:ind w:right="314"/>
              <w:rPr>
                <w:sz w:val="20"/>
              </w:rPr>
            </w:pPr>
            <w:r>
              <w:rPr>
                <w:sz w:val="20"/>
              </w:rPr>
              <w:t>obchodní podmínky nebo jiné podmínky účasti ve</w:t>
            </w:r>
          </w:p>
          <w:p w:rsidR="009F72AF" w:rsidRDefault="00A56135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</w:p>
          <w:p w:rsidR="009F72AF" w:rsidRDefault="00A5613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9F72AF" w:rsidRDefault="00A56135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a ve svém důsledku tak změnil</w:t>
            </w:r>
          </w:p>
          <w:p w:rsidR="009F72AF" w:rsidRDefault="00A56135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zadávací podmínky v průběhu posouzení nabídek, což mělo za následek přijetí či odmítnutí</w:t>
            </w:r>
          </w:p>
          <w:p w:rsidR="009F72AF" w:rsidRDefault="00A56135">
            <w:pPr>
              <w:pStyle w:val="TableParagraph"/>
              <w:spacing w:before="3"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nabídek či žádostí o účast, které přijmuty/odmínuty být 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2AF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9F72AF" w:rsidRDefault="00A56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9F72AF" w:rsidRDefault="00A561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F72AF" w:rsidRDefault="00A56135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</w:t>
            </w:r>
          </w:p>
          <w:p w:rsidR="009F72AF" w:rsidRDefault="00A561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 která 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stanovil pro hodnocení nabídek, nebyla dodržena či bylo užito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9F72AF" w:rsidRDefault="00A56135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 kritérií, které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nebyly 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F72AF">
        <w:trPr>
          <w:trHeight w:val="184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25 %, 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F72AF" w:rsidRDefault="00A56135">
            <w:pPr>
              <w:pStyle w:val="TableParagraph"/>
              <w:spacing w:before="2" w:line="237" w:lineRule="auto"/>
              <w:ind w:left="112" w:right="403"/>
              <w:rPr>
                <w:sz w:val="20"/>
              </w:rPr>
            </w:pPr>
            <w:r>
              <w:rPr>
                <w:sz w:val="20"/>
              </w:rPr>
              <w:t xml:space="preserve">k diskriminaci účastníků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F72AF" w:rsidRDefault="00A56135">
            <w:pPr>
              <w:pStyle w:val="TableParagraph"/>
              <w:spacing w:before="2"/>
              <w:ind w:left="112" w:right="628"/>
              <w:rPr>
                <w:sz w:val="20"/>
              </w:rPr>
            </w:pPr>
            <w:r>
              <w:rPr>
                <w:sz w:val="20"/>
              </w:rPr>
              <w:t>regionálních či lokálních preferencí.</w:t>
            </w:r>
          </w:p>
        </w:tc>
      </w:tr>
      <w:tr w:rsidR="009F72AF">
        <w:trPr>
          <w:trHeight w:val="18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</w:p>
          <w:p w:rsidR="009F72AF" w:rsidRDefault="00A56135"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 byly hodnoceny nabídky a jak byla vybrána nejvýhodnější</w:t>
            </w:r>
          </w:p>
          <w:p w:rsidR="009F72AF" w:rsidRDefault="00A5613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 což má za následek</w:t>
            </w:r>
          </w:p>
          <w:p w:rsidR="009F72AF" w:rsidRDefault="00A5613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 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2AF">
        <w:trPr>
          <w:trHeight w:val="132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right="727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F72AF" w:rsidRDefault="009F72AF">
      <w:pPr>
        <w:rPr>
          <w:sz w:val="20"/>
        </w:rPr>
        <w:sectPr w:rsidR="009F72AF">
          <w:pgSz w:w="12240" w:h="15840"/>
          <w:pgMar w:top="1140" w:right="98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F72A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F72AF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</w:t>
            </w:r>
          </w:p>
          <w:p w:rsidR="009F72AF" w:rsidRDefault="00A561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317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  <w:p w:rsidR="009F72AF" w:rsidRDefault="00A56135"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hodnocení nabídek, čímž došlo k výběru tohoto účastníka, nebo</w:t>
            </w:r>
          </w:p>
          <w:p w:rsidR="009F72AF" w:rsidRDefault="00A56135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</w:t>
            </w:r>
          </w:p>
          <w:p w:rsidR="009F72AF" w:rsidRDefault="00A5613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2AF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</w:t>
            </w:r>
          </w:p>
          <w:p w:rsidR="009F72AF" w:rsidRDefault="00A56135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či obdobná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9F72AF" w:rsidRDefault="00A5613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  <w:p w:rsidR="009F72AF" w:rsidRDefault="00A56135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zapojení dodavatele do přípravy výběrového/zadávacího řízení má za následek porušení zásady nediskriminace, transparentnosti a rovného zacházení či vede k</w:t>
            </w:r>
          </w:p>
          <w:p w:rsidR="009F72AF" w:rsidRDefault="00A5613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</w:t>
            </w:r>
            <w:r>
              <w:rPr>
                <w:sz w:val="20"/>
              </w:rPr>
              <w:t>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2AF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652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9F72AF" w:rsidRDefault="00A56135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F72AF" w:rsidRDefault="00A561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9F72AF" w:rsidRDefault="00A56135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k podstatným změnám původních zadávacích</w:t>
            </w:r>
          </w:p>
          <w:p w:rsidR="009F72AF" w:rsidRDefault="00A56135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 následek povinnost 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F72AF" w:rsidRDefault="009F72AF">
      <w:pPr>
        <w:rPr>
          <w:sz w:val="20"/>
        </w:rPr>
        <w:sectPr w:rsidR="009F72AF">
          <w:pgSz w:w="12240" w:h="15840"/>
          <w:pgMar w:top="1140" w:right="98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F72A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F72AF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</w:t>
            </w:r>
          </w:p>
          <w:p w:rsidR="009F72AF" w:rsidRDefault="00A561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9F72AF" w:rsidRDefault="00A561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ceny, aniž by požádal účastníka</w:t>
            </w:r>
          </w:p>
          <w:p w:rsidR="009F72AF" w:rsidRDefault="00A561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9F72AF" w:rsidRDefault="00A56135">
            <w:pPr>
              <w:pStyle w:val="TableParagraph"/>
              <w:spacing w:before="2" w:line="237" w:lineRule="auto"/>
              <w:ind w:right="51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9F72AF" w:rsidRDefault="00A5613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případě, kdy zadavatel</w:t>
            </w:r>
          </w:p>
          <w:p w:rsidR="009F72AF" w:rsidRDefault="00A56135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dodavatele ke zdůvodnění mimořádně nízké nabídkové ceny vyzval, nicméně není</w:t>
            </w:r>
          </w:p>
          <w:p w:rsidR="009F72AF" w:rsidRDefault="00A561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 prokázat, že odpovědi účastníků posoudil</w:t>
            </w:r>
          </w:p>
          <w:p w:rsidR="009F72AF" w:rsidRDefault="00A561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 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2AF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right="243"/>
              <w:rPr>
                <w:sz w:val="20"/>
              </w:rPr>
            </w:pPr>
            <w:r>
              <w:rPr>
                <w:sz w:val="20"/>
              </w:rPr>
              <w:t>Střet zájmů s dopadem na výsledek</w:t>
            </w:r>
          </w:p>
          <w:p w:rsidR="009F72AF" w:rsidRDefault="00A56135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 xml:space="preserve">zadávacího/výběrového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 případě, kdy při zadání veřejné zakázky dojde ke střetu zájmů,</w:t>
            </w:r>
          </w:p>
          <w:p w:rsidR="009F72AF" w:rsidRDefault="00A56135">
            <w:pPr>
              <w:pStyle w:val="TableParagraph"/>
              <w:ind w:right="107"/>
              <w:rPr>
                <w:sz w:val="13"/>
              </w:rPr>
            </w:pPr>
            <w:r>
              <w:rPr>
                <w:sz w:val="20"/>
              </w:rPr>
              <w:t>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F72A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8"/>
              <w:ind w:right="343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</w:t>
            </w:r>
          </w:p>
          <w:p w:rsidR="009F72AF" w:rsidRDefault="00A56135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 formě zakázané 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8"/>
              <w:ind w:left="112" w:right="118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</w:t>
            </w:r>
          </w:p>
          <w:p w:rsidR="009F72AF" w:rsidRDefault="00A56135">
            <w:pPr>
              <w:pStyle w:val="TableParagraph"/>
              <w:ind w:left="112" w:right="303"/>
              <w:rPr>
                <w:sz w:val="20"/>
              </w:rPr>
            </w:pPr>
            <w:r>
              <w:rPr>
                <w:sz w:val="20"/>
              </w:rPr>
              <w:t>kontrolního systému nebo zadavatele a jeden z nich se stal vybraným dodavatelem</w:t>
            </w:r>
          </w:p>
        </w:tc>
      </w:tr>
      <w:tr w:rsidR="009F72A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 riggingu nepodíleli jiní</w:t>
            </w:r>
          </w:p>
          <w:p w:rsidR="009F72AF" w:rsidRDefault="00A56135">
            <w:pPr>
              <w:pStyle w:val="TableParagraph"/>
              <w:spacing w:before="1"/>
              <w:ind w:left="112" w:right="86"/>
              <w:rPr>
                <w:sz w:val="20"/>
              </w:rPr>
            </w:pPr>
            <w:r>
              <w:rPr>
                <w:sz w:val="20"/>
              </w:rPr>
              <w:t>dodavatelé než ti, kteří se bid- riggingu účastnili</w:t>
            </w:r>
          </w:p>
        </w:tc>
      </w:tr>
      <w:tr w:rsidR="009F72AF">
        <w:trPr>
          <w:trHeight w:val="102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 w:right="61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9F72AF" w:rsidRDefault="00A56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9F72AF" w:rsidRDefault="00A56135">
      <w:pPr>
        <w:pStyle w:val="Zkladntext"/>
        <w:spacing w:before="2"/>
        <w:rPr>
          <w:rFonts w:ascii="Times New Roman"/>
          <w:sz w:val="16"/>
        </w:rPr>
      </w:pPr>
      <w:r>
        <w:pict>
          <v:shape id="_x0000_s1026" style="position:absolute;margin-left:85.1pt;margin-top:11.5pt;width:144.05pt;height:.1pt;z-index:-251657216;mso-wrap-distance-left:0;mso-wrap-distance-right:0;mso-position-horizontal-relative:page;mso-position-vertical-relative:text" coordorigin="1702,230" coordsize="2881,0" path="m1702,230r2880,e" filled="f" strokeweight=".16936mm">
            <v:path arrowok="t"/>
            <w10:wrap type="topAndBottom" anchorx="page"/>
          </v:shape>
        </w:pict>
      </w:r>
    </w:p>
    <w:p w:rsidR="009F72AF" w:rsidRDefault="009F72AF">
      <w:pPr>
        <w:pStyle w:val="Zkladntext"/>
        <w:rPr>
          <w:rFonts w:ascii="Times New Roman"/>
        </w:rPr>
      </w:pPr>
    </w:p>
    <w:p w:rsidR="009F72AF" w:rsidRDefault="009F72AF">
      <w:pPr>
        <w:pStyle w:val="Zkladntext"/>
        <w:spacing w:before="3"/>
        <w:rPr>
          <w:rFonts w:ascii="Times New Roman"/>
          <w:sz w:val="16"/>
        </w:rPr>
      </w:pPr>
    </w:p>
    <w:p w:rsidR="009F72AF" w:rsidRDefault="00A56135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 zájmů může nastat již ve fázi přípravy projektu, pokud měla příprava projektu vliv na zadávací dokumentaci/zadávací</w:t>
      </w:r>
      <w:r>
        <w:rPr>
          <w:rFonts w:ascii="Times New Roman" w:hAnsi="Times New Roman"/>
          <w:spacing w:val="-28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9F72AF" w:rsidRDefault="009F72AF">
      <w:pPr>
        <w:rPr>
          <w:rFonts w:ascii="Times New Roman" w:hAnsi="Times New Roman"/>
          <w:sz w:val="16"/>
        </w:rPr>
        <w:sectPr w:rsidR="009F72AF">
          <w:pgSz w:w="12240" w:h="15840"/>
          <w:pgMar w:top="1140" w:right="98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F72A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F72AF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systému nebo zadavatel ve spolupráci s dodavateli</w:t>
            </w:r>
          </w:p>
          <w:p w:rsidR="009F72AF" w:rsidRDefault="00A56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</w:p>
          <w:p w:rsidR="009F72AF" w:rsidRDefault="00A56135">
            <w:pPr>
              <w:pStyle w:val="TableParagraph"/>
              <w:ind w:left="112" w:right="398"/>
              <w:rPr>
                <w:sz w:val="20"/>
              </w:rPr>
            </w:pPr>
            <w:r>
              <w:rPr>
                <w:sz w:val="20"/>
              </w:rPr>
              <w:t>riggingu a současně jeden z nich se stal vybraným dodavatelem</w:t>
            </w:r>
          </w:p>
        </w:tc>
      </w:tr>
      <w:tr w:rsidR="009F72AF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</w:t>
            </w:r>
          </w:p>
          <w:p w:rsidR="009F72AF" w:rsidRDefault="00A56135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práv a povinností vyplývajících ze smlouvy na plnění veřejné zakázky v rozporu se zákonem 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9F72AF" w:rsidRDefault="00A561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9F72AF" w:rsidRDefault="00A56135">
            <w:pPr>
              <w:pStyle w:val="TableParagraph"/>
              <w:spacing w:before="2"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</w:t>
            </w:r>
          </w:p>
          <w:p w:rsidR="009F72AF" w:rsidRDefault="00A5613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nebo služeb (tzv. vícepráce)</w:t>
            </w:r>
          </w:p>
        </w:tc>
      </w:tr>
      <w:tr w:rsidR="009F72AF">
        <w:trPr>
          <w:trHeight w:val="26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107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9F72AF" w:rsidRDefault="00A56135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9F72AF" w:rsidRDefault="00A56135"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</w:t>
            </w:r>
          </w:p>
          <w:p w:rsidR="009F72AF" w:rsidRDefault="00A56135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takové zvýšení převyšuje 50 % hodnoty původní veřejné</w:t>
            </w:r>
          </w:p>
          <w:p w:rsidR="009F72AF" w:rsidRDefault="00A56135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F72A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</w:t>
            </w:r>
          </w:p>
          <w:p w:rsidR="009F72AF" w:rsidRDefault="00A56135">
            <w:pPr>
              <w:pStyle w:val="TableParagraph"/>
              <w:ind w:right="511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 postupu s čl. IV bodu 1 písm. j) Smlouvy včetně</w:t>
            </w:r>
          </w:p>
          <w:p w:rsidR="009F72AF" w:rsidRDefault="00A56135">
            <w:pPr>
              <w:pStyle w:val="TableParagraph"/>
              <w:spacing w:before="1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F72AF" w:rsidRDefault="00A56135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F72AF">
        <w:trPr>
          <w:trHeight w:val="21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2AF" w:rsidRDefault="009F72AF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F72AF" w:rsidRDefault="00A56135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A56135" w:rsidRDefault="00A56135"/>
    <w:sectPr w:rsidR="00A56135">
      <w:pgSz w:w="12240" w:h="15840"/>
      <w:pgMar w:top="1140" w:right="980" w:bottom="1580" w:left="154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35" w:rsidRDefault="00A56135">
      <w:r>
        <w:separator/>
      </w:r>
    </w:p>
  </w:endnote>
  <w:endnote w:type="continuationSeparator" w:id="0">
    <w:p w:rsidR="00A56135" w:rsidRDefault="00A5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AF" w:rsidRDefault="00A56135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9F72AF" w:rsidRDefault="00A56135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F525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35" w:rsidRDefault="00A56135">
      <w:r>
        <w:separator/>
      </w:r>
    </w:p>
  </w:footnote>
  <w:footnote w:type="continuationSeparator" w:id="0">
    <w:p w:rsidR="00A56135" w:rsidRDefault="00A5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830"/>
    <w:multiLevelType w:val="hybridMultilevel"/>
    <w:tmpl w:val="FDFAFCE0"/>
    <w:lvl w:ilvl="0" w:tplc="B3D0D472">
      <w:start w:val="1"/>
      <w:numFmt w:val="decimal"/>
      <w:lvlText w:val="%1"/>
      <w:lvlJc w:val="left"/>
      <w:pPr>
        <w:ind w:left="27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cs-CZ" w:eastAsia="cs-CZ" w:bidi="cs-CZ"/>
      </w:rPr>
    </w:lvl>
    <w:lvl w:ilvl="1" w:tplc="97A623F2">
      <w:numFmt w:val="bullet"/>
      <w:lvlText w:val="•"/>
      <w:lvlJc w:val="left"/>
      <w:pPr>
        <w:ind w:left="1224" w:hanging="116"/>
      </w:pPr>
      <w:rPr>
        <w:rFonts w:hint="default"/>
        <w:lang w:val="cs-CZ" w:eastAsia="cs-CZ" w:bidi="cs-CZ"/>
      </w:rPr>
    </w:lvl>
    <w:lvl w:ilvl="2" w:tplc="56509C22">
      <w:numFmt w:val="bullet"/>
      <w:lvlText w:val="•"/>
      <w:lvlJc w:val="left"/>
      <w:pPr>
        <w:ind w:left="2168" w:hanging="116"/>
      </w:pPr>
      <w:rPr>
        <w:rFonts w:hint="default"/>
        <w:lang w:val="cs-CZ" w:eastAsia="cs-CZ" w:bidi="cs-CZ"/>
      </w:rPr>
    </w:lvl>
    <w:lvl w:ilvl="3" w:tplc="29FC0A54">
      <w:numFmt w:val="bullet"/>
      <w:lvlText w:val="•"/>
      <w:lvlJc w:val="left"/>
      <w:pPr>
        <w:ind w:left="3112" w:hanging="116"/>
      </w:pPr>
      <w:rPr>
        <w:rFonts w:hint="default"/>
        <w:lang w:val="cs-CZ" w:eastAsia="cs-CZ" w:bidi="cs-CZ"/>
      </w:rPr>
    </w:lvl>
    <w:lvl w:ilvl="4" w:tplc="859C2596">
      <w:numFmt w:val="bullet"/>
      <w:lvlText w:val="•"/>
      <w:lvlJc w:val="left"/>
      <w:pPr>
        <w:ind w:left="4056" w:hanging="116"/>
      </w:pPr>
      <w:rPr>
        <w:rFonts w:hint="default"/>
        <w:lang w:val="cs-CZ" w:eastAsia="cs-CZ" w:bidi="cs-CZ"/>
      </w:rPr>
    </w:lvl>
    <w:lvl w:ilvl="5" w:tplc="6DC6E09C">
      <w:numFmt w:val="bullet"/>
      <w:lvlText w:val="•"/>
      <w:lvlJc w:val="left"/>
      <w:pPr>
        <w:ind w:left="5000" w:hanging="116"/>
      </w:pPr>
      <w:rPr>
        <w:rFonts w:hint="default"/>
        <w:lang w:val="cs-CZ" w:eastAsia="cs-CZ" w:bidi="cs-CZ"/>
      </w:rPr>
    </w:lvl>
    <w:lvl w:ilvl="6" w:tplc="58623F96">
      <w:numFmt w:val="bullet"/>
      <w:lvlText w:val="•"/>
      <w:lvlJc w:val="left"/>
      <w:pPr>
        <w:ind w:left="5944" w:hanging="116"/>
      </w:pPr>
      <w:rPr>
        <w:rFonts w:hint="default"/>
        <w:lang w:val="cs-CZ" w:eastAsia="cs-CZ" w:bidi="cs-CZ"/>
      </w:rPr>
    </w:lvl>
    <w:lvl w:ilvl="7" w:tplc="C952F0F8">
      <w:numFmt w:val="bullet"/>
      <w:lvlText w:val="•"/>
      <w:lvlJc w:val="left"/>
      <w:pPr>
        <w:ind w:left="6888" w:hanging="116"/>
      </w:pPr>
      <w:rPr>
        <w:rFonts w:hint="default"/>
        <w:lang w:val="cs-CZ" w:eastAsia="cs-CZ" w:bidi="cs-CZ"/>
      </w:rPr>
    </w:lvl>
    <w:lvl w:ilvl="8" w:tplc="E766B57C">
      <w:numFmt w:val="bullet"/>
      <w:lvlText w:val="•"/>
      <w:lvlJc w:val="left"/>
      <w:pPr>
        <w:ind w:left="7832" w:hanging="116"/>
      </w:pPr>
      <w:rPr>
        <w:rFonts w:hint="default"/>
        <w:lang w:val="cs-CZ" w:eastAsia="cs-CZ" w:bidi="cs-CZ"/>
      </w:rPr>
    </w:lvl>
  </w:abstractNum>
  <w:abstractNum w:abstractNumId="1" w15:restartNumberingAfterBreak="0">
    <w:nsid w:val="1EE01C59"/>
    <w:multiLevelType w:val="hybridMultilevel"/>
    <w:tmpl w:val="786C32DC"/>
    <w:lvl w:ilvl="0" w:tplc="A31ABC68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AF470C8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2" w:tplc="24A06E6A">
      <w:numFmt w:val="bullet"/>
      <w:lvlText w:val="•"/>
      <w:lvlJc w:val="left"/>
      <w:pPr>
        <w:ind w:left="6342" w:hanging="284"/>
      </w:pPr>
      <w:rPr>
        <w:rFonts w:hint="default"/>
        <w:lang w:val="cs-CZ" w:eastAsia="cs-CZ" w:bidi="cs-CZ"/>
      </w:rPr>
    </w:lvl>
    <w:lvl w:ilvl="3" w:tplc="321A8DA2">
      <w:numFmt w:val="bullet"/>
      <w:lvlText w:val="•"/>
      <w:lvlJc w:val="left"/>
      <w:pPr>
        <w:ind w:left="6764" w:hanging="284"/>
      </w:pPr>
      <w:rPr>
        <w:rFonts w:hint="default"/>
        <w:lang w:val="cs-CZ" w:eastAsia="cs-CZ" w:bidi="cs-CZ"/>
      </w:rPr>
    </w:lvl>
    <w:lvl w:ilvl="4" w:tplc="FC7CCB8C">
      <w:numFmt w:val="bullet"/>
      <w:lvlText w:val="•"/>
      <w:lvlJc w:val="left"/>
      <w:pPr>
        <w:ind w:left="7186" w:hanging="284"/>
      </w:pPr>
      <w:rPr>
        <w:rFonts w:hint="default"/>
        <w:lang w:val="cs-CZ" w:eastAsia="cs-CZ" w:bidi="cs-CZ"/>
      </w:rPr>
    </w:lvl>
    <w:lvl w:ilvl="5" w:tplc="6972D266">
      <w:numFmt w:val="bullet"/>
      <w:lvlText w:val="•"/>
      <w:lvlJc w:val="left"/>
      <w:pPr>
        <w:ind w:left="7608" w:hanging="284"/>
      </w:pPr>
      <w:rPr>
        <w:rFonts w:hint="default"/>
        <w:lang w:val="cs-CZ" w:eastAsia="cs-CZ" w:bidi="cs-CZ"/>
      </w:rPr>
    </w:lvl>
    <w:lvl w:ilvl="6" w:tplc="4A52A216">
      <w:numFmt w:val="bullet"/>
      <w:lvlText w:val="•"/>
      <w:lvlJc w:val="left"/>
      <w:pPr>
        <w:ind w:left="8031" w:hanging="284"/>
      </w:pPr>
      <w:rPr>
        <w:rFonts w:hint="default"/>
        <w:lang w:val="cs-CZ" w:eastAsia="cs-CZ" w:bidi="cs-CZ"/>
      </w:rPr>
    </w:lvl>
    <w:lvl w:ilvl="7" w:tplc="D2163220">
      <w:numFmt w:val="bullet"/>
      <w:lvlText w:val="•"/>
      <w:lvlJc w:val="left"/>
      <w:pPr>
        <w:ind w:left="8453" w:hanging="284"/>
      </w:pPr>
      <w:rPr>
        <w:rFonts w:hint="default"/>
        <w:lang w:val="cs-CZ" w:eastAsia="cs-CZ" w:bidi="cs-CZ"/>
      </w:rPr>
    </w:lvl>
    <w:lvl w:ilvl="8" w:tplc="5A8C1792">
      <w:numFmt w:val="bullet"/>
      <w:lvlText w:val="•"/>
      <w:lvlJc w:val="left"/>
      <w:pPr>
        <w:ind w:left="8875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5EE5ACB"/>
    <w:multiLevelType w:val="hybridMultilevel"/>
    <w:tmpl w:val="DEF634D4"/>
    <w:lvl w:ilvl="0" w:tplc="18FC05AE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C4003FC">
      <w:numFmt w:val="bullet"/>
      <w:lvlText w:val="•"/>
      <w:lvlJc w:val="left"/>
      <w:pPr>
        <w:ind w:left="1368" w:hanging="284"/>
      </w:pPr>
      <w:rPr>
        <w:rFonts w:hint="default"/>
        <w:lang w:val="cs-CZ" w:eastAsia="cs-CZ" w:bidi="cs-CZ"/>
      </w:rPr>
    </w:lvl>
    <w:lvl w:ilvl="2" w:tplc="50145E02">
      <w:numFmt w:val="bullet"/>
      <w:lvlText w:val="•"/>
      <w:lvlJc w:val="left"/>
      <w:pPr>
        <w:ind w:left="2296" w:hanging="284"/>
      </w:pPr>
      <w:rPr>
        <w:rFonts w:hint="default"/>
        <w:lang w:val="cs-CZ" w:eastAsia="cs-CZ" w:bidi="cs-CZ"/>
      </w:rPr>
    </w:lvl>
    <w:lvl w:ilvl="3" w:tplc="D522F5C8">
      <w:numFmt w:val="bullet"/>
      <w:lvlText w:val="•"/>
      <w:lvlJc w:val="left"/>
      <w:pPr>
        <w:ind w:left="3224" w:hanging="284"/>
      </w:pPr>
      <w:rPr>
        <w:rFonts w:hint="default"/>
        <w:lang w:val="cs-CZ" w:eastAsia="cs-CZ" w:bidi="cs-CZ"/>
      </w:rPr>
    </w:lvl>
    <w:lvl w:ilvl="4" w:tplc="88D84EF4">
      <w:numFmt w:val="bullet"/>
      <w:lvlText w:val="•"/>
      <w:lvlJc w:val="left"/>
      <w:pPr>
        <w:ind w:left="4152" w:hanging="284"/>
      </w:pPr>
      <w:rPr>
        <w:rFonts w:hint="default"/>
        <w:lang w:val="cs-CZ" w:eastAsia="cs-CZ" w:bidi="cs-CZ"/>
      </w:rPr>
    </w:lvl>
    <w:lvl w:ilvl="5" w:tplc="7B807BFA">
      <w:numFmt w:val="bullet"/>
      <w:lvlText w:val="•"/>
      <w:lvlJc w:val="left"/>
      <w:pPr>
        <w:ind w:left="5080" w:hanging="284"/>
      </w:pPr>
      <w:rPr>
        <w:rFonts w:hint="default"/>
        <w:lang w:val="cs-CZ" w:eastAsia="cs-CZ" w:bidi="cs-CZ"/>
      </w:rPr>
    </w:lvl>
    <w:lvl w:ilvl="6" w:tplc="98BAA98A">
      <w:numFmt w:val="bullet"/>
      <w:lvlText w:val="•"/>
      <w:lvlJc w:val="left"/>
      <w:pPr>
        <w:ind w:left="6008" w:hanging="284"/>
      </w:pPr>
      <w:rPr>
        <w:rFonts w:hint="default"/>
        <w:lang w:val="cs-CZ" w:eastAsia="cs-CZ" w:bidi="cs-CZ"/>
      </w:rPr>
    </w:lvl>
    <w:lvl w:ilvl="7" w:tplc="95ECFA8C">
      <w:numFmt w:val="bullet"/>
      <w:lvlText w:val="•"/>
      <w:lvlJc w:val="left"/>
      <w:pPr>
        <w:ind w:left="6936" w:hanging="284"/>
      </w:pPr>
      <w:rPr>
        <w:rFonts w:hint="default"/>
        <w:lang w:val="cs-CZ" w:eastAsia="cs-CZ" w:bidi="cs-CZ"/>
      </w:rPr>
    </w:lvl>
    <w:lvl w:ilvl="8" w:tplc="66A8C2BE">
      <w:numFmt w:val="bullet"/>
      <w:lvlText w:val="•"/>
      <w:lvlJc w:val="left"/>
      <w:pPr>
        <w:ind w:left="7864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6BF02CF"/>
    <w:multiLevelType w:val="hybridMultilevel"/>
    <w:tmpl w:val="CFF2299E"/>
    <w:lvl w:ilvl="0" w:tplc="EFE0F40C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96C40D0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EB943B4C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1CD0B944">
      <w:numFmt w:val="bullet"/>
      <w:lvlText w:val="•"/>
      <w:lvlJc w:val="left"/>
      <w:pPr>
        <w:ind w:left="2930" w:hanging="272"/>
      </w:pPr>
      <w:rPr>
        <w:rFonts w:hint="default"/>
        <w:lang w:val="cs-CZ" w:eastAsia="cs-CZ" w:bidi="cs-CZ"/>
      </w:rPr>
    </w:lvl>
    <w:lvl w:ilvl="4" w:tplc="F3B85B26">
      <w:numFmt w:val="bullet"/>
      <w:lvlText w:val="•"/>
      <w:lvlJc w:val="left"/>
      <w:pPr>
        <w:ind w:left="3900" w:hanging="272"/>
      </w:pPr>
      <w:rPr>
        <w:rFonts w:hint="default"/>
        <w:lang w:val="cs-CZ" w:eastAsia="cs-CZ" w:bidi="cs-CZ"/>
      </w:rPr>
    </w:lvl>
    <w:lvl w:ilvl="5" w:tplc="20C6D792">
      <w:numFmt w:val="bullet"/>
      <w:lvlText w:val="•"/>
      <w:lvlJc w:val="left"/>
      <w:pPr>
        <w:ind w:left="4870" w:hanging="272"/>
      </w:pPr>
      <w:rPr>
        <w:rFonts w:hint="default"/>
        <w:lang w:val="cs-CZ" w:eastAsia="cs-CZ" w:bidi="cs-CZ"/>
      </w:rPr>
    </w:lvl>
    <w:lvl w:ilvl="6" w:tplc="84F676DC">
      <w:numFmt w:val="bullet"/>
      <w:lvlText w:val="•"/>
      <w:lvlJc w:val="left"/>
      <w:pPr>
        <w:ind w:left="5840" w:hanging="272"/>
      </w:pPr>
      <w:rPr>
        <w:rFonts w:hint="default"/>
        <w:lang w:val="cs-CZ" w:eastAsia="cs-CZ" w:bidi="cs-CZ"/>
      </w:rPr>
    </w:lvl>
    <w:lvl w:ilvl="7" w:tplc="389884CE">
      <w:numFmt w:val="bullet"/>
      <w:lvlText w:val="•"/>
      <w:lvlJc w:val="left"/>
      <w:pPr>
        <w:ind w:left="6810" w:hanging="272"/>
      </w:pPr>
      <w:rPr>
        <w:rFonts w:hint="default"/>
        <w:lang w:val="cs-CZ" w:eastAsia="cs-CZ" w:bidi="cs-CZ"/>
      </w:rPr>
    </w:lvl>
    <w:lvl w:ilvl="8" w:tplc="38383B4C">
      <w:numFmt w:val="bullet"/>
      <w:lvlText w:val="•"/>
      <w:lvlJc w:val="left"/>
      <w:pPr>
        <w:ind w:left="7780" w:hanging="272"/>
      </w:pPr>
      <w:rPr>
        <w:rFonts w:hint="default"/>
        <w:lang w:val="cs-CZ" w:eastAsia="cs-CZ" w:bidi="cs-CZ"/>
      </w:rPr>
    </w:lvl>
  </w:abstractNum>
  <w:abstractNum w:abstractNumId="4" w15:restartNumberingAfterBreak="0">
    <w:nsid w:val="442C7F6C"/>
    <w:multiLevelType w:val="hybridMultilevel"/>
    <w:tmpl w:val="5FD04C5C"/>
    <w:lvl w:ilvl="0" w:tplc="CFB6000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E24E170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1E74CFC0">
      <w:numFmt w:val="bullet"/>
      <w:lvlText w:val="•"/>
      <w:lvlJc w:val="left"/>
      <w:pPr>
        <w:ind w:left="1862" w:hanging="358"/>
      </w:pPr>
      <w:rPr>
        <w:rFonts w:hint="default"/>
        <w:lang w:val="cs-CZ" w:eastAsia="cs-CZ" w:bidi="cs-CZ"/>
      </w:rPr>
    </w:lvl>
    <w:lvl w:ilvl="3" w:tplc="801EA632">
      <w:numFmt w:val="bullet"/>
      <w:lvlText w:val="•"/>
      <w:lvlJc w:val="left"/>
      <w:pPr>
        <w:ind w:left="2844" w:hanging="358"/>
      </w:pPr>
      <w:rPr>
        <w:rFonts w:hint="default"/>
        <w:lang w:val="cs-CZ" w:eastAsia="cs-CZ" w:bidi="cs-CZ"/>
      </w:rPr>
    </w:lvl>
    <w:lvl w:ilvl="4" w:tplc="466630F8">
      <w:numFmt w:val="bullet"/>
      <w:lvlText w:val="•"/>
      <w:lvlJc w:val="left"/>
      <w:pPr>
        <w:ind w:left="3826" w:hanging="358"/>
      </w:pPr>
      <w:rPr>
        <w:rFonts w:hint="default"/>
        <w:lang w:val="cs-CZ" w:eastAsia="cs-CZ" w:bidi="cs-CZ"/>
      </w:rPr>
    </w:lvl>
    <w:lvl w:ilvl="5" w:tplc="214CC880">
      <w:numFmt w:val="bullet"/>
      <w:lvlText w:val="•"/>
      <w:lvlJc w:val="left"/>
      <w:pPr>
        <w:ind w:left="4808" w:hanging="358"/>
      </w:pPr>
      <w:rPr>
        <w:rFonts w:hint="default"/>
        <w:lang w:val="cs-CZ" w:eastAsia="cs-CZ" w:bidi="cs-CZ"/>
      </w:rPr>
    </w:lvl>
    <w:lvl w:ilvl="6" w:tplc="5DF2A40A">
      <w:numFmt w:val="bullet"/>
      <w:lvlText w:val="•"/>
      <w:lvlJc w:val="left"/>
      <w:pPr>
        <w:ind w:left="5791" w:hanging="358"/>
      </w:pPr>
      <w:rPr>
        <w:rFonts w:hint="default"/>
        <w:lang w:val="cs-CZ" w:eastAsia="cs-CZ" w:bidi="cs-CZ"/>
      </w:rPr>
    </w:lvl>
    <w:lvl w:ilvl="7" w:tplc="A9024E26">
      <w:numFmt w:val="bullet"/>
      <w:lvlText w:val="•"/>
      <w:lvlJc w:val="left"/>
      <w:pPr>
        <w:ind w:left="6773" w:hanging="358"/>
      </w:pPr>
      <w:rPr>
        <w:rFonts w:hint="default"/>
        <w:lang w:val="cs-CZ" w:eastAsia="cs-CZ" w:bidi="cs-CZ"/>
      </w:rPr>
    </w:lvl>
    <w:lvl w:ilvl="8" w:tplc="5E5ED3D2">
      <w:numFmt w:val="bullet"/>
      <w:lvlText w:val="•"/>
      <w:lvlJc w:val="left"/>
      <w:pPr>
        <w:ind w:left="7755" w:hanging="358"/>
      </w:pPr>
      <w:rPr>
        <w:rFonts w:hint="default"/>
        <w:lang w:val="cs-CZ" w:eastAsia="cs-CZ" w:bidi="cs-CZ"/>
      </w:rPr>
    </w:lvl>
  </w:abstractNum>
  <w:abstractNum w:abstractNumId="5" w15:restartNumberingAfterBreak="0">
    <w:nsid w:val="56C17A64"/>
    <w:multiLevelType w:val="hybridMultilevel"/>
    <w:tmpl w:val="3A821900"/>
    <w:lvl w:ilvl="0" w:tplc="65666A3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4C6E4C0">
      <w:numFmt w:val="bullet"/>
      <w:lvlText w:val="-"/>
      <w:lvlJc w:val="left"/>
      <w:pPr>
        <w:ind w:left="728" w:hanging="15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2CCCFC54">
      <w:numFmt w:val="bullet"/>
      <w:lvlText w:val="•"/>
      <w:lvlJc w:val="left"/>
      <w:pPr>
        <w:ind w:left="1720" w:hanging="156"/>
      </w:pPr>
      <w:rPr>
        <w:rFonts w:hint="default"/>
        <w:lang w:val="cs-CZ" w:eastAsia="cs-CZ" w:bidi="cs-CZ"/>
      </w:rPr>
    </w:lvl>
    <w:lvl w:ilvl="3" w:tplc="BD16A056">
      <w:numFmt w:val="bullet"/>
      <w:lvlText w:val="•"/>
      <w:lvlJc w:val="left"/>
      <w:pPr>
        <w:ind w:left="2720" w:hanging="156"/>
      </w:pPr>
      <w:rPr>
        <w:rFonts w:hint="default"/>
        <w:lang w:val="cs-CZ" w:eastAsia="cs-CZ" w:bidi="cs-CZ"/>
      </w:rPr>
    </w:lvl>
    <w:lvl w:ilvl="4" w:tplc="9D2ACBFE">
      <w:numFmt w:val="bullet"/>
      <w:lvlText w:val="•"/>
      <w:lvlJc w:val="left"/>
      <w:pPr>
        <w:ind w:left="3720" w:hanging="156"/>
      </w:pPr>
      <w:rPr>
        <w:rFonts w:hint="default"/>
        <w:lang w:val="cs-CZ" w:eastAsia="cs-CZ" w:bidi="cs-CZ"/>
      </w:rPr>
    </w:lvl>
    <w:lvl w:ilvl="5" w:tplc="62E8C7F0">
      <w:numFmt w:val="bullet"/>
      <w:lvlText w:val="•"/>
      <w:lvlJc w:val="left"/>
      <w:pPr>
        <w:ind w:left="4720" w:hanging="156"/>
      </w:pPr>
      <w:rPr>
        <w:rFonts w:hint="default"/>
        <w:lang w:val="cs-CZ" w:eastAsia="cs-CZ" w:bidi="cs-CZ"/>
      </w:rPr>
    </w:lvl>
    <w:lvl w:ilvl="6" w:tplc="FBA0EA7A">
      <w:numFmt w:val="bullet"/>
      <w:lvlText w:val="•"/>
      <w:lvlJc w:val="left"/>
      <w:pPr>
        <w:ind w:left="5720" w:hanging="156"/>
      </w:pPr>
      <w:rPr>
        <w:rFonts w:hint="default"/>
        <w:lang w:val="cs-CZ" w:eastAsia="cs-CZ" w:bidi="cs-CZ"/>
      </w:rPr>
    </w:lvl>
    <w:lvl w:ilvl="7" w:tplc="EBAA99B8">
      <w:numFmt w:val="bullet"/>
      <w:lvlText w:val="•"/>
      <w:lvlJc w:val="left"/>
      <w:pPr>
        <w:ind w:left="6720" w:hanging="156"/>
      </w:pPr>
      <w:rPr>
        <w:rFonts w:hint="default"/>
        <w:lang w:val="cs-CZ" w:eastAsia="cs-CZ" w:bidi="cs-CZ"/>
      </w:rPr>
    </w:lvl>
    <w:lvl w:ilvl="8" w:tplc="AACA7A60">
      <w:numFmt w:val="bullet"/>
      <w:lvlText w:val="•"/>
      <w:lvlJc w:val="left"/>
      <w:pPr>
        <w:ind w:left="7720" w:hanging="156"/>
      </w:pPr>
      <w:rPr>
        <w:rFonts w:hint="default"/>
        <w:lang w:val="cs-CZ" w:eastAsia="cs-CZ" w:bidi="cs-CZ"/>
      </w:rPr>
    </w:lvl>
  </w:abstractNum>
  <w:abstractNum w:abstractNumId="6" w15:restartNumberingAfterBreak="0">
    <w:nsid w:val="5BE22C60"/>
    <w:multiLevelType w:val="hybridMultilevel"/>
    <w:tmpl w:val="10A0519E"/>
    <w:lvl w:ilvl="0" w:tplc="8F1C978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658D168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0029F36">
      <w:numFmt w:val="bullet"/>
      <w:lvlText w:val="•"/>
      <w:lvlJc w:val="left"/>
      <w:pPr>
        <w:ind w:left="2182" w:hanging="360"/>
      </w:pPr>
      <w:rPr>
        <w:rFonts w:hint="default"/>
        <w:lang w:val="cs-CZ" w:eastAsia="cs-CZ" w:bidi="cs-CZ"/>
      </w:rPr>
    </w:lvl>
    <w:lvl w:ilvl="3" w:tplc="41A85DCC">
      <w:numFmt w:val="bullet"/>
      <w:lvlText w:val="•"/>
      <w:lvlJc w:val="left"/>
      <w:pPr>
        <w:ind w:left="3124" w:hanging="360"/>
      </w:pPr>
      <w:rPr>
        <w:rFonts w:hint="default"/>
        <w:lang w:val="cs-CZ" w:eastAsia="cs-CZ" w:bidi="cs-CZ"/>
      </w:rPr>
    </w:lvl>
    <w:lvl w:ilvl="4" w:tplc="CE9A7830">
      <w:numFmt w:val="bullet"/>
      <w:lvlText w:val="•"/>
      <w:lvlJc w:val="left"/>
      <w:pPr>
        <w:ind w:left="4066" w:hanging="360"/>
      </w:pPr>
      <w:rPr>
        <w:rFonts w:hint="default"/>
        <w:lang w:val="cs-CZ" w:eastAsia="cs-CZ" w:bidi="cs-CZ"/>
      </w:rPr>
    </w:lvl>
    <w:lvl w:ilvl="5" w:tplc="39C210AE">
      <w:numFmt w:val="bullet"/>
      <w:lvlText w:val="•"/>
      <w:lvlJc w:val="left"/>
      <w:pPr>
        <w:ind w:left="5008" w:hanging="360"/>
      </w:pPr>
      <w:rPr>
        <w:rFonts w:hint="default"/>
        <w:lang w:val="cs-CZ" w:eastAsia="cs-CZ" w:bidi="cs-CZ"/>
      </w:rPr>
    </w:lvl>
    <w:lvl w:ilvl="6" w:tplc="57EA0A14">
      <w:numFmt w:val="bullet"/>
      <w:lvlText w:val="•"/>
      <w:lvlJc w:val="left"/>
      <w:pPr>
        <w:ind w:left="5951" w:hanging="360"/>
      </w:pPr>
      <w:rPr>
        <w:rFonts w:hint="default"/>
        <w:lang w:val="cs-CZ" w:eastAsia="cs-CZ" w:bidi="cs-CZ"/>
      </w:rPr>
    </w:lvl>
    <w:lvl w:ilvl="7" w:tplc="15C2F47C">
      <w:numFmt w:val="bullet"/>
      <w:lvlText w:val="•"/>
      <w:lvlJc w:val="left"/>
      <w:pPr>
        <w:ind w:left="6893" w:hanging="360"/>
      </w:pPr>
      <w:rPr>
        <w:rFonts w:hint="default"/>
        <w:lang w:val="cs-CZ" w:eastAsia="cs-CZ" w:bidi="cs-CZ"/>
      </w:rPr>
    </w:lvl>
    <w:lvl w:ilvl="8" w:tplc="FAAC5D40">
      <w:numFmt w:val="bullet"/>
      <w:lvlText w:val="•"/>
      <w:lvlJc w:val="left"/>
      <w:pPr>
        <w:ind w:left="7835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62366B5E"/>
    <w:multiLevelType w:val="hybridMultilevel"/>
    <w:tmpl w:val="6478DACA"/>
    <w:lvl w:ilvl="0" w:tplc="3B885CEC">
      <w:start w:val="1"/>
      <w:numFmt w:val="upperLetter"/>
      <w:lvlText w:val="%1."/>
      <w:lvlJc w:val="left"/>
      <w:pPr>
        <w:ind w:left="44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25F8F924">
      <w:start w:val="1"/>
      <w:numFmt w:val="upperRoman"/>
      <w:lvlText w:val="%2."/>
      <w:lvlJc w:val="left"/>
      <w:pPr>
        <w:ind w:left="87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96E44412">
      <w:numFmt w:val="bullet"/>
      <w:lvlText w:val="•"/>
      <w:lvlJc w:val="left"/>
      <w:pPr>
        <w:ind w:left="1862" w:hanging="425"/>
      </w:pPr>
      <w:rPr>
        <w:rFonts w:hint="default"/>
        <w:lang w:val="cs-CZ" w:eastAsia="cs-CZ" w:bidi="cs-CZ"/>
      </w:rPr>
    </w:lvl>
    <w:lvl w:ilvl="3" w:tplc="B9706BC4">
      <w:numFmt w:val="bullet"/>
      <w:lvlText w:val="•"/>
      <w:lvlJc w:val="left"/>
      <w:pPr>
        <w:ind w:left="2844" w:hanging="425"/>
      </w:pPr>
      <w:rPr>
        <w:rFonts w:hint="default"/>
        <w:lang w:val="cs-CZ" w:eastAsia="cs-CZ" w:bidi="cs-CZ"/>
      </w:rPr>
    </w:lvl>
    <w:lvl w:ilvl="4" w:tplc="9794A394">
      <w:numFmt w:val="bullet"/>
      <w:lvlText w:val="•"/>
      <w:lvlJc w:val="left"/>
      <w:pPr>
        <w:ind w:left="3826" w:hanging="425"/>
      </w:pPr>
      <w:rPr>
        <w:rFonts w:hint="default"/>
        <w:lang w:val="cs-CZ" w:eastAsia="cs-CZ" w:bidi="cs-CZ"/>
      </w:rPr>
    </w:lvl>
    <w:lvl w:ilvl="5" w:tplc="02B2C0F0">
      <w:numFmt w:val="bullet"/>
      <w:lvlText w:val="•"/>
      <w:lvlJc w:val="left"/>
      <w:pPr>
        <w:ind w:left="4808" w:hanging="425"/>
      </w:pPr>
      <w:rPr>
        <w:rFonts w:hint="default"/>
        <w:lang w:val="cs-CZ" w:eastAsia="cs-CZ" w:bidi="cs-CZ"/>
      </w:rPr>
    </w:lvl>
    <w:lvl w:ilvl="6" w:tplc="35E4BE68">
      <w:numFmt w:val="bullet"/>
      <w:lvlText w:val="•"/>
      <w:lvlJc w:val="left"/>
      <w:pPr>
        <w:ind w:left="5791" w:hanging="425"/>
      </w:pPr>
      <w:rPr>
        <w:rFonts w:hint="default"/>
        <w:lang w:val="cs-CZ" w:eastAsia="cs-CZ" w:bidi="cs-CZ"/>
      </w:rPr>
    </w:lvl>
    <w:lvl w:ilvl="7" w:tplc="55A4E5D0">
      <w:numFmt w:val="bullet"/>
      <w:lvlText w:val="•"/>
      <w:lvlJc w:val="left"/>
      <w:pPr>
        <w:ind w:left="6773" w:hanging="425"/>
      </w:pPr>
      <w:rPr>
        <w:rFonts w:hint="default"/>
        <w:lang w:val="cs-CZ" w:eastAsia="cs-CZ" w:bidi="cs-CZ"/>
      </w:rPr>
    </w:lvl>
    <w:lvl w:ilvl="8" w:tplc="223EFD18">
      <w:numFmt w:val="bullet"/>
      <w:lvlText w:val="•"/>
      <w:lvlJc w:val="left"/>
      <w:pPr>
        <w:ind w:left="7755" w:hanging="425"/>
      </w:pPr>
      <w:rPr>
        <w:rFonts w:hint="default"/>
        <w:lang w:val="cs-CZ" w:eastAsia="cs-CZ" w:bidi="cs-CZ"/>
      </w:rPr>
    </w:lvl>
  </w:abstractNum>
  <w:abstractNum w:abstractNumId="8" w15:restartNumberingAfterBreak="0">
    <w:nsid w:val="6BE91441"/>
    <w:multiLevelType w:val="hybridMultilevel"/>
    <w:tmpl w:val="69D6C562"/>
    <w:lvl w:ilvl="0" w:tplc="E3560A4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8002FA0">
      <w:numFmt w:val="bullet"/>
      <w:lvlText w:val="•"/>
      <w:lvlJc w:val="left"/>
      <w:pPr>
        <w:ind w:left="1368" w:hanging="284"/>
      </w:pPr>
      <w:rPr>
        <w:rFonts w:hint="default"/>
        <w:lang w:val="cs-CZ" w:eastAsia="cs-CZ" w:bidi="cs-CZ"/>
      </w:rPr>
    </w:lvl>
    <w:lvl w:ilvl="2" w:tplc="890AC040">
      <w:numFmt w:val="bullet"/>
      <w:lvlText w:val="•"/>
      <w:lvlJc w:val="left"/>
      <w:pPr>
        <w:ind w:left="2296" w:hanging="284"/>
      </w:pPr>
      <w:rPr>
        <w:rFonts w:hint="default"/>
        <w:lang w:val="cs-CZ" w:eastAsia="cs-CZ" w:bidi="cs-CZ"/>
      </w:rPr>
    </w:lvl>
    <w:lvl w:ilvl="3" w:tplc="F17264E4">
      <w:numFmt w:val="bullet"/>
      <w:lvlText w:val="•"/>
      <w:lvlJc w:val="left"/>
      <w:pPr>
        <w:ind w:left="3224" w:hanging="284"/>
      </w:pPr>
      <w:rPr>
        <w:rFonts w:hint="default"/>
        <w:lang w:val="cs-CZ" w:eastAsia="cs-CZ" w:bidi="cs-CZ"/>
      </w:rPr>
    </w:lvl>
    <w:lvl w:ilvl="4" w:tplc="DB84E812">
      <w:numFmt w:val="bullet"/>
      <w:lvlText w:val="•"/>
      <w:lvlJc w:val="left"/>
      <w:pPr>
        <w:ind w:left="4152" w:hanging="284"/>
      </w:pPr>
      <w:rPr>
        <w:rFonts w:hint="default"/>
        <w:lang w:val="cs-CZ" w:eastAsia="cs-CZ" w:bidi="cs-CZ"/>
      </w:rPr>
    </w:lvl>
    <w:lvl w:ilvl="5" w:tplc="C07017A4">
      <w:numFmt w:val="bullet"/>
      <w:lvlText w:val="•"/>
      <w:lvlJc w:val="left"/>
      <w:pPr>
        <w:ind w:left="5080" w:hanging="284"/>
      </w:pPr>
      <w:rPr>
        <w:rFonts w:hint="default"/>
        <w:lang w:val="cs-CZ" w:eastAsia="cs-CZ" w:bidi="cs-CZ"/>
      </w:rPr>
    </w:lvl>
    <w:lvl w:ilvl="6" w:tplc="46C8F136">
      <w:numFmt w:val="bullet"/>
      <w:lvlText w:val="•"/>
      <w:lvlJc w:val="left"/>
      <w:pPr>
        <w:ind w:left="6008" w:hanging="284"/>
      </w:pPr>
      <w:rPr>
        <w:rFonts w:hint="default"/>
        <w:lang w:val="cs-CZ" w:eastAsia="cs-CZ" w:bidi="cs-CZ"/>
      </w:rPr>
    </w:lvl>
    <w:lvl w:ilvl="7" w:tplc="43B285DC">
      <w:numFmt w:val="bullet"/>
      <w:lvlText w:val="•"/>
      <w:lvlJc w:val="left"/>
      <w:pPr>
        <w:ind w:left="6936" w:hanging="284"/>
      </w:pPr>
      <w:rPr>
        <w:rFonts w:hint="default"/>
        <w:lang w:val="cs-CZ" w:eastAsia="cs-CZ" w:bidi="cs-CZ"/>
      </w:rPr>
    </w:lvl>
    <w:lvl w:ilvl="8" w:tplc="D1A407FE">
      <w:numFmt w:val="bullet"/>
      <w:lvlText w:val="•"/>
      <w:lvlJc w:val="left"/>
      <w:pPr>
        <w:ind w:left="7864" w:hanging="284"/>
      </w:pPr>
      <w:rPr>
        <w:rFonts w:hint="default"/>
        <w:lang w:val="cs-CZ" w:eastAsia="cs-CZ" w:bidi="cs-CZ"/>
      </w:rPr>
    </w:lvl>
  </w:abstractNum>
  <w:abstractNum w:abstractNumId="9" w15:restartNumberingAfterBreak="0">
    <w:nsid w:val="7C2D2B78"/>
    <w:multiLevelType w:val="hybridMultilevel"/>
    <w:tmpl w:val="85BABC28"/>
    <w:lvl w:ilvl="0" w:tplc="EDB01DCE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D7855A2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8FB0F248">
      <w:numFmt w:val="bullet"/>
      <w:lvlText w:val="•"/>
      <w:lvlJc w:val="left"/>
      <w:pPr>
        <w:ind w:left="1233" w:hanging="360"/>
      </w:pPr>
      <w:rPr>
        <w:rFonts w:hint="default"/>
        <w:lang w:val="cs-CZ" w:eastAsia="cs-CZ" w:bidi="cs-CZ"/>
      </w:rPr>
    </w:lvl>
    <w:lvl w:ilvl="3" w:tplc="4EB02CEA">
      <w:numFmt w:val="bullet"/>
      <w:lvlText w:val="•"/>
      <w:lvlJc w:val="left"/>
      <w:pPr>
        <w:ind w:left="1226" w:hanging="360"/>
      </w:pPr>
      <w:rPr>
        <w:rFonts w:hint="default"/>
        <w:lang w:val="cs-CZ" w:eastAsia="cs-CZ" w:bidi="cs-CZ"/>
      </w:rPr>
    </w:lvl>
    <w:lvl w:ilvl="4" w:tplc="8E96A678">
      <w:numFmt w:val="bullet"/>
      <w:lvlText w:val="•"/>
      <w:lvlJc w:val="left"/>
      <w:pPr>
        <w:ind w:left="1220" w:hanging="360"/>
      </w:pPr>
      <w:rPr>
        <w:rFonts w:hint="default"/>
        <w:lang w:val="cs-CZ" w:eastAsia="cs-CZ" w:bidi="cs-CZ"/>
      </w:rPr>
    </w:lvl>
    <w:lvl w:ilvl="5" w:tplc="DED6788C">
      <w:numFmt w:val="bullet"/>
      <w:lvlText w:val="•"/>
      <w:lvlJc w:val="left"/>
      <w:pPr>
        <w:ind w:left="1213" w:hanging="360"/>
      </w:pPr>
      <w:rPr>
        <w:rFonts w:hint="default"/>
        <w:lang w:val="cs-CZ" w:eastAsia="cs-CZ" w:bidi="cs-CZ"/>
      </w:rPr>
    </w:lvl>
    <w:lvl w:ilvl="6" w:tplc="FE663F24">
      <w:numFmt w:val="bullet"/>
      <w:lvlText w:val="•"/>
      <w:lvlJc w:val="left"/>
      <w:pPr>
        <w:ind w:left="1207" w:hanging="360"/>
      </w:pPr>
      <w:rPr>
        <w:rFonts w:hint="default"/>
        <w:lang w:val="cs-CZ" w:eastAsia="cs-CZ" w:bidi="cs-CZ"/>
      </w:rPr>
    </w:lvl>
    <w:lvl w:ilvl="7" w:tplc="CF8CE7B0">
      <w:numFmt w:val="bullet"/>
      <w:lvlText w:val="•"/>
      <w:lvlJc w:val="left"/>
      <w:pPr>
        <w:ind w:left="1200" w:hanging="360"/>
      </w:pPr>
      <w:rPr>
        <w:rFonts w:hint="default"/>
        <w:lang w:val="cs-CZ" w:eastAsia="cs-CZ" w:bidi="cs-CZ"/>
      </w:rPr>
    </w:lvl>
    <w:lvl w:ilvl="8" w:tplc="C6B81030">
      <w:numFmt w:val="bullet"/>
      <w:lvlText w:val="•"/>
      <w:lvlJc w:val="left"/>
      <w:pPr>
        <w:ind w:left="1193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F72AF"/>
    <w:rsid w:val="001F525A"/>
    <w:rsid w:val="009F72AF"/>
    <w:rsid w:val="00A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E15C7C"/>
  <w15:docId w15:val="{47309B0C-A147-461B-BDB0-02B95CF4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22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00" w:line="424" w:lineRule="exact"/>
      <w:ind w:left="1228" w:right="1222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44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4781</Words>
  <Characters>28212</Characters>
  <Application>Microsoft Office Word</Application>
  <DocSecurity>0</DocSecurity>
  <Lines>235</Lines>
  <Paragraphs>65</Paragraphs>
  <ScaleCrop>false</ScaleCrop>
  <Company>SFZP</Company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dcterms:created xsi:type="dcterms:W3CDTF">2021-07-01T11:21:00Z</dcterms:created>
  <dcterms:modified xsi:type="dcterms:W3CDTF">2021-07-01T11:21:00Z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