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4DC0" w14:textId="77777777" w:rsidR="00816360" w:rsidRPr="004E278E" w:rsidRDefault="00816360" w:rsidP="00816360">
      <w:pPr>
        <w:jc w:val="center"/>
        <w:rPr>
          <w:rFonts w:ascii="Roboto Slab" w:hAnsi="Roboto Slab"/>
          <w:b/>
          <w:sz w:val="24"/>
          <w:szCs w:val="24"/>
        </w:rPr>
      </w:pPr>
      <w:r w:rsidRPr="004E278E">
        <w:rPr>
          <w:rFonts w:ascii="Roboto Slab" w:hAnsi="Roboto Slab"/>
          <w:b/>
          <w:sz w:val="24"/>
          <w:szCs w:val="24"/>
        </w:rPr>
        <w:t>Kupní smlouva</w:t>
      </w:r>
    </w:p>
    <w:p w14:paraId="1386AF38" w14:textId="77777777" w:rsidR="00816360" w:rsidRPr="004E278E" w:rsidRDefault="00816360" w:rsidP="00816360">
      <w:pPr>
        <w:autoSpaceDE w:val="0"/>
        <w:autoSpaceDN w:val="0"/>
        <w:adjustRightInd w:val="0"/>
        <w:spacing w:after="0" w:line="240" w:lineRule="auto"/>
        <w:rPr>
          <w:rFonts w:ascii="Roboto Slab" w:hAnsi="Roboto Slab"/>
          <w:sz w:val="24"/>
          <w:szCs w:val="24"/>
        </w:rPr>
      </w:pPr>
    </w:p>
    <w:p w14:paraId="30FCC379" w14:textId="77777777" w:rsidR="00816360" w:rsidRPr="004E278E" w:rsidRDefault="00816360" w:rsidP="00816360">
      <w:pPr>
        <w:autoSpaceDE w:val="0"/>
        <w:autoSpaceDN w:val="0"/>
        <w:adjustRightInd w:val="0"/>
        <w:spacing w:after="0" w:line="240" w:lineRule="auto"/>
        <w:jc w:val="center"/>
        <w:rPr>
          <w:rFonts w:ascii="Roboto Slab" w:hAnsi="Roboto Slab" w:cs="Calibri"/>
          <w:sz w:val="24"/>
          <w:szCs w:val="24"/>
        </w:rPr>
      </w:pPr>
      <w:r w:rsidRPr="004E278E">
        <w:rPr>
          <w:rFonts w:ascii="Roboto Slab" w:hAnsi="Roboto Slab"/>
          <w:sz w:val="24"/>
          <w:szCs w:val="24"/>
        </w:rPr>
        <w:t>S</w:t>
      </w:r>
      <w:r w:rsidRPr="004E278E">
        <w:rPr>
          <w:rFonts w:ascii="Roboto Slab" w:hAnsi="Roboto Slab" w:cs="Calibri"/>
          <w:sz w:val="24"/>
          <w:szCs w:val="24"/>
        </w:rPr>
        <w:t>mluvní strany</w:t>
      </w:r>
    </w:p>
    <w:p w14:paraId="6BE3C169" w14:textId="77777777" w:rsidR="00816360" w:rsidRPr="004E278E" w:rsidRDefault="00816360" w:rsidP="00816360">
      <w:pPr>
        <w:autoSpaceDE w:val="0"/>
        <w:autoSpaceDN w:val="0"/>
        <w:adjustRightInd w:val="0"/>
        <w:spacing w:after="0" w:line="240" w:lineRule="auto"/>
        <w:rPr>
          <w:rFonts w:ascii="Roboto Slab" w:hAnsi="Roboto Slab" w:cs="Calibri"/>
          <w:sz w:val="24"/>
          <w:szCs w:val="24"/>
        </w:rPr>
      </w:pPr>
    </w:p>
    <w:p w14:paraId="1B7FCBCA" w14:textId="77777777" w:rsidR="00816360" w:rsidRPr="004E278E" w:rsidRDefault="00816360" w:rsidP="00816360">
      <w:pPr>
        <w:autoSpaceDE w:val="0"/>
        <w:autoSpaceDN w:val="0"/>
        <w:adjustRightInd w:val="0"/>
        <w:spacing w:after="0" w:line="276" w:lineRule="auto"/>
        <w:rPr>
          <w:rFonts w:ascii="Roboto Slab" w:hAnsi="Roboto Slab" w:cs="Calibri"/>
          <w:b/>
          <w:bCs/>
          <w:sz w:val="24"/>
          <w:szCs w:val="24"/>
        </w:rPr>
      </w:pPr>
      <w:r w:rsidRPr="004E278E">
        <w:rPr>
          <w:rFonts w:ascii="Roboto Slab" w:hAnsi="Roboto Slab" w:cs="Calibri"/>
          <w:b/>
          <w:bCs/>
          <w:sz w:val="24"/>
          <w:szCs w:val="24"/>
        </w:rPr>
        <w:t xml:space="preserve">Domov Kladno – Švermov, poskytovatel sociálních služeb </w:t>
      </w:r>
    </w:p>
    <w:p w14:paraId="10B9B491" w14:textId="77777777" w:rsidR="00816360" w:rsidRPr="004E278E" w:rsidRDefault="00816360" w:rsidP="00816360">
      <w:pPr>
        <w:autoSpaceDE w:val="0"/>
        <w:autoSpaceDN w:val="0"/>
        <w:adjustRightInd w:val="0"/>
        <w:spacing w:after="0" w:line="276" w:lineRule="auto"/>
        <w:rPr>
          <w:rFonts w:ascii="Roboto Slab" w:hAnsi="Roboto Slab" w:cs="Calibri"/>
          <w:sz w:val="24"/>
          <w:szCs w:val="24"/>
        </w:rPr>
      </w:pPr>
      <w:r w:rsidRPr="004E278E">
        <w:rPr>
          <w:rFonts w:ascii="Roboto Slab" w:hAnsi="Roboto Slab" w:cs="Calibri"/>
          <w:sz w:val="24"/>
          <w:szCs w:val="24"/>
        </w:rPr>
        <w:t>se sídlem Vojtěcha Dundra 1032, Kladno Švermov, 273 09</w:t>
      </w:r>
    </w:p>
    <w:p w14:paraId="3F50CA49" w14:textId="77777777" w:rsidR="00816360" w:rsidRPr="004E278E" w:rsidRDefault="00816360" w:rsidP="00816360">
      <w:pPr>
        <w:autoSpaceDE w:val="0"/>
        <w:autoSpaceDN w:val="0"/>
        <w:adjustRightInd w:val="0"/>
        <w:spacing w:after="0" w:line="276" w:lineRule="auto"/>
        <w:rPr>
          <w:rFonts w:ascii="Roboto Slab" w:hAnsi="Roboto Slab" w:cs="Calibri"/>
          <w:sz w:val="24"/>
          <w:szCs w:val="24"/>
        </w:rPr>
      </w:pPr>
      <w:r w:rsidRPr="004E278E">
        <w:rPr>
          <w:rFonts w:ascii="Roboto Slab" w:hAnsi="Roboto Slab" w:cs="Calibri"/>
          <w:sz w:val="24"/>
          <w:szCs w:val="24"/>
        </w:rPr>
        <w:t>Statutární zástupce: Bc. Tomáš Abrham, ředitel</w:t>
      </w:r>
    </w:p>
    <w:p w14:paraId="196D216C" w14:textId="77777777" w:rsidR="00816360" w:rsidRPr="004E278E" w:rsidRDefault="00816360" w:rsidP="00816360">
      <w:pPr>
        <w:autoSpaceDE w:val="0"/>
        <w:autoSpaceDN w:val="0"/>
        <w:adjustRightInd w:val="0"/>
        <w:spacing w:after="0" w:line="276" w:lineRule="auto"/>
        <w:rPr>
          <w:rFonts w:ascii="Roboto Slab" w:hAnsi="Roboto Slab" w:cs="Calibri"/>
          <w:sz w:val="24"/>
          <w:szCs w:val="24"/>
        </w:rPr>
      </w:pPr>
      <w:r w:rsidRPr="004E278E">
        <w:rPr>
          <w:rFonts w:ascii="Roboto Slab" w:hAnsi="Roboto Slab" w:cs="Calibri"/>
          <w:sz w:val="24"/>
          <w:szCs w:val="24"/>
        </w:rPr>
        <w:t>IČ: 71234462</w:t>
      </w:r>
    </w:p>
    <w:p w14:paraId="0AA7E9FB" w14:textId="5A4FE2D7" w:rsidR="00816360" w:rsidRPr="004E278E" w:rsidRDefault="00816360" w:rsidP="00816360">
      <w:pPr>
        <w:autoSpaceDE w:val="0"/>
        <w:autoSpaceDN w:val="0"/>
        <w:adjustRightInd w:val="0"/>
        <w:spacing w:after="0" w:line="276" w:lineRule="auto"/>
        <w:rPr>
          <w:rFonts w:ascii="Roboto Slab" w:hAnsi="Roboto Slab" w:cs="Calibri"/>
          <w:sz w:val="24"/>
          <w:szCs w:val="24"/>
        </w:rPr>
      </w:pPr>
      <w:r w:rsidRPr="004E278E">
        <w:rPr>
          <w:rFonts w:ascii="Roboto Slab" w:hAnsi="Roboto Slab" w:cs="Calibri"/>
          <w:sz w:val="24"/>
          <w:szCs w:val="24"/>
        </w:rPr>
        <w:t xml:space="preserve">Bankovní spojení: </w:t>
      </w:r>
      <w:r w:rsidR="00DC02BD">
        <w:rPr>
          <w:rFonts w:ascii="Roboto Slab" w:hAnsi="Roboto Slab" w:cs="Calibri"/>
          <w:sz w:val="24"/>
          <w:szCs w:val="24"/>
        </w:rPr>
        <w:t>xxxxx</w:t>
      </w:r>
    </w:p>
    <w:p w14:paraId="66C7E912" w14:textId="77777777" w:rsidR="00816360" w:rsidRPr="004E278E" w:rsidRDefault="00816360" w:rsidP="00816360">
      <w:pPr>
        <w:autoSpaceDE w:val="0"/>
        <w:autoSpaceDN w:val="0"/>
        <w:adjustRightInd w:val="0"/>
        <w:spacing w:after="0" w:line="276" w:lineRule="auto"/>
        <w:rPr>
          <w:rFonts w:ascii="Roboto Slab" w:hAnsi="Roboto Slab" w:cs="Calibri"/>
          <w:i/>
          <w:iCs/>
          <w:sz w:val="24"/>
          <w:szCs w:val="24"/>
        </w:rPr>
      </w:pPr>
      <w:r w:rsidRPr="004E278E">
        <w:rPr>
          <w:rFonts w:ascii="Roboto Slab" w:hAnsi="Roboto Slab" w:cs="Calibri"/>
          <w:sz w:val="24"/>
          <w:szCs w:val="24"/>
        </w:rPr>
        <w:t xml:space="preserve">dále jen </w:t>
      </w:r>
      <w:r w:rsidRPr="004E278E">
        <w:rPr>
          <w:rFonts w:ascii="Roboto Slab" w:hAnsi="Roboto Slab" w:cs="Calibri"/>
          <w:i/>
          <w:iCs/>
          <w:sz w:val="24"/>
          <w:szCs w:val="24"/>
        </w:rPr>
        <w:t>„Kupující“ na</w:t>
      </w:r>
      <w:r w:rsidRPr="004E278E">
        <w:rPr>
          <w:rFonts w:ascii="Roboto Slab" w:hAnsi="Roboto Slab" w:cs="Calibri"/>
          <w:iCs/>
          <w:sz w:val="24"/>
          <w:szCs w:val="24"/>
        </w:rPr>
        <w:t xml:space="preserve"> straně jedné</w:t>
      </w:r>
    </w:p>
    <w:p w14:paraId="1E453BCC" w14:textId="77777777" w:rsidR="00816360" w:rsidRPr="004E278E" w:rsidRDefault="00816360" w:rsidP="00816360">
      <w:pPr>
        <w:autoSpaceDE w:val="0"/>
        <w:autoSpaceDN w:val="0"/>
        <w:adjustRightInd w:val="0"/>
        <w:spacing w:after="0" w:line="276" w:lineRule="auto"/>
        <w:rPr>
          <w:rFonts w:ascii="Roboto Slab" w:hAnsi="Roboto Slab" w:cs="Calibri"/>
          <w:sz w:val="24"/>
          <w:szCs w:val="24"/>
        </w:rPr>
      </w:pPr>
      <w:r w:rsidRPr="004E278E">
        <w:rPr>
          <w:rFonts w:ascii="Roboto Slab" w:hAnsi="Roboto Slab" w:cs="Calibri"/>
          <w:sz w:val="24"/>
          <w:szCs w:val="24"/>
        </w:rPr>
        <w:t>a</w:t>
      </w:r>
    </w:p>
    <w:p w14:paraId="6113B5EF" w14:textId="77777777" w:rsidR="00816360" w:rsidRPr="004E278E" w:rsidRDefault="00816360" w:rsidP="00816360">
      <w:pPr>
        <w:autoSpaceDE w:val="0"/>
        <w:autoSpaceDN w:val="0"/>
        <w:adjustRightInd w:val="0"/>
        <w:spacing w:after="0" w:line="276" w:lineRule="auto"/>
        <w:rPr>
          <w:rFonts w:ascii="Roboto Slab" w:hAnsi="Roboto Slab" w:cs="Arial"/>
          <w:sz w:val="24"/>
          <w:szCs w:val="24"/>
        </w:rPr>
      </w:pPr>
      <w:r w:rsidRPr="004E278E">
        <w:rPr>
          <w:rFonts w:ascii="Roboto Slab" w:hAnsi="Roboto Slab" w:cs="Arial"/>
          <w:sz w:val="24"/>
          <w:szCs w:val="24"/>
        </w:rPr>
        <w:t>SAVALONA s.r.o.</w:t>
      </w:r>
    </w:p>
    <w:p w14:paraId="4C376DD6" w14:textId="77777777" w:rsidR="00816360" w:rsidRPr="004E278E" w:rsidRDefault="00816360" w:rsidP="00816360">
      <w:pPr>
        <w:autoSpaceDE w:val="0"/>
        <w:autoSpaceDN w:val="0"/>
        <w:adjustRightInd w:val="0"/>
        <w:spacing w:after="0" w:line="276" w:lineRule="auto"/>
        <w:rPr>
          <w:rFonts w:ascii="Roboto Slab" w:hAnsi="Roboto Slab" w:cs="Calibri"/>
          <w:sz w:val="24"/>
          <w:szCs w:val="24"/>
        </w:rPr>
      </w:pPr>
      <w:r w:rsidRPr="004E278E">
        <w:rPr>
          <w:rFonts w:ascii="Roboto Slab" w:hAnsi="Roboto Slab" w:cs="Calibri"/>
          <w:sz w:val="24"/>
          <w:szCs w:val="24"/>
        </w:rPr>
        <w:t xml:space="preserve">se sídlem </w:t>
      </w:r>
      <w:r w:rsidRPr="004E278E">
        <w:rPr>
          <w:rFonts w:ascii="Roboto Slab" w:hAnsi="Roboto Slab" w:cs="TimesNewRomanPS-BoldMT"/>
          <w:sz w:val="24"/>
          <w:szCs w:val="24"/>
        </w:rPr>
        <w:t>Lidická 700/19, 602 00, Brno - Veveří</w:t>
      </w:r>
    </w:p>
    <w:p w14:paraId="057D86AF" w14:textId="77777777" w:rsidR="00816360" w:rsidRPr="004E278E" w:rsidRDefault="00816360" w:rsidP="00816360">
      <w:pPr>
        <w:autoSpaceDE w:val="0"/>
        <w:autoSpaceDN w:val="0"/>
        <w:adjustRightInd w:val="0"/>
        <w:spacing w:after="0" w:line="276" w:lineRule="auto"/>
        <w:rPr>
          <w:rFonts w:ascii="Roboto Slab" w:hAnsi="Roboto Slab" w:cs="Calibri"/>
          <w:sz w:val="24"/>
          <w:szCs w:val="24"/>
        </w:rPr>
      </w:pPr>
      <w:r w:rsidRPr="004E278E">
        <w:rPr>
          <w:rFonts w:ascii="Roboto Slab" w:hAnsi="Roboto Slab" w:cs="Calibri"/>
          <w:sz w:val="24"/>
          <w:szCs w:val="24"/>
        </w:rPr>
        <w:t xml:space="preserve">Zastoupen: </w:t>
      </w:r>
      <w:r w:rsidRPr="004E278E">
        <w:rPr>
          <w:rFonts w:ascii="Roboto Slab" w:hAnsi="Roboto Slab" w:cs="Arial"/>
          <w:sz w:val="24"/>
          <w:szCs w:val="24"/>
        </w:rPr>
        <w:t>Jaroslava Matejovičová - jednatelka</w:t>
      </w:r>
    </w:p>
    <w:p w14:paraId="3BA4962E" w14:textId="77777777" w:rsidR="00816360" w:rsidRPr="004E278E" w:rsidRDefault="00816360" w:rsidP="00816360">
      <w:pPr>
        <w:autoSpaceDE w:val="0"/>
        <w:autoSpaceDN w:val="0"/>
        <w:adjustRightInd w:val="0"/>
        <w:spacing w:after="0" w:line="276" w:lineRule="auto"/>
        <w:rPr>
          <w:rFonts w:ascii="Roboto Slab" w:hAnsi="Roboto Slab" w:cs="Calibri"/>
          <w:sz w:val="24"/>
          <w:szCs w:val="24"/>
        </w:rPr>
      </w:pPr>
      <w:r w:rsidRPr="004E278E">
        <w:rPr>
          <w:rFonts w:ascii="Roboto Slab" w:hAnsi="Roboto Slab" w:cs="Calibri"/>
          <w:sz w:val="24"/>
          <w:szCs w:val="24"/>
        </w:rPr>
        <w:t xml:space="preserve">IČ: </w:t>
      </w:r>
      <w:r w:rsidRPr="004E278E">
        <w:rPr>
          <w:rFonts w:ascii="Roboto Slab" w:hAnsi="Roboto Slab" w:cs="TimesNewRomanPS-BoldMT"/>
          <w:sz w:val="24"/>
          <w:szCs w:val="24"/>
        </w:rPr>
        <w:t>03326616</w:t>
      </w:r>
    </w:p>
    <w:p w14:paraId="34223BCD" w14:textId="77777777" w:rsidR="00816360" w:rsidRPr="004E278E" w:rsidRDefault="00816360" w:rsidP="00816360">
      <w:pPr>
        <w:autoSpaceDE w:val="0"/>
        <w:autoSpaceDN w:val="0"/>
        <w:adjustRightInd w:val="0"/>
        <w:spacing w:after="0" w:line="276" w:lineRule="auto"/>
        <w:rPr>
          <w:rFonts w:ascii="Roboto Slab" w:hAnsi="Roboto Slab" w:cs="Calibri"/>
          <w:sz w:val="24"/>
          <w:szCs w:val="24"/>
        </w:rPr>
      </w:pPr>
      <w:r w:rsidRPr="004E278E">
        <w:rPr>
          <w:rFonts w:ascii="Roboto Slab" w:hAnsi="Roboto Slab" w:cs="Calibri"/>
          <w:sz w:val="24"/>
          <w:szCs w:val="24"/>
        </w:rPr>
        <w:t xml:space="preserve">DIČ: </w:t>
      </w:r>
      <w:r w:rsidRPr="004E278E">
        <w:rPr>
          <w:rFonts w:ascii="Roboto Slab" w:hAnsi="Roboto Slab" w:cs="Arial"/>
          <w:sz w:val="24"/>
          <w:szCs w:val="24"/>
        </w:rPr>
        <w:t>CZ</w:t>
      </w:r>
      <w:r w:rsidRPr="004E278E">
        <w:rPr>
          <w:rFonts w:ascii="Roboto Slab" w:hAnsi="Roboto Slab" w:cs="TimesNewRomanPS-BoldMT"/>
          <w:sz w:val="24"/>
          <w:szCs w:val="24"/>
        </w:rPr>
        <w:t>03326616</w:t>
      </w:r>
    </w:p>
    <w:p w14:paraId="205D0031" w14:textId="6ABC6496" w:rsidR="00816360" w:rsidRPr="004E278E" w:rsidRDefault="00816360" w:rsidP="00816360">
      <w:pPr>
        <w:rPr>
          <w:rFonts w:ascii="Roboto Slab" w:eastAsia="Times New Roman" w:hAnsi="Roboto Slab" w:cs="Times New Roman"/>
          <w:sz w:val="24"/>
          <w:szCs w:val="24"/>
          <w:lang w:eastAsia="cs-CZ"/>
        </w:rPr>
      </w:pPr>
      <w:r w:rsidRPr="004E278E">
        <w:rPr>
          <w:rFonts w:ascii="Roboto Slab" w:hAnsi="Roboto Slab" w:cs="Calibri"/>
          <w:sz w:val="24"/>
          <w:szCs w:val="24"/>
        </w:rPr>
        <w:t xml:space="preserve">Bankovní spojení: </w:t>
      </w:r>
      <w:r w:rsidR="00DC02BD">
        <w:rPr>
          <w:rFonts w:ascii="Roboto Slab" w:eastAsia="Times New Roman" w:hAnsi="Roboto Slab" w:cs="Times New Roman"/>
          <w:sz w:val="24"/>
          <w:szCs w:val="24"/>
          <w:lang w:eastAsia="cs-CZ"/>
        </w:rPr>
        <w:t>xxxxx</w:t>
      </w:r>
    </w:p>
    <w:p w14:paraId="2ADD0DAD" w14:textId="77777777" w:rsidR="00816360" w:rsidRPr="004E278E" w:rsidRDefault="00816360" w:rsidP="00816360">
      <w:pPr>
        <w:autoSpaceDE w:val="0"/>
        <w:autoSpaceDN w:val="0"/>
        <w:adjustRightInd w:val="0"/>
        <w:spacing w:after="0" w:line="276" w:lineRule="auto"/>
        <w:rPr>
          <w:rFonts w:ascii="Roboto Slab" w:hAnsi="Roboto Slab" w:cs="Calibri"/>
          <w:i/>
          <w:iCs/>
          <w:sz w:val="24"/>
          <w:szCs w:val="24"/>
        </w:rPr>
      </w:pPr>
      <w:r w:rsidRPr="004E278E">
        <w:rPr>
          <w:rFonts w:ascii="Roboto Slab" w:hAnsi="Roboto Slab" w:cs="Calibri"/>
          <w:sz w:val="24"/>
          <w:szCs w:val="24"/>
        </w:rPr>
        <w:t xml:space="preserve">dále jen </w:t>
      </w:r>
      <w:r w:rsidRPr="004E278E">
        <w:rPr>
          <w:rFonts w:ascii="Roboto Slab" w:hAnsi="Roboto Slab" w:cs="Calibri"/>
          <w:i/>
          <w:iCs/>
          <w:sz w:val="24"/>
          <w:szCs w:val="24"/>
        </w:rPr>
        <w:t>„Prodávající“ na</w:t>
      </w:r>
      <w:r w:rsidRPr="004E278E">
        <w:rPr>
          <w:rFonts w:ascii="Roboto Slab" w:hAnsi="Roboto Slab" w:cs="Calibri"/>
          <w:iCs/>
          <w:sz w:val="24"/>
          <w:szCs w:val="24"/>
        </w:rPr>
        <w:t xml:space="preserve"> straně druhé</w:t>
      </w:r>
    </w:p>
    <w:p w14:paraId="7D627053" w14:textId="77777777" w:rsidR="00816360" w:rsidRPr="004E278E" w:rsidRDefault="00816360" w:rsidP="00816360">
      <w:pPr>
        <w:autoSpaceDE w:val="0"/>
        <w:autoSpaceDN w:val="0"/>
        <w:adjustRightInd w:val="0"/>
        <w:spacing w:after="0" w:line="240" w:lineRule="auto"/>
        <w:rPr>
          <w:rFonts w:ascii="Roboto Slab" w:hAnsi="Roboto Slab" w:cs="Calibri"/>
          <w:i/>
          <w:iCs/>
          <w:sz w:val="24"/>
          <w:szCs w:val="24"/>
        </w:rPr>
      </w:pPr>
    </w:p>
    <w:p w14:paraId="447C0F1F" w14:textId="77777777" w:rsidR="00816360" w:rsidRPr="004E278E" w:rsidRDefault="00816360" w:rsidP="00816360">
      <w:pPr>
        <w:spacing w:after="120"/>
        <w:jc w:val="both"/>
        <w:rPr>
          <w:rFonts w:ascii="Roboto Slab" w:hAnsi="Roboto Slab" w:cs="Arial"/>
          <w:sz w:val="24"/>
          <w:szCs w:val="24"/>
        </w:rPr>
      </w:pPr>
      <w:r w:rsidRPr="004E278E">
        <w:rPr>
          <w:rFonts w:ascii="Roboto Slab" w:hAnsi="Roboto Slab" w:cs="Arial"/>
          <w:sz w:val="24"/>
          <w:szCs w:val="24"/>
        </w:rPr>
        <w:t>uzavřely na základě výsledků výběrového řízení o veřejné zakázce malého rozsahu s názvem „</w:t>
      </w:r>
      <w:r w:rsidRPr="004E278E">
        <w:rPr>
          <w:rFonts w:ascii="Roboto Slab" w:hAnsi="Roboto Slab" w:cs="Arial"/>
          <w:bCs/>
          <w:sz w:val="24"/>
          <w:szCs w:val="24"/>
        </w:rPr>
        <w:t>Nákup myčky nádobí</w:t>
      </w:r>
      <w:r w:rsidRPr="004E278E">
        <w:rPr>
          <w:rFonts w:ascii="Roboto Slab" w:hAnsi="Roboto Slab" w:cs="Arial"/>
          <w:sz w:val="24"/>
          <w:szCs w:val="24"/>
        </w:rPr>
        <w:t xml:space="preserve"> “ </w:t>
      </w:r>
      <w:r w:rsidRPr="004E278E">
        <w:rPr>
          <w:rFonts w:ascii="Roboto Slab" w:hAnsi="Roboto Slab" w:cs="Arial"/>
          <w:noProof/>
          <w:sz w:val="24"/>
          <w:szCs w:val="24"/>
        </w:rPr>
        <w:t>a</w:t>
      </w:r>
      <w:r w:rsidRPr="004E278E">
        <w:rPr>
          <w:rFonts w:ascii="Roboto Slab" w:hAnsi="Roboto Slab" w:cs="Arial"/>
          <w:sz w:val="24"/>
          <w:szCs w:val="24"/>
        </w:rPr>
        <w:t xml:space="preserve"> v souladu s ustanovením § 27 a § 31 zákona č. 134/2016 Sb., o zadávání veřejných zakázek, ve znění pozdějších předpisů a ustanovením § 2079 a násl. zákona č. 89/2012 Sb., občanský zákoník, ve znění pozdějších předpisů (dále jen „občanský zákoník“), tuto</w:t>
      </w:r>
    </w:p>
    <w:p w14:paraId="665CF28C" w14:textId="77777777" w:rsidR="00816360" w:rsidRPr="004E278E" w:rsidRDefault="00816360" w:rsidP="00816360">
      <w:pPr>
        <w:spacing w:after="120"/>
        <w:jc w:val="both"/>
        <w:rPr>
          <w:rFonts w:ascii="Roboto Slab" w:hAnsi="Roboto Slab" w:cs="Arial"/>
          <w:sz w:val="24"/>
          <w:szCs w:val="24"/>
        </w:rPr>
      </w:pPr>
    </w:p>
    <w:p w14:paraId="16D1E058" w14:textId="77777777" w:rsidR="00816360" w:rsidRPr="004E278E" w:rsidRDefault="00816360" w:rsidP="00816360">
      <w:pPr>
        <w:jc w:val="center"/>
        <w:rPr>
          <w:rFonts w:ascii="Roboto Slab" w:hAnsi="Roboto Slab" w:cs="Arial"/>
          <w:b/>
          <w:sz w:val="24"/>
          <w:szCs w:val="24"/>
        </w:rPr>
      </w:pPr>
      <w:r w:rsidRPr="004E278E">
        <w:rPr>
          <w:rFonts w:ascii="Roboto Slab" w:hAnsi="Roboto Slab" w:cs="Arial"/>
          <w:b/>
          <w:sz w:val="24"/>
          <w:szCs w:val="24"/>
        </w:rPr>
        <w:t>kupní smlouvu</w:t>
      </w:r>
    </w:p>
    <w:p w14:paraId="0C9850A3" w14:textId="77777777" w:rsidR="00816360" w:rsidRPr="004E278E" w:rsidRDefault="00816360" w:rsidP="00816360">
      <w:pPr>
        <w:spacing w:after="120"/>
        <w:jc w:val="center"/>
        <w:rPr>
          <w:rFonts w:ascii="Roboto Slab" w:hAnsi="Roboto Slab" w:cs="Arial"/>
          <w:sz w:val="24"/>
          <w:szCs w:val="24"/>
        </w:rPr>
      </w:pPr>
      <w:r w:rsidRPr="004E278E">
        <w:rPr>
          <w:rFonts w:ascii="Roboto Slab" w:hAnsi="Roboto Slab" w:cs="Arial"/>
          <w:bCs/>
          <w:sz w:val="24"/>
          <w:szCs w:val="24"/>
        </w:rPr>
        <w:t>Nákup myčky nádobí</w:t>
      </w:r>
      <w:r w:rsidRPr="004E278E">
        <w:rPr>
          <w:rFonts w:ascii="Roboto Slab" w:hAnsi="Roboto Slab" w:cs="Arial"/>
          <w:sz w:val="24"/>
          <w:szCs w:val="24"/>
        </w:rPr>
        <w:t xml:space="preserve"> </w:t>
      </w:r>
    </w:p>
    <w:p w14:paraId="4A5A2753" w14:textId="77777777" w:rsidR="00816360" w:rsidRPr="004E278E" w:rsidRDefault="00816360" w:rsidP="00816360">
      <w:pPr>
        <w:spacing w:after="120"/>
        <w:jc w:val="center"/>
        <w:rPr>
          <w:rFonts w:ascii="Roboto Slab" w:hAnsi="Roboto Slab" w:cs="Arial"/>
          <w:sz w:val="24"/>
          <w:szCs w:val="24"/>
        </w:rPr>
      </w:pPr>
      <w:r w:rsidRPr="004E278E">
        <w:rPr>
          <w:rFonts w:ascii="Roboto Slab" w:hAnsi="Roboto Slab" w:cs="Arial"/>
          <w:sz w:val="24"/>
          <w:szCs w:val="24"/>
        </w:rPr>
        <w:t>(dále jen „Smlouva“)</w:t>
      </w:r>
    </w:p>
    <w:p w14:paraId="7FA37823" w14:textId="77777777" w:rsidR="00816360" w:rsidRPr="004E278E" w:rsidRDefault="00816360" w:rsidP="00816360">
      <w:pPr>
        <w:autoSpaceDE w:val="0"/>
        <w:autoSpaceDN w:val="0"/>
        <w:adjustRightInd w:val="0"/>
        <w:spacing w:after="0" w:line="240" w:lineRule="auto"/>
        <w:rPr>
          <w:rFonts w:ascii="Roboto Slab" w:hAnsi="Roboto Slab" w:cs="Calibri"/>
          <w:i/>
          <w:iCs/>
          <w:sz w:val="24"/>
          <w:szCs w:val="24"/>
        </w:rPr>
      </w:pPr>
    </w:p>
    <w:p w14:paraId="3D44C084" w14:textId="77777777" w:rsidR="00816360" w:rsidRPr="004E278E" w:rsidRDefault="00816360" w:rsidP="00816360">
      <w:pPr>
        <w:numPr>
          <w:ilvl w:val="0"/>
          <w:numId w:val="1"/>
        </w:numPr>
        <w:spacing w:after="240" w:line="240" w:lineRule="auto"/>
        <w:ind w:left="426"/>
        <w:jc w:val="center"/>
        <w:rPr>
          <w:rFonts w:ascii="Roboto Slab" w:hAnsi="Roboto Slab" w:cs="Arial"/>
          <w:b/>
          <w:sz w:val="24"/>
          <w:szCs w:val="24"/>
        </w:rPr>
      </w:pPr>
      <w:r w:rsidRPr="004E278E">
        <w:rPr>
          <w:rFonts w:ascii="Roboto Slab" w:hAnsi="Roboto Slab" w:cs="Arial"/>
          <w:b/>
          <w:sz w:val="24"/>
          <w:szCs w:val="24"/>
        </w:rPr>
        <w:t>Předmět Smlouvy</w:t>
      </w:r>
    </w:p>
    <w:p w14:paraId="119A4DB7"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Předmětem této Smlouvy je povinnost Prodávajícího dodat Kupujícímu myčku nádobí, dle specifikace nabídky této Smlouvy (dále jen „Zboží“) za podmínek upravených v zadávacích podmínkách na Veřejnou zakázku, v nabídce podané Prodávajícím v rámci zadávacího řízení na Veřejnou zakázku a za podmínek uvedených dále v této Smlouvě a jejích přílohách.</w:t>
      </w:r>
    </w:p>
    <w:p w14:paraId="67A41D13" w14:textId="09F0BE07" w:rsidR="00816360" w:rsidRPr="004E278E" w:rsidRDefault="00816360" w:rsidP="00816360">
      <w:pPr>
        <w:numPr>
          <w:ilvl w:val="1"/>
          <w:numId w:val="1"/>
        </w:numPr>
        <w:spacing w:after="240" w:line="240" w:lineRule="auto"/>
        <w:ind w:left="567" w:hanging="425"/>
        <w:jc w:val="both"/>
        <w:rPr>
          <w:rFonts w:ascii="Roboto Slab" w:hAnsi="Roboto Slab" w:cs="Arial"/>
          <w:sz w:val="24"/>
          <w:szCs w:val="24"/>
        </w:rPr>
      </w:pPr>
      <w:r w:rsidRPr="004E278E">
        <w:rPr>
          <w:rFonts w:ascii="Roboto Slab" w:hAnsi="Roboto Slab" w:cs="Arial"/>
          <w:sz w:val="24"/>
          <w:szCs w:val="24"/>
        </w:rPr>
        <w:t>Předmětem této smlouvy je úprava práv a povinností smluvních stran souvisejících s </w:t>
      </w:r>
      <w:r w:rsidRPr="004E278E">
        <w:rPr>
          <w:rFonts w:ascii="Roboto Slab" w:hAnsi="Roboto Slab"/>
          <w:bCs/>
          <w:sz w:val="24"/>
          <w:szCs w:val="24"/>
        </w:rPr>
        <w:t xml:space="preserve">nákupem myčky nádobí </w:t>
      </w:r>
      <w:r w:rsidRPr="004E278E">
        <w:rPr>
          <w:rFonts w:ascii="Roboto Slab" w:hAnsi="Roboto Slab" w:cs="Arial"/>
          <w:sz w:val="24"/>
          <w:szCs w:val="24"/>
        </w:rPr>
        <w:t xml:space="preserve">specifikované ve smlouvě </w:t>
      </w:r>
      <w:r w:rsidRPr="004E278E">
        <w:rPr>
          <w:rFonts w:ascii="Roboto Slab" w:hAnsi="Roboto Slab" w:cs="Arial"/>
          <w:sz w:val="24"/>
          <w:szCs w:val="24"/>
        </w:rPr>
        <w:lastRenderedPageBreak/>
        <w:t>Prodávajícím Kupujícímu. Prodávající se zavazuje dodat myčku nádobí</w:t>
      </w:r>
      <w:r w:rsidR="004E278E">
        <w:rPr>
          <w:rFonts w:ascii="Roboto Slab" w:hAnsi="Roboto Slab" w:cs="Arial"/>
          <w:sz w:val="24"/>
          <w:szCs w:val="24"/>
        </w:rPr>
        <w:t>.</w:t>
      </w:r>
      <w:r w:rsidRPr="004E278E">
        <w:rPr>
          <w:rFonts w:ascii="Roboto Slab" w:hAnsi="Roboto Slab" w:cs="Arial"/>
          <w:sz w:val="24"/>
          <w:szCs w:val="24"/>
        </w:rPr>
        <w:t xml:space="preserve"> Kupující se zavazuje převzít a zaplatit za ni sjednanou kupní cenu, to vše za podmínek této smlouvy.</w:t>
      </w:r>
    </w:p>
    <w:p w14:paraId="1DFC5991" w14:textId="77777777" w:rsidR="00816360" w:rsidRPr="004E278E" w:rsidRDefault="00816360" w:rsidP="00816360">
      <w:pPr>
        <w:spacing w:after="120" w:line="240" w:lineRule="auto"/>
        <w:ind w:left="567"/>
        <w:jc w:val="both"/>
        <w:rPr>
          <w:rFonts w:ascii="Roboto Slab" w:hAnsi="Roboto Slab" w:cs="Arial"/>
          <w:sz w:val="24"/>
          <w:szCs w:val="24"/>
        </w:rPr>
      </w:pPr>
    </w:p>
    <w:p w14:paraId="38E252D2" w14:textId="77777777" w:rsidR="00816360" w:rsidRPr="004E278E" w:rsidRDefault="00816360" w:rsidP="00816360">
      <w:pPr>
        <w:spacing w:after="120" w:line="240" w:lineRule="auto"/>
        <w:ind w:left="426"/>
        <w:rPr>
          <w:rFonts w:ascii="Roboto Slab" w:hAnsi="Roboto Slab" w:cs="Arial"/>
          <w:b/>
          <w:sz w:val="24"/>
          <w:szCs w:val="24"/>
        </w:rPr>
      </w:pPr>
    </w:p>
    <w:p w14:paraId="7504C638" w14:textId="6D9CF14F" w:rsidR="00816360" w:rsidRPr="004E278E" w:rsidRDefault="00816360" w:rsidP="00816360">
      <w:pPr>
        <w:numPr>
          <w:ilvl w:val="0"/>
          <w:numId w:val="1"/>
        </w:numPr>
        <w:spacing w:after="120" w:line="240" w:lineRule="auto"/>
        <w:ind w:left="426"/>
        <w:jc w:val="center"/>
        <w:rPr>
          <w:rFonts w:ascii="Roboto Slab" w:hAnsi="Roboto Slab" w:cs="Arial"/>
          <w:b/>
          <w:sz w:val="24"/>
          <w:szCs w:val="24"/>
        </w:rPr>
      </w:pPr>
      <w:r w:rsidRPr="004E278E">
        <w:rPr>
          <w:rFonts w:ascii="Roboto Slab" w:hAnsi="Roboto Slab" w:cs="Arial"/>
          <w:b/>
          <w:sz w:val="24"/>
          <w:szCs w:val="24"/>
        </w:rPr>
        <w:t>Kupní cena a platební podmínky</w:t>
      </w:r>
    </w:p>
    <w:p w14:paraId="53355B89" w14:textId="73B6B947" w:rsidR="00816360" w:rsidRPr="004E278E" w:rsidRDefault="00816360" w:rsidP="00816360">
      <w:pPr>
        <w:numPr>
          <w:ilvl w:val="1"/>
          <w:numId w:val="1"/>
        </w:numPr>
        <w:spacing w:after="120" w:line="240" w:lineRule="auto"/>
        <w:ind w:left="567" w:hanging="516"/>
        <w:jc w:val="both"/>
        <w:rPr>
          <w:rFonts w:ascii="Roboto Slab" w:hAnsi="Roboto Slab" w:cs="Arial"/>
          <w:sz w:val="24"/>
          <w:szCs w:val="24"/>
        </w:rPr>
      </w:pPr>
      <w:r w:rsidRPr="004E278E">
        <w:rPr>
          <w:rFonts w:ascii="Roboto Slab" w:hAnsi="Roboto Slab" w:cs="Arial"/>
          <w:sz w:val="24"/>
          <w:szCs w:val="24"/>
        </w:rPr>
        <w:t>Celkovou kupní cenou se rozumí cena za splnění předmětu Smlouvy včetně DPH. Kupní cena byla stanovena na základě dohody smluvních stran v souladu s</w:t>
      </w:r>
      <w:r w:rsidR="004E278E">
        <w:rPr>
          <w:rFonts w:ascii="Roboto Slab" w:hAnsi="Roboto Slab" w:cs="Arial"/>
          <w:sz w:val="24"/>
          <w:szCs w:val="24"/>
        </w:rPr>
        <w:t xml:space="preserve"> </w:t>
      </w:r>
      <w:r w:rsidRPr="004E278E">
        <w:rPr>
          <w:rFonts w:ascii="Roboto Slab" w:hAnsi="Roboto Slab" w:cs="Arial"/>
          <w:sz w:val="24"/>
          <w:szCs w:val="24"/>
        </w:rPr>
        <w:t xml:space="preserve">nabídkou prodávajícího učiněnou v rámci výběrového řízení </w:t>
      </w:r>
      <w:r w:rsidRPr="004E278E">
        <w:rPr>
          <w:rFonts w:ascii="Roboto Slab" w:hAnsi="Roboto Slab" w:cs="Arial"/>
          <w:sz w:val="24"/>
          <w:szCs w:val="24"/>
        </w:rPr>
        <w:br/>
        <w:t>o výše uvedené veřejné zakázce malého rozsahu a činí:</w:t>
      </w:r>
    </w:p>
    <w:tbl>
      <w:tblPr>
        <w:tblW w:w="0" w:type="auto"/>
        <w:tblInd w:w="675" w:type="dxa"/>
        <w:tblLayout w:type="fixed"/>
        <w:tblLook w:val="04A0" w:firstRow="1" w:lastRow="0" w:firstColumn="1" w:lastColumn="0" w:noHBand="0" w:noVBand="1"/>
      </w:tblPr>
      <w:tblGrid>
        <w:gridCol w:w="2458"/>
        <w:gridCol w:w="2524"/>
        <w:gridCol w:w="523"/>
      </w:tblGrid>
      <w:tr w:rsidR="00816360" w:rsidRPr="004E278E" w14:paraId="59444B7A" w14:textId="77777777" w:rsidTr="00816360">
        <w:tc>
          <w:tcPr>
            <w:tcW w:w="2458" w:type="dxa"/>
            <w:vAlign w:val="center"/>
            <w:hideMark/>
          </w:tcPr>
          <w:p w14:paraId="41058716" w14:textId="77777777" w:rsidR="00816360" w:rsidRPr="004E278E" w:rsidRDefault="00816360">
            <w:pPr>
              <w:spacing w:after="120"/>
              <w:jc w:val="both"/>
              <w:rPr>
                <w:rFonts w:ascii="Roboto Slab" w:hAnsi="Roboto Slab" w:cs="Arial"/>
                <w:sz w:val="24"/>
                <w:szCs w:val="24"/>
              </w:rPr>
            </w:pPr>
            <w:r w:rsidRPr="004E278E">
              <w:rPr>
                <w:rFonts w:ascii="Roboto Slab" w:hAnsi="Roboto Slab" w:cs="Arial"/>
                <w:noProof/>
                <w:sz w:val="24"/>
                <w:szCs w:val="24"/>
              </w:rPr>
              <w:t>Kupní cena bez DPH</w:t>
            </w:r>
          </w:p>
        </w:tc>
        <w:tc>
          <w:tcPr>
            <w:tcW w:w="2524" w:type="dxa"/>
            <w:vAlign w:val="center"/>
            <w:hideMark/>
          </w:tcPr>
          <w:p w14:paraId="0C1C3B8D" w14:textId="77777777" w:rsidR="00816360" w:rsidRPr="004E278E" w:rsidRDefault="00816360">
            <w:pPr>
              <w:rPr>
                <w:rFonts w:ascii="Roboto Slab" w:hAnsi="Roboto Slab" w:cs="Calibri"/>
                <w:color w:val="000000"/>
                <w:sz w:val="24"/>
                <w:szCs w:val="24"/>
              </w:rPr>
            </w:pPr>
            <w:r w:rsidRPr="004E278E">
              <w:rPr>
                <w:rFonts w:ascii="Roboto Slab" w:hAnsi="Roboto Slab" w:cs="ArialMT"/>
                <w:sz w:val="24"/>
                <w:szCs w:val="24"/>
              </w:rPr>
              <w:t>83 214,00 K</w:t>
            </w:r>
            <w:r w:rsidRPr="004E278E">
              <w:rPr>
                <w:rFonts w:ascii="Roboto Slab" w:eastAsia="Arial" w:hAnsi="Roboto Slab" w:cs="Arial"/>
                <w:sz w:val="24"/>
                <w:szCs w:val="24"/>
              </w:rPr>
              <w:t>č</w:t>
            </w:r>
          </w:p>
        </w:tc>
        <w:tc>
          <w:tcPr>
            <w:tcW w:w="523" w:type="dxa"/>
            <w:vAlign w:val="center"/>
          </w:tcPr>
          <w:p w14:paraId="32253A8F" w14:textId="77777777" w:rsidR="00816360" w:rsidRPr="004E278E" w:rsidRDefault="00816360">
            <w:pPr>
              <w:spacing w:after="120"/>
              <w:jc w:val="both"/>
              <w:rPr>
                <w:rFonts w:ascii="Roboto Slab" w:hAnsi="Roboto Slab" w:cs="Arial"/>
                <w:noProof/>
                <w:sz w:val="24"/>
                <w:szCs w:val="24"/>
              </w:rPr>
            </w:pPr>
          </w:p>
        </w:tc>
      </w:tr>
      <w:tr w:rsidR="00816360" w:rsidRPr="004E278E" w14:paraId="1D813323" w14:textId="77777777" w:rsidTr="00816360">
        <w:tc>
          <w:tcPr>
            <w:tcW w:w="2458" w:type="dxa"/>
            <w:vAlign w:val="center"/>
            <w:hideMark/>
          </w:tcPr>
          <w:p w14:paraId="2C1064C2" w14:textId="77777777" w:rsidR="00816360" w:rsidRPr="004E278E" w:rsidRDefault="00816360">
            <w:pPr>
              <w:spacing w:after="120"/>
              <w:jc w:val="both"/>
              <w:rPr>
                <w:rFonts w:ascii="Roboto Slab" w:hAnsi="Roboto Slab" w:cs="Arial"/>
                <w:sz w:val="24"/>
                <w:szCs w:val="24"/>
              </w:rPr>
            </w:pPr>
            <w:r w:rsidRPr="004E278E">
              <w:rPr>
                <w:rFonts w:ascii="Roboto Slab" w:hAnsi="Roboto Slab" w:cs="Arial"/>
                <w:noProof/>
                <w:sz w:val="24"/>
                <w:szCs w:val="24"/>
              </w:rPr>
              <w:t>DPH ve výši 15 %</w:t>
            </w:r>
          </w:p>
        </w:tc>
        <w:tc>
          <w:tcPr>
            <w:tcW w:w="2524" w:type="dxa"/>
            <w:vAlign w:val="center"/>
            <w:hideMark/>
          </w:tcPr>
          <w:p w14:paraId="0BF62D5D" w14:textId="77777777" w:rsidR="00816360" w:rsidRPr="004E278E" w:rsidRDefault="00816360">
            <w:pPr>
              <w:rPr>
                <w:rFonts w:ascii="Roboto Slab" w:hAnsi="Roboto Slab" w:cs="Calibri"/>
                <w:color w:val="000000"/>
                <w:sz w:val="24"/>
                <w:szCs w:val="24"/>
              </w:rPr>
            </w:pPr>
            <w:r w:rsidRPr="004E278E">
              <w:rPr>
                <w:rFonts w:ascii="Roboto Slab" w:hAnsi="Roboto Slab" w:cs="ArialMT"/>
                <w:sz w:val="24"/>
                <w:szCs w:val="24"/>
              </w:rPr>
              <w:t>12 283,50 K</w:t>
            </w:r>
            <w:r w:rsidRPr="004E278E">
              <w:rPr>
                <w:rFonts w:ascii="Roboto Slab" w:eastAsia="Arial" w:hAnsi="Roboto Slab" w:cs="Arial"/>
                <w:sz w:val="24"/>
                <w:szCs w:val="24"/>
              </w:rPr>
              <w:t>č</w:t>
            </w:r>
          </w:p>
        </w:tc>
        <w:tc>
          <w:tcPr>
            <w:tcW w:w="523" w:type="dxa"/>
            <w:vAlign w:val="center"/>
          </w:tcPr>
          <w:p w14:paraId="7E36F5D0" w14:textId="77777777" w:rsidR="00816360" w:rsidRPr="004E278E" w:rsidRDefault="00816360">
            <w:pPr>
              <w:spacing w:after="120"/>
              <w:jc w:val="both"/>
              <w:rPr>
                <w:rFonts w:ascii="Roboto Slab" w:hAnsi="Roboto Slab" w:cs="Arial"/>
                <w:noProof/>
                <w:sz w:val="24"/>
                <w:szCs w:val="24"/>
              </w:rPr>
            </w:pPr>
          </w:p>
        </w:tc>
      </w:tr>
      <w:tr w:rsidR="00816360" w:rsidRPr="004E278E" w14:paraId="3DB4448B" w14:textId="77777777" w:rsidTr="00816360">
        <w:tc>
          <w:tcPr>
            <w:tcW w:w="2458" w:type="dxa"/>
            <w:vAlign w:val="center"/>
            <w:hideMark/>
          </w:tcPr>
          <w:p w14:paraId="009381E3" w14:textId="77777777" w:rsidR="00816360" w:rsidRPr="004E278E" w:rsidRDefault="00816360">
            <w:pPr>
              <w:spacing w:after="120"/>
              <w:jc w:val="both"/>
              <w:rPr>
                <w:rFonts w:ascii="Roboto Slab" w:hAnsi="Roboto Slab" w:cs="Arial"/>
                <w:b/>
                <w:sz w:val="24"/>
                <w:szCs w:val="24"/>
              </w:rPr>
            </w:pPr>
            <w:r w:rsidRPr="004E278E">
              <w:rPr>
                <w:rFonts w:ascii="Roboto Slab" w:hAnsi="Roboto Slab" w:cs="Arial"/>
                <w:b/>
                <w:noProof/>
                <w:sz w:val="24"/>
                <w:szCs w:val="24"/>
              </w:rPr>
              <w:t>Kupní cena s DPH</w:t>
            </w:r>
          </w:p>
        </w:tc>
        <w:tc>
          <w:tcPr>
            <w:tcW w:w="2524" w:type="dxa"/>
            <w:vAlign w:val="center"/>
            <w:hideMark/>
          </w:tcPr>
          <w:p w14:paraId="35EA8F79" w14:textId="77777777" w:rsidR="00816360" w:rsidRPr="004E278E" w:rsidRDefault="00816360">
            <w:pPr>
              <w:rPr>
                <w:rFonts w:ascii="Roboto Slab" w:hAnsi="Roboto Slab" w:cs="Calibri"/>
                <w:color w:val="000000"/>
                <w:sz w:val="24"/>
                <w:szCs w:val="24"/>
              </w:rPr>
            </w:pPr>
            <w:r w:rsidRPr="004E278E">
              <w:rPr>
                <w:rFonts w:ascii="Roboto Slab" w:hAnsi="Roboto Slab" w:cs="ArialMT"/>
                <w:sz w:val="24"/>
                <w:szCs w:val="24"/>
              </w:rPr>
              <w:t>95 775,54 K</w:t>
            </w:r>
            <w:r w:rsidRPr="004E278E">
              <w:rPr>
                <w:rFonts w:ascii="Roboto Slab" w:eastAsia="Arial" w:hAnsi="Roboto Slab" w:cs="Arial"/>
                <w:sz w:val="24"/>
                <w:szCs w:val="24"/>
              </w:rPr>
              <w:t>č</w:t>
            </w:r>
          </w:p>
        </w:tc>
        <w:tc>
          <w:tcPr>
            <w:tcW w:w="523" w:type="dxa"/>
            <w:vAlign w:val="center"/>
          </w:tcPr>
          <w:p w14:paraId="028EDCAB" w14:textId="77777777" w:rsidR="00816360" w:rsidRPr="004E278E" w:rsidRDefault="00816360">
            <w:pPr>
              <w:spacing w:after="120"/>
              <w:jc w:val="both"/>
              <w:rPr>
                <w:rFonts w:ascii="Roboto Slab" w:hAnsi="Roboto Slab" w:cs="Arial"/>
                <w:b/>
                <w:noProof/>
                <w:sz w:val="24"/>
                <w:szCs w:val="24"/>
              </w:rPr>
            </w:pPr>
          </w:p>
        </w:tc>
      </w:tr>
    </w:tbl>
    <w:p w14:paraId="47B659B8"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 xml:space="preserve">Kupní cena je cenou konečnou a nepřekročitelnou a obsahuje veškeré náklady prodávajícího spojené se splněním předmětu Smlouvy, tj. i náklady spojené se zajištěním případného zvláštního užívání komunikace </w:t>
      </w:r>
      <w:r w:rsidRPr="004E278E">
        <w:rPr>
          <w:rFonts w:ascii="Roboto Slab" w:hAnsi="Roboto Slab" w:cs="Arial"/>
          <w:sz w:val="24"/>
          <w:szCs w:val="24"/>
        </w:rPr>
        <w:br/>
        <w:t xml:space="preserve">a veřejných ploch při dodání zboží (např. zábor veřejného prostranství, je-li pro vykládku zboží nutný). </w:t>
      </w:r>
    </w:p>
    <w:p w14:paraId="399CD4CA"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Změna ceny včetně DPH je možná pouze v případě, že dojde v průběhu plnění předmětu Smlouvy ke změnám daňových předpisů upravujících výši DPH. Tato změna nebude smluvními stranami považována za podstatnou změnu Smlouvy a nebude proto pořizován dodatek ke Smlouvě. Prodávající bude fakturovat sazbu DPH platnou v den zdanitelného plnění.</w:t>
      </w:r>
    </w:p>
    <w:p w14:paraId="509C2744"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Kupující neposkytuje zálohy.</w:t>
      </w:r>
    </w:p>
    <w:p w14:paraId="119B4C66" w14:textId="31E4D0FE"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 xml:space="preserve">Úhrada ceny bude provedena po řádném splnění předmětu Smlouvy na základě daňového dokladu (faktury) vystaveného prodávajícím </w:t>
      </w:r>
      <w:r w:rsidRPr="004E278E">
        <w:rPr>
          <w:rFonts w:ascii="Roboto Slab" w:hAnsi="Roboto Slab" w:cs="Arial"/>
          <w:sz w:val="24"/>
          <w:szCs w:val="24"/>
        </w:rPr>
        <w:br/>
        <w:t xml:space="preserve">a prokazatelně doručeného kupujícímu. Daňový doklad (faktura) bude mít náležitosti daňového dokladu, je-li prodávající plátcem DPH. Podkladem pro daňový doklad (fakturu) bude dodací list potvrzený kupujícím. Daňový doklad (faktura) bude prodávajícím vystaven nejdříve po splnění předmětu Smlouvy. Daňový doklad (fakturu) prodávající kupujícímu doručí písemně buď v listinné podobě na adresu Domov Kladno – Švermov Vojtěcha Dundra 1032 Kladno Švermov 273 09, nebo elektronicky na e-mailovou adresu </w:t>
      </w:r>
      <w:r w:rsidR="00DC02BD">
        <w:rPr>
          <w:rFonts w:ascii="Roboto Slab" w:hAnsi="Roboto Slab" w:cs="Arial"/>
          <w:sz w:val="24"/>
          <w:szCs w:val="24"/>
        </w:rPr>
        <w:t>xxxxx</w:t>
      </w:r>
      <w:r w:rsidRPr="004E278E">
        <w:rPr>
          <w:rFonts w:ascii="Roboto Slab" w:hAnsi="Roboto Slab" w:cs="Arial"/>
          <w:sz w:val="24"/>
          <w:szCs w:val="24"/>
        </w:rPr>
        <w:t>. Kupující upřednostňuje elektronické daňové doklady (faktury) vytvářené v IS DOC, akceptovány jsou také elektronické daňové doklady (faktury) ve formátu PDF.</w:t>
      </w:r>
    </w:p>
    <w:p w14:paraId="0DCE9FBA"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lastRenderedPageBreak/>
        <w:t>Splatnost řádně vystaveného daňového dokladu (faktury) činí 15 dnů ode dne jeho doručení kupujícímu. Za den splnění platební povinnosti se považuje den odepsání částky k úhradě z účtu kupujícího ve prospěch účtu prodávajícího.</w:t>
      </w:r>
    </w:p>
    <w:p w14:paraId="4AD25EAA"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 xml:space="preserve">Daňový doklad (faktura) musí obsahovat všechny náležitosti dle platných právních předpisů, a to zejména náležitosti dle zákona č. 563/1991 Sb., </w:t>
      </w:r>
      <w:r w:rsidRPr="004E278E">
        <w:rPr>
          <w:rFonts w:ascii="Roboto Slab" w:hAnsi="Roboto Slab" w:cs="Arial"/>
          <w:sz w:val="24"/>
          <w:szCs w:val="24"/>
        </w:rPr>
        <w:br/>
        <w:t>o účetnictví, ve znění pozdějších předpisů a náležitosti uvedené v § 435 občanského zákoníku, případně i náležitosti dle § 29 zákona č. 235/2004 Sb., o dani z přidané hodnoty, ve znění pozdějších předpisů (dále jen „zákon č. 235/2004 Sb.“), je-li prodávající plátcem DPH.</w:t>
      </w:r>
    </w:p>
    <w:p w14:paraId="03866D2A"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Daňový doklad (faktura) musí být vystaven ve prospěch bankovního účtu prodávajícího uvedeného v záhlaví Smlouvy. Je-li prodávající plátcem DPH, musí se jednat o bankovní účet zveřejněný způsobem umožňující dálkový přístup dle zákona č. 235/2004 Sb. Přílohou daňového dokladu (faktury) bude i kopie potvrzeného dodacího listu.</w:t>
      </w:r>
    </w:p>
    <w:p w14:paraId="571689B9"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Kupující má právo daňový doklad (fakturu) před uplynutím lhůty splatnosti vrátit prodávajícímu, aniž by došlo k prodlení s jeho úhradou, nesplňuje-li požadované náležitosti dle platných právních předpisů a této Smlouvy. Prodávající je povinen podle povahy nesprávnosti daňový doklad (fakturu) opravit.  Nová lhůta splatnosti v délce 30 dnů počne plynout ode dne doručení opraveného daňového dokladu (faktury) kupujícímu.</w:t>
      </w:r>
    </w:p>
    <w:p w14:paraId="16AE5128"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Platby budou probíhat výhradně v české měně a rovněž veškeré cenové údaje budou v této měně.</w:t>
      </w:r>
    </w:p>
    <w:p w14:paraId="1E0FFEC7" w14:textId="38114C38"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Smluvní strany se dohodly, že je-li prodávající plátcem DPH a je v okamžiku uskutečnění zdanitelného plnění veden v rejstříku nespolehlivých plátců DPH, anebo nastane některá z jiných skutečností rozhodných pro ručení kupujícího, je kupující oprávněn zaplatit prodávajícímu pouze dohodnutou cenu bez DPH a DPH odvést příslušnému správci daně dle platných právních předpisů, nedohodnou-li se smluvní strany jinak. O provedené úhradě DPH správci daně bude kupující prodávajícího informovat kopií oznámení pro správce daně dle § 109a zákona č. 235/2004 Sb. bez zbytečného odkladu.</w:t>
      </w:r>
    </w:p>
    <w:p w14:paraId="66ADCE2A" w14:textId="77777777" w:rsidR="00816360" w:rsidRPr="004E278E" w:rsidRDefault="00816360" w:rsidP="00816360">
      <w:pPr>
        <w:numPr>
          <w:ilvl w:val="0"/>
          <w:numId w:val="1"/>
        </w:numPr>
        <w:spacing w:after="240" w:line="240" w:lineRule="auto"/>
        <w:ind w:left="426"/>
        <w:jc w:val="center"/>
        <w:rPr>
          <w:rFonts w:ascii="Roboto Slab" w:hAnsi="Roboto Slab" w:cs="Arial"/>
          <w:b/>
          <w:sz w:val="24"/>
          <w:szCs w:val="24"/>
        </w:rPr>
      </w:pPr>
      <w:r w:rsidRPr="004E278E">
        <w:rPr>
          <w:rFonts w:ascii="Roboto Slab" w:hAnsi="Roboto Slab" w:cs="Arial"/>
          <w:b/>
          <w:sz w:val="24"/>
          <w:szCs w:val="24"/>
        </w:rPr>
        <w:t>Lhůta a místo dodání</w:t>
      </w:r>
    </w:p>
    <w:p w14:paraId="34CB121A"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Prodávající se zavazuje dodat zboží ve specifikaci dle Smlouvy do místa dodání – odběrného místa kupujícího a splnit předmět Smlouvy do šesti týdnů od zaslaní závazné objednávky.</w:t>
      </w:r>
    </w:p>
    <w:p w14:paraId="6D82380C"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Odběrným místem kupujícího je areál Domova Kladno Švermov, Vojtěcha Dundra 1032 Kladno Švermov 273 09, kontaktní osobou kupujícího je:</w:t>
      </w:r>
    </w:p>
    <w:p w14:paraId="37AD24F0" w14:textId="50772E38" w:rsidR="00816360" w:rsidRPr="004E278E" w:rsidRDefault="00816360" w:rsidP="00816360">
      <w:pPr>
        <w:pStyle w:val="Odstavecseseznamem"/>
        <w:numPr>
          <w:ilvl w:val="0"/>
          <w:numId w:val="2"/>
        </w:numPr>
        <w:spacing w:after="240"/>
        <w:jc w:val="both"/>
        <w:rPr>
          <w:rFonts w:ascii="Roboto Slab" w:hAnsi="Roboto Slab" w:cs="Arial"/>
          <w:sz w:val="24"/>
          <w:szCs w:val="24"/>
        </w:rPr>
      </w:pPr>
      <w:r w:rsidRPr="004E278E">
        <w:rPr>
          <w:rFonts w:ascii="Roboto Slab" w:hAnsi="Roboto Slab" w:cs="Arial"/>
          <w:sz w:val="24"/>
          <w:szCs w:val="24"/>
        </w:rPr>
        <w:lastRenderedPageBreak/>
        <w:t xml:space="preserve">Bc. Tomáš Abrham, ředitel PO, tel. </w:t>
      </w:r>
      <w:r w:rsidR="00DC02BD">
        <w:rPr>
          <w:rFonts w:ascii="Roboto Slab" w:hAnsi="Roboto Slab" w:cs="Arial"/>
          <w:sz w:val="24"/>
          <w:szCs w:val="24"/>
        </w:rPr>
        <w:t>xxxxx</w:t>
      </w:r>
    </w:p>
    <w:p w14:paraId="086ED957" w14:textId="77777777" w:rsidR="00816360" w:rsidRPr="004E278E" w:rsidRDefault="00816360" w:rsidP="00816360">
      <w:pPr>
        <w:spacing w:after="240" w:line="240" w:lineRule="auto"/>
        <w:ind w:left="567"/>
        <w:jc w:val="both"/>
        <w:rPr>
          <w:rFonts w:ascii="Roboto Slab" w:hAnsi="Roboto Slab" w:cs="Arial"/>
          <w:sz w:val="24"/>
          <w:szCs w:val="24"/>
        </w:rPr>
      </w:pPr>
      <w:r w:rsidRPr="004E278E">
        <w:rPr>
          <w:rFonts w:ascii="Roboto Slab" w:hAnsi="Roboto Slab" w:cs="Arial"/>
          <w:sz w:val="24"/>
          <w:szCs w:val="24"/>
        </w:rPr>
        <w:t>Kontaktní osoba kupujícího je osoba oprávněná k převzetí zboží a potvrzení dodacího listu.</w:t>
      </w:r>
    </w:p>
    <w:p w14:paraId="1F94A364"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Kupující převezme myčku nádobí v souladu s ustanoveními čl. 3 této smlouvy v případě, že bude odpovídat specifikaci dle čl. 1 této smlouvy a nebudou se na něm vyskytovat vady.</w:t>
      </w:r>
    </w:p>
    <w:p w14:paraId="19061F5C" w14:textId="1A61D47B" w:rsidR="00816360" w:rsidRPr="004E278E" w:rsidRDefault="00816360" w:rsidP="004E278E">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Splnění předmětu Smlouvy musí být potvrzeno podpisem kontaktní osoby kupujícího na dodacím listu. Podpisem dodacího listu přechází na kupujícího vlastnické právo ke zboží.</w:t>
      </w:r>
    </w:p>
    <w:p w14:paraId="2F157EA6" w14:textId="77777777" w:rsidR="00816360" w:rsidRPr="004E278E" w:rsidRDefault="00816360" w:rsidP="00816360">
      <w:pPr>
        <w:spacing w:after="240" w:line="240" w:lineRule="auto"/>
        <w:ind w:left="426"/>
        <w:rPr>
          <w:rFonts w:ascii="Roboto Slab" w:hAnsi="Roboto Slab" w:cs="Arial"/>
          <w:b/>
          <w:sz w:val="24"/>
          <w:szCs w:val="24"/>
        </w:rPr>
      </w:pPr>
    </w:p>
    <w:p w14:paraId="635FDCD9" w14:textId="1AEDC7C5" w:rsidR="00816360" w:rsidRPr="004E278E" w:rsidRDefault="00816360" w:rsidP="00816360">
      <w:pPr>
        <w:numPr>
          <w:ilvl w:val="0"/>
          <w:numId w:val="1"/>
        </w:numPr>
        <w:spacing w:after="240" w:line="240" w:lineRule="auto"/>
        <w:ind w:left="426"/>
        <w:jc w:val="center"/>
        <w:rPr>
          <w:rFonts w:ascii="Roboto Slab" w:hAnsi="Roboto Slab" w:cs="Arial"/>
          <w:b/>
          <w:sz w:val="24"/>
          <w:szCs w:val="24"/>
        </w:rPr>
      </w:pPr>
      <w:r w:rsidRPr="004E278E">
        <w:rPr>
          <w:rFonts w:ascii="Roboto Slab" w:hAnsi="Roboto Slab" w:cs="Arial"/>
          <w:b/>
          <w:sz w:val="24"/>
          <w:szCs w:val="24"/>
        </w:rPr>
        <w:t>Záruční a pozáruční servis, odpovědnost za vady</w:t>
      </w:r>
    </w:p>
    <w:p w14:paraId="6FA85B14"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 xml:space="preserve">Prodávající prodá kupujícímu bezvadnou myčku nádobí, která je podle právních předpisů České republiky plně způsobilé k provozu. </w:t>
      </w:r>
    </w:p>
    <w:p w14:paraId="28BAFDD6"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 xml:space="preserve">Prodávající poskytuje na </w:t>
      </w:r>
      <w:r w:rsidRPr="004E278E">
        <w:rPr>
          <w:rFonts w:ascii="Roboto Slab" w:hAnsi="Roboto Slab"/>
          <w:bCs/>
          <w:sz w:val="24"/>
          <w:szCs w:val="24"/>
        </w:rPr>
        <w:t xml:space="preserve">myčku nádobí </w:t>
      </w:r>
      <w:r w:rsidRPr="004E278E">
        <w:rPr>
          <w:rFonts w:ascii="Roboto Slab" w:hAnsi="Roboto Slab" w:cs="Arial"/>
          <w:sz w:val="24"/>
          <w:szCs w:val="24"/>
        </w:rPr>
        <w:t xml:space="preserve">Kupujícímu záruku v délce 24 měsíců  </w:t>
      </w:r>
    </w:p>
    <w:p w14:paraId="642320D2" w14:textId="0019B213"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 xml:space="preserve">Záruka za jakost počíná běžet ode dne předání bezvadného předmětu Smlouvy kupujícímu. Záruka se nevztahuje na běžná opotřebení, vady způsobené nesprávnou obsluhou či nesprávným užíváním, tj. zejména </w:t>
      </w:r>
    </w:p>
    <w:p w14:paraId="32AEF307" w14:textId="77777777" w:rsidR="00816360" w:rsidRPr="004E278E" w:rsidRDefault="00816360" w:rsidP="00816360">
      <w:pPr>
        <w:spacing w:after="240" w:line="240" w:lineRule="auto"/>
        <w:ind w:left="567"/>
        <w:jc w:val="both"/>
        <w:rPr>
          <w:rFonts w:ascii="Roboto Slab" w:hAnsi="Roboto Slab" w:cs="Arial"/>
          <w:sz w:val="24"/>
          <w:szCs w:val="24"/>
        </w:rPr>
      </w:pPr>
      <w:r w:rsidRPr="004E278E">
        <w:rPr>
          <w:rFonts w:ascii="Roboto Slab" w:hAnsi="Roboto Slab" w:cs="Arial"/>
          <w:color w:val="000000"/>
          <w:sz w:val="24"/>
          <w:szCs w:val="24"/>
        </w:rPr>
        <w:t>Nedostatečnou údržbou, nedodržováním provozních předpisů, nadměrným zatížením, chemickými nebo elektrolytickými vlivy,</w:t>
      </w:r>
      <w:r w:rsidRPr="004E278E">
        <w:rPr>
          <w:rFonts w:ascii="Roboto Slab" w:hAnsi="Roboto Slab" w:cs="Arial"/>
          <w:sz w:val="24"/>
          <w:szCs w:val="24"/>
        </w:rPr>
        <w:t xml:space="preserve"> a vady způsobené vyšší mocí.</w:t>
      </w:r>
    </w:p>
    <w:p w14:paraId="7CAE2C1B"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Zadavatel požaduje také záruku v délce nejméně 24 měsíců na nové náhradní díly, které budou prodávajícím dodány v rámci záručních oprav.</w:t>
      </w:r>
    </w:p>
    <w:p w14:paraId="40DEFC79"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V případě oprávněné reklamace myčky nádobí, bude záruční doba prodloužena o dobu, po kterou nemohl kupující myčku nádobí užívat, či ho mohl užívat za ztížených podmínek.</w:t>
      </w:r>
    </w:p>
    <w:p w14:paraId="458880C1"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 xml:space="preserve">Smluvní strany se dohodly, že v případě, že Prodávající neodstraní Kupujícím řádně uplatněné záruční vady (vady, které byly Prodávajícímu písemně oznámeny na kontaktní adrese / e-mailu), které se na myčce nádobí vyskytnou po dobu trvání poskytnuté záruky, nejpozději do 30 dnů ode dne přistavení myčky nádobí do provozovny Prodávajícího, bude Kupující oprávněn nechat takovou závadu odstranit na náklady Prodávajícího jiným dodavatelem, přičemž za tímto účelem bude oprávněn na náklady Prodávajícího příslušnou myčku nádobí nechat přemístit do místa provozovny takového jiného dodavatele. </w:t>
      </w:r>
    </w:p>
    <w:p w14:paraId="20C03AF1"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lastRenderedPageBreak/>
        <w:t>V případě výskytu neodstranitelných záručních vad v záruční době, které však nebrání řádnému užívání myčky nádobí, je Prodávající povinen nabídnout Kupujícímu přiměřenou slevu. V případě výskytu neodstranitelné záruční vady myčky nádobí v záruční době, která brání řádnému užíván, je Prodávající povinen nahradit vadnou myčku nádobí myčkou bezvadným.</w:t>
      </w:r>
    </w:p>
    <w:p w14:paraId="09A1E654"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Prodávající odpovídá za řádné a včasné splnění předmětu Smlouvy.</w:t>
      </w:r>
    </w:p>
    <w:p w14:paraId="230DCF87"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 xml:space="preserve">Podpisem dodacího listu kontaktní osobou kupujícího přejímá kupující jen předmět Smlouvy, který nemá zjevné vady.  </w:t>
      </w:r>
    </w:p>
    <w:p w14:paraId="63DF2B8F"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 xml:space="preserve">V případě, že má předmět Smlouvy zjevné vady, smluvní strany vyhotoví </w:t>
      </w:r>
      <w:r w:rsidRPr="004E278E">
        <w:rPr>
          <w:rFonts w:ascii="Roboto Slab" w:hAnsi="Roboto Slab" w:cs="Arial"/>
          <w:sz w:val="24"/>
          <w:szCs w:val="24"/>
        </w:rPr>
        <w:br/>
        <w:t xml:space="preserve">a podepíší protokol o vadách, který je přílohou dodacího listu. Protokol </w:t>
      </w:r>
      <w:r w:rsidRPr="004E278E">
        <w:rPr>
          <w:rFonts w:ascii="Roboto Slab" w:hAnsi="Roboto Slab" w:cs="Arial"/>
          <w:sz w:val="24"/>
          <w:szCs w:val="24"/>
        </w:rPr>
        <w:br/>
        <w:t>o vadách bude obsahovat soupis veškerých vad zjištěných kupujícím při převzetí předmětu Smlouvy. Vadný předmět Smlouvy kupující nepřevezme.  Prodávající má povinnost do 14 dnů ode dne, kdy kupující odmítl převzít předmět Smlouvy s vadami, dodat bezvadný předmět Smlouvy.</w:t>
      </w:r>
    </w:p>
    <w:p w14:paraId="0396EBAA" w14:textId="77777777" w:rsidR="00816360" w:rsidRPr="004E278E" w:rsidRDefault="00816360" w:rsidP="00816360">
      <w:pPr>
        <w:numPr>
          <w:ilvl w:val="1"/>
          <w:numId w:val="1"/>
        </w:numPr>
        <w:spacing w:after="240" w:line="240" w:lineRule="auto"/>
        <w:ind w:left="567" w:hanging="516"/>
        <w:jc w:val="both"/>
        <w:rPr>
          <w:rFonts w:ascii="Roboto Slab" w:hAnsi="Roboto Slab" w:cs="Arial"/>
          <w:color w:val="000000"/>
          <w:sz w:val="24"/>
          <w:szCs w:val="24"/>
        </w:rPr>
      </w:pPr>
      <w:r w:rsidRPr="004E278E">
        <w:rPr>
          <w:rFonts w:ascii="Roboto Slab" w:hAnsi="Roboto Slab" w:cs="Arial"/>
          <w:color w:val="000000"/>
          <w:sz w:val="24"/>
          <w:szCs w:val="24"/>
        </w:rPr>
        <w:t>Záruka za zboží zaniká, pokud kupující nebo třetí osoba prováděli opravy nebo změny zboží bez předchozího písemného souhlasu prodávajícího.</w:t>
      </w:r>
    </w:p>
    <w:p w14:paraId="4FDB7CA6"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Kupující je povinen reklamovat zjištěné vady písemně u prodávajícího bez zbytečného odkladu poté, co je zjistil. Uplatněním reklamace se staví záruční doba.</w:t>
      </w:r>
    </w:p>
    <w:p w14:paraId="3249C65F"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 xml:space="preserve">Prodávající je povinen vyjádřit se písemně k reklamaci kupujícího v termínu do 10 kalendářních dnů ode dne, kdy mu byla doručena, a zajistit bezplatnou výměnu nebo opravu zboží v termínu do 30 kalendářních dnů od převzetí reklamace, nedohodnou-li se smluvní strany jinak. Prodávající není oprávněn uplatňovat na kupujícím náklady vzniklé v souvislosti </w:t>
      </w:r>
      <w:r w:rsidRPr="004E278E">
        <w:rPr>
          <w:rFonts w:ascii="Roboto Slab" w:hAnsi="Roboto Slab" w:cs="Arial"/>
          <w:sz w:val="24"/>
          <w:szCs w:val="24"/>
        </w:rPr>
        <w:br/>
        <w:t>s vyřízením reklamace.</w:t>
      </w:r>
    </w:p>
    <w:p w14:paraId="404A7C03" w14:textId="0FB36E53"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V případě, že se jedná o vadu, kterou nelze odstranit, nebo neodstraní-li prodávající vadu ve lhůtě uvedené v bodě 4.7 Smlouvy, je kupující oprávněn od Smlouvy odstoupit.</w:t>
      </w:r>
    </w:p>
    <w:p w14:paraId="048459FB" w14:textId="7777777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V případě reklamace, u níž bylo zboží vyměněno za bezvadné či opraveno na základě oprávněné reklamace, běží nová záruční doba ode dne předání kupujícímu v délce a za podmínek dle bodu 4.4 Smlouvy.</w:t>
      </w:r>
    </w:p>
    <w:p w14:paraId="1ED1E036" w14:textId="54B6B517" w:rsidR="00816360" w:rsidRPr="004E278E" w:rsidRDefault="00816360" w:rsidP="00816360">
      <w:pPr>
        <w:numPr>
          <w:ilvl w:val="1"/>
          <w:numId w:val="1"/>
        </w:numPr>
        <w:spacing w:after="240" w:line="240" w:lineRule="auto"/>
        <w:ind w:left="567" w:hanging="516"/>
        <w:jc w:val="both"/>
        <w:rPr>
          <w:rFonts w:ascii="Roboto Slab" w:hAnsi="Roboto Slab" w:cs="Arial"/>
          <w:sz w:val="24"/>
          <w:szCs w:val="24"/>
        </w:rPr>
      </w:pPr>
      <w:r w:rsidRPr="004E278E">
        <w:rPr>
          <w:rFonts w:ascii="Roboto Slab" w:hAnsi="Roboto Slab" w:cs="Arial"/>
          <w:sz w:val="24"/>
          <w:szCs w:val="24"/>
        </w:rPr>
        <w:t>Prodávající prohlašuje, že zboží není zatíženo právy třetích osob.</w:t>
      </w:r>
    </w:p>
    <w:p w14:paraId="74934B16" w14:textId="77777777" w:rsidR="00816360" w:rsidRPr="004E278E" w:rsidRDefault="00816360" w:rsidP="00816360">
      <w:pPr>
        <w:spacing w:after="0" w:line="240" w:lineRule="auto"/>
        <w:jc w:val="both"/>
        <w:rPr>
          <w:rFonts w:ascii="Roboto Slab" w:hAnsi="Roboto Slab" w:cs="Arial"/>
          <w:sz w:val="24"/>
          <w:szCs w:val="24"/>
        </w:rPr>
      </w:pPr>
    </w:p>
    <w:p w14:paraId="51B4722B" w14:textId="77777777" w:rsidR="00816360" w:rsidRPr="004E278E" w:rsidRDefault="00816360" w:rsidP="00816360">
      <w:pPr>
        <w:numPr>
          <w:ilvl w:val="0"/>
          <w:numId w:val="1"/>
        </w:numPr>
        <w:spacing w:after="120" w:line="240" w:lineRule="auto"/>
        <w:ind w:left="426"/>
        <w:jc w:val="center"/>
        <w:rPr>
          <w:rFonts w:ascii="Roboto Slab" w:hAnsi="Roboto Slab" w:cs="Arial"/>
          <w:b/>
          <w:sz w:val="24"/>
          <w:szCs w:val="24"/>
        </w:rPr>
      </w:pPr>
      <w:r w:rsidRPr="004E278E">
        <w:rPr>
          <w:rFonts w:ascii="Roboto Slab" w:hAnsi="Roboto Slab" w:cs="Arial"/>
          <w:b/>
          <w:sz w:val="24"/>
          <w:szCs w:val="24"/>
        </w:rPr>
        <w:t>Průvodní doklady</w:t>
      </w:r>
    </w:p>
    <w:p w14:paraId="128CBA1C" w14:textId="77777777" w:rsidR="00816360" w:rsidRPr="004E278E" w:rsidRDefault="00816360" w:rsidP="00816360">
      <w:pPr>
        <w:numPr>
          <w:ilvl w:val="1"/>
          <w:numId w:val="1"/>
        </w:numPr>
        <w:spacing w:after="120" w:line="240" w:lineRule="auto"/>
        <w:ind w:left="567" w:hanging="516"/>
        <w:jc w:val="both"/>
        <w:rPr>
          <w:rFonts w:ascii="Roboto Slab" w:hAnsi="Roboto Slab" w:cs="Arial"/>
          <w:sz w:val="24"/>
          <w:szCs w:val="24"/>
        </w:rPr>
      </w:pPr>
      <w:r w:rsidRPr="004E278E">
        <w:rPr>
          <w:rFonts w:ascii="Roboto Slab" w:hAnsi="Roboto Slab" w:cs="Arial"/>
          <w:sz w:val="24"/>
          <w:szCs w:val="24"/>
        </w:rPr>
        <w:t>Spolu s myčkou nádobí předá prodávající kupujícímu i:</w:t>
      </w:r>
    </w:p>
    <w:p w14:paraId="2E5EC9BF" w14:textId="5491C246" w:rsidR="00816360" w:rsidRPr="004E278E" w:rsidRDefault="00816360" w:rsidP="004E278E">
      <w:pPr>
        <w:numPr>
          <w:ilvl w:val="0"/>
          <w:numId w:val="3"/>
        </w:numPr>
        <w:spacing w:after="120" w:line="240" w:lineRule="auto"/>
        <w:jc w:val="both"/>
        <w:rPr>
          <w:rFonts w:ascii="Roboto Slab" w:hAnsi="Roboto Slab" w:cs="Arial"/>
          <w:sz w:val="24"/>
          <w:szCs w:val="24"/>
        </w:rPr>
      </w:pPr>
      <w:r w:rsidRPr="004E278E">
        <w:rPr>
          <w:rFonts w:ascii="Roboto Slab" w:hAnsi="Roboto Slab" w:cs="Arial"/>
          <w:sz w:val="24"/>
          <w:szCs w:val="24"/>
        </w:rPr>
        <w:lastRenderedPageBreak/>
        <w:t>návod k obsluze a údržbě myčky nádobí;</w:t>
      </w:r>
    </w:p>
    <w:p w14:paraId="056E637B" w14:textId="77777777" w:rsidR="00816360" w:rsidRPr="004E278E" w:rsidRDefault="00816360" w:rsidP="00816360">
      <w:pPr>
        <w:numPr>
          <w:ilvl w:val="0"/>
          <w:numId w:val="3"/>
        </w:numPr>
        <w:spacing w:after="120" w:line="240" w:lineRule="auto"/>
        <w:jc w:val="both"/>
        <w:rPr>
          <w:rFonts w:ascii="Roboto Slab" w:hAnsi="Roboto Slab" w:cs="Arial"/>
          <w:sz w:val="24"/>
          <w:szCs w:val="24"/>
        </w:rPr>
      </w:pPr>
      <w:r w:rsidRPr="004E278E">
        <w:rPr>
          <w:rFonts w:ascii="Roboto Slab" w:hAnsi="Roboto Slab" w:cs="Arial"/>
          <w:sz w:val="24"/>
          <w:szCs w:val="24"/>
        </w:rPr>
        <w:t>ev. další nezbytné průvodní doklady vážící se k myčce nádobí</w:t>
      </w:r>
    </w:p>
    <w:p w14:paraId="76EB16E9" w14:textId="77777777" w:rsidR="00816360" w:rsidRPr="004E278E" w:rsidRDefault="00816360" w:rsidP="00816360">
      <w:pPr>
        <w:spacing w:after="120"/>
        <w:jc w:val="both"/>
        <w:rPr>
          <w:rFonts w:ascii="Roboto Slab" w:hAnsi="Roboto Slab" w:cs="Arial"/>
          <w:sz w:val="24"/>
          <w:szCs w:val="24"/>
        </w:rPr>
      </w:pPr>
    </w:p>
    <w:p w14:paraId="33DACF72" w14:textId="77777777" w:rsidR="00816360" w:rsidRPr="004E278E" w:rsidRDefault="00816360" w:rsidP="00816360">
      <w:pPr>
        <w:spacing w:after="120"/>
        <w:jc w:val="both"/>
        <w:rPr>
          <w:rFonts w:ascii="Roboto Slab" w:hAnsi="Roboto Slab" w:cs="Arial"/>
          <w:sz w:val="24"/>
          <w:szCs w:val="24"/>
        </w:rPr>
      </w:pPr>
      <w:r w:rsidRPr="004E278E">
        <w:rPr>
          <w:rFonts w:ascii="Roboto Slab" w:hAnsi="Roboto Slab" w:cs="Arial"/>
          <w:sz w:val="24"/>
          <w:szCs w:val="24"/>
        </w:rPr>
        <w:t>Bez těchto dokladů nebude myčka nádobí považována za předanou bez vad a v tomto smyslu nepodepíše kupující Protokol.</w:t>
      </w:r>
    </w:p>
    <w:p w14:paraId="6C552A58" w14:textId="77777777" w:rsidR="00816360" w:rsidRPr="004E278E" w:rsidRDefault="00816360" w:rsidP="00816360">
      <w:pPr>
        <w:spacing w:after="120" w:line="240" w:lineRule="auto"/>
        <w:ind w:left="426"/>
        <w:rPr>
          <w:rFonts w:ascii="Roboto Slab" w:hAnsi="Roboto Slab" w:cs="Arial"/>
          <w:b/>
          <w:sz w:val="24"/>
          <w:szCs w:val="24"/>
        </w:rPr>
      </w:pPr>
    </w:p>
    <w:p w14:paraId="1A465B52" w14:textId="77777777" w:rsidR="00816360" w:rsidRPr="004E278E" w:rsidRDefault="00816360" w:rsidP="00816360">
      <w:pPr>
        <w:numPr>
          <w:ilvl w:val="0"/>
          <w:numId w:val="1"/>
        </w:numPr>
        <w:spacing w:after="120" w:line="240" w:lineRule="auto"/>
        <w:ind w:left="426"/>
        <w:jc w:val="center"/>
        <w:rPr>
          <w:rFonts w:ascii="Roboto Slab" w:hAnsi="Roboto Slab" w:cs="Arial"/>
          <w:b/>
          <w:sz w:val="24"/>
          <w:szCs w:val="24"/>
        </w:rPr>
      </w:pPr>
      <w:r w:rsidRPr="004E278E">
        <w:rPr>
          <w:rFonts w:ascii="Roboto Slab" w:hAnsi="Roboto Slab" w:cs="Arial"/>
          <w:b/>
          <w:sz w:val="24"/>
          <w:szCs w:val="24"/>
        </w:rPr>
        <w:t>Náhrada újmy</w:t>
      </w:r>
    </w:p>
    <w:p w14:paraId="182A1B41" w14:textId="77777777" w:rsidR="00816360" w:rsidRPr="004E278E" w:rsidRDefault="00816360" w:rsidP="00816360">
      <w:pPr>
        <w:numPr>
          <w:ilvl w:val="0"/>
          <w:numId w:val="4"/>
        </w:numPr>
        <w:spacing w:after="120" w:line="240" w:lineRule="auto"/>
        <w:ind w:left="567" w:hanging="567"/>
        <w:jc w:val="both"/>
        <w:rPr>
          <w:rFonts w:ascii="Roboto Slab" w:hAnsi="Roboto Slab" w:cs="Arial"/>
          <w:sz w:val="24"/>
          <w:szCs w:val="24"/>
        </w:rPr>
      </w:pPr>
      <w:r w:rsidRPr="004E278E">
        <w:rPr>
          <w:rFonts w:ascii="Roboto Slab" w:hAnsi="Roboto Slab" w:cs="Arial"/>
          <w:sz w:val="24"/>
          <w:szCs w:val="24"/>
        </w:rPr>
        <w:t xml:space="preserve">Prodávající odpovídá kupujícímu za veškerou újmu způsobenou na majetku kupujícího, na majetku a zdraví zaměstnanců kupujícího nebo třetích osob vzniklou v souvislosti s plněním předmětu Smlouvy z titulu opomenutí, nedbalosti nebo neplnění podmínek vyplývajících z právních předpisů nebo vyplývajících z této Smlouvy. </w:t>
      </w:r>
    </w:p>
    <w:p w14:paraId="22644483" w14:textId="77777777" w:rsidR="00816360" w:rsidRPr="004E278E" w:rsidRDefault="00816360" w:rsidP="00816360">
      <w:pPr>
        <w:numPr>
          <w:ilvl w:val="0"/>
          <w:numId w:val="4"/>
        </w:numPr>
        <w:spacing w:after="120" w:line="240" w:lineRule="auto"/>
        <w:ind w:left="567" w:hanging="567"/>
        <w:jc w:val="both"/>
        <w:rPr>
          <w:rFonts w:ascii="Roboto Slab" w:hAnsi="Roboto Slab" w:cs="Arial"/>
          <w:sz w:val="24"/>
          <w:szCs w:val="24"/>
        </w:rPr>
      </w:pPr>
      <w:r w:rsidRPr="004E278E">
        <w:rPr>
          <w:rFonts w:ascii="Roboto Slab" w:hAnsi="Roboto Slab" w:cs="Arial"/>
          <w:sz w:val="24"/>
          <w:szCs w:val="24"/>
        </w:rPr>
        <w:t>Majetkovou újmu je prodávající povinen bez zbytečného odkladu odstranit uvedením do předešlého stavu a není-li to možné, tak finančně nahradit.</w:t>
      </w:r>
    </w:p>
    <w:p w14:paraId="7BA51C65" w14:textId="77777777" w:rsidR="00816360" w:rsidRPr="004E278E" w:rsidRDefault="00816360" w:rsidP="00816360">
      <w:pPr>
        <w:numPr>
          <w:ilvl w:val="0"/>
          <w:numId w:val="4"/>
        </w:numPr>
        <w:spacing w:after="120" w:line="240" w:lineRule="auto"/>
        <w:ind w:left="567" w:hanging="567"/>
        <w:jc w:val="both"/>
        <w:rPr>
          <w:rFonts w:ascii="Roboto Slab" w:hAnsi="Roboto Slab" w:cs="Arial"/>
          <w:sz w:val="24"/>
          <w:szCs w:val="24"/>
        </w:rPr>
      </w:pPr>
      <w:r w:rsidRPr="004E278E">
        <w:rPr>
          <w:rFonts w:ascii="Roboto Slab" w:hAnsi="Roboto Slab" w:cs="Arial"/>
          <w:sz w:val="24"/>
          <w:szCs w:val="24"/>
        </w:rPr>
        <w:t>Náhrada újmy se řídí příslušnými ustanoveními občanského zákoníku.</w:t>
      </w:r>
    </w:p>
    <w:p w14:paraId="083F417C" w14:textId="77777777" w:rsidR="00816360" w:rsidRPr="004E278E" w:rsidRDefault="00816360" w:rsidP="00816360">
      <w:pPr>
        <w:spacing w:after="120"/>
        <w:jc w:val="both"/>
        <w:rPr>
          <w:rFonts w:ascii="Roboto Slab" w:hAnsi="Roboto Slab" w:cs="Arial"/>
          <w:sz w:val="24"/>
          <w:szCs w:val="24"/>
        </w:rPr>
      </w:pPr>
    </w:p>
    <w:p w14:paraId="7DBFF002" w14:textId="77777777" w:rsidR="00816360" w:rsidRPr="004E278E" w:rsidRDefault="00816360" w:rsidP="00816360">
      <w:pPr>
        <w:numPr>
          <w:ilvl w:val="0"/>
          <w:numId w:val="1"/>
        </w:numPr>
        <w:spacing w:after="120" w:line="240" w:lineRule="auto"/>
        <w:ind w:left="426"/>
        <w:jc w:val="center"/>
        <w:rPr>
          <w:rFonts w:ascii="Roboto Slab" w:hAnsi="Roboto Slab" w:cs="Arial"/>
          <w:b/>
          <w:sz w:val="24"/>
          <w:szCs w:val="24"/>
        </w:rPr>
      </w:pPr>
      <w:r w:rsidRPr="004E278E">
        <w:rPr>
          <w:rFonts w:ascii="Roboto Slab" w:hAnsi="Roboto Slab" w:cs="Arial"/>
          <w:b/>
          <w:sz w:val="24"/>
          <w:szCs w:val="24"/>
        </w:rPr>
        <w:t>Uveřejňování informací</w:t>
      </w:r>
    </w:p>
    <w:p w14:paraId="4767853F" w14:textId="77777777" w:rsidR="00816360" w:rsidRPr="004E278E" w:rsidRDefault="00816360" w:rsidP="00816360">
      <w:pPr>
        <w:numPr>
          <w:ilvl w:val="1"/>
          <w:numId w:val="1"/>
        </w:numPr>
        <w:spacing w:after="120" w:line="240" w:lineRule="auto"/>
        <w:ind w:left="567" w:hanging="516"/>
        <w:jc w:val="both"/>
        <w:rPr>
          <w:rFonts w:ascii="Roboto Slab" w:hAnsi="Roboto Slab" w:cs="Arial"/>
          <w:sz w:val="24"/>
          <w:szCs w:val="24"/>
        </w:rPr>
      </w:pPr>
      <w:r w:rsidRPr="004E278E">
        <w:rPr>
          <w:rFonts w:ascii="Roboto Slab" w:hAnsi="Roboto Slab" w:cs="Arial"/>
          <w:sz w:val="24"/>
          <w:szCs w:val="24"/>
        </w:rPr>
        <w:t xml:space="preserve">Prodávající uzavřením Smlouvy souhlasí s uveřejněním Smlouvy, včetně její přílohy a případných dodatků na internetových stránkách zadavatele </w:t>
      </w:r>
      <w:r w:rsidRPr="004E278E">
        <w:rPr>
          <w:rFonts w:ascii="Roboto Slab" w:hAnsi="Roboto Slab" w:cs="Arial"/>
          <w:sz w:val="24"/>
          <w:szCs w:val="24"/>
        </w:rPr>
        <w:br/>
        <w:t>a profilu zadavatele, tj. kupujícího.</w:t>
      </w:r>
    </w:p>
    <w:p w14:paraId="696F99ED" w14:textId="77777777" w:rsidR="00816360" w:rsidRPr="004E278E" w:rsidRDefault="00816360" w:rsidP="00816360">
      <w:pPr>
        <w:numPr>
          <w:ilvl w:val="1"/>
          <w:numId w:val="1"/>
        </w:numPr>
        <w:spacing w:after="120" w:line="240" w:lineRule="auto"/>
        <w:ind w:left="567" w:hanging="516"/>
        <w:jc w:val="both"/>
        <w:rPr>
          <w:rFonts w:ascii="Roboto Slab" w:hAnsi="Roboto Slab" w:cs="Arial"/>
          <w:sz w:val="24"/>
          <w:szCs w:val="24"/>
        </w:rPr>
      </w:pPr>
      <w:r w:rsidRPr="004E278E">
        <w:rPr>
          <w:rFonts w:ascii="Roboto Slab" w:hAnsi="Roboto Slab" w:cs="Arial"/>
          <w:sz w:val="24"/>
          <w:szCs w:val="24"/>
        </w:rPr>
        <w:t xml:space="preserve">Smluvní strany souhlasí s uveřejněním Smlouvy včetně jejích příloh </w:t>
      </w:r>
      <w:r w:rsidRPr="004E278E">
        <w:rPr>
          <w:rFonts w:ascii="Roboto Slab" w:hAnsi="Roboto Slab" w:cs="Arial"/>
          <w:sz w:val="24"/>
          <w:szCs w:val="24"/>
        </w:rPr>
        <w:br/>
        <w:t>a případných dodatků, a to v plném znění se znečitelněním osobních údajů v registru smluv dle zákona č. 340/2015 Sb., o zvláštních podmínkách účinnosti některých smluv, uveřejňování těchto smluv a o registru smluv (zákon o registru smluv), ve znění pozdějších předpisů. Uveřejnění bude zajištěno kupujícím.</w:t>
      </w:r>
    </w:p>
    <w:p w14:paraId="79710358" w14:textId="77777777" w:rsidR="00816360" w:rsidRPr="004E278E" w:rsidRDefault="00816360" w:rsidP="00816360">
      <w:pPr>
        <w:spacing w:after="120"/>
        <w:ind w:left="51"/>
        <w:jc w:val="both"/>
        <w:rPr>
          <w:rFonts w:ascii="Roboto Slab" w:hAnsi="Roboto Slab" w:cs="Arial"/>
          <w:sz w:val="24"/>
          <w:szCs w:val="24"/>
        </w:rPr>
      </w:pPr>
    </w:p>
    <w:p w14:paraId="7F9A3689" w14:textId="77777777" w:rsidR="00816360" w:rsidRPr="004E278E" w:rsidRDefault="00816360" w:rsidP="00816360">
      <w:pPr>
        <w:numPr>
          <w:ilvl w:val="0"/>
          <w:numId w:val="1"/>
        </w:numPr>
        <w:spacing w:after="120" w:line="240" w:lineRule="auto"/>
        <w:ind w:left="426"/>
        <w:jc w:val="center"/>
        <w:rPr>
          <w:rFonts w:ascii="Roboto Slab" w:hAnsi="Roboto Slab" w:cs="Arial"/>
          <w:b/>
          <w:sz w:val="24"/>
          <w:szCs w:val="24"/>
        </w:rPr>
      </w:pPr>
      <w:r w:rsidRPr="004E278E">
        <w:rPr>
          <w:rFonts w:ascii="Roboto Slab" w:hAnsi="Roboto Slab" w:cs="Arial"/>
          <w:b/>
          <w:sz w:val="24"/>
          <w:szCs w:val="24"/>
        </w:rPr>
        <w:t>Úrok z </w:t>
      </w:r>
      <w:r w:rsidRPr="004E278E">
        <w:rPr>
          <w:rFonts w:ascii="Roboto Slab" w:hAnsi="Roboto Slab"/>
          <w:b/>
          <w:sz w:val="24"/>
          <w:szCs w:val="24"/>
        </w:rPr>
        <w:t>prodlení</w:t>
      </w:r>
      <w:r w:rsidRPr="004E278E">
        <w:rPr>
          <w:rFonts w:ascii="Roboto Slab" w:hAnsi="Roboto Slab" w:cs="Arial"/>
          <w:b/>
          <w:sz w:val="24"/>
          <w:szCs w:val="24"/>
        </w:rPr>
        <w:t xml:space="preserve">, smluvní pokuta </w:t>
      </w:r>
    </w:p>
    <w:p w14:paraId="272ABC35" w14:textId="46D7420E" w:rsidR="00816360" w:rsidRPr="004E278E" w:rsidRDefault="00816360" w:rsidP="00816360">
      <w:pPr>
        <w:numPr>
          <w:ilvl w:val="1"/>
          <w:numId w:val="1"/>
        </w:numPr>
        <w:spacing w:after="120" w:line="240" w:lineRule="auto"/>
        <w:ind w:left="567" w:hanging="516"/>
        <w:jc w:val="both"/>
        <w:rPr>
          <w:rFonts w:ascii="Roboto Slab" w:hAnsi="Roboto Slab" w:cs="Arial"/>
          <w:sz w:val="24"/>
          <w:szCs w:val="24"/>
        </w:rPr>
      </w:pPr>
      <w:r w:rsidRPr="004E278E">
        <w:rPr>
          <w:rFonts w:ascii="Roboto Slab" w:hAnsi="Roboto Slab" w:cs="Arial"/>
          <w:sz w:val="24"/>
          <w:szCs w:val="24"/>
        </w:rPr>
        <w:t>V případě prodlení prodávajícího se splněním předmětu Smlouvy ve lhůtě stanovené v bodu 3.1 Smlouvy, je kupující oprávněn požadovat po prodávajícím zaplacení smluvní pokuty ve výši 0,2 % z kupní ceny vč. DPH, a to za každý i započatý den prodlení.</w:t>
      </w:r>
    </w:p>
    <w:p w14:paraId="2D8313CC" w14:textId="77777777" w:rsidR="00816360" w:rsidRPr="004E278E" w:rsidRDefault="00816360" w:rsidP="00816360">
      <w:pPr>
        <w:spacing w:after="120" w:line="240" w:lineRule="auto"/>
        <w:ind w:left="567"/>
        <w:jc w:val="both"/>
        <w:rPr>
          <w:rFonts w:ascii="Roboto Slab" w:hAnsi="Roboto Slab" w:cs="Arial"/>
          <w:sz w:val="24"/>
          <w:szCs w:val="24"/>
        </w:rPr>
      </w:pPr>
      <w:r w:rsidRPr="004E278E">
        <w:rPr>
          <w:rFonts w:ascii="Roboto Slab" w:hAnsi="Roboto Slab" w:cs="Arial"/>
          <w:sz w:val="24"/>
          <w:szCs w:val="24"/>
        </w:rPr>
        <w:t>V případě prodlení prodávajícího s odstraněním vad uplatněných kupujícím v záruční době ve lhůtách stanovených Smlouvou, je kupující oprávněn požadovat po prodávajícím zaplacení smluvní pokuty ve výši 0,05 % z kupní ceny vč. DPH, a to za každý i započatý den prodlení.</w:t>
      </w:r>
    </w:p>
    <w:p w14:paraId="189B4B15" w14:textId="77777777" w:rsidR="00816360" w:rsidRPr="004E278E" w:rsidRDefault="00816360" w:rsidP="00816360">
      <w:pPr>
        <w:numPr>
          <w:ilvl w:val="1"/>
          <w:numId w:val="1"/>
        </w:numPr>
        <w:spacing w:after="120" w:line="240" w:lineRule="auto"/>
        <w:ind w:left="567" w:hanging="516"/>
        <w:jc w:val="both"/>
        <w:rPr>
          <w:rFonts w:ascii="Roboto Slab" w:hAnsi="Roboto Slab" w:cs="Arial"/>
          <w:sz w:val="24"/>
          <w:szCs w:val="24"/>
        </w:rPr>
      </w:pPr>
      <w:r w:rsidRPr="004E278E">
        <w:rPr>
          <w:rFonts w:ascii="Roboto Slab" w:hAnsi="Roboto Slab" w:cs="Arial"/>
          <w:sz w:val="24"/>
          <w:szCs w:val="24"/>
        </w:rPr>
        <w:lastRenderedPageBreak/>
        <w:t>V případě prodlení kupujícího se zaplacením daňového dokladu (faktury), je prodávající oprávněn požadovat po kupujícím zaplacení úroku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w:t>
      </w:r>
    </w:p>
    <w:p w14:paraId="189C3388" w14:textId="77777777" w:rsidR="00816360" w:rsidRPr="004E278E" w:rsidRDefault="00816360" w:rsidP="00816360">
      <w:pPr>
        <w:numPr>
          <w:ilvl w:val="1"/>
          <w:numId w:val="1"/>
        </w:numPr>
        <w:spacing w:after="120" w:line="240" w:lineRule="auto"/>
        <w:ind w:left="567" w:hanging="516"/>
        <w:jc w:val="both"/>
        <w:rPr>
          <w:rFonts w:ascii="Roboto Slab" w:hAnsi="Roboto Slab" w:cs="Arial"/>
          <w:sz w:val="24"/>
          <w:szCs w:val="24"/>
        </w:rPr>
      </w:pPr>
      <w:r w:rsidRPr="004E278E">
        <w:rPr>
          <w:rFonts w:ascii="Roboto Slab" w:hAnsi="Roboto Slab" w:cs="Arial"/>
          <w:sz w:val="24"/>
          <w:szCs w:val="24"/>
        </w:rPr>
        <w:t>Smluvní pokutu lze uložit opakovaně, a to za každý jednotlivý případ. Zaplacením smluvní pokuty není dotčeno právo kupujícího na náhradu újmy vzniklé porušením smluvní povinnosti, které se smluvní pokuta týká.</w:t>
      </w:r>
    </w:p>
    <w:p w14:paraId="3B71A626" w14:textId="77777777" w:rsidR="00816360" w:rsidRPr="004E278E" w:rsidRDefault="00816360" w:rsidP="00816360">
      <w:pPr>
        <w:numPr>
          <w:ilvl w:val="1"/>
          <w:numId w:val="1"/>
        </w:numPr>
        <w:spacing w:after="120" w:line="240" w:lineRule="auto"/>
        <w:ind w:left="567" w:hanging="516"/>
        <w:jc w:val="both"/>
        <w:rPr>
          <w:rFonts w:ascii="Roboto Slab" w:hAnsi="Roboto Slab" w:cs="Arial"/>
          <w:sz w:val="24"/>
          <w:szCs w:val="24"/>
        </w:rPr>
      </w:pPr>
      <w:r w:rsidRPr="004E278E">
        <w:rPr>
          <w:rFonts w:ascii="Roboto Slab" w:hAnsi="Roboto Slab" w:cs="Arial"/>
          <w:sz w:val="24"/>
          <w:szCs w:val="24"/>
        </w:rPr>
        <w:t>Smluvní pokutu uhradí prodávající na bankovní účet kupujícího ve lhůtě splatnosti 30 kalendářních dnů od doručení jejího vyúčtování, nedohodnou-li se smluvní strany v konkrétním případě jinak.</w:t>
      </w:r>
    </w:p>
    <w:p w14:paraId="11FFCD0F" w14:textId="77777777" w:rsidR="00816360" w:rsidRPr="004E278E" w:rsidRDefault="00816360" w:rsidP="00816360">
      <w:pPr>
        <w:numPr>
          <w:ilvl w:val="1"/>
          <w:numId w:val="1"/>
        </w:numPr>
        <w:spacing w:after="120" w:line="240" w:lineRule="auto"/>
        <w:ind w:left="567" w:hanging="516"/>
        <w:jc w:val="both"/>
        <w:rPr>
          <w:rFonts w:ascii="Roboto Slab" w:hAnsi="Roboto Slab" w:cs="Arial"/>
          <w:sz w:val="24"/>
          <w:szCs w:val="24"/>
        </w:rPr>
      </w:pPr>
      <w:r w:rsidRPr="004E278E">
        <w:rPr>
          <w:rFonts w:ascii="Roboto Slab" w:hAnsi="Roboto Slab" w:cs="Arial"/>
          <w:sz w:val="24"/>
          <w:szCs w:val="24"/>
        </w:rPr>
        <w:t>Zaplacená smluvní pokuta se nezapočítává do případné náhrady újmy.</w:t>
      </w:r>
    </w:p>
    <w:p w14:paraId="1D6A7658" w14:textId="77777777" w:rsidR="00816360" w:rsidRPr="004E278E" w:rsidRDefault="00816360" w:rsidP="00816360">
      <w:pPr>
        <w:pStyle w:val="Nadpis2-normlntext"/>
        <w:keepNext/>
        <w:keepLines/>
        <w:numPr>
          <w:ilvl w:val="1"/>
          <w:numId w:val="1"/>
        </w:numPr>
        <w:spacing w:before="0" w:after="120"/>
        <w:ind w:left="567" w:hanging="516"/>
        <w:rPr>
          <w:rFonts w:ascii="Roboto Slab" w:hAnsi="Roboto Slab" w:cs="Arial"/>
          <w:bCs/>
          <w:sz w:val="24"/>
          <w:szCs w:val="24"/>
        </w:rPr>
      </w:pPr>
      <w:r w:rsidRPr="004E278E">
        <w:rPr>
          <w:rFonts w:ascii="Roboto Slab" w:hAnsi="Roboto Slab" w:cs="Arial"/>
          <w:bCs/>
          <w:sz w:val="24"/>
          <w:szCs w:val="24"/>
        </w:rPr>
        <w:t>Jakékoli omezování výše případných sankcí ze strany prodávajícího se nepřipouští.</w:t>
      </w:r>
    </w:p>
    <w:p w14:paraId="184AC2CC" w14:textId="77777777" w:rsidR="00816360" w:rsidRPr="004E278E" w:rsidRDefault="00816360" w:rsidP="00816360">
      <w:pPr>
        <w:spacing w:after="120"/>
        <w:ind w:left="51"/>
        <w:jc w:val="both"/>
        <w:rPr>
          <w:rFonts w:ascii="Roboto Slab" w:hAnsi="Roboto Slab" w:cs="Arial"/>
          <w:sz w:val="24"/>
          <w:szCs w:val="24"/>
        </w:rPr>
      </w:pPr>
    </w:p>
    <w:p w14:paraId="071FC1C3" w14:textId="77777777" w:rsidR="00816360" w:rsidRPr="004E278E" w:rsidRDefault="00816360" w:rsidP="00816360">
      <w:pPr>
        <w:numPr>
          <w:ilvl w:val="0"/>
          <w:numId w:val="1"/>
        </w:numPr>
        <w:spacing w:after="120" w:line="240" w:lineRule="auto"/>
        <w:ind w:left="426"/>
        <w:jc w:val="center"/>
        <w:rPr>
          <w:rFonts w:ascii="Roboto Slab" w:hAnsi="Roboto Slab" w:cs="Arial"/>
          <w:b/>
          <w:sz w:val="24"/>
          <w:szCs w:val="24"/>
        </w:rPr>
      </w:pPr>
      <w:r w:rsidRPr="004E278E">
        <w:rPr>
          <w:rFonts w:ascii="Roboto Slab" w:hAnsi="Roboto Slab" w:cs="Arial"/>
          <w:b/>
          <w:sz w:val="24"/>
          <w:szCs w:val="24"/>
        </w:rPr>
        <w:t>Odstoupení od Smlouvy</w:t>
      </w:r>
    </w:p>
    <w:p w14:paraId="68590B69" w14:textId="77777777" w:rsidR="00816360" w:rsidRPr="004E278E" w:rsidRDefault="00816360" w:rsidP="00816360">
      <w:pPr>
        <w:numPr>
          <w:ilvl w:val="1"/>
          <w:numId w:val="1"/>
        </w:numPr>
        <w:spacing w:after="120" w:line="240" w:lineRule="auto"/>
        <w:ind w:left="567" w:hanging="516"/>
        <w:jc w:val="both"/>
        <w:rPr>
          <w:rFonts w:ascii="Roboto Slab" w:hAnsi="Roboto Slab" w:cs="Arial"/>
          <w:sz w:val="24"/>
          <w:szCs w:val="24"/>
        </w:rPr>
      </w:pPr>
      <w:r w:rsidRPr="004E278E">
        <w:rPr>
          <w:rFonts w:ascii="Roboto Slab" w:hAnsi="Roboto Slab" w:cs="Arial"/>
          <w:sz w:val="24"/>
          <w:szCs w:val="24"/>
        </w:rPr>
        <w:t>V případě podstatného porušení Smlouvy mají smluvní strany právo od Smlouvy odstoupit. Plnění poskytnuté smluvními stranami do účinnosti odstoupení, jakož i práva a povinnosti z tohoto plnění plynoucí, zůstává nedotčeno.</w:t>
      </w:r>
    </w:p>
    <w:p w14:paraId="3B17B67A" w14:textId="77777777" w:rsidR="00816360" w:rsidRPr="004E278E" w:rsidRDefault="00816360" w:rsidP="00816360">
      <w:pPr>
        <w:numPr>
          <w:ilvl w:val="1"/>
          <w:numId w:val="1"/>
        </w:numPr>
        <w:spacing w:after="0" w:line="240" w:lineRule="auto"/>
        <w:ind w:left="567" w:hanging="516"/>
        <w:jc w:val="both"/>
        <w:rPr>
          <w:rFonts w:ascii="Roboto Slab" w:hAnsi="Roboto Slab" w:cs="Arial"/>
          <w:sz w:val="24"/>
          <w:szCs w:val="24"/>
        </w:rPr>
      </w:pPr>
      <w:r w:rsidRPr="004E278E">
        <w:rPr>
          <w:rFonts w:ascii="Roboto Slab" w:hAnsi="Roboto Slab" w:cs="Arial"/>
          <w:sz w:val="24"/>
          <w:szCs w:val="24"/>
        </w:rPr>
        <w:t>Za podstatné porušení Smlouvy se považuje zejména:</w:t>
      </w:r>
    </w:p>
    <w:p w14:paraId="17C03F6A" w14:textId="77777777" w:rsidR="00816360" w:rsidRPr="004E278E" w:rsidRDefault="00816360" w:rsidP="00816360">
      <w:pPr>
        <w:numPr>
          <w:ilvl w:val="0"/>
          <w:numId w:val="5"/>
        </w:numPr>
        <w:spacing w:after="0" w:line="240" w:lineRule="auto"/>
        <w:jc w:val="both"/>
        <w:rPr>
          <w:rFonts w:ascii="Roboto Slab" w:hAnsi="Roboto Slab" w:cs="Arial"/>
          <w:sz w:val="24"/>
          <w:szCs w:val="24"/>
        </w:rPr>
      </w:pPr>
      <w:r w:rsidRPr="004E278E">
        <w:rPr>
          <w:rFonts w:ascii="Roboto Slab" w:hAnsi="Roboto Slab" w:cs="Arial"/>
          <w:sz w:val="24"/>
          <w:szCs w:val="24"/>
        </w:rPr>
        <w:t>prodlení prodávajícího se splněním předmětu Smlouvy trvajícím déle než 30 kalendářních dnů,</w:t>
      </w:r>
    </w:p>
    <w:p w14:paraId="454D77DC" w14:textId="77777777" w:rsidR="00816360" w:rsidRPr="004E278E" w:rsidRDefault="00816360" w:rsidP="00816360">
      <w:pPr>
        <w:numPr>
          <w:ilvl w:val="0"/>
          <w:numId w:val="5"/>
        </w:numPr>
        <w:spacing w:after="0" w:line="240" w:lineRule="auto"/>
        <w:jc w:val="both"/>
        <w:rPr>
          <w:rFonts w:ascii="Roboto Slab" w:hAnsi="Roboto Slab" w:cs="Arial"/>
          <w:sz w:val="24"/>
          <w:szCs w:val="24"/>
        </w:rPr>
      </w:pPr>
      <w:r w:rsidRPr="004E278E">
        <w:rPr>
          <w:rFonts w:ascii="Roboto Slab" w:hAnsi="Roboto Slab" w:cs="Arial"/>
          <w:sz w:val="24"/>
          <w:szCs w:val="24"/>
        </w:rPr>
        <w:t>dodání předmětu Smlouvy prodávajícím v rozporu s technickými požadavky uvedenými v příloze této Smlouvy,</w:t>
      </w:r>
    </w:p>
    <w:p w14:paraId="47FC0F29" w14:textId="77777777" w:rsidR="00816360" w:rsidRPr="004E278E" w:rsidRDefault="00816360" w:rsidP="00816360">
      <w:pPr>
        <w:numPr>
          <w:ilvl w:val="0"/>
          <w:numId w:val="5"/>
        </w:numPr>
        <w:spacing w:after="0" w:line="240" w:lineRule="auto"/>
        <w:jc w:val="both"/>
        <w:rPr>
          <w:rFonts w:ascii="Roboto Slab" w:hAnsi="Roboto Slab" w:cs="Arial"/>
          <w:sz w:val="24"/>
          <w:szCs w:val="24"/>
        </w:rPr>
      </w:pPr>
      <w:r w:rsidRPr="004E278E">
        <w:rPr>
          <w:rFonts w:ascii="Roboto Slab" w:hAnsi="Roboto Slab" w:cs="Arial"/>
          <w:sz w:val="24"/>
          <w:szCs w:val="24"/>
        </w:rPr>
        <w:t>zvýšení kupní ceny prodávajícím v rozporu se Smlouvou,</w:t>
      </w:r>
    </w:p>
    <w:p w14:paraId="2BDE6260" w14:textId="77777777" w:rsidR="00816360" w:rsidRPr="004E278E" w:rsidRDefault="00816360" w:rsidP="00816360">
      <w:pPr>
        <w:numPr>
          <w:ilvl w:val="0"/>
          <w:numId w:val="5"/>
        </w:numPr>
        <w:spacing w:after="0" w:line="240" w:lineRule="auto"/>
        <w:jc w:val="both"/>
        <w:rPr>
          <w:rFonts w:ascii="Roboto Slab" w:hAnsi="Roboto Slab" w:cs="Arial"/>
          <w:sz w:val="24"/>
          <w:szCs w:val="24"/>
        </w:rPr>
      </w:pPr>
      <w:r w:rsidRPr="004E278E">
        <w:rPr>
          <w:rFonts w:ascii="Roboto Slab" w:hAnsi="Roboto Slab" w:cs="Arial"/>
          <w:sz w:val="24"/>
          <w:szCs w:val="24"/>
        </w:rPr>
        <w:t>neodstranění (nejméně třikrát) reklamované vady prodávajícím ve lhůtě dle bodu 5.7 Smlouvy,</w:t>
      </w:r>
    </w:p>
    <w:p w14:paraId="0D70C57C" w14:textId="77777777" w:rsidR="00816360" w:rsidRPr="004E278E" w:rsidRDefault="00816360" w:rsidP="00816360">
      <w:pPr>
        <w:numPr>
          <w:ilvl w:val="0"/>
          <w:numId w:val="5"/>
        </w:numPr>
        <w:spacing w:after="0" w:line="240" w:lineRule="auto"/>
        <w:jc w:val="both"/>
        <w:rPr>
          <w:rFonts w:ascii="Roboto Slab" w:hAnsi="Roboto Slab" w:cs="Arial"/>
          <w:sz w:val="24"/>
          <w:szCs w:val="24"/>
        </w:rPr>
      </w:pPr>
      <w:r w:rsidRPr="004E278E">
        <w:rPr>
          <w:rFonts w:ascii="Roboto Slab" w:hAnsi="Roboto Slab" w:cs="Arial"/>
          <w:sz w:val="24"/>
          <w:szCs w:val="24"/>
        </w:rPr>
        <w:t>prodlení kupujícího s úhradou daňového dokladu (faktury) trvajícím déle než 30 kalendářních dnů.</w:t>
      </w:r>
    </w:p>
    <w:p w14:paraId="3A54D9E6" w14:textId="76D6E978" w:rsidR="00816360" w:rsidRDefault="00816360" w:rsidP="00816360">
      <w:pPr>
        <w:numPr>
          <w:ilvl w:val="1"/>
          <w:numId w:val="1"/>
        </w:numPr>
        <w:spacing w:after="0" w:line="240" w:lineRule="auto"/>
        <w:ind w:left="567" w:hanging="516"/>
        <w:jc w:val="both"/>
        <w:rPr>
          <w:rFonts w:ascii="Roboto Slab" w:hAnsi="Roboto Slab" w:cs="Arial"/>
          <w:sz w:val="24"/>
          <w:szCs w:val="24"/>
        </w:rPr>
      </w:pPr>
      <w:r w:rsidRPr="004E278E">
        <w:rPr>
          <w:rFonts w:ascii="Roboto Slab" w:hAnsi="Roboto Slab" w:cs="Arial"/>
          <w:sz w:val="24"/>
          <w:szCs w:val="24"/>
        </w:rPr>
        <w:t>Odstoupení od Smlouvy musí být učiněno písemně a musí obsahovat důvody odstoupení, jinak je neplatné. Odstoupení je účinné ode dne, kdy bylo doručeno druhé smluvní straně.</w:t>
      </w:r>
    </w:p>
    <w:p w14:paraId="2DC78BF8" w14:textId="1ABFEBED" w:rsidR="004E278E" w:rsidRDefault="004E278E" w:rsidP="004E278E">
      <w:pPr>
        <w:spacing w:after="0" w:line="240" w:lineRule="auto"/>
        <w:jc w:val="both"/>
        <w:rPr>
          <w:rFonts w:ascii="Roboto Slab" w:hAnsi="Roboto Slab" w:cs="Arial"/>
          <w:sz w:val="24"/>
          <w:szCs w:val="24"/>
        </w:rPr>
      </w:pPr>
    </w:p>
    <w:p w14:paraId="4FCA9752" w14:textId="2A1C15C8" w:rsidR="004E278E" w:rsidRDefault="004E278E" w:rsidP="004E278E">
      <w:pPr>
        <w:spacing w:after="0" w:line="240" w:lineRule="auto"/>
        <w:jc w:val="both"/>
        <w:rPr>
          <w:rFonts w:ascii="Roboto Slab" w:hAnsi="Roboto Slab" w:cs="Arial"/>
          <w:sz w:val="24"/>
          <w:szCs w:val="24"/>
        </w:rPr>
      </w:pPr>
    </w:p>
    <w:p w14:paraId="127C7034" w14:textId="77777777" w:rsidR="004E278E" w:rsidRPr="004E278E" w:rsidRDefault="004E278E" w:rsidP="004E278E">
      <w:pPr>
        <w:spacing w:after="0" w:line="240" w:lineRule="auto"/>
        <w:jc w:val="both"/>
        <w:rPr>
          <w:rFonts w:ascii="Roboto Slab" w:hAnsi="Roboto Slab" w:cs="Arial"/>
          <w:sz w:val="24"/>
          <w:szCs w:val="24"/>
        </w:rPr>
      </w:pPr>
    </w:p>
    <w:p w14:paraId="64381AB4" w14:textId="77777777" w:rsidR="00816360" w:rsidRPr="004E278E" w:rsidRDefault="00816360" w:rsidP="00816360">
      <w:pPr>
        <w:spacing w:after="0"/>
        <w:ind w:left="51"/>
        <w:jc w:val="both"/>
        <w:rPr>
          <w:rFonts w:ascii="Roboto Slab" w:hAnsi="Roboto Slab" w:cs="Arial"/>
          <w:sz w:val="24"/>
          <w:szCs w:val="24"/>
        </w:rPr>
      </w:pPr>
    </w:p>
    <w:p w14:paraId="57655689" w14:textId="77777777" w:rsidR="00816360" w:rsidRPr="004E278E" w:rsidRDefault="00816360" w:rsidP="00816360">
      <w:pPr>
        <w:numPr>
          <w:ilvl w:val="0"/>
          <w:numId w:val="1"/>
        </w:numPr>
        <w:spacing w:after="0" w:line="240" w:lineRule="auto"/>
        <w:ind w:left="426"/>
        <w:jc w:val="center"/>
        <w:rPr>
          <w:rFonts w:ascii="Roboto Slab" w:hAnsi="Roboto Slab" w:cs="Arial"/>
          <w:b/>
          <w:sz w:val="24"/>
          <w:szCs w:val="24"/>
        </w:rPr>
      </w:pPr>
      <w:r w:rsidRPr="004E278E">
        <w:rPr>
          <w:rFonts w:ascii="Roboto Slab" w:hAnsi="Roboto Slab" w:cs="Arial"/>
          <w:b/>
          <w:sz w:val="24"/>
          <w:szCs w:val="24"/>
        </w:rPr>
        <w:lastRenderedPageBreak/>
        <w:t>Závěrečná ustanovení</w:t>
      </w:r>
    </w:p>
    <w:p w14:paraId="65B5BC3B" w14:textId="77777777" w:rsidR="00816360" w:rsidRPr="004E278E" w:rsidRDefault="00816360" w:rsidP="00816360">
      <w:pPr>
        <w:numPr>
          <w:ilvl w:val="1"/>
          <w:numId w:val="1"/>
        </w:numPr>
        <w:spacing w:after="0" w:line="240" w:lineRule="auto"/>
        <w:ind w:left="567" w:hanging="516"/>
        <w:jc w:val="both"/>
        <w:rPr>
          <w:rFonts w:ascii="Roboto Slab" w:hAnsi="Roboto Slab" w:cs="Arial"/>
          <w:sz w:val="24"/>
          <w:szCs w:val="24"/>
        </w:rPr>
      </w:pPr>
      <w:r w:rsidRPr="004E278E">
        <w:rPr>
          <w:rFonts w:ascii="Roboto Slab" w:hAnsi="Roboto Slab" w:cs="Arial"/>
          <w:sz w:val="24"/>
          <w:szCs w:val="24"/>
        </w:rPr>
        <w:t xml:space="preserve">Smluvní strany tímto prohlašují, že tato Smlouva představuje úplnou dohodu smluvních stran o předmětu této Smlouvy a k ujednáním neuvedených v této </w:t>
      </w:r>
    </w:p>
    <w:p w14:paraId="085CDE6F" w14:textId="77777777" w:rsidR="00816360" w:rsidRPr="004E278E" w:rsidRDefault="00816360" w:rsidP="00816360">
      <w:pPr>
        <w:spacing w:after="0" w:line="240" w:lineRule="auto"/>
        <w:jc w:val="both"/>
        <w:rPr>
          <w:rFonts w:ascii="Roboto Slab" w:hAnsi="Roboto Slab" w:cs="Arial"/>
          <w:sz w:val="24"/>
          <w:szCs w:val="24"/>
        </w:rPr>
      </w:pPr>
    </w:p>
    <w:p w14:paraId="6DCDF8C3" w14:textId="77777777" w:rsidR="00816360" w:rsidRPr="004E278E" w:rsidRDefault="00816360" w:rsidP="00816360">
      <w:pPr>
        <w:numPr>
          <w:ilvl w:val="1"/>
          <w:numId w:val="1"/>
        </w:numPr>
        <w:spacing w:after="0" w:line="240" w:lineRule="auto"/>
        <w:ind w:left="567" w:hanging="516"/>
        <w:jc w:val="both"/>
        <w:rPr>
          <w:rFonts w:ascii="Roboto Slab" w:hAnsi="Roboto Slab" w:cs="Arial"/>
          <w:sz w:val="24"/>
          <w:szCs w:val="24"/>
        </w:rPr>
      </w:pPr>
      <w:r w:rsidRPr="004E278E">
        <w:rPr>
          <w:rFonts w:ascii="Roboto Slab" w:hAnsi="Roboto Slab" w:cs="Arial"/>
          <w:sz w:val="24"/>
          <w:szCs w:val="24"/>
        </w:rPr>
        <w:t>Smlouvě nebude brán zřetel (např. e-mailová komunikace, dodatečné podmínky uvedené na dodacím listu apod.).</w:t>
      </w:r>
    </w:p>
    <w:p w14:paraId="11CD3764" w14:textId="77777777" w:rsidR="00816360" w:rsidRPr="004E278E" w:rsidRDefault="00816360" w:rsidP="00816360">
      <w:pPr>
        <w:numPr>
          <w:ilvl w:val="1"/>
          <w:numId w:val="1"/>
        </w:numPr>
        <w:spacing w:after="0" w:line="240" w:lineRule="auto"/>
        <w:ind w:left="567" w:hanging="516"/>
        <w:jc w:val="both"/>
        <w:rPr>
          <w:rFonts w:ascii="Roboto Slab" w:hAnsi="Roboto Slab" w:cs="Arial"/>
          <w:sz w:val="24"/>
          <w:szCs w:val="24"/>
        </w:rPr>
      </w:pPr>
      <w:r w:rsidRPr="004E278E">
        <w:rPr>
          <w:rFonts w:ascii="Roboto Slab" w:hAnsi="Roboto Slab" w:cs="Arial"/>
          <w:sz w:val="24"/>
          <w:szCs w:val="24"/>
        </w:rPr>
        <w:t xml:space="preserve">Smlouva nabývá platnosti dnem podpisu Smlouvy poslední smluvní stranou a účinnosti dnem jejího uveřejnění v registru smluv. </w:t>
      </w:r>
    </w:p>
    <w:p w14:paraId="08D2BD17" w14:textId="77777777" w:rsidR="00816360" w:rsidRPr="004E278E" w:rsidRDefault="00816360" w:rsidP="00816360">
      <w:pPr>
        <w:numPr>
          <w:ilvl w:val="1"/>
          <w:numId w:val="1"/>
        </w:numPr>
        <w:spacing w:after="0" w:line="240" w:lineRule="auto"/>
        <w:ind w:left="567" w:hanging="516"/>
        <w:jc w:val="both"/>
        <w:rPr>
          <w:rFonts w:ascii="Roboto Slab" w:hAnsi="Roboto Slab" w:cs="Arial"/>
          <w:sz w:val="24"/>
          <w:szCs w:val="24"/>
        </w:rPr>
      </w:pPr>
      <w:r w:rsidRPr="004E278E">
        <w:rPr>
          <w:rFonts w:ascii="Roboto Slab" w:hAnsi="Roboto Slab" w:cs="Arial"/>
          <w:sz w:val="24"/>
          <w:szCs w:val="24"/>
        </w:rPr>
        <w:t>Všechny právní vztahy, které vzniknou při uplatnění práv a plnění povinností vyplývajících ze Smlouvy, se řídí právním řádem České republiky, zejména pak občanským zákoníkem.</w:t>
      </w:r>
    </w:p>
    <w:p w14:paraId="17ACD2F4" w14:textId="77777777" w:rsidR="00816360" w:rsidRPr="004E278E" w:rsidRDefault="00816360" w:rsidP="00816360">
      <w:pPr>
        <w:numPr>
          <w:ilvl w:val="1"/>
          <w:numId w:val="1"/>
        </w:numPr>
        <w:spacing w:after="0" w:line="240" w:lineRule="auto"/>
        <w:ind w:left="567" w:hanging="516"/>
        <w:jc w:val="both"/>
        <w:rPr>
          <w:rFonts w:ascii="Roboto Slab" w:hAnsi="Roboto Slab" w:cs="Arial"/>
          <w:sz w:val="24"/>
          <w:szCs w:val="24"/>
        </w:rPr>
      </w:pPr>
      <w:r w:rsidRPr="004E278E">
        <w:rPr>
          <w:rFonts w:ascii="Roboto Slab" w:hAnsi="Roboto Slab" w:cs="Arial"/>
          <w:sz w:val="24"/>
          <w:szCs w:val="24"/>
        </w:rPr>
        <w:t>Pro rozhodování případných sporů, vzniklých ze závazkových vztahů založených touto Smlouvou, budou místně a věcně příslušné soudy České republiky.</w:t>
      </w:r>
    </w:p>
    <w:p w14:paraId="5C25ABF0" w14:textId="77777777" w:rsidR="00816360" w:rsidRPr="004E278E" w:rsidRDefault="00816360" w:rsidP="00816360">
      <w:pPr>
        <w:numPr>
          <w:ilvl w:val="1"/>
          <w:numId w:val="1"/>
        </w:numPr>
        <w:spacing w:after="0" w:line="240" w:lineRule="auto"/>
        <w:ind w:left="567" w:hanging="516"/>
        <w:jc w:val="both"/>
        <w:rPr>
          <w:rFonts w:ascii="Roboto Slab" w:hAnsi="Roboto Slab" w:cs="Arial"/>
          <w:sz w:val="24"/>
          <w:szCs w:val="24"/>
        </w:rPr>
      </w:pPr>
      <w:r w:rsidRPr="004E278E">
        <w:rPr>
          <w:rFonts w:ascii="Roboto Slab" w:hAnsi="Roboto Slab" w:cs="Arial"/>
          <w:sz w:val="24"/>
          <w:szCs w:val="24"/>
        </w:rPr>
        <w:t>Pokud se jakékoli ustanovení Smlouvy stane neplatným či nevymahatelným, nebude to mít vliv na platnost a vymahatelnost ostatních ustanovení Smlouvy. Smluvní strany se zavazují nahradit neplatné nebo nevymahatelné ustanovení novým ustanovením, jehož znění bude odpovídat úmyslu vyjádřenému původním ustanovením a Smlouvou jako celkem.</w:t>
      </w:r>
    </w:p>
    <w:p w14:paraId="2C41F31A" w14:textId="77777777" w:rsidR="00816360" w:rsidRPr="004E278E" w:rsidRDefault="00816360" w:rsidP="00816360">
      <w:pPr>
        <w:numPr>
          <w:ilvl w:val="1"/>
          <w:numId w:val="1"/>
        </w:numPr>
        <w:spacing w:after="0" w:line="240" w:lineRule="auto"/>
        <w:ind w:left="567" w:hanging="516"/>
        <w:jc w:val="both"/>
        <w:rPr>
          <w:rFonts w:ascii="Roboto Slab" w:hAnsi="Roboto Slab" w:cs="Arial"/>
          <w:sz w:val="24"/>
          <w:szCs w:val="24"/>
        </w:rPr>
      </w:pPr>
      <w:r w:rsidRPr="004E278E">
        <w:rPr>
          <w:rFonts w:ascii="Roboto Slab" w:hAnsi="Roboto Slab" w:cs="Arial"/>
          <w:sz w:val="24"/>
          <w:szCs w:val="24"/>
        </w:rPr>
        <w:t>Smlouvu lze měnit nebo doplňovat pouze dohodou smluvních stran ve formě písemných vzestupně číslovaných dodatků, není-li ve Smlouvě stanoveno jinak.</w:t>
      </w:r>
    </w:p>
    <w:p w14:paraId="7917E8E9" w14:textId="77777777" w:rsidR="00816360" w:rsidRPr="004E278E" w:rsidRDefault="00816360" w:rsidP="00816360">
      <w:pPr>
        <w:numPr>
          <w:ilvl w:val="1"/>
          <w:numId w:val="1"/>
        </w:numPr>
        <w:spacing w:after="0" w:line="240" w:lineRule="auto"/>
        <w:ind w:left="567" w:hanging="516"/>
        <w:jc w:val="both"/>
        <w:rPr>
          <w:rFonts w:ascii="Roboto Slab" w:hAnsi="Roboto Slab" w:cs="Arial"/>
          <w:sz w:val="24"/>
          <w:szCs w:val="24"/>
        </w:rPr>
      </w:pPr>
      <w:r w:rsidRPr="004E278E">
        <w:rPr>
          <w:rFonts w:ascii="Roboto Slab" w:hAnsi="Roboto Slab" w:cs="Arial"/>
          <w:sz w:val="24"/>
          <w:szCs w:val="24"/>
        </w:rPr>
        <w:t>Smluvní strany nejsou oprávněny převést nebo postoupit práva a povinnosti vyplývajících ze Smlouvy na třetí osobu bez souhlasu druhé smluvní strany.</w:t>
      </w:r>
    </w:p>
    <w:p w14:paraId="254F22E4" w14:textId="77777777" w:rsidR="00816360" w:rsidRPr="004E278E" w:rsidRDefault="00816360" w:rsidP="00816360">
      <w:pPr>
        <w:numPr>
          <w:ilvl w:val="1"/>
          <w:numId w:val="1"/>
        </w:numPr>
        <w:spacing w:after="0" w:line="240" w:lineRule="auto"/>
        <w:ind w:left="567" w:hanging="516"/>
        <w:jc w:val="both"/>
        <w:rPr>
          <w:rFonts w:ascii="Roboto Slab" w:hAnsi="Roboto Slab" w:cs="Arial"/>
          <w:sz w:val="24"/>
          <w:szCs w:val="24"/>
        </w:rPr>
      </w:pPr>
      <w:r w:rsidRPr="004E278E">
        <w:rPr>
          <w:rFonts w:ascii="Roboto Slab" w:hAnsi="Roboto Slab" w:cs="Arial"/>
          <w:sz w:val="24"/>
          <w:szCs w:val="24"/>
        </w:rPr>
        <w:t>Smluvní strany tímto prohlašují, že Smlouva byla uzavřena na základě jejich vzájemné dohody, a to svobodně, vážně a určitě, a na důkaz toho připojují níže své podpisy.</w:t>
      </w:r>
    </w:p>
    <w:p w14:paraId="67FA3C33" w14:textId="77777777" w:rsidR="00816360" w:rsidRPr="004E278E" w:rsidRDefault="00816360" w:rsidP="00816360">
      <w:pPr>
        <w:numPr>
          <w:ilvl w:val="1"/>
          <w:numId w:val="1"/>
        </w:numPr>
        <w:spacing w:after="0" w:line="240" w:lineRule="auto"/>
        <w:ind w:left="567" w:hanging="516"/>
        <w:jc w:val="both"/>
        <w:rPr>
          <w:rFonts w:ascii="Roboto Slab" w:hAnsi="Roboto Slab" w:cs="Arial"/>
          <w:sz w:val="24"/>
          <w:szCs w:val="24"/>
        </w:rPr>
      </w:pPr>
      <w:r w:rsidRPr="004E278E">
        <w:rPr>
          <w:rFonts w:ascii="Roboto Slab" w:hAnsi="Roboto Slab" w:cs="Arial"/>
          <w:sz w:val="24"/>
          <w:szCs w:val="24"/>
        </w:rPr>
        <w:t>Smlouva je vyhotovena ve dvou stejnopisech s platností originálu, z nichž jedno pare obdrží prodávající a jedno (1) pare kupující.</w:t>
      </w:r>
    </w:p>
    <w:p w14:paraId="05E45349" w14:textId="77777777" w:rsidR="00816360" w:rsidRPr="004E278E" w:rsidRDefault="00816360" w:rsidP="00816360">
      <w:pPr>
        <w:numPr>
          <w:ilvl w:val="1"/>
          <w:numId w:val="1"/>
        </w:numPr>
        <w:spacing w:after="0" w:line="240" w:lineRule="auto"/>
        <w:ind w:left="567" w:hanging="516"/>
        <w:jc w:val="both"/>
        <w:rPr>
          <w:rFonts w:ascii="Roboto Slab" w:hAnsi="Roboto Slab" w:cs="Arial"/>
          <w:sz w:val="24"/>
          <w:szCs w:val="24"/>
        </w:rPr>
      </w:pPr>
      <w:r w:rsidRPr="004E278E">
        <w:rPr>
          <w:rFonts w:ascii="Roboto Slab" w:hAnsi="Roboto Slab" w:cs="Arial"/>
          <w:sz w:val="24"/>
          <w:szCs w:val="24"/>
        </w:rPr>
        <w:t>Nedílnou součástí Smlouvy je její příloha – Specifikace zboží.</w:t>
      </w:r>
    </w:p>
    <w:p w14:paraId="235BDA6F" w14:textId="77777777" w:rsidR="00816360" w:rsidRPr="004E278E" w:rsidRDefault="00816360" w:rsidP="00816360">
      <w:pPr>
        <w:spacing w:after="0" w:line="240" w:lineRule="auto"/>
        <w:jc w:val="both"/>
        <w:rPr>
          <w:rFonts w:ascii="Roboto Slab" w:hAnsi="Roboto Slab" w:cs="Arial"/>
          <w:sz w:val="24"/>
          <w:szCs w:val="24"/>
        </w:rPr>
      </w:pPr>
    </w:p>
    <w:p w14:paraId="7D05FDCD" w14:textId="4AE92680" w:rsidR="00816360" w:rsidRDefault="00816360" w:rsidP="00816360">
      <w:pPr>
        <w:spacing w:after="0" w:line="240" w:lineRule="auto"/>
        <w:jc w:val="both"/>
        <w:rPr>
          <w:rFonts w:ascii="Roboto Slab" w:hAnsi="Roboto Slab" w:cs="Arial"/>
          <w:sz w:val="24"/>
          <w:szCs w:val="24"/>
        </w:rPr>
      </w:pPr>
    </w:p>
    <w:p w14:paraId="6D76CB66" w14:textId="77777777" w:rsidR="004E278E" w:rsidRPr="004E278E" w:rsidRDefault="004E278E" w:rsidP="00816360">
      <w:pPr>
        <w:spacing w:after="0" w:line="240" w:lineRule="auto"/>
        <w:jc w:val="both"/>
        <w:rPr>
          <w:rFonts w:ascii="Roboto Slab" w:hAnsi="Roboto Slab" w:cs="Arial"/>
          <w:sz w:val="24"/>
          <w:szCs w:val="24"/>
        </w:rPr>
      </w:pPr>
    </w:p>
    <w:p w14:paraId="69E6AAF7" w14:textId="77777777" w:rsidR="00816360" w:rsidRPr="004E278E" w:rsidRDefault="00816360" w:rsidP="00816360">
      <w:pPr>
        <w:spacing w:after="0"/>
        <w:jc w:val="both"/>
        <w:rPr>
          <w:rFonts w:ascii="Roboto Slab" w:hAnsi="Roboto Slab" w:cs="Arial"/>
          <w:sz w:val="24"/>
          <w:szCs w:val="24"/>
        </w:rPr>
      </w:pPr>
    </w:p>
    <w:tbl>
      <w:tblPr>
        <w:tblW w:w="0" w:type="auto"/>
        <w:tblLook w:val="04A0" w:firstRow="1" w:lastRow="0" w:firstColumn="1" w:lastColumn="0" w:noHBand="0" w:noVBand="1"/>
      </w:tblPr>
      <w:tblGrid>
        <w:gridCol w:w="4536"/>
        <w:gridCol w:w="4536"/>
      </w:tblGrid>
      <w:tr w:rsidR="00816360" w:rsidRPr="004E278E" w14:paraId="7AD1CF02" w14:textId="77777777" w:rsidTr="00816360">
        <w:tc>
          <w:tcPr>
            <w:tcW w:w="4536" w:type="dxa"/>
            <w:vAlign w:val="center"/>
          </w:tcPr>
          <w:p w14:paraId="5139AB8F" w14:textId="77777777" w:rsidR="00816360" w:rsidRPr="004E278E" w:rsidRDefault="00816360" w:rsidP="00816360">
            <w:pPr>
              <w:spacing w:after="0"/>
              <w:rPr>
                <w:rFonts w:ascii="Roboto Slab" w:hAnsi="Roboto Slab" w:cs="Arial"/>
                <w:sz w:val="24"/>
                <w:szCs w:val="24"/>
              </w:rPr>
            </w:pPr>
          </w:p>
        </w:tc>
        <w:tc>
          <w:tcPr>
            <w:tcW w:w="4536" w:type="dxa"/>
            <w:vAlign w:val="center"/>
            <w:hideMark/>
          </w:tcPr>
          <w:p w14:paraId="2C776105" w14:textId="0734F443" w:rsidR="00816360" w:rsidRPr="004E278E" w:rsidRDefault="00816360" w:rsidP="00816360">
            <w:pPr>
              <w:spacing w:after="0"/>
              <w:rPr>
                <w:rFonts w:ascii="Roboto Slab" w:hAnsi="Roboto Slab" w:cs="Arial"/>
                <w:sz w:val="24"/>
                <w:szCs w:val="24"/>
              </w:rPr>
            </w:pPr>
            <w:r w:rsidRPr="004E278E">
              <w:rPr>
                <w:rFonts w:ascii="Roboto Slab" w:hAnsi="Roboto Slab" w:cs="Arial"/>
                <w:sz w:val="24"/>
                <w:szCs w:val="24"/>
              </w:rPr>
              <w:t xml:space="preserve">Datum podpisu: </w:t>
            </w:r>
          </w:p>
        </w:tc>
      </w:tr>
      <w:tr w:rsidR="00816360" w:rsidRPr="004E278E" w14:paraId="2809B833" w14:textId="77777777" w:rsidTr="00816360">
        <w:tc>
          <w:tcPr>
            <w:tcW w:w="4536" w:type="dxa"/>
            <w:vAlign w:val="center"/>
            <w:hideMark/>
          </w:tcPr>
          <w:p w14:paraId="5DFF89E5" w14:textId="77777777" w:rsidR="00816360" w:rsidRPr="004E278E" w:rsidRDefault="00816360" w:rsidP="00816360">
            <w:pPr>
              <w:spacing w:after="0"/>
              <w:rPr>
                <w:rFonts w:ascii="Roboto Slab" w:hAnsi="Roboto Slab" w:cs="Arial"/>
                <w:sz w:val="24"/>
                <w:szCs w:val="24"/>
              </w:rPr>
            </w:pPr>
            <w:r w:rsidRPr="004E278E">
              <w:rPr>
                <w:rFonts w:ascii="Roboto Slab" w:hAnsi="Roboto Slab" w:cs="Arial"/>
                <w:sz w:val="24"/>
                <w:szCs w:val="24"/>
              </w:rPr>
              <w:t>Kupující: Domov Kladno-Švermov p.s.s.</w:t>
            </w:r>
          </w:p>
        </w:tc>
        <w:tc>
          <w:tcPr>
            <w:tcW w:w="4536" w:type="dxa"/>
            <w:vAlign w:val="center"/>
            <w:hideMark/>
          </w:tcPr>
          <w:p w14:paraId="2F59EDEF" w14:textId="2B26BC0B" w:rsidR="00816360" w:rsidRPr="004E278E" w:rsidRDefault="00816360" w:rsidP="00816360">
            <w:pPr>
              <w:spacing w:after="0"/>
              <w:rPr>
                <w:rFonts w:ascii="Roboto Slab" w:hAnsi="Roboto Slab" w:cs="Arial"/>
                <w:sz w:val="24"/>
                <w:szCs w:val="24"/>
              </w:rPr>
            </w:pPr>
            <w:r w:rsidRPr="004E278E">
              <w:rPr>
                <w:rFonts w:ascii="Roboto Slab" w:hAnsi="Roboto Slab" w:cs="Arial"/>
                <w:sz w:val="24"/>
                <w:szCs w:val="24"/>
              </w:rPr>
              <w:t xml:space="preserve">Prodávající: </w:t>
            </w:r>
          </w:p>
        </w:tc>
      </w:tr>
      <w:tr w:rsidR="00816360" w:rsidRPr="004E278E" w14:paraId="0225BB09" w14:textId="77777777" w:rsidTr="00816360">
        <w:trPr>
          <w:trHeight w:val="631"/>
        </w:trPr>
        <w:tc>
          <w:tcPr>
            <w:tcW w:w="4536" w:type="dxa"/>
            <w:vAlign w:val="bottom"/>
          </w:tcPr>
          <w:p w14:paraId="17EC5638" w14:textId="77777777" w:rsidR="00816360" w:rsidRPr="004E278E" w:rsidRDefault="00816360" w:rsidP="00816360">
            <w:pPr>
              <w:spacing w:after="0"/>
              <w:jc w:val="center"/>
              <w:rPr>
                <w:rFonts w:ascii="Roboto Slab" w:hAnsi="Roboto Slab" w:cs="Arial"/>
                <w:sz w:val="24"/>
                <w:szCs w:val="24"/>
              </w:rPr>
            </w:pPr>
          </w:p>
          <w:p w14:paraId="60B46614" w14:textId="77777777" w:rsidR="00816360" w:rsidRPr="004E278E" w:rsidRDefault="00816360" w:rsidP="00816360">
            <w:pPr>
              <w:spacing w:after="0"/>
              <w:jc w:val="center"/>
              <w:rPr>
                <w:rFonts w:ascii="Roboto Slab" w:hAnsi="Roboto Slab" w:cs="Arial"/>
                <w:sz w:val="24"/>
                <w:szCs w:val="24"/>
              </w:rPr>
            </w:pPr>
            <w:r w:rsidRPr="004E278E">
              <w:rPr>
                <w:rFonts w:ascii="Roboto Slab" w:hAnsi="Roboto Slab" w:cs="Arial"/>
                <w:sz w:val="24"/>
                <w:szCs w:val="24"/>
              </w:rPr>
              <w:t>……………………………………………….</w:t>
            </w:r>
          </w:p>
        </w:tc>
        <w:tc>
          <w:tcPr>
            <w:tcW w:w="4536" w:type="dxa"/>
            <w:vAlign w:val="bottom"/>
            <w:hideMark/>
          </w:tcPr>
          <w:p w14:paraId="03BCEEE7" w14:textId="77777777" w:rsidR="00816360" w:rsidRPr="004E278E" w:rsidRDefault="00816360" w:rsidP="00816360">
            <w:pPr>
              <w:spacing w:after="0"/>
              <w:rPr>
                <w:rFonts w:ascii="Roboto Slab" w:hAnsi="Roboto Slab" w:cs="Arial"/>
                <w:sz w:val="24"/>
                <w:szCs w:val="24"/>
              </w:rPr>
            </w:pPr>
            <w:r w:rsidRPr="004E278E">
              <w:rPr>
                <w:rFonts w:ascii="Roboto Slab" w:hAnsi="Roboto Slab" w:cs="Arial"/>
                <w:sz w:val="24"/>
                <w:szCs w:val="24"/>
              </w:rPr>
              <w:t>……………………………………………….</w:t>
            </w:r>
          </w:p>
        </w:tc>
      </w:tr>
      <w:tr w:rsidR="00816360" w:rsidRPr="004E278E" w14:paraId="69504370" w14:textId="77777777" w:rsidTr="00816360">
        <w:trPr>
          <w:trHeight w:val="708"/>
        </w:trPr>
        <w:tc>
          <w:tcPr>
            <w:tcW w:w="4536" w:type="dxa"/>
            <w:vAlign w:val="center"/>
            <w:hideMark/>
          </w:tcPr>
          <w:p w14:paraId="7C84F4B3" w14:textId="77777777" w:rsidR="00816360" w:rsidRPr="004E278E" w:rsidRDefault="00816360" w:rsidP="00816360">
            <w:pPr>
              <w:spacing w:after="0"/>
              <w:jc w:val="center"/>
              <w:rPr>
                <w:rFonts w:ascii="Roboto Slab" w:hAnsi="Roboto Slab" w:cs="Arial"/>
                <w:sz w:val="24"/>
                <w:szCs w:val="24"/>
              </w:rPr>
            </w:pPr>
            <w:r w:rsidRPr="004E278E">
              <w:rPr>
                <w:rFonts w:ascii="Roboto Slab" w:hAnsi="Roboto Slab" w:cs="Arial"/>
                <w:sz w:val="24"/>
                <w:szCs w:val="24"/>
              </w:rPr>
              <w:t>Bc. Tomáš Abrham</w:t>
            </w:r>
          </w:p>
          <w:p w14:paraId="13AC6C38" w14:textId="77777777" w:rsidR="00816360" w:rsidRPr="004E278E" w:rsidRDefault="00816360" w:rsidP="00816360">
            <w:pPr>
              <w:spacing w:after="0"/>
              <w:jc w:val="center"/>
              <w:rPr>
                <w:rFonts w:ascii="Roboto Slab" w:hAnsi="Roboto Slab" w:cs="Arial"/>
                <w:sz w:val="24"/>
                <w:szCs w:val="24"/>
              </w:rPr>
            </w:pPr>
            <w:r w:rsidRPr="004E278E">
              <w:rPr>
                <w:rFonts w:ascii="Roboto Slab" w:hAnsi="Roboto Slab" w:cs="Arial"/>
                <w:sz w:val="24"/>
                <w:szCs w:val="24"/>
              </w:rPr>
              <w:t>ředitel PO</w:t>
            </w:r>
          </w:p>
        </w:tc>
        <w:tc>
          <w:tcPr>
            <w:tcW w:w="4536" w:type="dxa"/>
            <w:vAlign w:val="center"/>
            <w:hideMark/>
          </w:tcPr>
          <w:p w14:paraId="58C06E31" w14:textId="77777777" w:rsidR="00816360" w:rsidRPr="004E278E" w:rsidRDefault="00816360" w:rsidP="00816360">
            <w:pPr>
              <w:spacing w:after="0"/>
              <w:jc w:val="center"/>
              <w:rPr>
                <w:rFonts w:ascii="Roboto Slab" w:hAnsi="Roboto Slab" w:cs="Arial"/>
                <w:sz w:val="24"/>
                <w:szCs w:val="24"/>
              </w:rPr>
            </w:pPr>
            <w:r w:rsidRPr="004E278E">
              <w:rPr>
                <w:rFonts w:ascii="Roboto Slab" w:hAnsi="Roboto Slab" w:cs="Arial"/>
                <w:sz w:val="24"/>
                <w:szCs w:val="24"/>
              </w:rPr>
              <w:t>Jaroslava Matejovičová – jednatelka</w:t>
            </w:r>
          </w:p>
        </w:tc>
      </w:tr>
    </w:tbl>
    <w:p w14:paraId="47380045" w14:textId="77777777" w:rsidR="00816360" w:rsidRPr="004E278E" w:rsidRDefault="00816360" w:rsidP="00816360">
      <w:pPr>
        <w:pStyle w:val="Zhlav"/>
        <w:rPr>
          <w:rFonts w:ascii="Roboto Slab" w:hAnsi="Roboto Slab"/>
          <w:i/>
          <w:sz w:val="24"/>
          <w:szCs w:val="24"/>
        </w:rPr>
      </w:pPr>
    </w:p>
    <w:p w14:paraId="55F576CB" w14:textId="77777777" w:rsidR="00DC02BD" w:rsidRPr="00DC02BD" w:rsidRDefault="00DC02BD" w:rsidP="00DC02BD">
      <w:pPr>
        <w:autoSpaceDE w:val="0"/>
        <w:autoSpaceDN w:val="0"/>
        <w:adjustRightInd w:val="0"/>
        <w:spacing w:after="0" w:line="240" w:lineRule="auto"/>
        <w:rPr>
          <w:rFonts w:ascii="Roboto Slab" w:hAnsi="Roboto Slab" w:cs="ArialMT"/>
          <w:sz w:val="24"/>
          <w:szCs w:val="24"/>
          <w:u w:val="single"/>
        </w:rPr>
      </w:pPr>
      <w:r w:rsidRPr="00DC02BD">
        <w:rPr>
          <w:rFonts w:ascii="Roboto Slab" w:hAnsi="Roboto Slab" w:cs="ArialMT"/>
          <w:sz w:val="24"/>
          <w:szCs w:val="24"/>
          <w:u w:val="single"/>
        </w:rPr>
        <w:t xml:space="preserve">Technická specifikace </w:t>
      </w:r>
    </w:p>
    <w:p w14:paraId="44DB3B43"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p>
    <w:p w14:paraId="297D5A4C"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Rozm</w:t>
      </w:r>
      <w:r w:rsidRPr="00DC02BD">
        <w:rPr>
          <w:rFonts w:ascii="Roboto Slab" w:eastAsia="Arial" w:hAnsi="Roboto Slab" w:cs="Arial"/>
          <w:sz w:val="24"/>
          <w:szCs w:val="24"/>
        </w:rPr>
        <w:t>ě</w:t>
      </w:r>
      <w:r w:rsidRPr="00DC02BD">
        <w:rPr>
          <w:rFonts w:ascii="Roboto Slab" w:hAnsi="Roboto Slab" w:cs="ArialMT"/>
          <w:sz w:val="24"/>
          <w:szCs w:val="24"/>
        </w:rPr>
        <w:t>ry: 665x775x1540 mm</w:t>
      </w:r>
    </w:p>
    <w:p w14:paraId="48FDF119"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Váha: 135 kg</w:t>
      </w:r>
    </w:p>
    <w:p w14:paraId="51171D9A"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eastAsia="Arial" w:hAnsi="Roboto Slab" w:cs="Arial"/>
          <w:sz w:val="24"/>
          <w:szCs w:val="24"/>
        </w:rPr>
        <w:t>Př</w:t>
      </w:r>
      <w:r w:rsidRPr="00DC02BD">
        <w:rPr>
          <w:rFonts w:ascii="Roboto Slab" w:hAnsi="Roboto Slab" w:cs="ArialMT"/>
          <w:sz w:val="24"/>
          <w:szCs w:val="24"/>
        </w:rPr>
        <w:t>íkon: 11,1 kW</w:t>
      </w:r>
    </w:p>
    <w:p w14:paraId="7ED78EC2"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Hodinová produkce: 40 koš</w:t>
      </w:r>
      <w:r w:rsidRPr="00DC02BD">
        <w:rPr>
          <w:rFonts w:ascii="Roboto Slab" w:eastAsia="Arial" w:hAnsi="Roboto Slab" w:cs="Arial"/>
          <w:sz w:val="24"/>
          <w:szCs w:val="24"/>
        </w:rPr>
        <w:t>ů</w:t>
      </w:r>
      <w:r w:rsidRPr="00DC02BD">
        <w:rPr>
          <w:rFonts w:ascii="Roboto Slab" w:hAnsi="Roboto Slab" w:cs="ArialMT"/>
          <w:sz w:val="24"/>
          <w:szCs w:val="24"/>
        </w:rPr>
        <w:t>/hod, 720 talí</w:t>
      </w:r>
      <w:r w:rsidRPr="00DC02BD">
        <w:rPr>
          <w:rFonts w:ascii="Roboto Slab" w:eastAsia="Arial" w:hAnsi="Roboto Slab" w:cs="Arial"/>
          <w:sz w:val="24"/>
          <w:szCs w:val="24"/>
        </w:rPr>
        <w:t>řů</w:t>
      </w:r>
      <w:r w:rsidRPr="00DC02BD">
        <w:rPr>
          <w:rFonts w:ascii="Roboto Slab" w:hAnsi="Roboto Slab" w:cs="ArialMT"/>
          <w:sz w:val="24"/>
          <w:szCs w:val="24"/>
        </w:rPr>
        <w:t>/hod.</w:t>
      </w:r>
    </w:p>
    <w:p w14:paraId="2E8CA54F"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Velikost koše: 500 x 500 mm.</w:t>
      </w:r>
    </w:p>
    <w:p w14:paraId="64AE92DA"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Užitná výška: 440 mm.</w:t>
      </w:r>
    </w:p>
    <w:p w14:paraId="18449628"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 xml:space="preserve">Mycí programy: 90" </w:t>
      </w:r>
      <w:r w:rsidRPr="00DC02BD">
        <w:rPr>
          <w:rFonts w:ascii="Roboto Slab" w:hAnsi="Roboto Slab" w:cs="CambriaMath"/>
          <w:sz w:val="24"/>
          <w:szCs w:val="24"/>
        </w:rPr>
        <w:t xml:space="preserve">- </w:t>
      </w:r>
      <w:r w:rsidRPr="00DC02BD">
        <w:rPr>
          <w:rFonts w:ascii="Roboto Slab" w:hAnsi="Roboto Slab" w:cs="ArialMT"/>
          <w:sz w:val="24"/>
          <w:szCs w:val="24"/>
        </w:rPr>
        <w:t xml:space="preserve">120" </w:t>
      </w:r>
      <w:r w:rsidRPr="00DC02BD">
        <w:rPr>
          <w:rFonts w:ascii="Roboto Slab" w:hAnsi="Roboto Slab" w:cs="CambriaMath"/>
          <w:sz w:val="24"/>
          <w:szCs w:val="24"/>
        </w:rPr>
        <w:t xml:space="preserve">- </w:t>
      </w:r>
      <w:r w:rsidRPr="00DC02BD">
        <w:rPr>
          <w:rFonts w:ascii="Roboto Slab" w:hAnsi="Roboto Slab" w:cs="ArialMT"/>
          <w:sz w:val="24"/>
          <w:szCs w:val="24"/>
        </w:rPr>
        <w:t>180" + nekone</w:t>
      </w:r>
      <w:r w:rsidRPr="00DC02BD">
        <w:rPr>
          <w:rFonts w:ascii="Roboto Slab" w:eastAsia="Arial" w:hAnsi="Roboto Slab" w:cs="Arial"/>
          <w:sz w:val="24"/>
          <w:szCs w:val="24"/>
        </w:rPr>
        <w:t>č</w:t>
      </w:r>
      <w:r w:rsidRPr="00DC02BD">
        <w:rPr>
          <w:rFonts w:ascii="Roboto Slab" w:hAnsi="Roboto Slab" w:cs="ArialMT"/>
          <w:sz w:val="24"/>
          <w:szCs w:val="24"/>
        </w:rPr>
        <w:t>ný.</w:t>
      </w:r>
    </w:p>
    <w:p w14:paraId="1A4131A8"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Vyrobena z nerezové oceli.</w:t>
      </w:r>
    </w:p>
    <w:p w14:paraId="521ACB8D"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Lisovaná mycí vana se zaoblenými rohy.</w:t>
      </w:r>
    </w:p>
    <w:p w14:paraId="68FFD209"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Vyvážená kapota s ergonomickým madlem.</w:t>
      </w:r>
    </w:p>
    <w:p w14:paraId="3929A01A"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Zdvojený systém rotujících mycích a oplachových ramen</w:t>
      </w:r>
    </w:p>
    <w:p w14:paraId="0CEFD074"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(naho</w:t>
      </w:r>
      <w:r w:rsidRPr="00DC02BD">
        <w:rPr>
          <w:rFonts w:ascii="Roboto Slab" w:eastAsia="Arial" w:hAnsi="Roboto Slab" w:cs="Arial"/>
          <w:sz w:val="24"/>
          <w:szCs w:val="24"/>
        </w:rPr>
        <w:t>ř</w:t>
      </w:r>
      <w:r w:rsidRPr="00DC02BD">
        <w:rPr>
          <w:rFonts w:ascii="Roboto Slab" w:hAnsi="Roboto Slab" w:cs="ArialMT"/>
          <w:sz w:val="24"/>
          <w:szCs w:val="24"/>
        </w:rPr>
        <w:t>e a dole) z nerezové oceli AISI</w:t>
      </w:r>
      <w:r w:rsidRPr="00DC02BD">
        <w:rPr>
          <w:rFonts w:ascii="Roboto Slab" w:hAnsi="Roboto Slab" w:cs="CambriaMath"/>
          <w:sz w:val="24"/>
          <w:szCs w:val="24"/>
        </w:rPr>
        <w:t>-</w:t>
      </w:r>
      <w:r w:rsidRPr="00DC02BD">
        <w:rPr>
          <w:rFonts w:ascii="Roboto Slab" w:hAnsi="Roboto Slab" w:cs="ArialMT"/>
          <w:sz w:val="24"/>
          <w:szCs w:val="24"/>
        </w:rPr>
        <w:t>304.</w:t>
      </w:r>
    </w:p>
    <w:p w14:paraId="671C9ECC"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Filtr v mycí van</w:t>
      </w:r>
      <w:r w:rsidRPr="00DC02BD">
        <w:rPr>
          <w:rFonts w:ascii="Roboto Slab" w:eastAsia="Arial" w:hAnsi="Roboto Slab" w:cs="Arial"/>
          <w:sz w:val="24"/>
          <w:szCs w:val="24"/>
        </w:rPr>
        <w:t>y</w:t>
      </w:r>
      <w:r w:rsidRPr="00DC02BD">
        <w:rPr>
          <w:rFonts w:ascii="Roboto Slab" w:hAnsi="Roboto Slab" w:cs="ArialMT"/>
          <w:sz w:val="24"/>
          <w:szCs w:val="24"/>
        </w:rPr>
        <w:t xml:space="preserve"> z nerezové oceli AISI</w:t>
      </w:r>
      <w:r w:rsidRPr="00DC02BD">
        <w:rPr>
          <w:rFonts w:ascii="Roboto Slab" w:hAnsi="Roboto Slab" w:cs="CambriaMath"/>
          <w:sz w:val="24"/>
          <w:szCs w:val="24"/>
        </w:rPr>
        <w:t>-</w:t>
      </w:r>
      <w:r w:rsidRPr="00DC02BD">
        <w:rPr>
          <w:rFonts w:ascii="Roboto Slab" w:hAnsi="Roboto Slab" w:cs="ArialMT"/>
          <w:sz w:val="24"/>
          <w:szCs w:val="24"/>
        </w:rPr>
        <w:t>304.</w:t>
      </w:r>
    </w:p>
    <w:p w14:paraId="5004DBD7"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 xml:space="preserve">Mycí </w:t>
      </w:r>
      <w:r w:rsidRPr="00DC02BD">
        <w:rPr>
          <w:rFonts w:ascii="Roboto Slab" w:eastAsia="Arial" w:hAnsi="Roboto Slab" w:cs="Arial"/>
          <w:sz w:val="24"/>
          <w:szCs w:val="24"/>
        </w:rPr>
        <w:t>č</w:t>
      </w:r>
      <w:r w:rsidRPr="00DC02BD">
        <w:rPr>
          <w:rFonts w:ascii="Roboto Slab" w:hAnsi="Roboto Slab" w:cs="ArialMT"/>
          <w:sz w:val="24"/>
          <w:szCs w:val="24"/>
        </w:rPr>
        <w:t>erpadlo o p</w:t>
      </w:r>
      <w:r w:rsidRPr="00DC02BD">
        <w:rPr>
          <w:rFonts w:ascii="Roboto Slab" w:eastAsia="Arial" w:hAnsi="Roboto Slab" w:cs="Arial"/>
          <w:sz w:val="24"/>
          <w:szCs w:val="24"/>
        </w:rPr>
        <w:t>ř</w:t>
      </w:r>
      <w:r w:rsidRPr="00DC02BD">
        <w:rPr>
          <w:rFonts w:ascii="Roboto Slab" w:hAnsi="Roboto Slab" w:cs="ArialMT"/>
          <w:sz w:val="24"/>
          <w:szCs w:val="24"/>
        </w:rPr>
        <w:t>íkonu 600 W.</w:t>
      </w:r>
    </w:p>
    <w:p w14:paraId="657297E0"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Dávkova</w:t>
      </w:r>
      <w:r w:rsidRPr="00DC02BD">
        <w:rPr>
          <w:rFonts w:ascii="Roboto Slab" w:eastAsia="Arial" w:hAnsi="Roboto Slab" w:cs="Arial"/>
          <w:sz w:val="24"/>
          <w:szCs w:val="24"/>
        </w:rPr>
        <w:t>č</w:t>
      </w:r>
      <w:r w:rsidRPr="00DC02BD">
        <w:rPr>
          <w:rFonts w:ascii="Roboto Slab" w:hAnsi="Roboto Slab" w:cs="ArialMT"/>
          <w:sz w:val="24"/>
          <w:szCs w:val="24"/>
        </w:rPr>
        <w:t xml:space="preserve"> oplachového prost</w:t>
      </w:r>
      <w:r w:rsidRPr="00DC02BD">
        <w:rPr>
          <w:rFonts w:ascii="Roboto Slab" w:eastAsia="Arial" w:hAnsi="Roboto Slab" w:cs="Arial"/>
          <w:sz w:val="24"/>
          <w:szCs w:val="24"/>
        </w:rPr>
        <w:t>ř</w:t>
      </w:r>
      <w:r w:rsidRPr="00DC02BD">
        <w:rPr>
          <w:rFonts w:ascii="Roboto Slab" w:hAnsi="Roboto Slab" w:cs="ArialMT"/>
          <w:sz w:val="24"/>
          <w:szCs w:val="24"/>
        </w:rPr>
        <w:t>edku.</w:t>
      </w:r>
    </w:p>
    <w:p w14:paraId="7839653B"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Stupe</w:t>
      </w:r>
      <w:r w:rsidRPr="00DC02BD">
        <w:rPr>
          <w:rFonts w:ascii="Roboto Slab" w:eastAsia="Arial" w:hAnsi="Roboto Slab" w:cs="Arial"/>
          <w:sz w:val="24"/>
          <w:szCs w:val="24"/>
        </w:rPr>
        <w:t>ň</w:t>
      </w:r>
      <w:r w:rsidRPr="00DC02BD">
        <w:rPr>
          <w:rFonts w:ascii="Roboto Slab" w:hAnsi="Roboto Slab" w:cs="ArialMT"/>
          <w:sz w:val="24"/>
          <w:szCs w:val="24"/>
        </w:rPr>
        <w:t xml:space="preserve"> ochrany IP</w:t>
      </w:r>
      <w:r w:rsidRPr="00DC02BD">
        <w:rPr>
          <w:rFonts w:ascii="Roboto Slab" w:hAnsi="Roboto Slab" w:cs="CambriaMath"/>
          <w:sz w:val="24"/>
          <w:szCs w:val="24"/>
        </w:rPr>
        <w:t>-</w:t>
      </w:r>
      <w:r w:rsidRPr="00DC02BD">
        <w:rPr>
          <w:rFonts w:ascii="Roboto Slab" w:hAnsi="Roboto Slab" w:cs="ArialMT"/>
          <w:sz w:val="24"/>
          <w:szCs w:val="24"/>
        </w:rPr>
        <w:t>x4.</w:t>
      </w:r>
    </w:p>
    <w:p w14:paraId="4CED881C"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eastAsia="Arial" w:hAnsi="Roboto Slab" w:cs="Arial"/>
          <w:sz w:val="24"/>
          <w:szCs w:val="24"/>
        </w:rPr>
        <w:t>PŘ</w:t>
      </w:r>
      <w:r w:rsidRPr="00DC02BD">
        <w:rPr>
          <w:rFonts w:ascii="Roboto Slab" w:hAnsi="Roboto Slab" w:cs="ArialMT"/>
          <w:sz w:val="24"/>
          <w:szCs w:val="24"/>
        </w:rPr>
        <w:t>ÍSLUŠENSTVÍ V CEN</w:t>
      </w:r>
      <w:r w:rsidRPr="00DC02BD">
        <w:rPr>
          <w:rFonts w:ascii="Roboto Slab" w:eastAsia="Arial" w:hAnsi="Roboto Slab" w:cs="Arial"/>
          <w:sz w:val="24"/>
          <w:szCs w:val="24"/>
        </w:rPr>
        <w:t>Ě</w:t>
      </w:r>
      <w:r w:rsidRPr="00DC02BD">
        <w:rPr>
          <w:rFonts w:ascii="Roboto Slab" w:hAnsi="Roboto Slab" w:cs="ArialMT"/>
          <w:sz w:val="24"/>
          <w:szCs w:val="24"/>
        </w:rPr>
        <w:t>:</w:t>
      </w:r>
    </w:p>
    <w:p w14:paraId="4F8B87CB"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- 1 x základní koš CT-10.</w:t>
      </w:r>
    </w:p>
    <w:p w14:paraId="36E5469F"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- 1 x koš na talí</w:t>
      </w:r>
      <w:r w:rsidRPr="00DC02BD">
        <w:rPr>
          <w:rFonts w:ascii="Roboto Slab" w:eastAsia="Arial" w:hAnsi="Roboto Slab" w:cs="Arial"/>
          <w:sz w:val="24"/>
          <w:szCs w:val="24"/>
        </w:rPr>
        <w:t>ř</w:t>
      </w:r>
      <w:r w:rsidRPr="00DC02BD">
        <w:rPr>
          <w:rFonts w:ascii="Roboto Slab" w:hAnsi="Roboto Slab" w:cs="ArialMT"/>
          <w:sz w:val="24"/>
          <w:szCs w:val="24"/>
        </w:rPr>
        <w:t>e CP-16/18.</w:t>
      </w:r>
    </w:p>
    <w:p w14:paraId="14D30D5E"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- 2 x košík na p</w:t>
      </w:r>
      <w:r w:rsidRPr="00DC02BD">
        <w:rPr>
          <w:rFonts w:ascii="Roboto Slab" w:eastAsia="Arial" w:hAnsi="Roboto Slab" w:cs="Arial"/>
          <w:sz w:val="24"/>
          <w:szCs w:val="24"/>
        </w:rPr>
        <w:t>ř</w:t>
      </w:r>
      <w:r w:rsidRPr="00DC02BD">
        <w:rPr>
          <w:rFonts w:ascii="Roboto Slab" w:hAnsi="Roboto Slab" w:cs="ArialMT"/>
          <w:sz w:val="24"/>
          <w:szCs w:val="24"/>
        </w:rPr>
        <w:t>íbory.</w:t>
      </w:r>
    </w:p>
    <w:p w14:paraId="7FB48D2F"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Vestav</w:t>
      </w:r>
      <w:r w:rsidRPr="00DC02BD">
        <w:rPr>
          <w:rFonts w:ascii="Roboto Slab" w:eastAsia="Arial" w:hAnsi="Roboto Slab" w:cs="Arial"/>
          <w:sz w:val="24"/>
          <w:szCs w:val="24"/>
        </w:rPr>
        <w:t>ě</w:t>
      </w:r>
      <w:r w:rsidRPr="00DC02BD">
        <w:rPr>
          <w:rFonts w:ascii="Roboto Slab" w:hAnsi="Roboto Slab" w:cs="ArialMT"/>
          <w:sz w:val="24"/>
          <w:szCs w:val="24"/>
        </w:rPr>
        <w:t>ný dávkova</w:t>
      </w:r>
      <w:r w:rsidRPr="00DC02BD">
        <w:rPr>
          <w:rFonts w:ascii="Roboto Slab" w:eastAsia="Arial" w:hAnsi="Roboto Slab" w:cs="Arial"/>
          <w:sz w:val="24"/>
          <w:szCs w:val="24"/>
        </w:rPr>
        <w:t>č</w:t>
      </w:r>
      <w:r w:rsidRPr="00DC02BD">
        <w:rPr>
          <w:rFonts w:ascii="Roboto Slab" w:hAnsi="Roboto Slab" w:cs="ArialMT"/>
          <w:sz w:val="24"/>
          <w:szCs w:val="24"/>
        </w:rPr>
        <w:t xml:space="preserve"> mycího prost</w:t>
      </w:r>
      <w:r w:rsidRPr="00DC02BD">
        <w:rPr>
          <w:rFonts w:ascii="Roboto Slab" w:eastAsia="Arial" w:hAnsi="Roboto Slab" w:cs="Arial"/>
          <w:sz w:val="24"/>
          <w:szCs w:val="24"/>
        </w:rPr>
        <w:t>ř</w:t>
      </w:r>
      <w:r w:rsidRPr="00DC02BD">
        <w:rPr>
          <w:rFonts w:ascii="Roboto Slab" w:hAnsi="Roboto Slab" w:cs="ArialMT"/>
          <w:sz w:val="24"/>
          <w:szCs w:val="24"/>
        </w:rPr>
        <w:t>edku.</w:t>
      </w:r>
    </w:p>
    <w:p w14:paraId="4C995390"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Hodinová produkce: 40 koš</w:t>
      </w:r>
      <w:r w:rsidRPr="00DC02BD">
        <w:rPr>
          <w:rFonts w:ascii="Roboto Slab" w:eastAsia="Roboto Slab" w:hAnsi="Roboto Slab" w:cs="Roboto Slab" w:hint="eastAsia"/>
          <w:sz w:val="24"/>
          <w:szCs w:val="24"/>
        </w:rPr>
        <w:t>􀄤</w:t>
      </w:r>
      <w:r w:rsidRPr="00DC02BD">
        <w:rPr>
          <w:rFonts w:ascii="Roboto Slab" w:hAnsi="Roboto Slab" w:cs="ArialMT"/>
          <w:sz w:val="24"/>
          <w:szCs w:val="24"/>
        </w:rPr>
        <w:t>/hod, 720 talí</w:t>
      </w:r>
      <w:r w:rsidRPr="00DC02BD">
        <w:rPr>
          <w:rFonts w:ascii="Roboto Slab" w:eastAsia="Arial" w:hAnsi="Roboto Slab" w:cs="Arial"/>
          <w:sz w:val="24"/>
          <w:szCs w:val="24"/>
        </w:rPr>
        <w:t>ře</w:t>
      </w:r>
      <w:r w:rsidRPr="00DC02BD">
        <w:rPr>
          <w:rFonts w:ascii="Roboto Slab" w:hAnsi="Roboto Slab" w:cs="ArialMT"/>
          <w:sz w:val="24"/>
          <w:szCs w:val="24"/>
        </w:rPr>
        <w:t>/hod.</w:t>
      </w:r>
    </w:p>
    <w:p w14:paraId="31278F29"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Velikost koše: 500 x 500 mm.</w:t>
      </w:r>
    </w:p>
    <w:p w14:paraId="55ABD52F"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Užitná výška: 440 mm.</w:t>
      </w:r>
    </w:p>
    <w:p w14:paraId="3C1E5C3E"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 xml:space="preserve">Mycí programy: 90" </w:t>
      </w:r>
      <w:r w:rsidRPr="00DC02BD">
        <w:rPr>
          <w:rFonts w:ascii="Roboto Slab" w:hAnsi="Roboto Slab" w:cs="CambriaMath"/>
          <w:sz w:val="24"/>
          <w:szCs w:val="24"/>
        </w:rPr>
        <w:t xml:space="preserve">- </w:t>
      </w:r>
      <w:r w:rsidRPr="00DC02BD">
        <w:rPr>
          <w:rFonts w:ascii="Roboto Slab" w:hAnsi="Roboto Slab" w:cs="ArialMT"/>
          <w:sz w:val="24"/>
          <w:szCs w:val="24"/>
        </w:rPr>
        <w:t xml:space="preserve">120" </w:t>
      </w:r>
      <w:r w:rsidRPr="00DC02BD">
        <w:rPr>
          <w:rFonts w:ascii="Roboto Slab" w:hAnsi="Roboto Slab" w:cs="CambriaMath"/>
          <w:sz w:val="24"/>
          <w:szCs w:val="24"/>
        </w:rPr>
        <w:t xml:space="preserve">- </w:t>
      </w:r>
      <w:r w:rsidRPr="00DC02BD">
        <w:rPr>
          <w:rFonts w:ascii="Roboto Slab" w:hAnsi="Roboto Slab" w:cs="ArialMT"/>
          <w:sz w:val="24"/>
          <w:szCs w:val="24"/>
        </w:rPr>
        <w:t>180" + nekone</w:t>
      </w:r>
      <w:r w:rsidRPr="00DC02BD">
        <w:rPr>
          <w:rFonts w:ascii="Roboto Slab" w:eastAsia="Arial" w:hAnsi="Roboto Slab" w:cs="Arial"/>
          <w:sz w:val="24"/>
          <w:szCs w:val="24"/>
        </w:rPr>
        <w:t>č</w:t>
      </w:r>
      <w:r w:rsidRPr="00DC02BD">
        <w:rPr>
          <w:rFonts w:ascii="Roboto Slab" w:hAnsi="Roboto Slab" w:cs="ArialMT"/>
          <w:sz w:val="24"/>
          <w:szCs w:val="24"/>
        </w:rPr>
        <w:t>ný.</w:t>
      </w:r>
    </w:p>
    <w:p w14:paraId="73C58D23"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Vyrobena z nerezové oceli.</w:t>
      </w:r>
    </w:p>
    <w:p w14:paraId="7CC47704"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Lisovaná mycí vana se zaoblenými rohy.</w:t>
      </w:r>
    </w:p>
    <w:p w14:paraId="1816C5AC"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Vyvážená kapota s ergonomickým madlem.</w:t>
      </w:r>
    </w:p>
    <w:p w14:paraId="3CAA1CA5"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Zdvojený systém rotujících mycích a oplachových ramen</w:t>
      </w:r>
    </w:p>
    <w:p w14:paraId="6519B284"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(naho</w:t>
      </w:r>
      <w:r w:rsidRPr="00DC02BD">
        <w:rPr>
          <w:rFonts w:ascii="Roboto Slab" w:eastAsia="Arial" w:hAnsi="Roboto Slab" w:cs="Arial"/>
          <w:sz w:val="24"/>
          <w:szCs w:val="24"/>
        </w:rPr>
        <w:t>ř</w:t>
      </w:r>
      <w:r w:rsidRPr="00DC02BD">
        <w:rPr>
          <w:rFonts w:ascii="Roboto Slab" w:hAnsi="Roboto Slab" w:cs="ArialMT"/>
          <w:sz w:val="24"/>
          <w:szCs w:val="24"/>
        </w:rPr>
        <w:t>e a dole) z nerezové oceli AISI</w:t>
      </w:r>
      <w:r w:rsidRPr="00DC02BD">
        <w:rPr>
          <w:rFonts w:ascii="Roboto Slab" w:hAnsi="Roboto Slab" w:cs="CambriaMath"/>
          <w:sz w:val="24"/>
          <w:szCs w:val="24"/>
        </w:rPr>
        <w:t>-</w:t>
      </w:r>
      <w:r w:rsidRPr="00DC02BD">
        <w:rPr>
          <w:rFonts w:ascii="Roboto Slab" w:hAnsi="Roboto Slab" w:cs="ArialMT"/>
          <w:sz w:val="24"/>
          <w:szCs w:val="24"/>
        </w:rPr>
        <w:t>304.</w:t>
      </w:r>
    </w:p>
    <w:p w14:paraId="25E26438"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Filtr v mycí vany z nerezové oceli AISI-304.</w:t>
      </w:r>
    </w:p>
    <w:p w14:paraId="792B9241"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Mycí čerpadlo o příkonu 600 W.</w:t>
      </w:r>
    </w:p>
    <w:p w14:paraId="1796C69F"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Dávkovač oplachového prostředku.</w:t>
      </w:r>
    </w:p>
    <w:p w14:paraId="0E4E70BF"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Stupeň ochrany IP-x4.</w:t>
      </w:r>
    </w:p>
    <w:p w14:paraId="7247FE97"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Změkčovač vody automatický: 4,5 l</w:t>
      </w:r>
    </w:p>
    <w:p w14:paraId="4EFED154" w14:textId="77777777" w:rsidR="00DC02BD" w:rsidRPr="00DC02BD" w:rsidRDefault="00DC02BD" w:rsidP="00DC02BD">
      <w:pPr>
        <w:autoSpaceDE w:val="0"/>
        <w:autoSpaceDN w:val="0"/>
        <w:adjustRightInd w:val="0"/>
        <w:spacing w:after="0" w:line="240" w:lineRule="auto"/>
        <w:rPr>
          <w:rFonts w:ascii="Roboto Slab" w:hAnsi="Roboto Slab" w:cs="ArialMT"/>
          <w:sz w:val="24"/>
          <w:szCs w:val="24"/>
        </w:rPr>
      </w:pPr>
      <w:r w:rsidRPr="00DC02BD">
        <w:rPr>
          <w:rFonts w:ascii="Roboto Slab" w:hAnsi="Roboto Slab" w:cs="ArialMT"/>
          <w:sz w:val="24"/>
          <w:szCs w:val="24"/>
        </w:rPr>
        <w:t xml:space="preserve">Dávkovače detergentů </w:t>
      </w:r>
    </w:p>
    <w:p w14:paraId="4A6F3613" w14:textId="77777777" w:rsidR="00816360" w:rsidRPr="004E278E" w:rsidRDefault="00816360" w:rsidP="00DC02BD">
      <w:pPr>
        <w:pStyle w:val="Zhlav"/>
        <w:rPr>
          <w:rFonts w:ascii="Roboto Slab" w:hAnsi="Roboto Slab"/>
          <w:i/>
          <w:sz w:val="24"/>
          <w:szCs w:val="24"/>
        </w:rPr>
      </w:pPr>
    </w:p>
    <w:p w14:paraId="277A5D08" w14:textId="77777777" w:rsidR="00816360" w:rsidRPr="004E278E" w:rsidRDefault="00816360" w:rsidP="00816360">
      <w:pPr>
        <w:pStyle w:val="Zhlav"/>
        <w:rPr>
          <w:rFonts w:ascii="Roboto Slab" w:hAnsi="Roboto Slab"/>
          <w:i/>
          <w:sz w:val="24"/>
          <w:szCs w:val="24"/>
        </w:rPr>
      </w:pPr>
    </w:p>
    <w:p w14:paraId="66EB2950" w14:textId="77777777" w:rsidR="00816360" w:rsidRPr="004E278E" w:rsidRDefault="00816360" w:rsidP="00816360">
      <w:pPr>
        <w:spacing w:after="0"/>
        <w:rPr>
          <w:rFonts w:ascii="Roboto Slab" w:hAnsi="Roboto Slab"/>
        </w:rPr>
      </w:pPr>
    </w:p>
    <w:sectPr w:rsidR="00816360" w:rsidRPr="004E2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Slab">
    <w:altName w:val="Arial"/>
    <w:panose1 w:val="00000000000000000000"/>
    <w:charset w:val="EE"/>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3" w:usb1="00000000" w:usb2="00000000" w:usb3="00000000" w:csb0="00000001" w:csb1="00000000"/>
  </w:font>
  <w:font w:name="CambriaMath">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38E27D70"/>
    <w:multiLevelType w:val="hybridMultilevel"/>
    <w:tmpl w:val="28AC9A44"/>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start w:val="1"/>
      <w:numFmt w:val="bullet"/>
      <w:lvlText w:val=""/>
      <w:lvlJc w:val="left"/>
      <w:pPr>
        <w:ind w:left="2793" w:hanging="360"/>
      </w:pPr>
      <w:rPr>
        <w:rFonts w:ascii="Wingdings" w:hAnsi="Wingdings" w:hint="default"/>
      </w:rPr>
    </w:lvl>
    <w:lvl w:ilvl="3" w:tplc="04050001">
      <w:start w:val="1"/>
      <w:numFmt w:val="bullet"/>
      <w:lvlText w:val=""/>
      <w:lvlJc w:val="left"/>
      <w:pPr>
        <w:ind w:left="3513" w:hanging="360"/>
      </w:pPr>
      <w:rPr>
        <w:rFonts w:ascii="Symbol" w:hAnsi="Symbol" w:hint="default"/>
      </w:rPr>
    </w:lvl>
    <w:lvl w:ilvl="4" w:tplc="04050003">
      <w:start w:val="1"/>
      <w:numFmt w:val="bullet"/>
      <w:lvlText w:val="o"/>
      <w:lvlJc w:val="left"/>
      <w:pPr>
        <w:ind w:left="4233" w:hanging="360"/>
      </w:pPr>
      <w:rPr>
        <w:rFonts w:ascii="Courier New" w:hAnsi="Courier New" w:cs="Courier New" w:hint="default"/>
      </w:rPr>
    </w:lvl>
    <w:lvl w:ilvl="5" w:tplc="04050005">
      <w:start w:val="1"/>
      <w:numFmt w:val="bullet"/>
      <w:lvlText w:val=""/>
      <w:lvlJc w:val="left"/>
      <w:pPr>
        <w:ind w:left="4953" w:hanging="360"/>
      </w:pPr>
      <w:rPr>
        <w:rFonts w:ascii="Wingdings" w:hAnsi="Wingdings" w:hint="default"/>
      </w:rPr>
    </w:lvl>
    <w:lvl w:ilvl="6" w:tplc="04050001">
      <w:start w:val="1"/>
      <w:numFmt w:val="bullet"/>
      <w:lvlText w:val=""/>
      <w:lvlJc w:val="left"/>
      <w:pPr>
        <w:ind w:left="5673" w:hanging="360"/>
      </w:pPr>
      <w:rPr>
        <w:rFonts w:ascii="Symbol" w:hAnsi="Symbol" w:hint="default"/>
      </w:rPr>
    </w:lvl>
    <w:lvl w:ilvl="7" w:tplc="04050003">
      <w:start w:val="1"/>
      <w:numFmt w:val="bullet"/>
      <w:lvlText w:val="o"/>
      <w:lvlJc w:val="left"/>
      <w:pPr>
        <w:ind w:left="6393" w:hanging="360"/>
      </w:pPr>
      <w:rPr>
        <w:rFonts w:ascii="Courier New" w:hAnsi="Courier New" w:cs="Courier New" w:hint="default"/>
      </w:rPr>
    </w:lvl>
    <w:lvl w:ilvl="8" w:tplc="04050005">
      <w:start w:val="1"/>
      <w:numFmt w:val="bullet"/>
      <w:lvlText w:val=""/>
      <w:lvlJc w:val="left"/>
      <w:pPr>
        <w:ind w:left="7113" w:hanging="360"/>
      </w:pPr>
      <w:rPr>
        <w:rFonts w:ascii="Wingdings" w:hAnsi="Wingdings" w:hint="default"/>
      </w:rPr>
    </w:lvl>
  </w:abstractNum>
  <w:abstractNum w:abstractNumId="2" w15:restartNumberingAfterBreak="0">
    <w:nsid w:val="70C63B5B"/>
    <w:multiLevelType w:val="multilevel"/>
    <w:tmpl w:val="F8A4535E"/>
    <w:lvl w:ilvl="0">
      <w:start w:val="1"/>
      <w:numFmt w:val="decimal"/>
      <w:lvlText w:val="%1."/>
      <w:lvlJc w:val="left"/>
      <w:pPr>
        <w:ind w:left="4046" w:hanging="360"/>
      </w:pPr>
    </w:lvl>
    <w:lvl w:ilvl="1">
      <w:start w:val="1"/>
      <w:numFmt w:val="decimal"/>
      <w:isLgl/>
      <w:lvlText w:val="%1.%2"/>
      <w:lvlJc w:val="left"/>
      <w:pPr>
        <w:ind w:left="517" w:hanging="375"/>
      </w:pPr>
      <w:rPr>
        <w:b w:val="0"/>
        <w:i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74DE3F06"/>
    <w:multiLevelType w:val="hybridMultilevel"/>
    <w:tmpl w:val="0E369B8E"/>
    <w:lvl w:ilvl="0" w:tplc="31F6214E">
      <w:start w:val="1"/>
      <w:numFmt w:val="bullet"/>
      <w:lvlText w:val="-"/>
      <w:lvlJc w:val="left"/>
      <w:pPr>
        <w:ind w:left="1146" w:hanging="360"/>
      </w:pPr>
      <w:rPr>
        <w:rFonts w:ascii="Courier New" w:hAnsi="Courier New"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4" w15:restartNumberingAfterBreak="0">
    <w:nsid w:val="79B90FD8"/>
    <w:multiLevelType w:val="hybridMultilevel"/>
    <w:tmpl w:val="F94EE3C4"/>
    <w:lvl w:ilvl="0" w:tplc="4E241BA6">
      <w:start w:val="1"/>
      <w:numFmt w:val="decimal"/>
      <w:lvlText w:val="6.%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60"/>
    <w:rsid w:val="000C3F46"/>
    <w:rsid w:val="004E278E"/>
    <w:rsid w:val="00816360"/>
    <w:rsid w:val="00DC0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2EF1"/>
  <w15:chartTrackingRefBased/>
  <w15:docId w15:val="{62D6BF6F-AB80-4A37-9479-619FC7A8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6360"/>
    <w:pPr>
      <w:spacing w:line="256" w:lineRule="auto"/>
    </w:pPr>
  </w:style>
  <w:style w:type="paragraph" w:styleId="Nadpis2">
    <w:name w:val="heading 2"/>
    <w:basedOn w:val="Normln"/>
    <w:next w:val="Normln"/>
    <w:link w:val="Nadpis2Char"/>
    <w:uiPriority w:val="9"/>
    <w:semiHidden/>
    <w:unhideWhenUsed/>
    <w:qFormat/>
    <w:rsid w:val="008163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81636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16360"/>
  </w:style>
  <w:style w:type="paragraph" w:styleId="Odstavecseseznamem">
    <w:name w:val="List Paragraph"/>
    <w:basedOn w:val="Normln"/>
    <w:uiPriority w:val="99"/>
    <w:qFormat/>
    <w:rsid w:val="00816360"/>
    <w:pPr>
      <w:ind w:left="720"/>
      <w:contextualSpacing/>
    </w:pPr>
  </w:style>
  <w:style w:type="paragraph" w:customStyle="1" w:styleId="Nadpis2-normlntext">
    <w:name w:val="Nadpis 2  - normální text"/>
    <w:basedOn w:val="Nadpis2"/>
    <w:rsid w:val="00816360"/>
    <w:pPr>
      <w:keepNext w:val="0"/>
      <w:keepLines w:val="0"/>
      <w:spacing w:before="60" w:line="240" w:lineRule="auto"/>
      <w:jc w:val="both"/>
    </w:pPr>
    <w:rPr>
      <w:rFonts w:ascii="Times New Roman" w:eastAsia="Times New Roman" w:hAnsi="Times New Roman" w:cs="Times New Roman"/>
      <w:color w:val="auto"/>
      <w:sz w:val="22"/>
      <w:szCs w:val="20"/>
      <w:lang w:eastAsia="cs-CZ"/>
    </w:rPr>
  </w:style>
  <w:style w:type="character" w:customStyle="1" w:styleId="Nadpis2Char">
    <w:name w:val="Nadpis 2 Char"/>
    <w:basedOn w:val="Standardnpsmoodstavce"/>
    <w:link w:val="Nadpis2"/>
    <w:uiPriority w:val="9"/>
    <w:semiHidden/>
    <w:rsid w:val="0081636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9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2460</Words>
  <Characters>14519</Characters>
  <Application>Microsoft Office Word</Application>
  <DocSecurity>0</DocSecurity>
  <Lines>120</Lines>
  <Paragraphs>33</Paragraphs>
  <ScaleCrop>false</ScaleCrop>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Šlancová</dc:creator>
  <cp:keywords/>
  <dc:description/>
  <cp:lastModifiedBy>Domov Švermov</cp:lastModifiedBy>
  <cp:revision>5</cp:revision>
  <cp:lastPrinted>2021-06-08T11:51:00Z</cp:lastPrinted>
  <dcterms:created xsi:type="dcterms:W3CDTF">2021-06-08T09:31:00Z</dcterms:created>
  <dcterms:modified xsi:type="dcterms:W3CDTF">2021-07-01T09:16:00Z</dcterms:modified>
</cp:coreProperties>
</file>