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3A" w:rsidRPr="006D0D80" w:rsidRDefault="006D0D80" w:rsidP="006D0D80">
      <w:pPr>
        <w:pStyle w:val="Zkladntext21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6D0D80">
        <w:rPr>
          <w:rFonts w:ascii="Tahoma" w:hAnsi="Tahoma" w:cs="Tahoma"/>
          <w:b/>
          <w:bCs/>
          <w:sz w:val="28"/>
          <w:szCs w:val="28"/>
        </w:rPr>
        <w:t xml:space="preserve">Dodatek č. </w:t>
      </w:r>
      <w:r w:rsidR="001C0394">
        <w:rPr>
          <w:rFonts w:ascii="Tahoma" w:hAnsi="Tahoma" w:cs="Tahoma"/>
          <w:b/>
          <w:bCs/>
          <w:sz w:val="28"/>
          <w:szCs w:val="28"/>
        </w:rPr>
        <w:t>2</w:t>
      </w:r>
      <w:r w:rsidRPr="006D0D80">
        <w:rPr>
          <w:rFonts w:ascii="Tahoma" w:hAnsi="Tahoma" w:cs="Tahoma"/>
          <w:b/>
          <w:bCs/>
          <w:sz w:val="28"/>
          <w:szCs w:val="28"/>
        </w:rPr>
        <w:t xml:space="preserve"> k</w:t>
      </w:r>
      <w:r w:rsidR="00EA3B6F">
        <w:rPr>
          <w:rFonts w:ascii="Tahoma" w:hAnsi="Tahoma" w:cs="Tahoma"/>
          <w:b/>
          <w:bCs/>
          <w:sz w:val="28"/>
          <w:szCs w:val="28"/>
        </w:rPr>
        <w:t>e Smlouvě o dílo</w:t>
      </w:r>
    </w:p>
    <w:p w:rsidR="0095713A" w:rsidRDefault="0095713A">
      <w:pPr>
        <w:pStyle w:val="Zkladntext"/>
        <w:numPr>
          <w:ilvl w:val="0"/>
          <w:numId w:val="5"/>
        </w:numPr>
        <w:ind w:left="567" w:firstLine="0"/>
        <w:jc w:val="center"/>
        <w:rPr>
          <w:rFonts w:ascii="Tahoma" w:hAnsi="Tahoma" w:cs="Tahoma"/>
          <w:sz w:val="20"/>
          <w:szCs w:val="20"/>
        </w:rPr>
      </w:pPr>
    </w:p>
    <w:p w:rsidR="0095713A" w:rsidRDefault="0095713A">
      <w:pPr>
        <w:pStyle w:val="Zkladntext"/>
        <w:pBdr>
          <w:top w:val="single" w:sz="4" w:space="1" w:color="000000"/>
          <w:bottom w:val="single" w:sz="4" w:space="1" w:color="000000"/>
        </w:pBd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Smluvní strany</w:t>
      </w:r>
    </w:p>
    <w:p w:rsidR="0095713A" w:rsidRDefault="0095713A">
      <w:pPr>
        <w:pStyle w:val="Zkladntext"/>
        <w:jc w:val="both"/>
        <w:rPr>
          <w:rFonts w:ascii="Tahoma" w:hAnsi="Tahoma" w:cs="Tahoma"/>
          <w:sz w:val="20"/>
          <w:szCs w:val="20"/>
        </w:rPr>
      </w:pPr>
    </w:p>
    <w:p w:rsidR="00055D78" w:rsidRPr="004C4F68" w:rsidRDefault="00055D78" w:rsidP="00055D78">
      <w:pPr>
        <w:pStyle w:val="Odstavecseseznamem"/>
        <w:numPr>
          <w:ilvl w:val="0"/>
          <w:numId w:val="24"/>
        </w:numPr>
        <w:suppressAutoHyphens w:val="0"/>
        <w:spacing w:line="276" w:lineRule="auto"/>
        <w:contextualSpacing w:val="0"/>
        <w:rPr>
          <w:rFonts w:ascii="Tahoma" w:hAnsi="Tahoma" w:cs="Tahoma"/>
          <w:b/>
          <w:sz w:val="20"/>
          <w:szCs w:val="20"/>
        </w:rPr>
      </w:pPr>
      <w:r w:rsidRPr="004C4F68">
        <w:rPr>
          <w:rFonts w:ascii="Tahoma" w:hAnsi="Tahoma" w:cs="Tahoma"/>
          <w:b/>
          <w:sz w:val="20"/>
          <w:szCs w:val="20"/>
        </w:rPr>
        <w:t>Sdružené zdravotnické zařízení Krnov, příspěvková organizace</w:t>
      </w:r>
    </w:p>
    <w:p w:rsidR="00055D78" w:rsidRPr="00AC3352" w:rsidRDefault="00055D78" w:rsidP="00055D78">
      <w:pPr>
        <w:widowControl w:val="0"/>
        <w:tabs>
          <w:tab w:val="left" w:pos="284"/>
        </w:tabs>
        <w:spacing w:before="120" w:line="276" w:lineRule="auto"/>
        <w:ind w:right="6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Se sídlem: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sz w:val="20"/>
          <w:szCs w:val="20"/>
        </w:rPr>
        <w:t>I.P. Pavlova552/9, Pod Bezručovým vrchem, 794 01 Krnov</w:t>
      </w:r>
    </w:p>
    <w:p w:rsidR="00055D78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 xml:space="preserve">Zastoupena: 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  <w:t>MUDr. Ladislavem Václavcem</w:t>
      </w:r>
      <w:r>
        <w:rPr>
          <w:rFonts w:ascii="Tahoma" w:hAnsi="Tahoma" w:cs="Tahoma"/>
          <w:color w:val="000000"/>
          <w:sz w:val="20"/>
          <w:szCs w:val="20"/>
        </w:rPr>
        <w:t xml:space="preserve">, MBA, </w:t>
      </w:r>
      <w:r w:rsidRPr="00AC3352">
        <w:rPr>
          <w:rFonts w:ascii="Tahoma" w:hAnsi="Tahoma" w:cs="Tahoma"/>
          <w:color w:val="000000"/>
          <w:sz w:val="20"/>
          <w:szCs w:val="20"/>
        </w:rPr>
        <w:t>ředitelem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IČO: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  <w:t>00844641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DIČ: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  <w:t>CZ00844641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Bankovní spojení: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sz w:val="20"/>
          <w:szCs w:val="20"/>
        </w:rPr>
        <w:t>Českáspořitelna, a.s.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Číslo účtu: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="00AB4068">
        <w:rPr>
          <w:rFonts w:ascii="Tahoma" w:hAnsi="Tahoma" w:cs="Tahoma"/>
          <w:sz w:val="20"/>
          <w:szCs w:val="20"/>
        </w:rPr>
        <w:t>xxxxxxx/xxxx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Zapsaná v Obchodním rejstříku krajského soudu v Ostravě oddíl Pr, vložka 876.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 xml:space="preserve"> (dále jen „objednatel")</w:t>
      </w:r>
    </w:p>
    <w:p w:rsidR="00055D78" w:rsidRPr="00AC3352" w:rsidRDefault="00055D78" w:rsidP="00055D78">
      <w:pPr>
        <w:spacing w:line="276" w:lineRule="auto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ab/>
      </w:r>
    </w:p>
    <w:p w:rsidR="00055D78" w:rsidRPr="00AC3352" w:rsidRDefault="00055D78" w:rsidP="00055D78">
      <w:pPr>
        <w:spacing w:line="276" w:lineRule="auto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>a</w:t>
      </w:r>
    </w:p>
    <w:p w:rsidR="00055D78" w:rsidRPr="00AC3352" w:rsidRDefault="00055D78" w:rsidP="00055D78">
      <w:pPr>
        <w:spacing w:line="276" w:lineRule="auto"/>
        <w:rPr>
          <w:rFonts w:ascii="Tahoma" w:hAnsi="Tahoma" w:cs="Tahoma"/>
          <w:sz w:val="20"/>
          <w:szCs w:val="20"/>
        </w:rPr>
      </w:pPr>
    </w:p>
    <w:p w:rsidR="00055D78" w:rsidRPr="00180798" w:rsidRDefault="00055D78" w:rsidP="00055D78">
      <w:pPr>
        <w:pStyle w:val="Odstavecseseznamem"/>
        <w:numPr>
          <w:ilvl w:val="0"/>
          <w:numId w:val="24"/>
        </w:numPr>
        <w:tabs>
          <w:tab w:val="left" w:pos="1276"/>
        </w:tabs>
        <w:suppressAutoHyphens w:val="0"/>
        <w:spacing w:line="276" w:lineRule="auto"/>
        <w:contextualSpacing w:val="0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b/>
          <w:sz w:val="20"/>
          <w:szCs w:val="20"/>
        </w:rPr>
        <w:t>Vyspra</w:t>
      </w:r>
      <w:r>
        <w:rPr>
          <w:rFonts w:ascii="Tahoma" w:hAnsi="Tahoma" w:cs="Tahoma"/>
          <w:b/>
          <w:sz w:val="20"/>
          <w:szCs w:val="20"/>
        </w:rPr>
        <w:t xml:space="preserve"> – </w:t>
      </w:r>
      <w:r w:rsidRPr="00180798">
        <w:rPr>
          <w:rFonts w:ascii="Tahoma" w:hAnsi="Tahoma" w:cs="Tahoma"/>
          <w:b/>
          <w:sz w:val="20"/>
          <w:szCs w:val="20"/>
        </w:rPr>
        <w:t>CZ s.r.o.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Se sídlem: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  <w:t>Nezvalova 24</w:t>
      </w:r>
      <w:r>
        <w:rPr>
          <w:rFonts w:ascii="Tahoma" w:hAnsi="Tahoma" w:cs="Tahoma"/>
          <w:sz w:val="20"/>
          <w:szCs w:val="20"/>
        </w:rPr>
        <w:t>, 792 01</w:t>
      </w:r>
      <w:r w:rsidRPr="00180798">
        <w:rPr>
          <w:rFonts w:ascii="Tahoma" w:hAnsi="Tahoma" w:cs="Tahoma"/>
          <w:sz w:val="20"/>
          <w:szCs w:val="20"/>
        </w:rPr>
        <w:t xml:space="preserve"> Bruntál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 xml:space="preserve">Zastoupena: 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  <w:t>Bc. Markét</w:t>
      </w:r>
      <w:r w:rsidR="00451271">
        <w:rPr>
          <w:rFonts w:ascii="Tahoma" w:hAnsi="Tahoma" w:cs="Tahoma"/>
          <w:sz w:val="20"/>
          <w:szCs w:val="20"/>
        </w:rPr>
        <w:t>ou</w:t>
      </w:r>
      <w:r w:rsidRPr="00180798">
        <w:rPr>
          <w:rFonts w:ascii="Tahoma" w:hAnsi="Tahoma" w:cs="Tahoma"/>
          <w:sz w:val="20"/>
          <w:szCs w:val="20"/>
        </w:rPr>
        <w:t>Henkeov</w:t>
      </w:r>
      <w:r w:rsidR="00451271">
        <w:rPr>
          <w:rFonts w:ascii="Tahoma" w:hAnsi="Tahoma" w:cs="Tahoma"/>
          <w:sz w:val="20"/>
          <w:szCs w:val="20"/>
        </w:rPr>
        <w:t>ou, jednatelkou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 xml:space="preserve">ve věcech technických: 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="00451271" w:rsidRPr="00180798">
        <w:rPr>
          <w:rFonts w:ascii="Tahoma" w:hAnsi="Tahoma" w:cs="Tahoma"/>
          <w:sz w:val="20"/>
          <w:szCs w:val="20"/>
        </w:rPr>
        <w:t>David</w:t>
      </w:r>
      <w:r w:rsidR="00451271">
        <w:rPr>
          <w:rFonts w:ascii="Tahoma" w:hAnsi="Tahoma" w:cs="Tahoma"/>
          <w:sz w:val="20"/>
          <w:szCs w:val="20"/>
        </w:rPr>
        <w:t>em</w:t>
      </w:r>
      <w:r w:rsidRPr="00180798">
        <w:rPr>
          <w:rFonts w:ascii="Tahoma" w:hAnsi="Tahoma" w:cs="Tahoma"/>
          <w:sz w:val="20"/>
          <w:szCs w:val="20"/>
        </w:rPr>
        <w:t>Henke</w:t>
      </w:r>
      <w:r w:rsidR="00451271">
        <w:rPr>
          <w:rFonts w:ascii="Tahoma" w:hAnsi="Tahoma" w:cs="Tahoma"/>
          <w:sz w:val="20"/>
          <w:szCs w:val="20"/>
        </w:rPr>
        <w:t>m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IČO: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  <w:t>06084451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DIČ: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  <w:t>CZ06084451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Bankovní spojení: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  <w:t>KB</w:t>
      </w:r>
      <w:r>
        <w:rPr>
          <w:rFonts w:ascii="Tahoma" w:hAnsi="Tahoma" w:cs="Tahoma"/>
          <w:sz w:val="20"/>
          <w:szCs w:val="20"/>
        </w:rPr>
        <w:t xml:space="preserve"> a.s.</w:t>
      </w:r>
    </w:p>
    <w:p w:rsidR="00055D78" w:rsidRPr="00180798" w:rsidRDefault="00AB406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xxx-xxxxxxxxxx/xxxx</w:t>
      </w:r>
    </w:p>
    <w:p w:rsidR="00055D78" w:rsidRDefault="00055D78" w:rsidP="00055D78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Zapsaná v Obchodním rejstříku krajského soudu v Ostravě oddíl C, vložka 70572</w:t>
      </w:r>
    </w:p>
    <w:p w:rsidR="00055D78" w:rsidRPr="00180798" w:rsidRDefault="00055D78" w:rsidP="00055D78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(dále jen „zhotovitel“)</w:t>
      </w:r>
    </w:p>
    <w:p w:rsidR="00055D78" w:rsidRPr="00AC3352" w:rsidRDefault="00055D78">
      <w:pPr>
        <w:pStyle w:val="Zkladntex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D0D80" w:rsidRDefault="006D0D80" w:rsidP="00E72ED6">
      <w:pPr>
        <w:pStyle w:val="Zkladntex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 xml:space="preserve">uzavírají podle ustanovení § 2586 a násl. zákona č. 89/2012 Sb., občanský </w:t>
      </w:r>
      <w:r>
        <w:rPr>
          <w:rFonts w:ascii="Tahoma" w:hAnsi="Tahoma" w:cs="Tahoma"/>
          <w:sz w:val="20"/>
          <w:szCs w:val="20"/>
        </w:rPr>
        <w:t xml:space="preserve">zákoník tento Dodatek č. </w:t>
      </w:r>
      <w:r w:rsidR="00FA18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ke Smlouvě o dílo ze dne </w:t>
      </w:r>
      <w:r w:rsidR="005F7B56">
        <w:rPr>
          <w:rFonts w:ascii="Tahoma" w:hAnsi="Tahoma" w:cs="Tahoma"/>
          <w:sz w:val="20"/>
          <w:szCs w:val="20"/>
        </w:rPr>
        <w:t>1</w:t>
      </w:r>
      <w:r w:rsidR="00055D78">
        <w:rPr>
          <w:rFonts w:ascii="Tahoma" w:hAnsi="Tahoma" w:cs="Tahoma"/>
          <w:sz w:val="20"/>
          <w:szCs w:val="20"/>
        </w:rPr>
        <w:t>5</w:t>
      </w:r>
      <w:r w:rsidR="005F7B56">
        <w:rPr>
          <w:rFonts w:ascii="Tahoma" w:hAnsi="Tahoma" w:cs="Tahoma"/>
          <w:sz w:val="20"/>
          <w:szCs w:val="20"/>
        </w:rPr>
        <w:t>. 10. 2020</w:t>
      </w:r>
      <w:r w:rsidR="00FA189B">
        <w:rPr>
          <w:rFonts w:ascii="Tahoma" w:hAnsi="Tahoma" w:cs="Tahoma"/>
          <w:sz w:val="20"/>
          <w:szCs w:val="20"/>
        </w:rPr>
        <w:t xml:space="preserve">a Dodatku č. 1 ze dne 16. 11. 2021 </w:t>
      </w:r>
      <w:r>
        <w:rPr>
          <w:rFonts w:ascii="Tahoma" w:hAnsi="Tahoma" w:cs="Tahoma"/>
          <w:sz w:val="20"/>
          <w:szCs w:val="20"/>
        </w:rPr>
        <w:t>na akci</w:t>
      </w:r>
      <w:r w:rsidRPr="00AC3352">
        <w:rPr>
          <w:rFonts w:ascii="Tahoma" w:hAnsi="Tahoma" w:cs="Tahoma"/>
          <w:sz w:val="20"/>
          <w:szCs w:val="20"/>
        </w:rPr>
        <w:t>:</w:t>
      </w:r>
      <w:r w:rsidR="00055D78" w:rsidRPr="00055D78">
        <w:rPr>
          <w:rFonts w:ascii="Tahoma" w:hAnsi="Tahoma" w:cs="Tahoma"/>
          <w:b/>
          <w:bCs/>
          <w:sz w:val="20"/>
          <w:szCs w:val="20"/>
        </w:rPr>
        <w:t>Budova B – oprava fasády II.</w:t>
      </w:r>
    </w:p>
    <w:p w:rsidR="006D0D80" w:rsidRDefault="006D0D8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95713A" w:rsidRDefault="0095713A" w:rsidP="00793617">
      <w:pPr>
        <w:pStyle w:val="Zkladntext"/>
        <w:numPr>
          <w:ilvl w:val="0"/>
          <w:numId w:val="5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95713A" w:rsidRDefault="006D0D80">
      <w:pPr>
        <w:widowControl w:val="0"/>
        <w:pBdr>
          <w:top w:val="single" w:sz="4" w:space="1" w:color="000000"/>
          <w:bottom w:val="single" w:sz="4" w:space="1" w:color="000000"/>
        </w:pBd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dodatku</w:t>
      </w:r>
    </w:p>
    <w:p w:rsidR="0095713A" w:rsidRPr="006D0D80" w:rsidRDefault="006D0D80" w:rsidP="00793617">
      <w:pPr>
        <w:pStyle w:val="Zkladntext"/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6D0D80">
        <w:rPr>
          <w:rFonts w:ascii="Tahoma" w:hAnsi="Tahoma" w:cs="Tahoma"/>
          <w:bCs/>
          <w:sz w:val="20"/>
          <w:szCs w:val="20"/>
        </w:rPr>
        <w:t xml:space="preserve">Smluvní strany se s ohledem na nepříznivé klimatické podmínky </w:t>
      </w:r>
      <w:r>
        <w:rPr>
          <w:rFonts w:ascii="Tahoma" w:hAnsi="Tahoma" w:cs="Tahoma"/>
          <w:bCs/>
          <w:sz w:val="20"/>
          <w:szCs w:val="20"/>
        </w:rPr>
        <w:t xml:space="preserve">dohodli na změně </w:t>
      </w:r>
      <w:r w:rsidR="00793617">
        <w:rPr>
          <w:rFonts w:ascii="Tahoma" w:hAnsi="Tahoma" w:cs="Tahoma"/>
          <w:bCs/>
          <w:sz w:val="20"/>
          <w:szCs w:val="20"/>
        </w:rPr>
        <w:t>termínu</w:t>
      </w:r>
      <w:r>
        <w:rPr>
          <w:rFonts w:ascii="Tahoma" w:hAnsi="Tahoma" w:cs="Tahoma"/>
          <w:bCs/>
          <w:sz w:val="20"/>
          <w:szCs w:val="20"/>
        </w:rPr>
        <w:t xml:space="preserve"> plnění dle čl. IV. </w:t>
      </w:r>
      <w:r w:rsidR="00055D78">
        <w:rPr>
          <w:rFonts w:ascii="Tahoma" w:hAnsi="Tahoma" w:cs="Tahoma"/>
          <w:bCs/>
          <w:sz w:val="20"/>
          <w:szCs w:val="20"/>
        </w:rPr>
        <w:t>Doba</w:t>
      </w:r>
      <w:r>
        <w:rPr>
          <w:rFonts w:ascii="Tahoma" w:hAnsi="Tahoma" w:cs="Tahoma"/>
          <w:bCs/>
          <w:sz w:val="20"/>
          <w:szCs w:val="20"/>
        </w:rPr>
        <w:t xml:space="preserve"> a místo plnění</w:t>
      </w:r>
      <w:r w:rsidR="00793617">
        <w:rPr>
          <w:rFonts w:ascii="Tahoma" w:hAnsi="Tahoma" w:cs="Tahoma"/>
          <w:bCs/>
          <w:sz w:val="20"/>
          <w:szCs w:val="20"/>
        </w:rPr>
        <w:t>.</w:t>
      </w:r>
    </w:p>
    <w:p w:rsidR="006D0D80" w:rsidRDefault="006D0D80" w:rsidP="006D0D80">
      <w:pPr>
        <w:pStyle w:val="Zkladntext"/>
        <w:jc w:val="center"/>
        <w:rPr>
          <w:rFonts w:ascii="Tahoma" w:hAnsi="Tahoma" w:cs="Tahoma"/>
          <w:b/>
          <w:sz w:val="20"/>
          <w:szCs w:val="20"/>
        </w:rPr>
      </w:pPr>
    </w:p>
    <w:p w:rsidR="006D0D80" w:rsidRDefault="006D0D80" w:rsidP="00793617">
      <w:pPr>
        <w:pStyle w:val="Zkladntext"/>
        <w:numPr>
          <w:ilvl w:val="0"/>
          <w:numId w:val="5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95713A" w:rsidRDefault="00793617">
      <w:pPr>
        <w:pStyle w:val="Nadpis6"/>
        <w:pBdr>
          <w:top w:val="single" w:sz="4" w:space="1" w:color="000000"/>
          <w:bottom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Změny článku smlouvy</w:t>
      </w:r>
    </w:p>
    <w:p w:rsidR="00055D78" w:rsidRDefault="00793617" w:rsidP="00055D78">
      <w:pPr>
        <w:widowControl w:val="0"/>
        <w:suppressAutoHyphens w:val="0"/>
        <w:spacing w:before="12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93617">
        <w:rPr>
          <w:rFonts w:ascii="Tahoma" w:hAnsi="Tahoma" w:cs="Tahoma"/>
          <w:b/>
          <w:bCs/>
          <w:sz w:val="20"/>
          <w:szCs w:val="20"/>
          <w:u w:val="single"/>
        </w:rPr>
        <w:t>Ruší se č</w:t>
      </w:r>
      <w:r>
        <w:rPr>
          <w:rFonts w:ascii="Tahoma" w:hAnsi="Tahoma" w:cs="Tahoma"/>
          <w:b/>
          <w:bCs/>
          <w:sz w:val="20"/>
          <w:szCs w:val="20"/>
          <w:u w:val="single"/>
        </w:rPr>
        <w:t>l</w:t>
      </w:r>
      <w:r w:rsidRPr="00793617">
        <w:rPr>
          <w:rFonts w:ascii="Tahoma" w:hAnsi="Tahoma" w:cs="Tahoma"/>
          <w:b/>
          <w:bCs/>
          <w:sz w:val="20"/>
          <w:szCs w:val="20"/>
          <w:u w:val="single"/>
        </w:rPr>
        <w:t xml:space="preserve">. IV. </w:t>
      </w:r>
      <w:r w:rsidR="0008005C">
        <w:rPr>
          <w:rFonts w:ascii="Tahoma" w:hAnsi="Tahoma" w:cs="Tahoma"/>
          <w:b/>
          <w:bCs/>
          <w:sz w:val="20"/>
          <w:szCs w:val="20"/>
          <w:u w:val="single"/>
        </w:rPr>
        <w:t xml:space="preserve">odst. 1 – </w:t>
      </w:r>
      <w:r w:rsidR="00055D78">
        <w:rPr>
          <w:rFonts w:ascii="Tahoma" w:hAnsi="Tahoma" w:cs="Tahoma"/>
          <w:b/>
          <w:bCs/>
          <w:sz w:val="20"/>
          <w:szCs w:val="20"/>
          <w:u w:val="single"/>
        </w:rPr>
        <w:t>Doba</w:t>
      </w:r>
      <w:r w:rsidRPr="00793617">
        <w:rPr>
          <w:rFonts w:ascii="Tahoma" w:hAnsi="Tahoma" w:cs="Tahoma"/>
          <w:b/>
          <w:bCs/>
          <w:sz w:val="20"/>
          <w:szCs w:val="20"/>
          <w:u w:val="single"/>
        </w:rPr>
        <w:t xml:space="preserve"> a místo plnění</w:t>
      </w:r>
    </w:p>
    <w:p w:rsidR="00FA189B" w:rsidRPr="00055D78" w:rsidRDefault="00FA189B" w:rsidP="00FA189B">
      <w:pPr>
        <w:pStyle w:val="Odstavecseseznamem"/>
        <w:widowControl w:val="0"/>
        <w:numPr>
          <w:ilvl w:val="0"/>
          <w:numId w:val="20"/>
        </w:numPr>
        <w:suppressAutoHyphens w:val="0"/>
        <w:spacing w:before="120" w:line="276" w:lineRule="auto"/>
        <w:ind w:left="709"/>
        <w:jc w:val="both"/>
        <w:rPr>
          <w:rFonts w:ascii="Tahoma" w:hAnsi="Tahoma" w:cs="Tahoma"/>
          <w:iCs/>
          <w:sz w:val="20"/>
          <w:szCs w:val="18"/>
        </w:rPr>
      </w:pPr>
      <w:r w:rsidRPr="00055D78">
        <w:rPr>
          <w:rFonts w:ascii="Tahoma" w:hAnsi="Tahoma" w:cs="Tahoma"/>
          <w:bCs/>
          <w:sz w:val="20"/>
          <w:szCs w:val="18"/>
        </w:rPr>
        <w:t>Zhotov</w:t>
      </w:r>
      <w:r w:rsidRPr="00055D78">
        <w:rPr>
          <w:rFonts w:ascii="Tahoma" w:hAnsi="Tahoma" w:cs="Tahoma"/>
          <w:sz w:val="20"/>
          <w:szCs w:val="18"/>
        </w:rPr>
        <w:t xml:space="preserve">itelse zavazuje provést dílo ve lhůtě maximálně do </w:t>
      </w:r>
      <w:r>
        <w:rPr>
          <w:rFonts w:ascii="Tahoma" w:hAnsi="Tahoma" w:cs="Tahoma"/>
          <w:b/>
          <w:bCs/>
          <w:sz w:val="20"/>
          <w:szCs w:val="18"/>
        </w:rPr>
        <w:t>31. 5. 2021</w:t>
      </w:r>
      <w:r w:rsidRPr="00055D78">
        <w:rPr>
          <w:rFonts w:ascii="Tahoma" w:hAnsi="Tahoma" w:cs="Tahoma"/>
          <w:sz w:val="20"/>
          <w:szCs w:val="18"/>
        </w:rPr>
        <w:t xml:space="preserve"> a nejpozději poslední den doby plnění dokončené dílo předat objednateli. Dílo je provedeno, je</w:t>
      </w:r>
      <w:r w:rsidRPr="00055D78">
        <w:rPr>
          <w:rFonts w:ascii="Tahoma" w:hAnsi="Tahoma" w:cs="Tahoma"/>
          <w:sz w:val="20"/>
          <w:szCs w:val="18"/>
        </w:rPr>
        <w:noBreakHyphen/>
        <w:t>li dokončeno (tj. objednateli je předvedena způsobilost díla sloužit svému účelu) a předáno objednateli. Realizace proběhne dle vzájemně odsouhlaseného harmonogramu prací.</w:t>
      </w:r>
    </w:p>
    <w:p w:rsidR="00D12466" w:rsidRDefault="00D12466">
      <w:pPr>
        <w:pStyle w:val="Nadpis6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95713A" w:rsidRPr="00793617" w:rsidRDefault="00793617">
      <w:pPr>
        <w:pStyle w:val="Nadpis6"/>
        <w:jc w:val="both"/>
        <w:rPr>
          <w:rFonts w:ascii="Tahoma" w:hAnsi="Tahoma" w:cs="Tahoma"/>
          <w:b w:val="0"/>
          <w:bCs/>
          <w:sz w:val="20"/>
          <w:szCs w:val="20"/>
        </w:rPr>
      </w:pPr>
      <w:r w:rsidRPr="00793617">
        <w:rPr>
          <w:rFonts w:ascii="Tahoma" w:hAnsi="Tahoma" w:cs="Tahoma"/>
          <w:b w:val="0"/>
          <w:bCs/>
          <w:sz w:val="20"/>
          <w:szCs w:val="20"/>
        </w:rPr>
        <w:t>a nahrazuje se novým textem v tomto znění:</w:t>
      </w:r>
    </w:p>
    <w:p w:rsidR="00793617" w:rsidRDefault="00793617" w:rsidP="00793617">
      <w:pPr>
        <w:pStyle w:val="Zkladntext"/>
      </w:pPr>
    </w:p>
    <w:p w:rsidR="00793617" w:rsidRPr="00055D78" w:rsidRDefault="00055D78" w:rsidP="00055D78">
      <w:pPr>
        <w:pStyle w:val="Odstavecseseznamem"/>
        <w:widowControl w:val="0"/>
        <w:numPr>
          <w:ilvl w:val="0"/>
          <w:numId w:val="20"/>
        </w:numPr>
        <w:suppressAutoHyphens w:val="0"/>
        <w:spacing w:before="120" w:line="276" w:lineRule="auto"/>
        <w:ind w:left="709"/>
        <w:jc w:val="both"/>
        <w:rPr>
          <w:rFonts w:ascii="Tahoma" w:hAnsi="Tahoma" w:cs="Tahoma"/>
          <w:iCs/>
          <w:sz w:val="20"/>
          <w:szCs w:val="18"/>
        </w:rPr>
      </w:pPr>
      <w:r w:rsidRPr="00055D78">
        <w:rPr>
          <w:rFonts w:ascii="Tahoma" w:hAnsi="Tahoma" w:cs="Tahoma"/>
          <w:bCs/>
          <w:sz w:val="20"/>
          <w:szCs w:val="18"/>
        </w:rPr>
        <w:lastRenderedPageBreak/>
        <w:t>Zhotov</w:t>
      </w:r>
      <w:r w:rsidRPr="00055D78">
        <w:rPr>
          <w:rFonts w:ascii="Tahoma" w:hAnsi="Tahoma" w:cs="Tahoma"/>
          <w:sz w:val="20"/>
          <w:szCs w:val="18"/>
        </w:rPr>
        <w:t xml:space="preserve">itelse zavazuje provést dílo ve lhůtě maximálně do </w:t>
      </w:r>
      <w:r w:rsidR="000F3658">
        <w:rPr>
          <w:rFonts w:ascii="Tahoma" w:hAnsi="Tahoma" w:cs="Tahoma"/>
          <w:b/>
          <w:bCs/>
          <w:sz w:val="20"/>
          <w:szCs w:val="18"/>
        </w:rPr>
        <w:t>3</w:t>
      </w:r>
      <w:r w:rsidR="001C0394">
        <w:rPr>
          <w:rFonts w:ascii="Tahoma" w:hAnsi="Tahoma" w:cs="Tahoma"/>
          <w:b/>
          <w:bCs/>
          <w:sz w:val="20"/>
          <w:szCs w:val="18"/>
        </w:rPr>
        <w:t>0</w:t>
      </w:r>
      <w:r w:rsidR="000F3658">
        <w:rPr>
          <w:rFonts w:ascii="Tahoma" w:hAnsi="Tahoma" w:cs="Tahoma"/>
          <w:b/>
          <w:bCs/>
          <w:sz w:val="20"/>
          <w:szCs w:val="18"/>
        </w:rPr>
        <w:t xml:space="preserve">. </w:t>
      </w:r>
      <w:r w:rsidR="00FA189B">
        <w:rPr>
          <w:rFonts w:ascii="Tahoma" w:hAnsi="Tahoma" w:cs="Tahoma"/>
          <w:b/>
          <w:bCs/>
          <w:sz w:val="20"/>
          <w:szCs w:val="18"/>
        </w:rPr>
        <w:t>6</w:t>
      </w:r>
      <w:r w:rsidR="000F3658">
        <w:rPr>
          <w:rFonts w:ascii="Tahoma" w:hAnsi="Tahoma" w:cs="Tahoma"/>
          <w:b/>
          <w:bCs/>
          <w:sz w:val="20"/>
          <w:szCs w:val="18"/>
        </w:rPr>
        <w:t>. 2021</w:t>
      </w:r>
      <w:r w:rsidRPr="00055D78">
        <w:rPr>
          <w:rFonts w:ascii="Tahoma" w:hAnsi="Tahoma" w:cs="Tahoma"/>
          <w:sz w:val="20"/>
          <w:szCs w:val="18"/>
        </w:rPr>
        <w:t xml:space="preserve"> a nejpozději poslední den doby plnění dokončené dílo předat objednateli. Dílo je provedeno, je</w:t>
      </w:r>
      <w:r w:rsidRPr="00055D78">
        <w:rPr>
          <w:rFonts w:ascii="Tahoma" w:hAnsi="Tahoma" w:cs="Tahoma"/>
          <w:sz w:val="20"/>
          <w:szCs w:val="18"/>
        </w:rPr>
        <w:noBreakHyphen/>
        <w:t>li dokončeno (tj. objednateli je předvedena způsobilost díla sloužit svému účelu) a předáno objednateli. Realizace proběhne dle vzájemně odsouhlaseného harmonogramu prací.</w:t>
      </w:r>
    </w:p>
    <w:p w:rsidR="00793617" w:rsidRDefault="00793617" w:rsidP="00793617">
      <w:pPr>
        <w:pStyle w:val="Zkladntex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5713A" w:rsidRDefault="0095713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95713A" w:rsidRPr="00793617" w:rsidRDefault="0095713A" w:rsidP="00793617">
      <w:pPr>
        <w:pStyle w:val="Zkladntext"/>
        <w:numPr>
          <w:ilvl w:val="0"/>
          <w:numId w:val="5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95713A" w:rsidRDefault="0008005C">
      <w:pPr>
        <w:pStyle w:val="slolnkuSmlouvy"/>
        <w:pBdr>
          <w:top w:val="single" w:sz="4" w:space="1" w:color="000000"/>
          <w:bottom w:val="single" w:sz="4" w:space="1" w:color="000000"/>
        </w:pBdr>
        <w:spacing w:before="0" w:after="12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sz w:val="20"/>
        </w:rPr>
        <w:t>Závěrečná ujednání</w:t>
      </w:r>
    </w:p>
    <w:p w:rsidR="0008005C" w:rsidRDefault="0008005C" w:rsidP="0008005C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54991">
        <w:rPr>
          <w:rFonts w:ascii="Tahoma" w:hAnsi="Tahoma" w:cs="Tahoma"/>
          <w:sz w:val="20"/>
          <w:szCs w:val="20"/>
        </w:rPr>
        <w:t>Ostatní ujednání smlouvy, nedotčená tímto dodatkem, zůstávají nezměněna</w:t>
      </w:r>
      <w:r>
        <w:rPr>
          <w:rFonts w:ascii="Tahoma" w:hAnsi="Tahoma" w:cs="Tahoma"/>
          <w:sz w:val="20"/>
          <w:szCs w:val="20"/>
        </w:rPr>
        <w:t>.</w:t>
      </w:r>
    </w:p>
    <w:p w:rsidR="0008005C" w:rsidRPr="00997E13" w:rsidRDefault="0008005C" w:rsidP="0008005C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7E13">
        <w:rPr>
          <w:rFonts w:ascii="Tahoma" w:hAnsi="Tahoma" w:cs="Tahoma"/>
          <w:sz w:val="20"/>
          <w:szCs w:val="20"/>
        </w:rPr>
        <w:t xml:space="preserve">Dodatek je vyhotoven ve </w:t>
      </w:r>
      <w:r w:rsidR="009B04DE">
        <w:rPr>
          <w:rFonts w:ascii="Tahoma" w:hAnsi="Tahoma" w:cs="Tahoma"/>
          <w:sz w:val="20"/>
          <w:szCs w:val="20"/>
        </w:rPr>
        <w:t>dvou</w:t>
      </w:r>
      <w:r w:rsidRPr="00997E13">
        <w:rPr>
          <w:rFonts w:ascii="Tahoma" w:hAnsi="Tahoma" w:cs="Tahoma"/>
          <w:sz w:val="20"/>
          <w:szCs w:val="20"/>
        </w:rPr>
        <w:t xml:space="preserve"> stejnopisech, </w:t>
      </w:r>
      <w:r w:rsidR="009B04DE">
        <w:rPr>
          <w:rFonts w:ascii="Tahoma" w:hAnsi="Tahoma" w:cs="Tahoma"/>
          <w:sz w:val="20"/>
          <w:szCs w:val="20"/>
        </w:rPr>
        <w:t xml:space="preserve">z nichž po podpisu každá ze stran obdrží jedno </w:t>
      </w:r>
      <w:r w:rsidRPr="00997E13">
        <w:rPr>
          <w:rFonts w:ascii="Tahoma" w:hAnsi="Tahoma" w:cs="Tahoma"/>
          <w:sz w:val="20"/>
          <w:szCs w:val="20"/>
        </w:rPr>
        <w:t>vyhotovení</w:t>
      </w:r>
      <w:r w:rsidR="009B04DE">
        <w:rPr>
          <w:rFonts w:ascii="Tahoma" w:hAnsi="Tahoma" w:cs="Tahoma"/>
          <w:sz w:val="20"/>
          <w:szCs w:val="20"/>
        </w:rPr>
        <w:t>.</w:t>
      </w:r>
    </w:p>
    <w:p w:rsidR="0008005C" w:rsidRPr="00997E13" w:rsidRDefault="0008005C" w:rsidP="0008005C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7E13">
        <w:rPr>
          <w:rFonts w:ascii="Tahoma" w:hAnsi="Tahoma" w:cs="Tahoma"/>
          <w:sz w:val="20"/>
          <w:szCs w:val="20"/>
        </w:rPr>
        <w:t>Tento Dodatek nabývá platnosti a účinnosti po podpisu oprávněnými zástupců obou smluvních stran až po následném zveřejnění v registru smluv.Pokud je dána zákonem č. 340/2015 Sb., o zvláštních podmínkách účinnosti některých smluv, uveřejňování těchto smluv a o registru smluv (zákon o registru smluv) povinnost zveřejnění, nabude smlouva účinnosti dnem jejího vložení do registru smluv.</w:t>
      </w:r>
    </w:p>
    <w:p w:rsidR="0008005C" w:rsidRPr="00054991" w:rsidRDefault="0008005C" w:rsidP="0008005C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08005C" w:rsidRDefault="0008005C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Krnově dn</w:t>
      </w:r>
      <w:r w:rsidR="00D96FD7">
        <w:rPr>
          <w:rFonts w:ascii="Tahoma" w:hAnsi="Tahoma" w:cs="Tahoma"/>
          <w:sz w:val="20"/>
          <w:szCs w:val="20"/>
        </w:rPr>
        <w:t>e</w:t>
      </w:r>
      <w:r w:rsidR="00D96FD7">
        <w:rPr>
          <w:rFonts w:ascii="Tahoma" w:hAnsi="Tahoma" w:cs="Tahoma"/>
          <w:sz w:val="20"/>
          <w:szCs w:val="20"/>
        </w:rPr>
        <w:tab/>
      </w:r>
      <w:r w:rsidR="00D96FD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 </w:t>
      </w:r>
      <w:r w:rsidR="00055D78">
        <w:rPr>
          <w:rFonts w:ascii="Tahoma" w:hAnsi="Tahoma" w:cs="Tahoma"/>
          <w:sz w:val="20"/>
          <w:szCs w:val="20"/>
        </w:rPr>
        <w:t>Bruntále</w:t>
      </w:r>
      <w:r>
        <w:rPr>
          <w:rFonts w:ascii="Tahoma" w:hAnsi="Tahoma" w:cs="Tahoma"/>
          <w:sz w:val="20"/>
          <w:szCs w:val="20"/>
        </w:rPr>
        <w:t xml:space="preserve"> dne</w:t>
      </w: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__________________________    </w:t>
      </w: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Za objednatele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zhotovitele</w:t>
      </w: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MUDr. Ladislav Václavec, MBA</w:t>
      </w:r>
      <w:r w:rsidR="00DE119E">
        <w:rPr>
          <w:rFonts w:ascii="Tahoma" w:hAnsi="Tahoma" w:cs="Tahoma"/>
          <w:sz w:val="20"/>
          <w:szCs w:val="20"/>
        </w:rPr>
        <w:tab/>
      </w:r>
      <w:r w:rsidR="00DE119E">
        <w:rPr>
          <w:rFonts w:ascii="Tahoma" w:hAnsi="Tahoma" w:cs="Tahoma"/>
          <w:sz w:val="20"/>
          <w:szCs w:val="20"/>
        </w:rPr>
        <w:tab/>
      </w:r>
      <w:r w:rsidR="00DE119E">
        <w:rPr>
          <w:rFonts w:ascii="Tahoma" w:hAnsi="Tahoma" w:cs="Tahoma"/>
          <w:sz w:val="20"/>
          <w:szCs w:val="20"/>
        </w:rPr>
        <w:tab/>
      </w:r>
      <w:r w:rsidR="00DE119E">
        <w:rPr>
          <w:rFonts w:ascii="Tahoma" w:hAnsi="Tahoma" w:cs="Tahoma"/>
          <w:sz w:val="20"/>
          <w:szCs w:val="20"/>
        </w:rPr>
        <w:tab/>
      </w:r>
      <w:r w:rsidR="00DE119E">
        <w:rPr>
          <w:rFonts w:ascii="Tahoma" w:hAnsi="Tahoma" w:cs="Tahoma"/>
          <w:sz w:val="20"/>
          <w:szCs w:val="20"/>
        </w:rPr>
        <w:tab/>
      </w:r>
      <w:r w:rsidR="00055D78">
        <w:rPr>
          <w:rFonts w:ascii="Tahoma" w:hAnsi="Tahoma" w:cs="Tahoma"/>
          <w:sz w:val="20"/>
          <w:szCs w:val="20"/>
        </w:rPr>
        <w:t>Bc. Markéta Henkeová</w:t>
      </w:r>
    </w:p>
    <w:p w:rsidR="00E72ED6" w:rsidRDefault="0095713A" w:rsidP="00055D78">
      <w:pPr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ředitel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E3999" w:rsidRDefault="000E3999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5713A" w:rsidRDefault="0095713A">
      <w:pPr>
        <w:ind w:firstLine="708"/>
        <w:jc w:val="both"/>
      </w:pPr>
    </w:p>
    <w:sectPr w:rsidR="0095713A" w:rsidSect="00DE119E">
      <w:footerReference w:type="default" r:id="rId7"/>
      <w:pgSz w:w="11906" w:h="16838"/>
      <w:pgMar w:top="1416" w:right="1440" w:bottom="1416" w:left="1440" w:header="794" w:footer="79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46" w:rsidRDefault="00557846">
      <w:r>
        <w:separator/>
      </w:r>
    </w:p>
  </w:endnote>
  <w:endnote w:type="continuationSeparator" w:id="1">
    <w:p w:rsidR="00557846" w:rsidRDefault="0055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99" w:rsidRDefault="00AF562B">
    <w:pPr>
      <w:pStyle w:val="Zpat"/>
      <w:jc w:val="center"/>
      <w:rPr>
        <w:rFonts w:ascii="Tahoma" w:hAnsi="Tahoma" w:cs="Tahoma"/>
        <w:sz w:val="20"/>
        <w:szCs w:val="20"/>
      </w:rPr>
    </w:pPr>
    <w:r w:rsidRPr="00AF562B">
      <w:rPr>
        <w:rFonts w:ascii="Tahoma" w:hAnsi="Tahoma" w:cs="Tahoma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0E3999" w:rsidRPr="00055D78" w:rsidRDefault="000E3999">
    <w:pPr>
      <w:pStyle w:val="Zpat"/>
      <w:jc w:val="center"/>
      <w:rPr>
        <w:rFonts w:ascii="Tahoma" w:hAnsi="Tahoma" w:cs="Tahoma"/>
        <w:sz w:val="20"/>
        <w:szCs w:val="20"/>
      </w:rPr>
    </w:pPr>
    <w:r w:rsidRPr="00055D78">
      <w:rPr>
        <w:rFonts w:ascii="Tahoma" w:hAnsi="Tahoma" w:cs="Tahoma"/>
        <w:sz w:val="20"/>
        <w:szCs w:val="20"/>
      </w:rPr>
      <w:t xml:space="preserve">Stránka </w:t>
    </w:r>
    <w:r w:rsidR="00AF562B" w:rsidRPr="00055D78">
      <w:rPr>
        <w:rFonts w:ascii="Tahoma" w:hAnsi="Tahoma" w:cs="Tahoma"/>
        <w:sz w:val="20"/>
        <w:szCs w:val="20"/>
      </w:rPr>
      <w:fldChar w:fldCharType="begin"/>
    </w:r>
    <w:r w:rsidRPr="00055D78">
      <w:rPr>
        <w:rFonts w:ascii="Tahoma" w:hAnsi="Tahoma" w:cs="Tahoma"/>
        <w:sz w:val="20"/>
        <w:szCs w:val="20"/>
      </w:rPr>
      <w:instrText xml:space="preserve"> PAGE </w:instrText>
    </w:r>
    <w:r w:rsidR="00AF562B" w:rsidRPr="00055D78">
      <w:rPr>
        <w:rFonts w:ascii="Tahoma" w:hAnsi="Tahoma" w:cs="Tahoma"/>
        <w:sz w:val="20"/>
        <w:szCs w:val="20"/>
      </w:rPr>
      <w:fldChar w:fldCharType="separate"/>
    </w:r>
    <w:r w:rsidR="00AB4068">
      <w:rPr>
        <w:rFonts w:ascii="Tahoma" w:hAnsi="Tahoma" w:cs="Tahoma"/>
        <w:noProof/>
        <w:sz w:val="20"/>
        <w:szCs w:val="20"/>
      </w:rPr>
      <w:t>2</w:t>
    </w:r>
    <w:r w:rsidR="00AF562B" w:rsidRPr="00055D78">
      <w:rPr>
        <w:rFonts w:ascii="Tahoma" w:hAnsi="Tahoma" w:cs="Tahoma"/>
        <w:sz w:val="20"/>
        <w:szCs w:val="20"/>
      </w:rPr>
      <w:fldChar w:fldCharType="end"/>
    </w:r>
    <w:r w:rsidRPr="00055D78">
      <w:rPr>
        <w:rFonts w:ascii="Tahoma" w:hAnsi="Tahoma" w:cs="Tahoma"/>
        <w:sz w:val="20"/>
        <w:szCs w:val="20"/>
      </w:rPr>
      <w:t xml:space="preserve"> z </w:t>
    </w:r>
    <w:r w:rsidR="00AF562B" w:rsidRPr="00055D78">
      <w:rPr>
        <w:rFonts w:ascii="Tahoma" w:hAnsi="Tahoma" w:cs="Tahoma"/>
        <w:sz w:val="20"/>
        <w:szCs w:val="20"/>
      </w:rPr>
      <w:fldChar w:fldCharType="begin"/>
    </w:r>
    <w:r w:rsidR="004D00A2" w:rsidRPr="00055D78">
      <w:rPr>
        <w:rFonts w:ascii="Tahoma" w:hAnsi="Tahoma" w:cs="Tahoma"/>
        <w:sz w:val="20"/>
        <w:szCs w:val="20"/>
      </w:rPr>
      <w:instrText xml:space="preserve"> NUMPAGES \*Arabic </w:instrText>
    </w:r>
    <w:r w:rsidR="00AF562B" w:rsidRPr="00055D78">
      <w:rPr>
        <w:rFonts w:ascii="Tahoma" w:hAnsi="Tahoma" w:cs="Tahoma"/>
        <w:sz w:val="20"/>
        <w:szCs w:val="20"/>
      </w:rPr>
      <w:fldChar w:fldCharType="separate"/>
    </w:r>
    <w:r w:rsidR="00AB4068">
      <w:rPr>
        <w:rFonts w:ascii="Tahoma" w:hAnsi="Tahoma" w:cs="Tahoma"/>
        <w:noProof/>
        <w:sz w:val="20"/>
        <w:szCs w:val="20"/>
      </w:rPr>
      <w:t>2</w:t>
    </w:r>
    <w:r w:rsidR="00AF562B" w:rsidRPr="00055D78">
      <w:rPr>
        <w:rFonts w:ascii="Tahoma" w:hAnsi="Tahoma" w:cs="Tahoma"/>
        <w:sz w:val="20"/>
        <w:szCs w:val="20"/>
      </w:rPr>
      <w:fldChar w:fldCharType="end"/>
    </w:r>
  </w:p>
  <w:p w:rsidR="000E3999" w:rsidRDefault="00793617">
    <w:pPr>
      <w:pStyle w:val="Zpat"/>
      <w:jc w:val="right"/>
    </w:pPr>
    <w:r>
      <w:rPr>
        <w:rFonts w:ascii="Tahoma" w:hAnsi="Tahoma" w:cs="Tahoma"/>
        <w:sz w:val="20"/>
        <w:szCs w:val="20"/>
      </w:rPr>
      <w:t xml:space="preserve">Dodatek č. </w:t>
    </w:r>
    <w:r w:rsidR="00FA189B">
      <w:rPr>
        <w:rFonts w:ascii="Tahoma" w:hAnsi="Tahoma" w:cs="Tahoma"/>
        <w:sz w:val="20"/>
        <w:szCs w:val="20"/>
      </w:rPr>
      <w:t>2</w:t>
    </w:r>
    <w:r>
      <w:rPr>
        <w:rFonts w:ascii="Tahoma" w:hAnsi="Tahoma" w:cs="Tahoma"/>
        <w:sz w:val="20"/>
        <w:szCs w:val="20"/>
      </w:rPr>
      <w:t xml:space="preserve"> k </w:t>
    </w:r>
    <w:r w:rsidR="000E3999">
      <w:rPr>
        <w:rFonts w:ascii="Tahoma" w:hAnsi="Tahoma" w:cs="Tahoma"/>
        <w:sz w:val="20"/>
        <w:szCs w:val="20"/>
      </w:rPr>
      <w:t xml:space="preserve">SoD k VZ </w:t>
    </w:r>
    <w:r w:rsidR="00055D78">
      <w:rPr>
        <w:rFonts w:ascii="Tahoma" w:hAnsi="Tahoma" w:cs="Tahoma"/>
        <w:sz w:val="20"/>
      </w:rPr>
      <w:t>SZZ/Otr/</w:t>
    </w:r>
    <w:r w:rsidR="00055D78" w:rsidRPr="00651B4E">
      <w:rPr>
        <w:rFonts w:ascii="Tahoma" w:hAnsi="Tahoma" w:cs="Tahoma"/>
        <w:sz w:val="20"/>
      </w:rPr>
      <w:t>2020/</w:t>
    </w:r>
    <w:r w:rsidR="00055D78">
      <w:rPr>
        <w:rFonts w:ascii="Tahoma" w:hAnsi="Tahoma" w:cs="Tahoma"/>
        <w:sz w:val="20"/>
      </w:rPr>
      <w:t>22</w:t>
    </w:r>
    <w:r w:rsidR="00055D78" w:rsidRPr="00651B4E">
      <w:rPr>
        <w:rFonts w:ascii="Tahoma" w:hAnsi="Tahoma" w:cs="Tahoma"/>
        <w:sz w:val="20"/>
      </w:rPr>
      <w:t>/budova</w:t>
    </w:r>
    <w:r w:rsidR="00055D78">
      <w:rPr>
        <w:rFonts w:ascii="Tahoma" w:hAnsi="Tahoma" w:cs="Tahoma"/>
        <w:sz w:val="20"/>
      </w:rPr>
      <w:t xml:space="preserve"> B – oprava fasády II.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46" w:rsidRDefault="00557846">
      <w:r>
        <w:separator/>
      </w:r>
    </w:p>
  </w:footnote>
  <w:footnote w:type="continuationSeparator" w:id="1">
    <w:p w:rsidR="00557846" w:rsidRDefault="00557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D8309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C40223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42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5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6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7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8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9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00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4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6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8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0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2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4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61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DB840F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ahoma"/>
        <w:b w:val="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9F12C2"/>
    <w:multiLevelType w:val="hybridMultilevel"/>
    <w:tmpl w:val="C9BCEF1C"/>
    <w:lvl w:ilvl="0" w:tplc="392E2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02154A"/>
    <w:multiLevelType w:val="hybridMultilevel"/>
    <w:tmpl w:val="2AFED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C316F"/>
    <w:multiLevelType w:val="hybridMultilevel"/>
    <w:tmpl w:val="6526C78C"/>
    <w:lvl w:ilvl="0" w:tplc="82962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911AA"/>
    <w:multiLevelType w:val="hybridMultilevel"/>
    <w:tmpl w:val="091027D0"/>
    <w:lvl w:ilvl="0" w:tplc="A49C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45D06"/>
    <w:multiLevelType w:val="hybridMultilevel"/>
    <w:tmpl w:val="F1029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E42BD"/>
    <w:multiLevelType w:val="hybridMultilevel"/>
    <w:tmpl w:val="967EC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C3163"/>
    <w:multiLevelType w:val="hybridMultilevel"/>
    <w:tmpl w:val="C9BCEF1C"/>
    <w:lvl w:ilvl="0" w:tplc="392E2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D0642A"/>
    <w:multiLevelType w:val="hybridMultilevel"/>
    <w:tmpl w:val="78FCC49C"/>
    <w:lvl w:ilvl="0" w:tplc="3574031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E35F5"/>
    <w:multiLevelType w:val="multilevel"/>
    <w:tmpl w:val="707CB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653588A"/>
    <w:multiLevelType w:val="hybridMultilevel"/>
    <w:tmpl w:val="6860B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C43EE"/>
    <w:multiLevelType w:val="multilevel"/>
    <w:tmpl w:val="DB840F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5"/>
  </w:num>
  <w:num w:numId="18">
    <w:abstractNumId w:val="24"/>
  </w:num>
  <w:num w:numId="19">
    <w:abstractNumId w:val="15"/>
  </w:num>
  <w:num w:numId="20">
    <w:abstractNumId w:val="21"/>
  </w:num>
  <w:num w:numId="21">
    <w:abstractNumId w:val="22"/>
  </w:num>
  <w:num w:numId="22">
    <w:abstractNumId w:val="23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342FB"/>
    <w:rsid w:val="00055D78"/>
    <w:rsid w:val="0008005C"/>
    <w:rsid w:val="000E3999"/>
    <w:rsid w:val="000F3658"/>
    <w:rsid w:val="001A29AB"/>
    <w:rsid w:val="001C0394"/>
    <w:rsid w:val="00201B55"/>
    <w:rsid w:val="00225E64"/>
    <w:rsid w:val="00261131"/>
    <w:rsid w:val="002C25C0"/>
    <w:rsid w:val="003E71B7"/>
    <w:rsid w:val="00451271"/>
    <w:rsid w:val="004D00A2"/>
    <w:rsid w:val="00531812"/>
    <w:rsid w:val="00557846"/>
    <w:rsid w:val="005E54DC"/>
    <w:rsid w:val="005F7B56"/>
    <w:rsid w:val="006C4E19"/>
    <w:rsid w:val="006D0D80"/>
    <w:rsid w:val="00763C6B"/>
    <w:rsid w:val="00793617"/>
    <w:rsid w:val="00845734"/>
    <w:rsid w:val="008C0884"/>
    <w:rsid w:val="00946151"/>
    <w:rsid w:val="0095713A"/>
    <w:rsid w:val="009B04DE"/>
    <w:rsid w:val="00A1218B"/>
    <w:rsid w:val="00A342FB"/>
    <w:rsid w:val="00AB4068"/>
    <w:rsid w:val="00AE34E3"/>
    <w:rsid w:val="00AF562B"/>
    <w:rsid w:val="00B27224"/>
    <w:rsid w:val="00B631C2"/>
    <w:rsid w:val="00B8449B"/>
    <w:rsid w:val="00BF31B6"/>
    <w:rsid w:val="00CB358C"/>
    <w:rsid w:val="00D12466"/>
    <w:rsid w:val="00D26DC8"/>
    <w:rsid w:val="00D33BA5"/>
    <w:rsid w:val="00D96FD7"/>
    <w:rsid w:val="00DE119E"/>
    <w:rsid w:val="00DE2AB4"/>
    <w:rsid w:val="00E35444"/>
    <w:rsid w:val="00E72ED6"/>
    <w:rsid w:val="00E819FE"/>
    <w:rsid w:val="00EA3B6F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62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AF562B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Zkladntext"/>
    <w:qFormat/>
    <w:rsid w:val="00AF562B"/>
    <w:pPr>
      <w:keepNext/>
      <w:tabs>
        <w:tab w:val="num" w:pos="720"/>
      </w:tabs>
      <w:ind w:left="720" w:hanging="360"/>
      <w:outlineLvl w:val="1"/>
    </w:pPr>
    <w:rPr>
      <w:b/>
      <w:bCs/>
    </w:rPr>
  </w:style>
  <w:style w:type="paragraph" w:styleId="Nadpis3">
    <w:name w:val="heading 3"/>
    <w:basedOn w:val="Normln"/>
    <w:next w:val="Zkladntext"/>
    <w:qFormat/>
    <w:rsid w:val="00AF562B"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rsid w:val="00AF562B"/>
    <w:pPr>
      <w:keepNext/>
      <w:numPr>
        <w:ilvl w:val="3"/>
        <w:numId w:val="1"/>
      </w:numPr>
      <w:ind w:left="708" w:firstLine="0"/>
      <w:outlineLvl w:val="3"/>
    </w:pPr>
    <w:rPr>
      <w:b/>
      <w:bCs/>
    </w:rPr>
  </w:style>
  <w:style w:type="paragraph" w:styleId="Nadpis5">
    <w:name w:val="heading 5"/>
    <w:basedOn w:val="Normln"/>
    <w:next w:val="Zkladntext"/>
    <w:qFormat/>
    <w:rsid w:val="00AF562B"/>
    <w:pPr>
      <w:keepNext/>
      <w:numPr>
        <w:ilvl w:val="4"/>
        <w:numId w:val="1"/>
      </w:numPr>
      <w:ind w:left="708" w:firstLine="0"/>
      <w:outlineLvl w:val="4"/>
    </w:pPr>
    <w:rPr>
      <w:i/>
      <w:iCs/>
    </w:rPr>
  </w:style>
  <w:style w:type="paragraph" w:styleId="Nadpis6">
    <w:name w:val="heading 6"/>
    <w:basedOn w:val="Normln"/>
    <w:next w:val="Zkladntext"/>
    <w:qFormat/>
    <w:rsid w:val="00AF562B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dpis7">
    <w:name w:val="heading 7"/>
    <w:basedOn w:val="Normln"/>
    <w:next w:val="Zkladntext"/>
    <w:qFormat/>
    <w:rsid w:val="00AF562B"/>
    <w:pPr>
      <w:keepNext/>
      <w:numPr>
        <w:ilvl w:val="6"/>
        <w:numId w:val="1"/>
      </w:numPr>
      <w:ind w:left="2832" w:firstLine="708"/>
      <w:outlineLvl w:val="6"/>
    </w:pPr>
    <w:rPr>
      <w:b/>
    </w:rPr>
  </w:style>
  <w:style w:type="paragraph" w:styleId="Nadpis8">
    <w:name w:val="heading 8"/>
    <w:basedOn w:val="Normln"/>
    <w:next w:val="Zkladntext"/>
    <w:qFormat/>
    <w:rsid w:val="00AF562B"/>
    <w:pPr>
      <w:keepNext/>
      <w:numPr>
        <w:ilvl w:val="7"/>
        <w:numId w:val="1"/>
      </w:numPr>
      <w:ind w:left="3540" w:firstLine="0"/>
      <w:jc w:val="both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F562B"/>
  </w:style>
  <w:style w:type="character" w:customStyle="1" w:styleId="WW8Num1z1">
    <w:name w:val="WW8Num1z1"/>
    <w:rsid w:val="00AF562B"/>
  </w:style>
  <w:style w:type="character" w:customStyle="1" w:styleId="WW8Num1z2">
    <w:name w:val="WW8Num1z2"/>
    <w:rsid w:val="00AF562B"/>
  </w:style>
  <w:style w:type="character" w:customStyle="1" w:styleId="WW8Num1z3">
    <w:name w:val="WW8Num1z3"/>
    <w:rsid w:val="00AF562B"/>
  </w:style>
  <w:style w:type="character" w:customStyle="1" w:styleId="WW8Num1z4">
    <w:name w:val="WW8Num1z4"/>
    <w:rsid w:val="00AF562B"/>
  </w:style>
  <w:style w:type="character" w:customStyle="1" w:styleId="WW8Num1z5">
    <w:name w:val="WW8Num1z5"/>
    <w:rsid w:val="00AF562B"/>
  </w:style>
  <w:style w:type="character" w:customStyle="1" w:styleId="WW8Num1z6">
    <w:name w:val="WW8Num1z6"/>
    <w:rsid w:val="00AF562B"/>
  </w:style>
  <w:style w:type="character" w:customStyle="1" w:styleId="WW8Num1z7">
    <w:name w:val="WW8Num1z7"/>
    <w:rsid w:val="00AF562B"/>
  </w:style>
  <w:style w:type="character" w:customStyle="1" w:styleId="WW8Num1z8">
    <w:name w:val="WW8Num1z8"/>
    <w:rsid w:val="00AF562B"/>
  </w:style>
  <w:style w:type="character" w:customStyle="1" w:styleId="WW8Num2z0">
    <w:name w:val="WW8Num2z0"/>
    <w:rsid w:val="00AF562B"/>
  </w:style>
  <w:style w:type="character" w:customStyle="1" w:styleId="WW8Num2z1">
    <w:name w:val="WW8Num2z1"/>
    <w:rsid w:val="00AF562B"/>
  </w:style>
  <w:style w:type="character" w:customStyle="1" w:styleId="WW8Num2z2">
    <w:name w:val="WW8Num2z2"/>
    <w:rsid w:val="00AF562B"/>
  </w:style>
  <w:style w:type="character" w:customStyle="1" w:styleId="WW8Num2z3">
    <w:name w:val="WW8Num2z3"/>
    <w:rsid w:val="00AF562B"/>
  </w:style>
  <w:style w:type="character" w:customStyle="1" w:styleId="WW8Num2z4">
    <w:name w:val="WW8Num2z4"/>
    <w:rsid w:val="00AF562B"/>
  </w:style>
  <w:style w:type="character" w:customStyle="1" w:styleId="WW8Num2z5">
    <w:name w:val="WW8Num2z5"/>
    <w:rsid w:val="00AF562B"/>
  </w:style>
  <w:style w:type="character" w:customStyle="1" w:styleId="WW8Num2z6">
    <w:name w:val="WW8Num2z6"/>
    <w:rsid w:val="00AF562B"/>
  </w:style>
  <w:style w:type="character" w:customStyle="1" w:styleId="WW8Num2z7">
    <w:name w:val="WW8Num2z7"/>
    <w:rsid w:val="00AF562B"/>
  </w:style>
  <w:style w:type="character" w:customStyle="1" w:styleId="WW8Num2z8">
    <w:name w:val="WW8Num2z8"/>
    <w:rsid w:val="00AF562B"/>
  </w:style>
  <w:style w:type="character" w:customStyle="1" w:styleId="WW8Num3z0">
    <w:name w:val="WW8Num3z0"/>
    <w:rsid w:val="00AF562B"/>
    <w:rPr>
      <w:rFonts w:cs="Tahoma"/>
    </w:rPr>
  </w:style>
  <w:style w:type="character" w:customStyle="1" w:styleId="WW8Num3z1">
    <w:name w:val="WW8Num3z1"/>
    <w:rsid w:val="00AF562B"/>
  </w:style>
  <w:style w:type="character" w:customStyle="1" w:styleId="WW8Num3z2">
    <w:name w:val="WW8Num3z2"/>
    <w:rsid w:val="00AF562B"/>
  </w:style>
  <w:style w:type="character" w:customStyle="1" w:styleId="WW8Num3z3">
    <w:name w:val="WW8Num3z3"/>
    <w:rsid w:val="00AF562B"/>
  </w:style>
  <w:style w:type="character" w:customStyle="1" w:styleId="WW8Num3z4">
    <w:name w:val="WW8Num3z4"/>
    <w:rsid w:val="00AF562B"/>
  </w:style>
  <w:style w:type="character" w:customStyle="1" w:styleId="WW8Num3z5">
    <w:name w:val="WW8Num3z5"/>
    <w:rsid w:val="00AF562B"/>
  </w:style>
  <w:style w:type="character" w:customStyle="1" w:styleId="WW8Num3z6">
    <w:name w:val="WW8Num3z6"/>
    <w:rsid w:val="00AF562B"/>
  </w:style>
  <w:style w:type="character" w:customStyle="1" w:styleId="WW8Num3z7">
    <w:name w:val="WW8Num3z7"/>
    <w:rsid w:val="00AF562B"/>
  </w:style>
  <w:style w:type="character" w:customStyle="1" w:styleId="WW8Num3z8">
    <w:name w:val="WW8Num3z8"/>
    <w:rsid w:val="00AF562B"/>
  </w:style>
  <w:style w:type="character" w:customStyle="1" w:styleId="WW8Num4z0">
    <w:name w:val="WW8Num4z0"/>
    <w:rsid w:val="00AF562B"/>
    <w:rPr>
      <w:rFonts w:cs="Tahoma"/>
      <w:sz w:val="20"/>
      <w:szCs w:val="20"/>
    </w:rPr>
  </w:style>
  <w:style w:type="character" w:customStyle="1" w:styleId="WW8Num4z1">
    <w:name w:val="WW8Num4z1"/>
    <w:rsid w:val="00AF562B"/>
  </w:style>
  <w:style w:type="character" w:customStyle="1" w:styleId="WW8Num4z2">
    <w:name w:val="WW8Num4z2"/>
    <w:rsid w:val="00AF562B"/>
  </w:style>
  <w:style w:type="character" w:customStyle="1" w:styleId="WW8Num4z3">
    <w:name w:val="WW8Num4z3"/>
    <w:rsid w:val="00AF562B"/>
  </w:style>
  <w:style w:type="character" w:customStyle="1" w:styleId="WW8Num4z4">
    <w:name w:val="WW8Num4z4"/>
    <w:rsid w:val="00AF562B"/>
  </w:style>
  <w:style w:type="character" w:customStyle="1" w:styleId="WW8Num4z5">
    <w:name w:val="WW8Num4z5"/>
    <w:rsid w:val="00AF562B"/>
  </w:style>
  <w:style w:type="character" w:customStyle="1" w:styleId="WW8Num4z6">
    <w:name w:val="WW8Num4z6"/>
    <w:rsid w:val="00AF562B"/>
  </w:style>
  <w:style w:type="character" w:customStyle="1" w:styleId="WW8Num4z7">
    <w:name w:val="WW8Num4z7"/>
    <w:rsid w:val="00AF562B"/>
  </w:style>
  <w:style w:type="character" w:customStyle="1" w:styleId="WW8Num4z8">
    <w:name w:val="WW8Num4z8"/>
    <w:rsid w:val="00AF562B"/>
  </w:style>
  <w:style w:type="character" w:customStyle="1" w:styleId="WW8Num5z0">
    <w:name w:val="WW8Num5z0"/>
    <w:rsid w:val="00AF562B"/>
    <w:rPr>
      <w:b/>
      <w:bCs/>
    </w:rPr>
  </w:style>
  <w:style w:type="character" w:customStyle="1" w:styleId="WW8Num5z1">
    <w:name w:val="WW8Num5z1"/>
    <w:rsid w:val="00AF562B"/>
  </w:style>
  <w:style w:type="character" w:customStyle="1" w:styleId="WW8Num5z2">
    <w:name w:val="WW8Num5z2"/>
    <w:rsid w:val="00AF562B"/>
  </w:style>
  <w:style w:type="character" w:customStyle="1" w:styleId="WW8Num5z3">
    <w:name w:val="WW8Num5z3"/>
    <w:rsid w:val="00AF562B"/>
  </w:style>
  <w:style w:type="character" w:customStyle="1" w:styleId="WW8Num5z4">
    <w:name w:val="WW8Num5z4"/>
    <w:rsid w:val="00AF562B"/>
  </w:style>
  <w:style w:type="character" w:customStyle="1" w:styleId="WW8Num5z5">
    <w:name w:val="WW8Num5z5"/>
    <w:rsid w:val="00AF562B"/>
  </w:style>
  <w:style w:type="character" w:customStyle="1" w:styleId="WW8Num5z6">
    <w:name w:val="WW8Num5z6"/>
    <w:rsid w:val="00AF562B"/>
  </w:style>
  <w:style w:type="character" w:customStyle="1" w:styleId="WW8Num5z7">
    <w:name w:val="WW8Num5z7"/>
    <w:rsid w:val="00AF562B"/>
  </w:style>
  <w:style w:type="character" w:customStyle="1" w:styleId="WW8Num5z8">
    <w:name w:val="WW8Num5z8"/>
    <w:rsid w:val="00AF562B"/>
  </w:style>
  <w:style w:type="character" w:customStyle="1" w:styleId="WW8Num6z0">
    <w:name w:val="WW8Num6z0"/>
    <w:rsid w:val="00AF562B"/>
  </w:style>
  <w:style w:type="character" w:customStyle="1" w:styleId="WW8Num6z1">
    <w:name w:val="WW8Num6z1"/>
    <w:rsid w:val="00AF562B"/>
  </w:style>
  <w:style w:type="character" w:customStyle="1" w:styleId="WW8Num6z2">
    <w:name w:val="WW8Num6z2"/>
    <w:rsid w:val="00AF562B"/>
  </w:style>
  <w:style w:type="character" w:customStyle="1" w:styleId="WW8Num6z3">
    <w:name w:val="WW8Num6z3"/>
    <w:rsid w:val="00AF562B"/>
  </w:style>
  <w:style w:type="character" w:customStyle="1" w:styleId="WW8Num6z4">
    <w:name w:val="WW8Num6z4"/>
    <w:rsid w:val="00AF562B"/>
  </w:style>
  <w:style w:type="character" w:customStyle="1" w:styleId="WW8Num6z5">
    <w:name w:val="WW8Num6z5"/>
    <w:rsid w:val="00AF562B"/>
  </w:style>
  <w:style w:type="character" w:customStyle="1" w:styleId="WW8Num6z6">
    <w:name w:val="WW8Num6z6"/>
    <w:rsid w:val="00AF562B"/>
  </w:style>
  <w:style w:type="character" w:customStyle="1" w:styleId="WW8Num6z7">
    <w:name w:val="WW8Num6z7"/>
    <w:rsid w:val="00AF562B"/>
  </w:style>
  <w:style w:type="character" w:customStyle="1" w:styleId="WW8Num6z8">
    <w:name w:val="WW8Num6z8"/>
    <w:rsid w:val="00AF562B"/>
  </w:style>
  <w:style w:type="character" w:customStyle="1" w:styleId="WW8Num7z0">
    <w:name w:val="WW8Num7z0"/>
    <w:rsid w:val="00AF562B"/>
  </w:style>
  <w:style w:type="character" w:customStyle="1" w:styleId="WW8Num7z1">
    <w:name w:val="WW8Num7z1"/>
    <w:rsid w:val="00AF562B"/>
  </w:style>
  <w:style w:type="character" w:customStyle="1" w:styleId="WW8Num7z2">
    <w:name w:val="WW8Num7z2"/>
    <w:rsid w:val="00AF562B"/>
  </w:style>
  <w:style w:type="character" w:customStyle="1" w:styleId="WW8Num7z3">
    <w:name w:val="WW8Num7z3"/>
    <w:rsid w:val="00AF562B"/>
  </w:style>
  <w:style w:type="character" w:customStyle="1" w:styleId="WW8Num7z4">
    <w:name w:val="WW8Num7z4"/>
    <w:rsid w:val="00AF562B"/>
  </w:style>
  <w:style w:type="character" w:customStyle="1" w:styleId="WW8Num7z5">
    <w:name w:val="WW8Num7z5"/>
    <w:rsid w:val="00AF562B"/>
  </w:style>
  <w:style w:type="character" w:customStyle="1" w:styleId="WW8Num7z6">
    <w:name w:val="WW8Num7z6"/>
    <w:rsid w:val="00AF562B"/>
  </w:style>
  <w:style w:type="character" w:customStyle="1" w:styleId="WW8Num7z7">
    <w:name w:val="WW8Num7z7"/>
    <w:rsid w:val="00AF562B"/>
  </w:style>
  <w:style w:type="character" w:customStyle="1" w:styleId="WW8Num7z8">
    <w:name w:val="WW8Num7z8"/>
    <w:rsid w:val="00AF562B"/>
  </w:style>
  <w:style w:type="character" w:customStyle="1" w:styleId="WW8Num8z0">
    <w:name w:val="WW8Num8z0"/>
    <w:rsid w:val="00AF562B"/>
    <w:rPr>
      <w:rFonts w:cs="Tahoma"/>
    </w:rPr>
  </w:style>
  <w:style w:type="character" w:customStyle="1" w:styleId="WW8Num8z1">
    <w:name w:val="WW8Num8z1"/>
    <w:rsid w:val="00AF562B"/>
  </w:style>
  <w:style w:type="character" w:customStyle="1" w:styleId="WW8Num8z2">
    <w:name w:val="WW8Num8z2"/>
    <w:rsid w:val="00AF562B"/>
  </w:style>
  <w:style w:type="character" w:customStyle="1" w:styleId="WW8Num8z3">
    <w:name w:val="WW8Num8z3"/>
    <w:rsid w:val="00AF562B"/>
  </w:style>
  <w:style w:type="character" w:customStyle="1" w:styleId="WW8Num8z4">
    <w:name w:val="WW8Num8z4"/>
    <w:rsid w:val="00AF562B"/>
  </w:style>
  <w:style w:type="character" w:customStyle="1" w:styleId="WW8Num8z5">
    <w:name w:val="WW8Num8z5"/>
    <w:rsid w:val="00AF562B"/>
  </w:style>
  <w:style w:type="character" w:customStyle="1" w:styleId="WW8Num8z6">
    <w:name w:val="WW8Num8z6"/>
    <w:rsid w:val="00AF562B"/>
  </w:style>
  <w:style w:type="character" w:customStyle="1" w:styleId="WW8Num8z7">
    <w:name w:val="WW8Num8z7"/>
    <w:rsid w:val="00AF562B"/>
  </w:style>
  <w:style w:type="character" w:customStyle="1" w:styleId="WW8Num8z8">
    <w:name w:val="WW8Num8z8"/>
    <w:rsid w:val="00AF562B"/>
  </w:style>
  <w:style w:type="character" w:customStyle="1" w:styleId="WW8Num9z0">
    <w:name w:val="WW8Num9z0"/>
    <w:rsid w:val="00AF562B"/>
    <w:rPr>
      <w:rFonts w:cs="Tahoma"/>
    </w:rPr>
  </w:style>
  <w:style w:type="character" w:customStyle="1" w:styleId="WW8Num9z1">
    <w:name w:val="WW8Num9z1"/>
    <w:rsid w:val="00AF562B"/>
  </w:style>
  <w:style w:type="character" w:customStyle="1" w:styleId="WW8Num9z2">
    <w:name w:val="WW8Num9z2"/>
    <w:rsid w:val="00AF562B"/>
  </w:style>
  <w:style w:type="character" w:customStyle="1" w:styleId="WW8Num9z3">
    <w:name w:val="WW8Num9z3"/>
    <w:rsid w:val="00AF562B"/>
  </w:style>
  <w:style w:type="character" w:customStyle="1" w:styleId="WW8Num9z4">
    <w:name w:val="WW8Num9z4"/>
    <w:rsid w:val="00AF562B"/>
  </w:style>
  <w:style w:type="character" w:customStyle="1" w:styleId="WW8Num9z5">
    <w:name w:val="WW8Num9z5"/>
    <w:rsid w:val="00AF562B"/>
  </w:style>
  <w:style w:type="character" w:customStyle="1" w:styleId="WW8Num9z6">
    <w:name w:val="WW8Num9z6"/>
    <w:rsid w:val="00AF562B"/>
  </w:style>
  <w:style w:type="character" w:customStyle="1" w:styleId="WW8Num9z7">
    <w:name w:val="WW8Num9z7"/>
    <w:rsid w:val="00AF562B"/>
  </w:style>
  <w:style w:type="character" w:customStyle="1" w:styleId="WW8Num9z8">
    <w:name w:val="WW8Num9z8"/>
    <w:rsid w:val="00AF562B"/>
  </w:style>
  <w:style w:type="character" w:customStyle="1" w:styleId="WW8Num10z0">
    <w:name w:val="WW8Num10z0"/>
    <w:rsid w:val="00AF562B"/>
  </w:style>
  <w:style w:type="character" w:customStyle="1" w:styleId="WW8Num10z1">
    <w:name w:val="WW8Num10z1"/>
    <w:rsid w:val="00AF562B"/>
  </w:style>
  <w:style w:type="character" w:customStyle="1" w:styleId="WW8Num10z2">
    <w:name w:val="WW8Num10z2"/>
    <w:rsid w:val="00AF562B"/>
    <w:rPr>
      <w:rFonts w:cs="Tahoma"/>
      <w:color w:val="000000"/>
    </w:rPr>
  </w:style>
  <w:style w:type="character" w:customStyle="1" w:styleId="WW8Num10z3">
    <w:name w:val="WW8Num10z3"/>
    <w:rsid w:val="00AF562B"/>
    <w:rPr>
      <w:sz w:val="20"/>
      <w:szCs w:val="20"/>
    </w:rPr>
  </w:style>
  <w:style w:type="character" w:customStyle="1" w:styleId="WW8Num10z4">
    <w:name w:val="WW8Num10z4"/>
    <w:rsid w:val="00AF562B"/>
  </w:style>
  <w:style w:type="character" w:customStyle="1" w:styleId="WW8Num10z5">
    <w:name w:val="WW8Num10z5"/>
    <w:rsid w:val="00AF562B"/>
  </w:style>
  <w:style w:type="character" w:customStyle="1" w:styleId="WW8Num10z6">
    <w:name w:val="WW8Num10z6"/>
    <w:rsid w:val="00AF562B"/>
  </w:style>
  <w:style w:type="character" w:customStyle="1" w:styleId="WW8Num10z7">
    <w:name w:val="WW8Num10z7"/>
    <w:rsid w:val="00AF562B"/>
  </w:style>
  <w:style w:type="character" w:customStyle="1" w:styleId="WW8Num10z8">
    <w:name w:val="WW8Num10z8"/>
    <w:rsid w:val="00AF562B"/>
  </w:style>
  <w:style w:type="character" w:customStyle="1" w:styleId="WW8Num11z0">
    <w:name w:val="WW8Num11z0"/>
    <w:rsid w:val="00AF562B"/>
  </w:style>
  <w:style w:type="character" w:customStyle="1" w:styleId="WW8Num11z1">
    <w:name w:val="WW8Num11z1"/>
    <w:rsid w:val="00AF562B"/>
  </w:style>
  <w:style w:type="character" w:customStyle="1" w:styleId="WW8Num11z2">
    <w:name w:val="WW8Num11z2"/>
    <w:rsid w:val="00AF562B"/>
  </w:style>
  <w:style w:type="character" w:customStyle="1" w:styleId="WW8Num11z3">
    <w:name w:val="WW8Num11z3"/>
    <w:rsid w:val="00AF562B"/>
  </w:style>
  <w:style w:type="character" w:customStyle="1" w:styleId="WW8Num11z4">
    <w:name w:val="WW8Num11z4"/>
    <w:rsid w:val="00AF562B"/>
  </w:style>
  <w:style w:type="character" w:customStyle="1" w:styleId="WW8Num11z5">
    <w:name w:val="WW8Num11z5"/>
    <w:rsid w:val="00AF562B"/>
  </w:style>
  <w:style w:type="character" w:customStyle="1" w:styleId="WW8Num11z6">
    <w:name w:val="WW8Num11z6"/>
    <w:rsid w:val="00AF562B"/>
  </w:style>
  <w:style w:type="character" w:customStyle="1" w:styleId="WW8Num11z7">
    <w:name w:val="WW8Num11z7"/>
    <w:rsid w:val="00AF562B"/>
  </w:style>
  <w:style w:type="character" w:customStyle="1" w:styleId="WW8Num11z8">
    <w:name w:val="WW8Num11z8"/>
    <w:rsid w:val="00AF562B"/>
  </w:style>
  <w:style w:type="character" w:customStyle="1" w:styleId="WW8Num12z0">
    <w:name w:val="WW8Num12z0"/>
    <w:rsid w:val="00AF562B"/>
    <w:rPr>
      <w:rFonts w:cs="Tahoma"/>
      <w:b w:val="0"/>
    </w:rPr>
  </w:style>
  <w:style w:type="character" w:customStyle="1" w:styleId="WW8Num12z1">
    <w:name w:val="WW8Num12z1"/>
    <w:rsid w:val="00AF562B"/>
    <w:rPr>
      <w:rFonts w:ascii="Tahoma" w:hAnsi="Tahoma" w:cs="Tahoma"/>
    </w:rPr>
  </w:style>
  <w:style w:type="character" w:customStyle="1" w:styleId="WW8Num12z2">
    <w:name w:val="WW8Num12z2"/>
    <w:rsid w:val="00AF562B"/>
  </w:style>
  <w:style w:type="character" w:customStyle="1" w:styleId="WW8Num12z3">
    <w:name w:val="WW8Num12z3"/>
    <w:rsid w:val="00AF562B"/>
  </w:style>
  <w:style w:type="character" w:customStyle="1" w:styleId="WW8Num12z4">
    <w:name w:val="WW8Num12z4"/>
    <w:rsid w:val="00AF562B"/>
  </w:style>
  <w:style w:type="character" w:customStyle="1" w:styleId="WW8Num12z5">
    <w:name w:val="WW8Num12z5"/>
    <w:rsid w:val="00AF562B"/>
  </w:style>
  <w:style w:type="character" w:customStyle="1" w:styleId="WW8Num12z6">
    <w:name w:val="WW8Num12z6"/>
    <w:rsid w:val="00AF562B"/>
  </w:style>
  <w:style w:type="character" w:customStyle="1" w:styleId="WW8Num12z7">
    <w:name w:val="WW8Num12z7"/>
    <w:rsid w:val="00AF562B"/>
  </w:style>
  <w:style w:type="character" w:customStyle="1" w:styleId="WW8Num12z8">
    <w:name w:val="WW8Num12z8"/>
    <w:rsid w:val="00AF562B"/>
  </w:style>
  <w:style w:type="character" w:customStyle="1" w:styleId="WW8Num13z0">
    <w:name w:val="WW8Num13z0"/>
    <w:rsid w:val="00AF562B"/>
    <w:rPr>
      <w:rFonts w:cs="Tahoma"/>
    </w:rPr>
  </w:style>
  <w:style w:type="character" w:customStyle="1" w:styleId="WW8Num13z1">
    <w:name w:val="WW8Num13z1"/>
    <w:rsid w:val="00AF562B"/>
  </w:style>
  <w:style w:type="character" w:customStyle="1" w:styleId="WW8Num13z2">
    <w:name w:val="WW8Num13z2"/>
    <w:rsid w:val="00AF562B"/>
  </w:style>
  <w:style w:type="character" w:customStyle="1" w:styleId="WW8Num13z3">
    <w:name w:val="WW8Num13z3"/>
    <w:rsid w:val="00AF562B"/>
  </w:style>
  <w:style w:type="character" w:customStyle="1" w:styleId="WW8Num13z4">
    <w:name w:val="WW8Num13z4"/>
    <w:rsid w:val="00AF562B"/>
  </w:style>
  <w:style w:type="character" w:customStyle="1" w:styleId="WW8Num13z5">
    <w:name w:val="WW8Num13z5"/>
    <w:rsid w:val="00AF562B"/>
  </w:style>
  <w:style w:type="character" w:customStyle="1" w:styleId="WW8Num13z6">
    <w:name w:val="WW8Num13z6"/>
    <w:rsid w:val="00AF562B"/>
  </w:style>
  <w:style w:type="character" w:customStyle="1" w:styleId="WW8Num13z7">
    <w:name w:val="WW8Num13z7"/>
    <w:rsid w:val="00AF562B"/>
  </w:style>
  <w:style w:type="character" w:customStyle="1" w:styleId="WW8Num13z8">
    <w:name w:val="WW8Num13z8"/>
    <w:rsid w:val="00AF562B"/>
  </w:style>
  <w:style w:type="character" w:customStyle="1" w:styleId="WW8Num14z0">
    <w:name w:val="WW8Num14z0"/>
    <w:rsid w:val="00AF562B"/>
  </w:style>
  <w:style w:type="character" w:customStyle="1" w:styleId="WW8Num14z1">
    <w:name w:val="WW8Num14z1"/>
    <w:rsid w:val="00AF562B"/>
  </w:style>
  <w:style w:type="character" w:customStyle="1" w:styleId="WW8Num14z2">
    <w:name w:val="WW8Num14z2"/>
    <w:rsid w:val="00AF562B"/>
  </w:style>
  <w:style w:type="character" w:customStyle="1" w:styleId="WW8Num14z3">
    <w:name w:val="WW8Num14z3"/>
    <w:rsid w:val="00AF562B"/>
  </w:style>
  <w:style w:type="character" w:customStyle="1" w:styleId="WW8Num14z4">
    <w:name w:val="WW8Num14z4"/>
    <w:rsid w:val="00AF562B"/>
  </w:style>
  <w:style w:type="character" w:customStyle="1" w:styleId="WW8Num14z5">
    <w:name w:val="WW8Num14z5"/>
    <w:rsid w:val="00AF562B"/>
  </w:style>
  <w:style w:type="character" w:customStyle="1" w:styleId="WW8Num14z6">
    <w:name w:val="WW8Num14z6"/>
    <w:rsid w:val="00AF562B"/>
  </w:style>
  <w:style w:type="character" w:customStyle="1" w:styleId="WW8Num14z7">
    <w:name w:val="WW8Num14z7"/>
    <w:rsid w:val="00AF562B"/>
  </w:style>
  <w:style w:type="character" w:customStyle="1" w:styleId="WW8Num14z8">
    <w:name w:val="WW8Num14z8"/>
    <w:rsid w:val="00AF562B"/>
  </w:style>
  <w:style w:type="character" w:customStyle="1" w:styleId="WW8Num15z0">
    <w:name w:val="WW8Num15z0"/>
    <w:rsid w:val="00AF562B"/>
    <w:rPr>
      <w:b w:val="0"/>
      <w:i w:val="0"/>
      <w:sz w:val="20"/>
      <w:szCs w:val="22"/>
    </w:rPr>
  </w:style>
  <w:style w:type="character" w:customStyle="1" w:styleId="WW8Num15z1">
    <w:name w:val="WW8Num15z1"/>
    <w:rsid w:val="00AF562B"/>
  </w:style>
  <w:style w:type="character" w:customStyle="1" w:styleId="WW8Num15z2">
    <w:name w:val="WW8Num15z2"/>
    <w:rsid w:val="00AF562B"/>
  </w:style>
  <w:style w:type="character" w:customStyle="1" w:styleId="WW8Num15z3">
    <w:name w:val="WW8Num15z3"/>
    <w:rsid w:val="00AF562B"/>
  </w:style>
  <w:style w:type="character" w:customStyle="1" w:styleId="WW8Num15z4">
    <w:name w:val="WW8Num15z4"/>
    <w:rsid w:val="00AF562B"/>
  </w:style>
  <w:style w:type="character" w:customStyle="1" w:styleId="WW8Num15z5">
    <w:name w:val="WW8Num15z5"/>
    <w:rsid w:val="00AF562B"/>
  </w:style>
  <w:style w:type="character" w:customStyle="1" w:styleId="WW8Num15z6">
    <w:name w:val="WW8Num15z6"/>
    <w:rsid w:val="00AF562B"/>
  </w:style>
  <w:style w:type="character" w:customStyle="1" w:styleId="WW8Num15z7">
    <w:name w:val="WW8Num15z7"/>
    <w:rsid w:val="00AF562B"/>
  </w:style>
  <w:style w:type="character" w:customStyle="1" w:styleId="WW8Num15z8">
    <w:name w:val="WW8Num15z8"/>
    <w:rsid w:val="00AF562B"/>
  </w:style>
  <w:style w:type="character" w:customStyle="1" w:styleId="Standardnpsmoodstavce1">
    <w:name w:val="Standardní písmo odstavce1"/>
    <w:rsid w:val="00AF562B"/>
  </w:style>
  <w:style w:type="character" w:customStyle="1" w:styleId="OdstavecseseznamemChar">
    <w:name w:val="Odstavec se seznamem Char"/>
    <w:uiPriority w:val="34"/>
    <w:rsid w:val="00AF562B"/>
    <w:rPr>
      <w:sz w:val="24"/>
      <w:szCs w:val="24"/>
    </w:rPr>
  </w:style>
  <w:style w:type="character" w:customStyle="1" w:styleId="ZhlavChar">
    <w:name w:val="Záhlaví Char"/>
    <w:rsid w:val="00AF562B"/>
    <w:rPr>
      <w:sz w:val="24"/>
      <w:szCs w:val="24"/>
    </w:rPr>
  </w:style>
  <w:style w:type="character" w:customStyle="1" w:styleId="ZpatChar">
    <w:name w:val="Zápatí Char"/>
    <w:rsid w:val="00AF562B"/>
    <w:rPr>
      <w:sz w:val="24"/>
      <w:szCs w:val="24"/>
    </w:rPr>
  </w:style>
  <w:style w:type="character" w:customStyle="1" w:styleId="ListLabel1">
    <w:name w:val="ListLabel 1"/>
    <w:rsid w:val="00AF562B"/>
    <w:rPr>
      <w:rFonts w:eastAsia="Times New Roman" w:cs="Times New Roman"/>
    </w:rPr>
  </w:style>
  <w:style w:type="character" w:customStyle="1" w:styleId="ListLabel2">
    <w:name w:val="ListLabel 2"/>
    <w:rsid w:val="00AF562B"/>
    <w:rPr>
      <w:rFonts w:cs="Times New Roman"/>
    </w:rPr>
  </w:style>
  <w:style w:type="character" w:customStyle="1" w:styleId="ListLabel3">
    <w:name w:val="ListLabel 3"/>
    <w:rsid w:val="00AF562B"/>
    <w:rPr>
      <w:rFonts w:cs="Courier New"/>
    </w:rPr>
  </w:style>
  <w:style w:type="character" w:customStyle="1" w:styleId="ListLabel4">
    <w:name w:val="ListLabel 4"/>
    <w:rsid w:val="00AF562B"/>
    <w:rPr>
      <w:sz w:val="20"/>
      <w:szCs w:val="20"/>
    </w:rPr>
  </w:style>
  <w:style w:type="character" w:customStyle="1" w:styleId="ListLabel5">
    <w:name w:val="ListLabel 5"/>
    <w:rsid w:val="00AF562B"/>
    <w:rPr>
      <w:b/>
      <w:bCs/>
    </w:rPr>
  </w:style>
  <w:style w:type="character" w:customStyle="1" w:styleId="ListLabel6">
    <w:name w:val="ListLabel 6"/>
    <w:rsid w:val="00AF562B"/>
    <w:rPr>
      <w:color w:val="000000"/>
    </w:rPr>
  </w:style>
  <w:style w:type="character" w:customStyle="1" w:styleId="ListLabel7">
    <w:name w:val="ListLabel 7"/>
    <w:rsid w:val="00AF562B"/>
    <w:rPr>
      <w:b w:val="0"/>
    </w:rPr>
  </w:style>
  <w:style w:type="character" w:customStyle="1" w:styleId="ListLabel8">
    <w:name w:val="ListLabel 8"/>
    <w:rsid w:val="00AF562B"/>
    <w:rPr>
      <w:rFonts w:eastAsia="SimSun" w:cs="Tahoma"/>
    </w:rPr>
  </w:style>
  <w:style w:type="character" w:customStyle="1" w:styleId="ListLabel9">
    <w:name w:val="ListLabel 9"/>
    <w:rsid w:val="00AF562B"/>
    <w:rPr>
      <w:rFonts w:eastAsia="Calibri" w:cs="Tahoma"/>
    </w:rPr>
  </w:style>
  <w:style w:type="character" w:customStyle="1" w:styleId="ListLabel10">
    <w:name w:val="ListLabel 10"/>
    <w:rsid w:val="00AF562B"/>
    <w:rPr>
      <w:b w:val="0"/>
      <w:i w:val="0"/>
      <w:sz w:val="20"/>
      <w:szCs w:val="22"/>
    </w:rPr>
  </w:style>
  <w:style w:type="paragraph" w:customStyle="1" w:styleId="Nadpis">
    <w:name w:val="Nadpis"/>
    <w:basedOn w:val="Normln"/>
    <w:next w:val="Zkladntext"/>
    <w:rsid w:val="00AF56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AF562B"/>
  </w:style>
  <w:style w:type="paragraph" w:styleId="Seznam">
    <w:name w:val="List"/>
    <w:basedOn w:val="Zkladntext"/>
    <w:rsid w:val="00AF562B"/>
    <w:rPr>
      <w:rFonts w:cs="Arial"/>
    </w:rPr>
  </w:style>
  <w:style w:type="paragraph" w:customStyle="1" w:styleId="Popisek">
    <w:name w:val="Popisek"/>
    <w:basedOn w:val="Normln"/>
    <w:rsid w:val="00AF562B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AF562B"/>
    <w:pPr>
      <w:suppressLineNumbers/>
    </w:pPr>
    <w:rPr>
      <w:rFonts w:cs="Arial"/>
    </w:rPr>
  </w:style>
  <w:style w:type="paragraph" w:styleId="Zkladntextodsazen">
    <w:name w:val="Body Text Indent"/>
    <w:basedOn w:val="Normln"/>
    <w:rsid w:val="00AF562B"/>
    <w:pPr>
      <w:ind w:left="360"/>
    </w:pPr>
  </w:style>
  <w:style w:type="paragraph" w:styleId="Nzev">
    <w:name w:val="Title"/>
    <w:basedOn w:val="Normln"/>
    <w:next w:val="Podtitul"/>
    <w:qFormat/>
    <w:rsid w:val="00AF562B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Zkladntext"/>
    <w:qFormat/>
    <w:rsid w:val="00AF562B"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ln"/>
    <w:rsid w:val="00AF562B"/>
    <w:pPr>
      <w:ind w:left="708"/>
      <w:jc w:val="both"/>
    </w:pPr>
  </w:style>
  <w:style w:type="paragraph" w:customStyle="1" w:styleId="Zkladntextodsazen31">
    <w:name w:val="Základní text odsazený 31"/>
    <w:basedOn w:val="Normln"/>
    <w:rsid w:val="00AF562B"/>
    <w:pPr>
      <w:ind w:left="236"/>
    </w:pPr>
  </w:style>
  <w:style w:type="paragraph" w:customStyle="1" w:styleId="Textbubliny1">
    <w:name w:val="Text bubliny1"/>
    <w:basedOn w:val="Normln"/>
    <w:rsid w:val="00AF562B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F562B"/>
    <w:pPr>
      <w:spacing w:after="120" w:line="480" w:lineRule="auto"/>
    </w:pPr>
  </w:style>
  <w:style w:type="paragraph" w:customStyle="1" w:styleId="NormlnZarovnatdobloku">
    <w:name w:val="Normální + Zarovnat do bloku"/>
    <w:basedOn w:val="Normln"/>
    <w:rsid w:val="00AF562B"/>
    <w:pPr>
      <w:jc w:val="both"/>
    </w:pPr>
  </w:style>
  <w:style w:type="paragraph" w:customStyle="1" w:styleId="Odstavecseseznamem1">
    <w:name w:val="Odstavec se seznamem1"/>
    <w:basedOn w:val="Normln"/>
    <w:rsid w:val="00AF562B"/>
    <w:pPr>
      <w:ind w:left="708"/>
    </w:pPr>
  </w:style>
  <w:style w:type="paragraph" w:customStyle="1" w:styleId="slolnkuSmlouvy">
    <w:name w:val="ČísloČlánkuSmlouvy"/>
    <w:basedOn w:val="Normln"/>
    <w:rsid w:val="00AF562B"/>
    <w:pPr>
      <w:keepNext/>
      <w:spacing w:before="240"/>
      <w:jc w:val="center"/>
    </w:pPr>
    <w:rPr>
      <w:b/>
      <w:szCs w:val="20"/>
    </w:rPr>
  </w:style>
  <w:style w:type="paragraph" w:customStyle="1" w:styleId="Import3">
    <w:name w:val="Import 3"/>
    <w:basedOn w:val="Normln"/>
    <w:rsid w:val="00AF562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kern w:val="1"/>
      <w:lang w:eastAsia="hi-IN" w:bidi="hi-IN"/>
    </w:rPr>
  </w:style>
  <w:style w:type="paragraph" w:customStyle="1" w:styleId="Import5">
    <w:name w:val="Import 5"/>
    <w:basedOn w:val="Normln"/>
    <w:rsid w:val="00AF562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hAnsi="Courier New" w:cs="Courier New"/>
      <w:kern w:val="1"/>
      <w:lang w:eastAsia="hi-IN" w:bidi="hi-IN"/>
    </w:rPr>
  </w:style>
  <w:style w:type="paragraph" w:customStyle="1" w:styleId="Smlouva-slo">
    <w:name w:val="Smlouva-číslo"/>
    <w:basedOn w:val="Normln"/>
    <w:rsid w:val="00AF562B"/>
    <w:pPr>
      <w:widowControl w:val="0"/>
      <w:spacing w:before="120" w:line="240" w:lineRule="atLeast"/>
      <w:jc w:val="both"/>
    </w:pPr>
    <w:rPr>
      <w:szCs w:val="20"/>
    </w:rPr>
  </w:style>
  <w:style w:type="paragraph" w:styleId="Zhlav">
    <w:name w:val="header"/>
    <w:basedOn w:val="Normln"/>
    <w:rsid w:val="00AF562B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562B"/>
    <w:pPr>
      <w:suppressLineNumbers/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AF562B"/>
    <w:pPr>
      <w:suppressLineNumbers/>
    </w:pPr>
  </w:style>
  <w:style w:type="paragraph" w:customStyle="1" w:styleId="Nadpistabulky">
    <w:name w:val="Nadpis tabulky"/>
    <w:basedOn w:val="Obsahtabulky"/>
    <w:rsid w:val="00AF562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5444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semiHidden/>
    <w:unhideWhenUsed/>
    <w:rsid w:val="00DE119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E119E"/>
    <w:rPr>
      <w:color w:val="954F72"/>
      <w:u w:val="single"/>
    </w:rPr>
  </w:style>
  <w:style w:type="paragraph" w:customStyle="1" w:styleId="msonormal0">
    <w:name w:val="msonormal"/>
    <w:basedOn w:val="Normln"/>
    <w:rsid w:val="00DE119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6">
    <w:name w:val="xl66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sz w:val="16"/>
      <w:szCs w:val="16"/>
      <w:lang w:eastAsia="cs-CZ"/>
    </w:rPr>
  </w:style>
  <w:style w:type="paragraph" w:customStyle="1" w:styleId="xl67">
    <w:name w:val="xl67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969696"/>
      <w:lang w:eastAsia="cs-CZ"/>
    </w:rPr>
  </w:style>
  <w:style w:type="paragraph" w:customStyle="1" w:styleId="xl69">
    <w:name w:val="xl69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lang w:eastAsia="cs-CZ"/>
    </w:rPr>
  </w:style>
  <w:style w:type="paragraph" w:customStyle="1" w:styleId="xl70">
    <w:name w:val="xl70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  <w:lang w:eastAsia="cs-CZ"/>
    </w:rPr>
  </w:style>
  <w:style w:type="paragraph" w:customStyle="1" w:styleId="xl71">
    <w:name w:val="xl71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  <w:lang w:eastAsia="cs-CZ"/>
    </w:rPr>
  </w:style>
  <w:style w:type="paragraph" w:customStyle="1" w:styleId="xl72">
    <w:name w:val="xl72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960000"/>
      <w:lang w:eastAsia="cs-CZ"/>
    </w:rPr>
  </w:style>
  <w:style w:type="paragraph" w:customStyle="1" w:styleId="xl73">
    <w:name w:val="xl73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sz w:val="16"/>
      <w:szCs w:val="16"/>
      <w:lang w:eastAsia="cs-CZ"/>
    </w:rPr>
  </w:style>
  <w:style w:type="paragraph" w:customStyle="1" w:styleId="xl74">
    <w:name w:val="xl74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  <w:lang w:eastAsia="cs-CZ"/>
    </w:rPr>
  </w:style>
  <w:style w:type="paragraph" w:customStyle="1" w:styleId="xl75">
    <w:name w:val="xl75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969696"/>
      <w:lang w:eastAsia="cs-CZ"/>
    </w:rPr>
  </w:style>
  <w:style w:type="paragraph" w:customStyle="1" w:styleId="xl76">
    <w:name w:val="xl76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lang w:eastAsia="cs-CZ"/>
    </w:rPr>
  </w:style>
  <w:style w:type="paragraph" w:customStyle="1" w:styleId="xl77">
    <w:name w:val="xl77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lang w:eastAsia="cs-CZ"/>
    </w:rPr>
  </w:style>
  <w:style w:type="paragraph" w:customStyle="1" w:styleId="xl78">
    <w:name w:val="xl78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  <w:lang w:eastAsia="cs-CZ"/>
    </w:rPr>
  </w:style>
  <w:style w:type="paragraph" w:customStyle="1" w:styleId="xl79">
    <w:name w:val="xl79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BEBEBE" w:fill="D2D2D2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80">
    <w:name w:val="xl80"/>
    <w:basedOn w:val="Normln"/>
    <w:rsid w:val="00DE119E"/>
    <w:pPr>
      <w:pBdr>
        <w:top w:val="single" w:sz="4" w:space="0" w:color="969696"/>
        <w:bottom w:val="single" w:sz="4" w:space="0" w:color="969696"/>
      </w:pBdr>
      <w:shd w:val="clear" w:color="BEBEBE" w:fill="D2D2D2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81">
    <w:name w:val="xl81"/>
    <w:basedOn w:val="Normln"/>
    <w:rsid w:val="00DE119E"/>
    <w:pPr>
      <w:pBdr>
        <w:top w:val="single" w:sz="4" w:space="0" w:color="969696"/>
        <w:bottom w:val="single" w:sz="4" w:space="0" w:color="969696"/>
      </w:pBdr>
      <w:shd w:val="clear" w:color="BEBEBE" w:fill="D2D2D2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82">
    <w:name w:val="xl82"/>
    <w:basedOn w:val="Normln"/>
    <w:rsid w:val="00DE119E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BEBEBE" w:fill="D2D2D2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83">
    <w:name w:val="xl83"/>
    <w:basedOn w:val="Normln"/>
    <w:rsid w:val="00DE119E"/>
    <w:pP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  <w:lang w:eastAsia="cs-CZ"/>
    </w:rPr>
  </w:style>
  <w:style w:type="paragraph" w:customStyle="1" w:styleId="xl84">
    <w:name w:val="xl84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b/>
      <w:bCs/>
      <w:color w:val="960000"/>
      <w:lang w:eastAsia="cs-CZ"/>
    </w:rPr>
  </w:style>
  <w:style w:type="paragraph" w:customStyle="1" w:styleId="xl85">
    <w:name w:val="xl85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sz w:val="16"/>
      <w:szCs w:val="16"/>
      <w:lang w:eastAsia="cs-CZ"/>
    </w:rPr>
  </w:style>
  <w:style w:type="paragraph" w:customStyle="1" w:styleId="xl86">
    <w:name w:val="xl86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rFonts w:ascii="Arial CE" w:hAnsi="Arial CE" w:cs="Arial CE"/>
      <w:color w:val="003366"/>
      <w:sz w:val="16"/>
      <w:szCs w:val="16"/>
      <w:lang w:eastAsia="cs-CZ"/>
    </w:rPr>
  </w:style>
  <w:style w:type="paragraph" w:customStyle="1" w:styleId="xl87">
    <w:name w:val="xl87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sz w:val="16"/>
      <w:szCs w:val="16"/>
      <w:lang w:eastAsia="cs-CZ"/>
    </w:rPr>
  </w:style>
  <w:style w:type="paragraph" w:customStyle="1" w:styleId="xl88">
    <w:name w:val="xl88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lang w:eastAsia="cs-CZ"/>
    </w:rPr>
  </w:style>
  <w:style w:type="paragraph" w:customStyle="1" w:styleId="xl89">
    <w:name w:val="xl89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sz w:val="16"/>
      <w:szCs w:val="16"/>
      <w:lang w:eastAsia="cs-CZ"/>
    </w:rPr>
  </w:style>
  <w:style w:type="paragraph" w:customStyle="1" w:styleId="xl90">
    <w:name w:val="xl90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lang w:eastAsia="cs-CZ"/>
    </w:rPr>
  </w:style>
  <w:style w:type="paragraph" w:customStyle="1" w:styleId="xl91">
    <w:name w:val="xl91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lang w:eastAsia="cs-CZ"/>
    </w:rPr>
  </w:style>
  <w:style w:type="paragraph" w:customStyle="1" w:styleId="xl92">
    <w:name w:val="xl92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lang w:eastAsia="cs-CZ"/>
    </w:rPr>
  </w:style>
  <w:style w:type="paragraph" w:customStyle="1" w:styleId="xl93">
    <w:name w:val="xl93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4">
    <w:name w:val="xl94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5">
    <w:name w:val="xl95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6">
    <w:name w:val="xl96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7">
    <w:name w:val="xl97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8">
    <w:name w:val="xl98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FFFFFF" w:fill="FFFFCC"/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9">
    <w:name w:val="xl99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100">
    <w:name w:val="xl100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1">
    <w:name w:val="xl101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2">
    <w:name w:val="xl102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969696"/>
      <w:sz w:val="14"/>
      <w:szCs w:val="14"/>
      <w:lang w:eastAsia="cs-CZ"/>
    </w:rPr>
  </w:style>
  <w:style w:type="paragraph" w:customStyle="1" w:styleId="xl103">
    <w:name w:val="xl103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4">
    <w:name w:val="xl104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5">
    <w:name w:val="xl105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6">
    <w:name w:val="xl106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7">
    <w:name w:val="xl107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08">
    <w:name w:val="xl108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09">
    <w:name w:val="xl109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10">
    <w:name w:val="xl110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11">
    <w:name w:val="xl111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12">
    <w:name w:val="xl112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13">
    <w:name w:val="xl113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4">
    <w:name w:val="xl114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5">
    <w:name w:val="xl115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6">
    <w:name w:val="xl116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7">
    <w:name w:val="xl117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8">
    <w:name w:val="xl118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FFFFFF" w:fill="FFFFCC"/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9">
    <w:name w:val="xl119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20">
    <w:name w:val="xl120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i/>
      <w:iCs/>
      <w:color w:val="003366"/>
      <w:sz w:val="16"/>
      <w:szCs w:val="16"/>
      <w:lang w:eastAsia="cs-CZ"/>
    </w:rPr>
  </w:style>
  <w:style w:type="paragraph" w:customStyle="1" w:styleId="xl121">
    <w:name w:val="xl121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rFonts w:ascii="Arial CE" w:hAnsi="Arial CE" w:cs="Arial CE"/>
      <w:i/>
      <w:iCs/>
      <w:color w:val="003366"/>
      <w:sz w:val="16"/>
      <w:szCs w:val="16"/>
      <w:lang w:eastAsia="cs-CZ"/>
    </w:rPr>
  </w:style>
  <w:style w:type="paragraph" w:customStyle="1" w:styleId="xl122">
    <w:name w:val="xl122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i/>
      <w:iCs/>
      <w:color w:val="003366"/>
      <w:sz w:val="16"/>
      <w:szCs w:val="16"/>
      <w:lang w:eastAsia="cs-CZ"/>
    </w:rPr>
  </w:style>
  <w:style w:type="paragraph" w:customStyle="1" w:styleId="xl123">
    <w:name w:val="xl123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i/>
      <w:iCs/>
      <w:color w:val="003366"/>
      <w:sz w:val="16"/>
      <w:szCs w:val="16"/>
      <w:lang w:eastAsia="cs-CZ"/>
    </w:rPr>
  </w:style>
  <w:style w:type="paragraph" w:customStyle="1" w:styleId="xl124">
    <w:name w:val="xl124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i/>
      <w:iCs/>
      <w:color w:val="003366"/>
      <w:sz w:val="16"/>
      <w:szCs w:val="16"/>
      <w:lang w:eastAsia="cs-CZ"/>
    </w:rPr>
  </w:style>
  <w:style w:type="paragraph" w:customStyle="1" w:styleId="xl125">
    <w:name w:val="xl125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7936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7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B56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B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B56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Čepová Gabriela</dc:creator>
  <cp:lastModifiedBy>Mgr. Gabriela Čepová</cp:lastModifiedBy>
  <cp:revision>2</cp:revision>
  <cp:lastPrinted>2021-06-24T07:04:00Z</cp:lastPrinted>
  <dcterms:created xsi:type="dcterms:W3CDTF">2021-07-01T09:23:00Z</dcterms:created>
  <dcterms:modified xsi:type="dcterms:W3CDTF">2021-07-01T09:23:00Z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