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326" w:rsidRDefault="00435326" w:rsidP="00435326">
      <w:pPr>
        <w:pStyle w:val="Nadpis2"/>
        <w:rPr>
          <w:rFonts w:ascii="Tahoma" w:hAnsi="Tahoma" w:cs="Tahoma"/>
          <w:sz w:val="40"/>
          <w:szCs w:val="16"/>
        </w:rPr>
      </w:pPr>
      <w:r>
        <w:rPr>
          <w:rFonts w:ascii="Tahoma" w:hAnsi="Tahoma" w:cs="Tahoma"/>
          <w:sz w:val="40"/>
          <w:szCs w:val="16"/>
        </w:rPr>
        <w:t xml:space="preserve">OBJEDNÁVKOVÝ LIST č. </w:t>
      </w:r>
      <w:r w:rsidR="00D00887">
        <w:rPr>
          <w:rFonts w:ascii="Tahoma" w:hAnsi="Tahoma" w:cs="Tahoma"/>
          <w:sz w:val="40"/>
          <w:szCs w:val="16"/>
        </w:rPr>
        <w:t xml:space="preserve">  </w:t>
      </w:r>
      <w:r w:rsidR="00A47A5A">
        <w:rPr>
          <w:rFonts w:ascii="Tahoma" w:hAnsi="Tahoma" w:cs="Tahoma"/>
          <w:sz w:val="40"/>
          <w:szCs w:val="16"/>
        </w:rPr>
        <w:t>10</w:t>
      </w:r>
      <w:r w:rsidR="00D00887">
        <w:rPr>
          <w:rFonts w:ascii="Tahoma" w:hAnsi="Tahoma" w:cs="Tahoma"/>
          <w:sz w:val="40"/>
          <w:szCs w:val="16"/>
        </w:rPr>
        <w:t>/2021</w:t>
      </w:r>
    </w:p>
    <w:p w:rsidR="00435326" w:rsidRDefault="00435326" w:rsidP="00435326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:rsidR="00435326" w:rsidRDefault="00435326" w:rsidP="00435326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9"/>
        <w:gridCol w:w="4523"/>
      </w:tblGrid>
      <w:tr w:rsidR="00435326" w:rsidTr="007A3EF6">
        <w:trPr>
          <w:trHeight w:val="383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Dodavatel: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Odběratel:</w:t>
            </w:r>
          </w:p>
        </w:tc>
      </w:tr>
      <w:tr w:rsidR="00435326" w:rsidTr="007A3EF6">
        <w:trPr>
          <w:trHeight w:val="1084"/>
        </w:trPr>
        <w:tc>
          <w:tcPr>
            <w:tcW w:w="45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>Název: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proofErr w:type="spellStart"/>
            <w:r>
              <w:rPr>
                <w:sz w:val="16"/>
              </w:rPr>
              <w:t>Letostav</w:t>
            </w:r>
            <w:proofErr w:type="spellEnd"/>
            <w:r>
              <w:rPr>
                <w:sz w:val="16"/>
              </w:rPr>
              <w:t>, spol. s r.o.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Nádražní 170/12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proofErr w:type="gramStart"/>
            <w:r>
              <w:rPr>
                <w:sz w:val="16"/>
              </w:rPr>
              <w:t>679 61  Letovice</w:t>
            </w:r>
            <w:proofErr w:type="gramEnd"/>
          </w:p>
        </w:tc>
        <w:tc>
          <w:tcPr>
            <w:tcW w:w="4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</w:pPr>
            <w:r>
              <w:rPr>
                <w:rFonts w:hint="eastAsia"/>
                <w:sz w:val="16"/>
                <w:szCs w:val="16"/>
              </w:rPr>
              <w:t xml:space="preserve">Název: </w:t>
            </w:r>
            <w:r>
              <w:rPr>
                <w:rFonts w:hint="eastAsia"/>
                <w:sz w:val="16"/>
                <w:szCs w:val="16"/>
              </w:rPr>
              <w:br/>
            </w:r>
            <w:r>
              <w:rPr>
                <w:rFonts w:hint="eastAsia"/>
              </w:rPr>
              <w:t>Výchovný ústav a střední škola, Olešnice na Moravě,  Trpínská 317</w:t>
            </w:r>
          </w:p>
        </w:tc>
      </w:tr>
      <w:tr w:rsidR="00435326" w:rsidTr="007A3EF6">
        <w:trPr>
          <w:trHeight w:val="271"/>
        </w:trPr>
        <w:tc>
          <w:tcPr>
            <w:tcW w:w="45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Sídlo: </w:t>
            </w:r>
            <w:r>
              <w:rPr>
                <w:sz w:val="16"/>
              </w:rPr>
              <w:t>Letovice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Sídlo: Trpínská 317, </w:t>
            </w:r>
            <w:proofErr w:type="gramStart"/>
            <w:r>
              <w:rPr>
                <w:rFonts w:hint="eastAsia"/>
                <w:sz w:val="16"/>
              </w:rPr>
              <w:t>679 74  Olešnice</w:t>
            </w:r>
            <w:proofErr w:type="gramEnd"/>
            <w:r>
              <w:rPr>
                <w:rFonts w:hint="eastAsia"/>
                <w:sz w:val="16"/>
              </w:rPr>
              <w:t xml:space="preserve"> na Moravě</w:t>
            </w:r>
          </w:p>
        </w:tc>
      </w:tr>
      <w:tr w:rsidR="00435326" w:rsidTr="007A3EF6">
        <w:trPr>
          <w:trHeight w:val="271"/>
        </w:trPr>
        <w:tc>
          <w:tcPr>
            <w:tcW w:w="45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IČ: </w:t>
            </w:r>
            <w:r>
              <w:rPr>
                <w:sz w:val="16"/>
              </w:rPr>
              <w:t>16343794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IČ: </w:t>
            </w:r>
            <w:proofErr w:type="gramStart"/>
            <w:r>
              <w:rPr>
                <w:rFonts w:hint="eastAsia"/>
                <w:sz w:val="16"/>
              </w:rPr>
              <w:t>62073079      nejsme</w:t>
            </w:r>
            <w:proofErr w:type="gramEnd"/>
            <w:r>
              <w:rPr>
                <w:rFonts w:hint="eastAsia"/>
                <w:sz w:val="16"/>
              </w:rPr>
              <w:t xml:space="preserve"> plátci DPH</w:t>
            </w:r>
          </w:p>
        </w:tc>
      </w:tr>
      <w:tr w:rsidR="00435326" w:rsidTr="007A3EF6">
        <w:trPr>
          <w:trHeight w:val="1915"/>
        </w:trPr>
        <w:tc>
          <w:tcPr>
            <w:tcW w:w="45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1)Specifikace zboží či služeb: 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sociálního zařízení + výměna dveří – výchovná skupina A, Trpínská 317, Olešnice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-</w:t>
            </w:r>
          </w:p>
        </w:tc>
        <w:tc>
          <w:tcPr>
            <w:tcW w:w="4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Prodejní cena       MJ            Cena </w:t>
            </w:r>
            <w:proofErr w:type="gramStart"/>
            <w:r>
              <w:rPr>
                <w:rFonts w:hint="eastAsia"/>
                <w:sz w:val="16"/>
                <w:szCs w:val="16"/>
              </w:rPr>
              <w:t>celkem               %DPH</w:t>
            </w:r>
            <w:proofErr w:type="gramEnd"/>
          </w:p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dle Vámi zpracovaného položkového rozpočtu - přílohou</w:t>
            </w:r>
          </w:p>
        </w:tc>
      </w:tr>
      <w:tr w:rsidR="00435326" w:rsidTr="007A3EF6">
        <w:trPr>
          <w:trHeight w:val="655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2) Termín a místo dodání (měsíc/rok):</w:t>
            </w:r>
          </w:p>
          <w:p w:rsidR="00435326" w:rsidRPr="002C581F" w:rsidRDefault="00435326" w:rsidP="007A3EF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435326">
            <w:pPr>
              <w:pStyle w:val="Normlnweb"/>
              <w:spacing w:before="0" w:beforeAutospacing="0" w:after="0" w:afterAutospacing="0"/>
            </w:pPr>
            <w:r>
              <w:t>07/2021</w:t>
            </w:r>
          </w:p>
        </w:tc>
      </w:tr>
      <w:tr w:rsidR="00435326" w:rsidTr="007A3EF6">
        <w:trPr>
          <w:trHeight w:val="655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3) Cena – základ bez </w:t>
            </w:r>
            <w:proofErr w:type="gramStart"/>
            <w:r>
              <w:rPr>
                <w:rFonts w:hint="eastAsia"/>
                <w:sz w:val="16"/>
              </w:rPr>
              <w:t xml:space="preserve">DPH                  </w:t>
            </w:r>
            <w:proofErr w:type="spellStart"/>
            <w:r>
              <w:rPr>
                <w:rFonts w:hint="eastAsia"/>
                <w:sz w:val="16"/>
              </w:rPr>
              <w:t>DPH</w:t>
            </w:r>
            <w:proofErr w:type="spellEnd"/>
            <w:proofErr w:type="gramEnd"/>
            <w:r>
              <w:rPr>
                <w:rFonts w:hint="eastAsia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rFonts w:hint="eastAsia"/>
                <w:sz w:val="16"/>
              </w:rPr>
              <w:t xml:space="preserve"> %</w:t>
            </w:r>
          </w:p>
          <w:p w:rsidR="00435326" w:rsidRDefault="00435326" w:rsidP="00435326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</w:t>
            </w:r>
            <w:r>
              <w:rPr>
                <w:sz w:val="16"/>
              </w:rPr>
              <w:t>156.234,57                          23.435,19</w:t>
            </w:r>
          </w:p>
          <w:p w:rsidR="00435326" w:rsidRDefault="00435326" w:rsidP="00435326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16"/>
              </w:rPr>
              <w:t xml:space="preserve">                   89.491,83                          13.423,77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Cena celkem </w:t>
            </w:r>
            <w:proofErr w:type="spellStart"/>
            <w:proofErr w:type="gramStart"/>
            <w:r>
              <w:rPr>
                <w:rFonts w:hint="eastAsia"/>
                <w:sz w:val="16"/>
                <w:szCs w:val="16"/>
              </w:rPr>
              <w:t>vč.DPH</w:t>
            </w:r>
            <w:proofErr w:type="spellEnd"/>
            <w:proofErr w:type="gramEnd"/>
          </w:p>
          <w:p w:rsidR="00435326" w:rsidRDefault="00435326" w:rsidP="00435326">
            <w:pPr>
              <w:pStyle w:val="Normlnweb"/>
              <w:spacing w:before="0" w:beforeAutospacing="0" w:after="0" w:afterAutospacing="0"/>
              <w:rPr>
                <w:b/>
              </w:rPr>
            </w:pPr>
            <w:bookmarkStart w:id="0" w:name="_GoBack"/>
            <w:r>
              <w:rPr>
                <w:b/>
              </w:rPr>
              <w:t>282 585,36</w:t>
            </w:r>
            <w:bookmarkEnd w:id="0"/>
          </w:p>
        </w:tc>
      </w:tr>
      <w:tr w:rsidR="00435326" w:rsidTr="007A3EF6">
        <w:trPr>
          <w:trHeight w:val="824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</w:pPr>
            <w:r>
              <w:rPr>
                <w:rFonts w:ascii="Tahoma" w:hAnsi="Tahoma" w:cs="Tahoma"/>
                <w:sz w:val="16"/>
                <w:szCs w:val="16"/>
              </w:rPr>
              <w:t>4) Datum splatnosti, forma úhrady</w:t>
            </w:r>
          </w:p>
          <w:p w:rsidR="00435326" w:rsidRDefault="00435326" w:rsidP="007A3EF6">
            <w:pPr>
              <w:pStyle w:val="Normlnweb"/>
              <w:spacing w:before="0" w:beforeAutospacing="0" w:after="0" w:afterAutospacing="0"/>
            </w:pP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326" w:rsidRDefault="00435326" w:rsidP="007A3EF6">
            <w:pPr>
              <w:pStyle w:val="Normlnweb"/>
              <w:spacing w:before="0" w:beforeAutospacing="0" w:after="0" w:afterAutospacing="0"/>
            </w:pPr>
            <w:r>
              <w:rPr>
                <w:rFonts w:hint="eastAsia"/>
              </w:rPr>
              <w:t>Fakturace, úhrada PP</w:t>
            </w:r>
          </w:p>
        </w:tc>
      </w:tr>
      <w:tr w:rsidR="00435326" w:rsidTr="007A3EF6">
        <w:trPr>
          <w:cantSplit/>
          <w:trHeight w:val="2895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 Olešnici     dne </w:t>
            </w:r>
            <w:proofErr w:type="gramStart"/>
            <w:r w:rsidR="00D00887">
              <w:rPr>
                <w:sz w:val="16"/>
                <w:szCs w:val="16"/>
              </w:rPr>
              <w:t>19.</w:t>
            </w:r>
            <w:r w:rsidR="002D21EB">
              <w:rPr>
                <w:sz w:val="16"/>
                <w:szCs w:val="16"/>
              </w:rPr>
              <w:t>6</w:t>
            </w:r>
            <w:r w:rsidR="00D00887">
              <w:rPr>
                <w:sz w:val="16"/>
                <w:szCs w:val="16"/>
              </w:rPr>
              <w:t>.2021</w:t>
            </w:r>
            <w:proofErr w:type="gramEnd"/>
            <w:r>
              <w:rPr>
                <w:rFonts w:ascii="Tahoma" w:hAnsi="Tahoma" w:cs="Tahoma"/>
                <w:sz w:val="16"/>
                <w:szCs w:val="16"/>
              </w:rPr>
              <w:t xml:space="preserve">     Vyřizuje=příkazce (jméno, podpis): ředitel                                 Odběratel:        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Kontakt:</w:t>
            </w:r>
            <w:hyperlink r:id="rId5" w:history="1"/>
            <w:r>
              <w:rPr>
                <w:rStyle w:val="Hypertextovodkaz"/>
                <w:rFonts w:ascii="Tahoma" w:hAnsi="Tahoma" w:cs="Tahoma"/>
                <w:sz w:val="16"/>
                <w:szCs w:val="16"/>
              </w:rPr>
              <w:t xml:space="preserve"> kudova@vuolesnice.cz</w:t>
            </w:r>
            <w:r>
              <w:rPr>
                <w:rFonts w:ascii="Tahoma" w:hAnsi="Tahoma" w:cs="Tahoma"/>
                <w:sz w:val="16"/>
                <w:szCs w:val="16"/>
              </w:rPr>
              <w:t>, 775 725 486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Správce rozpočtu a hlavní účetní (datum, jméno, podpis): Kudová Květuše</w:t>
            </w: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Dodavatel:</w:t>
            </w:r>
          </w:p>
          <w:p w:rsidR="00435326" w:rsidRDefault="00435326" w:rsidP="007A3EF6">
            <w:pPr>
              <w:spacing w:before="100" w:beforeAutospacing="1" w:after="100" w:afterAutospacing="1"/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180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35326" w:rsidTr="007A3EF6">
        <w:trPr>
          <w:cantSplit/>
          <w:trHeight w:val="58"/>
        </w:trPr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326" w:rsidRDefault="00435326" w:rsidP="007A3EF6">
            <w:pPr>
              <w:spacing w:before="100" w:beforeAutospacing="1" w:after="100" w:afterAutospacing="1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435326" w:rsidRDefault="00435326" w:rsidP="00435326"/>
    <w:p w:rsidR="00435326" w:rsidRDefault="00435326" w:rsidP="00435326"/>
    <w:p w:rsidR="00435326" w:rsidRDefault="00435326" w:rsidP="00435326"/>
    <w:p w:rsidR="00435326" w:rsidRDefault="00435326" w:rsidP="00435326"/>
    <w:sectPr w:rsidR="0043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903BB"/>
    <w:multiLevelType w:val="multilevel"/>
    <w:tmpl w:val="BA16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C01182"/>
    <w:multiLevelType w:val="multilevel"/>
    <w:tmpl w:val="9316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76"/>
    <w:rsid w:val="001065CE"/>
    <w:rsid w:val="00124F3E"/>
    <w:rsid w:val="00165F89"/>
    <w:rsid w:val="002C581F"/>
    <w:rsid w:val="002D21EB"/>
    <w:rsid w:val="0035604E"/>
    <w:rsid w:val="003A7450"/>
    <w:rsid w:val="003D4E91"/>
    <w:rsid w:val="00423A66"/>
    <w:rsid w:val="00435326"/>
    <w:rsid w:val="004E103E"/>
    <w:rsid w:val="005B38C8"/>
    <w:rsid w:val="00640947"/>
    <w:rsid w:val="00653820"/>
    <w:rsid w:val="006D1008"/>
    <w:rsid w:val="00750D7E"/>
    <w:rsid w:val="007672C7"/>
    <w:rsid w:val="00802E64"/>
    <w:rsid w:val="008D3C4B"/>
    <w:rsid w:val="0094471F"/>
    <w:rsid w:val="009532E5"/>
    <w:rsid w:val="009F3EDF"/>
    <w:rsid w:val="00A47A5A"/>
    <w:rsid w:val="00A611F1"/>
    <w:rsid w:val="00A8757B"/>
    <w:rsid w:val="00AC4C24"/>
    <w:rsid w:val="00B67A7A"/>
    <w:rsid w:val="00BB5DEF"/>
    <w:rsid w:val="00C03916"/>
    <w:rsid w:val="00C204ED"/>
    <w:rsid w:val="00C62A77"/>
    <w:rsid w:val="00C75117"/>
    <w:rsid w:val="00CF2C76"/>
    <w:rsid w:val="00D00887"/>
    <w:rsid w:val="00D57259"/>
    <w:rsid w:val="00E4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CD243-4B39-4736-AC44-C1257EC4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65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semiHidden/>
    <w:unhideWhenUsed/>
    <w:qFormat/>
    <w:rsid w:val="00CF2C76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CF2C76"/>
    <w:rPr>
      <w:rFonts w:ascii="Arial Unicode MS" w:eastAsia="Arial Unicode MS" w:hAnsi="Arial Unicode MS" w:cs="Arial Unicode MS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unhideWhenUsed/>
    <w:rsid w:val="00CF2C7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uiPriority w:val="99"/>
    <w:unhideWhenUsed/>
    <w:rsid w:val="002C581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8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81F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TableGrid">
    <w:name w:val="TableGrid"/>
    <w:rsid w:val="00802E64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165F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165F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6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87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39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8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037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455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16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8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12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4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7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804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1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9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98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492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55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7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6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7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82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1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.vum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171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Kudova</dc:creator>
  <cp:keywords/>
  <dc:description/>
  <cp:lastModifiedBy>Ředitel</cp:lastModifiedBy>
  <cp:revision>3</cp:revision>
  <cp:lastPrinted>2020-06-19T12:31:00Z</cp:lastPrinted>
  <dcterms:created xsi:type="dcterms:W3CDTF">2021-06-30T10:40:00Z</dcterms:created>
  <dcterms:modified xsi:type="dcterms:W3CDTF">2021-06-30T10:54:00Z</dcterms:modified>
</cp:coreProperties>
</file>