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583" w:rsidRDefault="005F08D6" w:rsidP="005F08D6">
      <w:pPr>
        <w:rPr>
          <w:lang w:val="en-U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583" w:rsidRDefault="00C37583">
                            <w:pPr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37583" w:rsidRDefault="00C37583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IČO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24272035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CZ24272035</w:t>
                            </w:r>
                          </w:p>
                          <w:p w:rsidR="00C37583" w:rsidRDefault="00C37583">
                            <w:pPr>
                              <w:spacing w:line="360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Tiskárna KNOPP, s. r. o.</w:t>
                            </w:r>
                          </w:p>
                          <w:p w:rsidR="00C37583" w:rsidRDefault="00C37583">
                            <w:pPr>
                              <w:pStyle w:val="Zkladntext2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C37583" w:rsidRDefault="00C37583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  <w:p w:rsidR="00C37583" w:rsidRDefault="00C37583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U Lípy 926</w:t>
                            </w:r>
                          </w:p>
                          <w:p w:rsidR="00C37583" w:rsidRDefault="00C37583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Nové Město nad Metují</w:t>
                            </w:r>
                          </w:p>
                          <w:p w:rsidR="00C37583" w:rsidRDefault="00C37583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549 01 Nové Město nad Metují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85pt;margin-top:0;width:252pt;height:1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" o:allowincell="f">
                <v:textbox>
                  <w:txbxContent>
                    <w:p w:rsidR="00C37583" w:rsidRDefault="00C37583">
                      <w:pPr>
                        <w:tabs>
                          <w:tab w:val="left" w:pos="426"/>
                        </w:tabs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37583" w:rsidRDefault="00C37583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IČO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24272035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CZ24272035</w:t>
                      </w:r>
                    </w:p>
                    <w:p w:rsidR="00C37583" w:rsidRDefault="00C37583">
                      <w:pPr>
                        <w:spacing w:line="360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Tiskárna KNOPP, s. r. o.</w:t>
                      </w:r>
                    </w:p>
                    <w:p w:rsidR="00C37583" w:rsidRDefault="00C37583">
                      <w:pPr>
                        <w:pStyle w:val="Zkladntext2"/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:rsidR="00C37583" w:rsidRDefault="00C37583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  <w:p w:rsidR="00C37583" w:rsidRDefault="00C37583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U Lípy 926</w:t>
                      </w:r>
                    </w:p>
                    <w:p w:rsidR="00C37583" w:rsidRDefault="00C37583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Nové Město nad Metují</w:t>
                      </w:r>
                    </w:p>
                    <w:p w:rsidR="00C37583" w:rsidRDefault="00C37583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549 01 Nové Město nad Metují 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ge">
                  <wp:posOffset>731520</wp:posOffset>
                </wp:positionV>
                <wp:extent cx="1099185" cy="2159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583" w:rsidRDefault="00C3758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65pt;margin-top:57.6pt;width:86.5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" o:allowincell="f" stroked="f">
                <v:textbox inset=",.3mm">
                  <w:txbxContent>
                    <w:p w:rsidR="00C37583" w:rsidRDefault="00C3758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Objednatel: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3391535</wp:posOffset>
                </wp:positionH>
                <wp:positionV relativeFrom="page">
                  <wp:posOffset>731520</wp:posOffset>
                </wp:positionV>
                <wp:extent cx="1099185" cy="1981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583" w:rsidRDefault="00C3758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67.05pt;margin-top:57.6pt;width:86.5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" o:allowincell="f" stroked="f">
                <v:textbox inset=",.3mm">
                  <w:txbxContent>
                    <w:p w:rsidR="00C37583" w:rsidRDefault="00C3758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Dodavatel: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583" w:rsidRDefault="00C3758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37583" w:rsidRDefault="00C37583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IČO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00216224 </w:t>
                            </w:r>
                          </w:p>
                          <w:p w:rsidR="00C37583" w:rsidRDefault="00C37583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CZ00216224</w:t>
                            </w:r>
                          </w:p>
                          <w:p w:rsidR="00C37583" w:rsidRDefault="00C37583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Masarykova univerzita</w:t>
                            </w:r>
                          </w:p>
                          <w:p w:rsidR="00C37583" w:rsidRDefault="00C37583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CEITEC MU</w:t>
                            </w:r>
                          </w:p>
                          <w:p w:rsidR="00C37583" w:rsidRDefault="00C37583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Kamenice 753/5</w:t>
                            </w:r>
                          </w:p>
                          <w:p w:rsidR="00C37583" w:rsidRDefault="00C37583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Bohunice </w:t>
                            </w:r>
                          </w:p>
                          <w:p w:rsidR="00C37583" w:rsidRDefault="00C37583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625 00 Brno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6.55pt;margin-top:0;width:252pt;height:136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" o:allowincell="f">
                <v:textbox>
                  <w:txbxContent>
                    <w:p w:rsidR="00C37583" w:rsidRDefault="00C3758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37583" w:rsidRDefault="00C37583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IČO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00216224 </w:t>
                      </w:r>
                    </w:p>
                    <w:p w:rsidR="00C37583" w:rsidRDefault="00C37583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CZ00216224</w:t>
                      </w:r>
                    </w:p>
                    <w:p w:rsidR="00C37583" w:rsidRDefault="00C37583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Masarykova univerzita</w:t>
                      </w:r>
                    </w:p>
                    <w:p w:rsidR="00C37583" w:rsidRDefault="00C37583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CEITEC MU</w:t>
                      </w:r>
                    </w:p>
                    <w:p w:rsidR="00C37583" w:rsidRDefault="00C37583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Kamenice 753/5</w:t>
                      </w:r>
                    </w:p>
                    <w:p w:rsidR="00C37583" w:rsidRDefault="00C37583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Bohunice </w:t>
                      </w:r>
                    </w:p>
                    <w:p w:rsidR="00C37583" w:rsidRDefault="00C37583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625 00 Brno 25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3300095</wp:posOffset>
                </wp:positionH>
                <wp:positionV relativeFrom="page">
                  <wp:posOffset>2651760</wp:posOffset>
                </wp:positionV>
                <wp:extent cx="3200400" cy="822960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583" w:rsidRDefault="00C37583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Datum vystavení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01.07.2021</w:t>
                            </w:r>
                          </w:p>
                          <w:p w:rsidR="00C37583" w:rsidRDefault="00C37583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Datum 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dání: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C37583" w:rsidRDefault="00C37583">
                            <w:pPr>
                              <w:tabs>
                                <w:tab w:val="left" w:pos="1560"/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Forma dopravy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59.85pt;margin-top:208.8pt;width:252pt;height:64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TShAIAABY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" o:allowincell="f" stroked="f">
                <v:textbox>
                  <w:txbxContent>
                    <w:p w:rsidR="00C37583" w:rsidRDefault="00C37583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Datum vystavení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01.07.2021</w:t>
                      </w:r>
                    </w:p>
                    <w:p w:rsidR="00C37583" w:rsidRDefault="00C37583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Datum do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dání: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C37583" w:rsidRDefault="00C37583">
                      <w:pPr>
                        <w:tabs>
                          <w:tab w:val="left" w:pos="1560"/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Forma dopravy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ge">
                  <wp:posOffset>2560320</wp:posOffset>
                </wp:positionV>
                <wp:extent cx="2743200" cy="914400"/>
                <wp:effectExtent l="0" t="0" r="0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583" w:rsidRDefault="00C37583">
                            <w:pPr>
                              <w:spacing w:before="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Konečný příjemce:</w:t>
                            </w:r>
                          </w:p>
                          <w:p w:rsidR="00C37583" w:rsidRDefault="00C37583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C37583" w:rsidRDefault="00C37583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  <w:p w:rsidR="00C37583" w:rsidRDefault="00C37583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  <w:p w:rsidR="00C37583" w:rsidRDefault="00C37583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.65pt;margin-top:201.6pt;width:3in;height:1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" o:allowincell="f" stroked="f">
                <v:textbox>
                  <w:txbxContent>
                    <w:p w:rsidR="00C37583" w:rsidRDefault="00C37583">
                      <w:pPr>
                        <w:spacing w:before="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Konečný příjemce:</w:t>
                      </w:r>
                    </w:p>
                    <w:p w:rsidR="00C37583" w:rsidRDefault="00C37583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C37583" w:rsidRDefault="00C37583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  <w:p w:rsidR="00C37583" w:rsidRDefault="00C37583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  <w:p w:rsidR="00C37583" w:rsidRDefault="00C37583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C37583" w:rsidRDefault="00C3758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"/>
        <w:gridCol w:w="7088"/>
        <w:gridCol w:w="1417"/>
      </w:tblGrid>
      <w:tr w:rsidR="00C37583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nil"/>
              <w:right w:val="nil"/>
            </w:tcBorders>
          </w:tcPr>
          <w:p w:rsidR="00C37583" w:rsidRDefault="00C37583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Množství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C37583" w:rsidRDefault="00C37583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MJ</w:t>
            </w:r>
          </w:p>
        </w:tc>
        <w:tc>
          <w:tcPr>
            <w:tcW w:w="7088" w:type="dxa"/>
            <w:tcBorders>
              <w:left w:val="nil"/>
              <w:right w:val="nil"/>
            </w:tcBorders>
          </w:tcPr>
          <w:p w:rsidR="00C37583" w:rsidRDefault="00C37583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Název položky</w:t>
            </w:r>
            <w:r w:rsidR="00540786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                     Cena bez DPH 171Kč / ks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C37583" w:rsidRDefault="00C3758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Částka celkem</w:t>
            </w:r>
          </w:p>
        </w:tc>
      </w:tr>
      <w:tr w:rsidR="00C37583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C37583" w:rsidRDefault="00C37583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7583" w:rsidRDefault="00C37583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ks  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C37583" w:rsidRDefault="00C37583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Laboratorní deníky New Merch</w:t>
            </w:r>
            <w:r w:rsidR="00540786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   59 850, 00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37583" w:rsidRDefault="00C37583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72 600,00</w:t>
            </w:r>
          </w:p>
        </w:tc>
      </w:tr>
    </w:tbl>
    <w:p w:rsidR="00C37583" w:rsidRDefault="00C37583">
      <w:pPr>
        <w:pBdr>
          <w:bottom w:val="single" w:sz="6" w:space="1" w:color="auto"/>
        </w:pBdr>
        <w:rPr>
          <w:lang w:val="en-US"/>
        </w:rPr>
      </w:pPr>
    </w:p>
    <w:p w:rsidR="00C37583" w:rsidRDefault="00C37583">
      <w:pPr>
        <w:pBdr>
          <w:bottom w:val="single" w:sz="6" w:space="1" w:color="auto"/>
        </w:pBdr>
        <w:rPr>
          <w:lang w:val="en-US"/>
        </w:rPr>
      </w:pPr>
    </w:p>
    <w:p w:rsidR="00C37583" w:rsidRDefault="00C37583">
      <w:pPr>
        <w:rPr>
          <w:lang w:val="en-US"/>
        </w:rPr>
      </w:pPr>
    </w:p>
    <w:p w:rsidR="00C37583" w:rsidRDefault="00C37583">
      <w:pPr>
        <w:rPr>
          <w:lang w:val="en-US"/>
        </w:rPr>
      </w:pPr>
    </w:p>
    <w:p w:rsidR="00C37583" w:rsidRDefault="00C37583">
      <w:pPr>
        <w:jc w:val="right"/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>Celkov</w:t>
      </w:r>
      <w:r>
        <w:rPr>
          <w:rFonts w:ascii="Courier New" w:hAnsi="Courier New" w:cs="Courier New"/>
          <w:b/>
          <w:bCs/>
        </w:rPr>
        <w:t xml:space="preserve">á cena s DPH: </w:t>
      </w:r>
      <w:r>
        <w:rPr>
          <w:rFonts w:ascii="Courier New" w:hAnsi="Courier New" w:cs="Courier New"/>
          <w:b/>
          <w:bCs/>
          <w:lang w:val="en-US"/>
        </w:rPr>
        <w:t>72 600,00 Kč</w:t>
      </w:r>
    </w:p>
    <w:p w:rsidR="00C37583" w:rsidRDefault="00C37583">
      <w:pPr>
        <w:jc w:val="right"/>
        <w:rPr>
          <w:lang w:val="en-US"/>
        </w:rPr>
      </w:pPr>
    </w:p>
    <w:p w:rsidR="00C37583" w:rsidRDefault="00C37583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Objednatel vylučuje akceptaci této objednávky s odchylkou.</w:t>
      </w:r>
    </w:p>
    <w:p w:rsidR="00C37583" w:rsidRDefault="00C37583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Smlouva, která vznikne na základě této objednávky, nabývá účinnosti dnem jejího uveřejnění v registru smluv podle zákona č.340/2015 Sb., o zvláštních podmínkách účinnosti některých smluv, uveřejňování těchto smluv a o registru smluv (zákon o registru smluv) ve znění pozdějších předpisů.</w:t>
      </w:r>
    </w:p>
    <w:p w:rsidR="00C37583" w:rsidRDefault="00C37583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C37583" w:rsidRDefault="00C37583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Dodavatel výslovně prohlašuje, že žádná informace v této smlouvě není obchodním tajemstvím, a souhlasí s úplným uveřejněním této smlouvy v registru smluv podle zákona o registru smluv.</w:t>
      </w:r>
    </w:p>
    <w:p w:rsidR="00C37583" w:rsidRDefault="00C37583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C37583" w:rsidRDefault="00C37583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C37583" w:rsidRDefault="00C37583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Akceptace objednávky:</w:t>
      </w:r>
    </w:p>
    <w:p w:rsidR="007F5AE0" w:rsidRDefault="007F5AE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7F5AE0" w:rsidRDefault="007F5AE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C37583" w:rsidRDefault="00C37583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V ........ Dne .........</w:t>
      </w:r>
    </w:p>
    <w:p w:rsidR="00C37583" w:rsidRDefault="00C37583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 </w:t>
      </w:r>
    </w:p>
    <w:p w:rsidR="00C37583" w:rsidRDefault="00C37583">
      <w:pPr>
        <w:rPr>
          <w:lang w:val="en-US"/>
        </w:rPr>
      </w:pPr>
    </w:p>
    <w:p w:rsidR="00C37583" w:rsidRDefault="00C37583">
      <w:pPr>
        <w:rPr>
          <w:lang w:val="en-US"/>
        </w:rPr>
      </w:pPr>
    </w:p>
    <w:p w:rsidR="00C37583" w:rsidRDefault="00C37583">
      <w:pPr>
        <w:rPr>
          <w:rFonts w:ascii="Arial" w:hAnsi="Arial" w:cs="Arial"/>
          <w:b/>
          <w:bCs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" w:hAnsi="Arial" w:cs="Arial"/>
          <w:b/>
          <w:bCs/>
          <w:lang w:val="en-US"/>
        </w:rPr>
        <w:t>Raz</w:t>
      </w:r>
      <w:r>
        <w:rPr>
          <w:rFonts w:ascii="Arial" w:hAnsi="Arial" w:cs="Arial"/>
          <w:b/>
          <w:bCs/>
        </w:rPr>
        <w:t>ítko a podpis:</w:t>
      </w:r>
    </w:p>
    <w:sectPr w:rsidR="00C37583">
      <w:headerReference w:type="default" r:id="rId6"/>
      <w:footerReference w:type="default" r:id="rId7"/>
      <w:pgSz w:w="11906" w:h="16838"/>
      <w:pgMar w:top="851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B62" w:rsidRDefault="00813B62">
      <w:r>
        <w:separator/>
      </w:r>
    </w:p>
  </w:endnote>
  <w:endnote w:type="continuationSeparator" w:id="0">
    <w:p w:rsidR="00813B62" w:rsidRDefault="0081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583" w:rsidRDefault="00C37583">
    <w:pPr>
      <w:pStyle w:val="Zpat"/>
      <w:pBdr>
        <w:bottom w:val="single" w:sz="6" w:space="1" w:color="auto"/>
      </w:pBdr>
      <w:rPr>
        <w:lang w:val="en-US"/>
      </w:rPr>
    </w:pPr>
  </w:p>
  <w:p w:rsidR="00C37583" w:rsidRDefault="00C37583">
    <w:pPr>
      <w:pStyle w:val="Zpat"/>
      <w:rPr>
        <w:rFonts w:ascii="Arial" w:hAnsi="Arial" w:cs="Arial"/>
        <w:sz w:val="16"/>
        <w:szCs w:val="16"/>
        <w:lang w:val="en-US"/>
      </w:rPr>
    </w:pPr>
  </w:p>
  <w:p w:rsidR="00C37583" w:rsidRDefault="00C37583">
    <w:pPr>
      <w:pStyle w:val="Zpat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Masarykova univerzita je veřejnou vysokou školou podle zákona o VŠ č. 111/1998 Sb.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B62" w:rsidRDefault="00813B62">
      <w:r>
        <w:separator/>
      </w:r>
    </w:p>
  </w:footnote>
  <w:footnote w:type="continuationSeparator" w:id="0">
    <w:p w:rsidR="00813B62" w:rsidRDefault="0081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583" w:rsidRDefault="00C37583">
    <w:pPr>
      <w:pStyle w:val="Zhlav"/>
      <w:pBdr>
        <w:bottom w:val="single" w:sz="6" w:space="1" w:color="auto"/>
      </w:pBdr>
      <w:jc w:val="right"/>
      <w:rPr>
        <w:rFonts w:ascii="Arial" w:hAnsi="Arial" w:cs="Arial"/>
        <w:b/>
        <w:bCs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OBJEDNÁVKA </w:t>
    </w:r>
    <w:r>
      <w:rPr>
        <w:rFonts w:ascii="Arial" w:hAnsi="Arial" w:cs="Arial"/>
        <w:b/>
        <w:bCs/>
        <w:sz w:val="24"/>
        <w:szCs w:val="24"/>
        <w:lang w:val="en-US"/>
      </w:rPr>
      <w:t>7101/0135/21</w:t>
    </w:r>
  </w:p>
  <w:p w:rsidR="00C37583" w:rsidRDefault="00C37583">
    <w:pPr>
      <w:pStyle w:val="Zhlav"/>
      <w:jc w:val="right"/>
      <w:rPr>
        <w:rFonts w:ascii="Arial" w:hAnsi="Arial" w:cs="Arial"/>
        <w:b/>
        <w:bCs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8D"/>
    <w:rsid w:val="00540786"/>
    <w:rsid w:val="005F08D6"/>
    <w:rsid w:val="007E6573"/>
    <w:rsid w:val="007F5AE0"/>
    <w:rsid w:val="008066F2"/>
    <w:rsid w:val="00813B62"/>
    <w:rsid w:val="00924A8D"/>
    <w:rsid w:val="00C3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E88D54"/>
  <w14:defaultImageDpi w14:val="0"/>
  <w15:docId w15:val="{95D0A3F7-4835-42C4-AA79-29F0CA15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</w:pPr>
    <w:rPr>
      <w:rFonts w:ascii="Arial" w:hAnsi="Arial" w:cs="Arial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CZ s DPH</vt:lpstr>
    </vt:vector>
  </TitlesOfParts>
  <Company> 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CZ s DPH</dc:title>
  <dc:subject/>
  <dc:creator>Robert Dresler</dc:creator>
  <cp:keywords/>
  <dc:description/>
  <cp:lastModifiedBy>Aneta Komínková</cp:lastModifiedBy>
  <cp:revision>2</cp:revision>
  <dcterms:created xsi:type="dcterms:W3CDTF">2021-07-01T09:05:00Z</dcterms:created>
  <dcterms:modified xsi:type="dcterms:W3CDTF">2021-07-01T09:05:00Z</dcterms:modified>
</cp:coreProperties>
</file>