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  <w:r>
        <w:rPr>
          <w:rFonts w:ascii="Arial" w:hAnsi="Arial" w:cs="Arial"/>
          <w:b/>
          <w:bCs/>
          <w:color w:val="FFFFFF"/>
        </w:rPr>
        <w:t xml:space="preserve"> 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3A2187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3A2187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3A2187">
            <w:pPr>
              <w:widowControl/>
              <w:suppressAutoHyphens w:val="0"/>
              <w:ind w:left="200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3A2187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3A2187">
            <w:pPr>
              <w:widowControl/>
              <w:suppressAutoHyphens w:val="0"/>
              <w:ind w:left="200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3A2187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3A2187">
            <w:pPr>
              <w:widowControl/>
              <w:suppressAutoHyphens w:val="0"/>
              <w:ind w:left="200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3A2187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3A2187">
            <w:pPr>
              <w:widowControl/>
              <w:suppressAutoHyphens w:val="0"/>
              <w:ind w:left="200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3A2187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3A2187">
            <w:pPr>
              <w:widowControl/>
              <w:suppressAutoHyphens w:val="0"/>
              <w:ind w:left="20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3A2187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EE050C" w:rsidP="003A2187">
            <w:pPr>
              <w:widowControl/>
              <w:suppressAutoHyphens w:val="0"/>
              <w:ind w:left="20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3A2187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EE050C" w:rsidP="003A2187">
            <w:pPr>
              <w:widowControl/>
              <w:suppressAutoHyphens w:val="0"/>
              <w:ind w:left="20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722CC8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470B7">
        <w:rPr>
          <w:rFonts w:ascii="Arial" w:hAnsi="Arial" w:cs="Arial"/>
          <w:b/>
          <w:bCs/>
          <w:color w:val="000000" w:themeColor="text1"/>
        </w:rPr>
        <w:t>Číslo</w:t>
      </w:r>
      <w:r>
        <w:rPr>
          <w:rFonts w:ascii="Arial" w:hAnsi="Arial" w:cs="Arial"/>
          <w:b/>
          <w:bCs/>
          <w:color w:val="000000" w:themeColor="text1"/>
        </w:rPr>
        <w:t>:</w:t>
      </w:r>
      <w:r w:rsidR="00D23B28">
        <w:rPr>
          <w:rFonts w:ascii="Arial" w:hAnsi="Arial" w:cs="Arial"/>
          <w:b/>
          <w:bCs/>
          <w:color w:val="000000" w:themeColor="text1"/>
        </w:rPr>
        <w:t xml:space="preserve"> </w:t>
      </w:r>
      <w:r w:rsidR="00BB568F">
        <w:rPr>
          <w:rFonts w:ascii="Arial" w:hAnsi="Arial" w:cs="Arial"/>
          <w:b/>
          <w:bCs/>
          <w:color w:val="000000" w:themeColor="text1"/>
        </w:rPr>
        <w:t>1</w:t>
      </w:r>
      <w:r w:rsidR="00E63B5F">
        <w:rPr>
          <w:rFonts w:ascii="Arial" w:hAnsi="Arial" w:cs="Arial"/>
          <w:b/>
          <w:bCs/>
          <w:color w:val="000000" w:themeColor="text1"/>
        </w:rPr>
        <w:t>8</w:t>
      </w:r>
      <w:r w:rsidR="004926F0">
        <w:rPr>
          <w:rFonts w:ascii="Arial" w:hAnsi="Arial" w:cs="Arial"/>
          <w:b/>
          <w:bCs/>
          <w:color w:val="000000" w:themeColor="text1"/>
        </w:rPr>
        <w:t>62</w:t>
      </w:r>
      <w:r w:rsidR="00821B14">
        <w:rPr>
          <w:rFonts w:ascii="Arial" w:hAnsi="Arial" w:cs="Arial"/>
          <w:b/>
          <w:bCs/>
          <w:color w:val="000000" w:themeColor="text1"/>
        </w:rPr>
        <w:t>021</w:t>
      </w: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6D2B04" w:rsidRDefault="002E268D" w:rsidP="003A2187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4580"/>
                <w:tab w:val="clear" w:pos="5496"/>
                <w:tab w:val="clear" w:pos="6412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22"/>
                <w:tab w:val="left" w:pos="1044"/>
                <w:tab w:val="left" w:pos="1566"/>
                <w:tab w:val="left" w:pos="2088"/>
                <w:tab w:val="left" w:pos="2610"/>
                <w:tab w:val="left" w:pos="3132"/>
                <w:tab w:val="left" w:pos="4176"/>
                <w:tab w:val="left" w:pos="4699"/>
                <w:tab w:val="left" w:pos="5221"/>
                <w:tab w:val="left" w:pos="5743"/>
                <w:tab w:val="left" w:pos="6265"/>
                <w:tab w:val="left" w:pos="6787"/>
                <w:tab w:val="left" w:pos="7831"/>
                <w:tab w:val="left" w:pos="8353"/>
              </w:tabs>
              <w:ind w:left="190"/>
              <w:rPr>
                <w:rFonts w:ascii="Arial" w:hAnsi="Arial" w:cs="Arial"/>
              </w:rPr>
            </w:pPr>
            <w:r w:rsidRPr="002E268D">
              <w:rPr>
                <w:rFonts w:ascii="Arial" w:hAnsi="Arial" w:cs="Arial"/>
              </w:rPr>
              <w:t>Mgr. Irena Pilařová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6D2B04" w:rsidRDefault="003D4E31" w:rsidP="003A2187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4580"/>
                <w:tab w:val="clear" w:pos="5496"/>
                <w:tab w:val="clear" w:pos="6412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22"/>
                <w:tab w:val="left" w:pos="1044"/>
                <w:tab w:val="left" w:pos="1566"/>
                <w:tab w:val="left" w:pos="2088"/>
                <w:tab w:val="left" w:pos="2610"/>
                <w:tab w:val="left" w:pos="3132"/>
                <w:tab w:val="left" w:pos="4176"/>
                <w:tab w:val="left" w:pos="4699"/>
                <w:tab w:val="left" w:pos="5221"/>
                <w:tab w:val="left" w:pos="5743"/>
                <w:tab w:val="left" w:pos="6265"/>
                <w:tab w:val="left" w:pos="6787"/>
                <w:tab w:val="left" w:pos="7831"/>
                <w:tab w:val="left" w:pos="8353"/>
              </w:tabs>
              <w:ind w:left="190"/>
              <w:rPr>
                <w:rFonts w:ascii="Arial" w:hAnsi="Arial" w:cs="Arial"/>
              </w:rPr>
            </w:pPr>
            <w:r w:rsidRPr="003D4E31">
              <w:rPr>
                <w:rFonts w:ascii="Arial" w:hAnsi="Arial" w:cs="Arial"/>
              </w:rPr>
              <w:t>Valentova 1727/13, 140 00  Praha 4-Chodov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6D2B04" w:rsidRDefault="00996DA7" w:rsidP="00FD2253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4580"/>
                <w:tab w:val="clear" w:pos="5496"/>
                <w:tab w:val="clear" w:pos="6412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22"/>
                <w:tab w:val="left" w:pos="1044"/>
                <w:tab w:val="left" w:pos="1566"/>
                <w:tab w:val="left" w:pos="2088"/>
                <w:tab w:val="left" w:pos="2610"/>
                <w:tab w:val="left" w:pos="3132"/>
                <w:tab w:val="left" w:pos="4176"/>
                <w:tab w:val="left" w:pos="4699"/>
                <w:tab w:val="left" w:pos="5221"/>
                <w:tab w:val="left" w:pos="5743"/>
                <w:tab w:val="left" w:pos="6265"/>
                <w:tab w:val="left" w:pos="6787"/>
                <w:tab w:val="left" w:pos="7831"/>
                <w:tab w:val="left" w:pos="8353"/>
              </w:tabs>
              <w:ind w:left="190"/>
              <w:rPr>
                <w:rFonts w:ascii="Arial" w:hAnsi="Arial" w:cs="Arial"/>
              </w:rPr>
            </w:pPr>
            <w:bookmarkStart w:id="0" w:name="_GoBack"/>
            <w:r w:rsidRPr="00996DA7">
              <w:rPr>
                <w:rFonts w:ascii="Arial" w:hAnsi="Arial" w:cs="Arial"/>
              </w:rPr>
              <w:t>71094750</w:t>
            </w:r>
            <w:bookmarkEnd w:id="0"/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6D2B04" w:rsidRDefault="00996DA7" w:rsidP="003A2187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4580"/>
                <w:tab w:val="clear" w:pos="5496"/>
                <w:tab w:val="clear" w:pos="6412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22"/>
                <w:tab w:val="left" w:pos="1044"/>
                <w:tab w:val="left" w:pos="1566"/>
                <w:tab w:val="left" w:pos="2088"/>
                <w:tab w:val="left" w:pos="2610"/>
                <w:tab w:val="left" w:pos="3132"/>
                <w:tab w:val="left" w:pos="4176"/>
                <w:tab w:val="left" w:pos="4699"/>
                <w:tab w:val="left" w:pos="5221"/>
                <w:tab w:val="left" w:pos="5743"/>
                <w:tab w:val="left" w:pos="6265"/>
                <w:tab w:val="left" w:pos="6787"/>
                <w:tab w:val="left" w:pos="7831"/>
                <w:tab w:val="left" w:pos="8353"/>
              </w:tabs>
              <w:ind w:left="190"/>
              <w:rPr>
                <w:rFonts w:ascii="Arial" w:hAnsi="Arial" w:cs="Arial"/>
              </w:rPr>
            </w:pPr>
            <w:r w:rsidRPr="00996DA7">
              <w:rPr>
                <w:rFonts w:ascii="Arial" w:hAnsi="Arial" w:cs="Arial"/>
              </w:rPr>
              <w:t>CZ7251132625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6D2B04" w:rsidRDefault="00996DA7" w:rsidP="00FD2253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4580"/>
                <w:tab w:val="clear" w:pos="5496"/>
                <w:tab w:val="clear" w:pos="6412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22"/>
                <w:tab w:val="left" w:pos="1044"/>
                <w:tab w:val="left" w:pos="1566"/>
                <w:tab w:val="left" w:pos="2088"/>
                <w:tab w:val="left" w:pos="2610"/>
                <w:tab w:val="left" w:pos="3132"/>
                <w:tab w:val="left" w:pos="4176"/>
                <w:tab w:val="left" w:pos="4699"/>
                <w:tab w:val="left" w:pos="5221"/>
                <w:tab w:val="left" w:pos="5743"/>
                <w:tab w:val="left" w:pos="6265"/>
                <w:tab w:val="left" w:pos="6787"/>
                <w:tab w:val="left" w:pos="7831"/>
                <w:tab w:val="left" w:pos="8353"/>
              </w:tabs>
              <w:ind w:left="1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Irena Pilařová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FD2253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4580"/>
                <w:tab w:val="clear" w:pos="5496"/>
                <w:tab w:val="clear" w:pos="6412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22"/>
                <w:tab w:val="left" w:pos="1044"/>
                <w:tab w:val="left" w:pos="1566"/>
                <w:tab w:val="left" w:pos="2088"/>
                <w:tab w:val="left" w:pos="2610"/>
                <w:tab w:val="left" w:pos="3132"/>
                <w:tab w:val="left" w:pos="4176"/>
                <w:tab w:val="left" w:pos="4699"/>
                <w:tab w:val="left" w:pos="5221"/>
                <w:tab w:val="left" w:pos="5743"/>
                <w:tab w:val="left" w:pos="6265"/>
                <w:tab w:val="left" w:pos="6787"/>
                <w:tab w:val="left" w:pos="7831"/>
                <w:tab w:val="left" w:pos="8353"/>
              </w:tabs>
              <w:ind w:left="1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FD2253" w:rsidRDefault="00EE050C" w:rsidP="00FD2253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4580"/>
                <w:tab w:val="clear" w:pos="5496"/>
                <w:tab w:val="clear" w:pos="6412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22"/>
                <w:tab w:val="left" w:pos="1044"/>
                <w:tab w:val="left" w:pos="1566"/>
                <w:tab w:val="left" w:pos="2088"/>
                <w:tab w:val="left" w:pos="2610"/>
                <w:tab w:val="left" w:pos="3132"/>
                <w:tab w:val="left" w:pos="4176"/>
                <w:tab w:val="left" w:pos="4699"/>
                <w:tab w:val="left" w:pos="5221"/>
                <w:tab w:val="left" w:pos="5743"/>
                <w:tab w:val="left" w:pos="6265"/>
                <w:tab w:val="left" w:pos="6787"/>
                <w:tab w:val="left" w:pos="7831"/>
                <w:tab w:val="left" w:pos="8353"/>
              </w:tabs>
              <w:ind w:left="1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Default="00722CC8" w:rsidP="00FD2253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4580"/>
                <w:tab w:val="clear" w:pos="5496"/>
                <w:tab w:val="clear" w:pos="6412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22"/>
                <w:tab w:val="left" w:pos="1044"/>
                <w:tab w:val="left" w:pos="1566"/>
                <w:tab w:val="left" w:pos="2088"/>
                <w:tab w:val="left" w:pos="2610"/>
                <w:tab w:val="left" w:pos="3132"/>
                <w:tab w:val="left" w:pos="4176"/>
                <w:tab w:val="left" w:pos="4699"/>
                <w:tab w:val="left" w:pos="5221"/>
                <w:tab w:val="left" w:pos="5743"/>
                <w:tab w:val="left" w:pos="6265"/>
                <w:tab w:val="left" w:pos="6787"/>
                <w:tab w:val="left" w:pos="7831"/>
                <w:tab w:val="left" w:pos="8353"/>
              </w:tabs>
              <w:ind w:left="1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6D2B04" w:rsidRDefault="00EE050C" w:rsidP="00FD2253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4580"/>
                <w:tab w:val="clear" w:pos="5496"/>
                <w:tab w:val="clear" w:pos="6412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22"/>
                <w:tab w:val="left" w:pos="1044"/>
                <w:tab w:val="left" w:pos="1566"/>
                <w:tab w:val="left" w:pos="2088"/>
                <w:tab w:val="left" w:pos="2610"/>
                <w:tab w:val="left" w:pos="3132"/>
                <w:tab w:val="left" w:pos="4176"/>
                <w:tab w:val="left" w:pos="4699"/>
                <w:tab w:val="left" w:pos="5221"/>
                <w:tab w:val="left" w:pos="5743"/>
                <w:tab w:val="left" w:pos="6265"/>
                <w:tab w:val="left" w:pos="6787"/>
                <w:tab w:val="left" w:pos="7831"/>
                <w:tab w:val="left" w:pos="8353"/>
              </w:tabs>
              <w:ind w:left="1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CA163C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163C">
              <w:rPr>
                <w:rFonts w:ascii="Arial" w:hAnsi="Arial" w:cs="Arial"/>
                <w:b/>
                <w:bCs/>
                <w:color w:val="000000" w:themeColor="text1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</w:tc>
        <w:tc>
          <w:tcPr>
            <w:tcW w:w="1601" w:type="dxa"/>
            <w:shd w:val="clear" w:color="auto" w:fill="B4C6E7"/>
          </w:tcPr>
          <w:p w:rsidR="00722CC8" w:rsidRPr="00604F3F" w:rsidRDefault="00722CC8" w:rsidP="00821B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 xml:space="preserve">Předběžná cena </w:t>
            </w:r>
          </w:p>
        </w:tc>
      </w:tr>
      <w:tr w:rsidR="00722CC8" w:rsidRPr="005F7DA1" w:rsidTr="00F138E0">
        <w:trPr>
          <w:trHeight w:val="1686"/>
          <w:jc w:val="center"/>
        </w:trPr>
        <w:tc>
          <w:tcPr>
            <w:tcW w:w="7129" w:type="dxa"/>
          </w:tcPr>
          <w:p w:rsidR="00D2038D" w:rsidRDefault="00D2038D" w:rsidP="00F138E0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F138E0" w:rsidRDefault="00A27F7F" w:rsidP="00F138E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A163C">
              <w:rPr>
                <w:color w:val="000000" w:themeColor="text1"/>
                <w:sz w:val="20"/>
                <w:szCs w:val="20"/>
              </w:rPr>
              <w:t>Školící ku</w:t>
            </w:r>
            <w:r w:rsidR="00720599" w:rsidRPr="00CA163C">
              <w:rPr>
                <w:color w:val="000000" w:themeColor="text1"/>
                <w:sz w:val="20"/>
                <w:szCs w:val="20"/>
              </w:rPr>
              <w:t>rz</w:t>
            </w:r>
            <w:r w:rsidR="00CA163C">
              <w:rPr>
                <w:color w:val="000000" w:themeColor="text1"/>
                <w:sz w:val="20"/>
                <w:szCs w:val="20"/>
              </w:rPr>
              <w:t xml:space="preserve"> manažerských dovedností „Vedení týmu, osobní a manažerské kompetence“</w:t>
            </w:r>
            <w:r w:rsidR="00821B14" w:rsidRPr="00CA163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26F0">
              <w:rPr>
                <w:color w:val="000000" w:themeColor="text1"/>
                <w:sz w:val="20"/>
                <w:szCs w:val="20"/>
              </w:rPr>
              <w:t>v</w:t>
            </w:r>
            <w:r w:rsidR="00F138E0" w:rsidRPr="00CA163C">
              <w:rPr>
                <w:color w:val="000000" w:themeColor="text1"/>
                <w:sz w:val="20"/>
                <w:szCs w:val="20"/>
              </w:rPr>
              <w:t xml:space="preserve"> rámci projektu č.</w:t>
            </w:r>
            <w:r w:rsidR="00F138E0" w:rsidRPr="00CA163C">
              <w:rPr>
                <w:color w:val="000000" w:themeColor="text1"/>
              </w:rPr>
              <w:t xml:space="preserve"> </w:t>
            </w:r>
            <w:r w:rsidR="00F138E0" w:rsidRPr="00CA163C">
              <w:rPr>
                <w:color w:val="000000" w:themeColor="text1"/>
                <w:sz w:val="20"/>
                <w:szCs w:val="20"/>
              </w:rPr>
              <w:t>CZ.02.2.69/0.0/0.0/18_054/0014664:</w:t>
            </w:r>
          </w:p>
          <w:p w:rsidR="004926F0" w:rsidRPr="00CA163C" w:rsidRDefault="004926F0" w:rsidP="00F138E0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10678C" w:rsidRPr="00CA163C" w:rsidRDefault="0010678C" w:rsidP="004926F0">
            <w:pPr>
              <w:pStyle w:val="Default"/>
              <w:numPr>
                <w:ilvl w:val="0"/>
                <w:numId w:val="2"/>
              </w:numPr>
              <w:ind w:left="410" w:hanging="205"/>
              <w:rPr>
                <w:color w:val="000000" w:themeColor="text1"/>
              </w:rPr>
            </w:pPr>
            <w:r w:rsidRPr="00CA163C">
              <w:rPr>
                <w:color w:val="000000" w:themeColor="text1"/>
                <w:sz w:val="20"/>
                <w:szCs w:val="20"/>
              </w:rPr>
              <w:t>Školení na míru</w:t>
            </w:r>
            <w:r w:rsidR="00B7497F" w:rsidRPr="00CA163C">
              <w:rPr>
                <w:color w:val="000000" w:themeColor="text1"/>
                <w:sz w:val="20"/>
                <w:szCs w:val="20"/>
              </w:rPr>
              <w:t xml:space="preserve"> v celkovém rozsahu </w:t>
            </w:r>
            <w:r w:rsidR="0030706C" w:rsidRPr="00CA163C">
              <w:rPr>
                <w:color w:val="000000" w:themeColor="text1"/>
                <w:sz w:val="20"/>
                <w:szCs w:val="20"/>
              </w:rPr>
              <w:t>24 hod</w:t>
            </w:r>
            <w:r w:rsidR="004926F0" w:rsidRPr="00CA163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:rsidR="00D2038D" w:rsidRDefault="00D2038D" w:rsidP="0010678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22CC8" w:rsidRPr="00CA163C" w:rsidRDefault="0010678C" w:rsidP="0010678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A163C">
              <w:rPr>
                <w:rFonts w:ascii="Arial" w:hAnsi="Arial" w:cs="Arial"/>
                <w:color w:val="000000" w:themeColor="text1"/>
              </w:rPr>
              <w:t>24</w:t>
            </w:r>
            <w:r w:rsidR="00821B14" w:rsidRPr="00CA163C">
              <w:rPr>
                <w:rFonts w:ascii="Arial" w:hAnsi="Arial" w:cs="Arial"/>
                <w:color w:val="000000" w:themeColor="text1"/>
              </w:rPr>
              <w:t xml:space="preserve"> hod</w:t>
            </w:r>
          </w:p>
        </w:tc>
        <w:tc>
          <w:tcPr>
            <w:tcW w:w="1601" w:type="dxa"/>
            <w:vAlign w:val="center"/>
          </w:tcPr>
          <w:p w:rsidR="00D2038D" w:rsidRDefault="00D2038D" w:rsidP="004926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22CC8" w:rsidRPr="00CA163C" w:rsidRDefault="0010678C" w:rsidP="004926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A163C">
              <w:rPr>
                <w:rFonts w:ascii="Arial" w:hAnsi="Arial" w:cs="Arial"/>
                <w:color w:val="000000" w:themeColor="text1"/>
              </w:rPr>
              <w:t>10</w:t>
            </w:r>
            <w:r w:rsidR="004926F0">
              <w:rPr>
                <w:rFonts w:ascii="Arial" w:hAnsi="Arial" w:cs="Arial"/>
                <w:color w:val="000000" w:themeColor="text1"/>
              </w:rPr>
              <w:t>5</w:t>
            </w:r>
            <w:r w:rsidRPr="00CA163C">
              <w:rPr>
                <w:rFonts w:ascii="Arial" w:hAnsi="Arial" w:cs="Arial"/>
                <w:color w:val="000000" w:themeColor="text1"/>
              </w:rPr>
              <w:t>.000,- Kč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Pr="00604F3F" w:rsidRDefault="00722CC8" w:rsidP="00697110">
            <w:pPr>
              <w:jc w:val="right"/>
              <w:rPr>
                <w:rFonts w:ascii="Arial" w:hAnsi="Arial" w:cs="Arial"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</w:t>
            </w:r>
            <w:r w:rsidR="004926F0">
              <w:rPr>
                <w:rFonts w:ascii="Arial" w:hAnsi="Arial" w:cs="Arial"/>
                <w:b/>
                <w:bCs/>
                <w:color w:val="000000"/>
              </w:rPr>
              <w:t xml:space="preserve"> 21%</w:t>
            </w:r>
            <w:r w:rsidRPr="00604F3F">
              <w:rPr>
                <w:rFonts w:ascii="Arial" w:hAnsi="Arial" w:cs="Arial"/>
                <w:b/>
                <w:bCs/>
                <w:color w:val="000000"/>
              </w:rPr>
              <w:t xml:space="preserve"> (v Kč):</w:t>
            </w:r>
          </w:p>
        </w:tc>
        <w:tc>
          <w:tcPr>
            <w:tcW w:w="1601" w:type="dxa"/>
            <w:vAlign w:val="center"/>
          </w:tcPr>
          <w:p w:rsidR="00722CC8" w:rsidRDefault="0030706C" w:rsidP="00821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127.050</w:t>
            </w:r>
            <w:r w:rsidR="006D2B04">
              <w:rPr>
                <w:rFonts w:ascii="Arial" w:hAnsi="Arial" w:cs="Arial"/>
              </w:rPr>
              <w:t>,-</w:t>
            </w:r>
            <w:r w:rsidR="0010678C">
              <w:rPr>
                <w:rFonts w:ascii="Arial" w:hAnsi="Arial" w:cs="Arial"/>
              </w:rPr>
              <w:t xml:space="preserve"> Kč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D2038D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Září 2021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459"/>
        <w:gridCol w:w="2719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697110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F205E1" w:rsidP="0049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27F7F">
              <w:rPr>
                <w:rFonts w:ascii="Arial" w:hAnsi="Arial" w:cs="Arial"/>
              </w:rPr>
              <w:t xml:space="preserve">. </w:t>
            </w:r>
            <w:r w:rsidR="006D2B04">
              <w:rPr>
                <w:rFonts w:ascii="Arial" w:hAnsi="Arial" w:cs="Arial"/>
              </w:rPr>
              <w:t>0</w:t>
            </w:r>
            <w:r w:rsidR="0030706C">
              <w:rPr>
                <w:rFonts w:ascii="Arial" w:hAnsi="Arial" w:cs="Arial"/>
              </w:rPr>
              <w:t>6</w:t>
            </w:r>
            <w:r w:rsidR="006D2B04">
              <w:rPr>
                <w:rFonts w:ascii="Arial" w:hAnsi="Arial" w:cs="Arial"/>
              </w:rPr>
              <w:t>.</w:t>
            </w:r>
            <w:r w:rsidR="00E3384D">
              <w:rPr>
                <w:rFonts w:ascii="Arial" w:hAnsi="Arial" w:cs="Arial"/>
              </w:rPr>
              <w:t xml:space="preserve"> </w:t>
            </w:r>
            <w:r w:rsidR="006D2B04">
              <w:rPr>
                <w:rFonts w:ascii="Arial" w:hAnsi="Arial" w:cs="Arial"/>
              </w:rPr>
              <w:t>202</w:t>
            </w:r>
            <w:r w:rsidR="00A27F7F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719" w:type="dxa"/>
            <w:vAlign w:val="center"/>
          </w:tcPr>
          <w:p w:rsidR="00722CC8" w:rsidRPr="00506301" w:rsidRDefault="00EE050C" w:rsidP="006D2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6D2B04" w:rsidRDefault="00EE050C" w:rsidP="007B4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  <w:tc>
          <w:tcPr>
            <w:tcW w:w="1459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719" w:type="dxa"/>
            <w:vAlign w:val="center"/>
          </w:tcPr>
          <w:p w:rsidR="00722CC8" w:rsidRPr="006D2B04" w:rsidRDefault="00EE050C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EC0F78" w:rsidP="00E33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E3384D">
              <w:rPr>
                <w:rFonts w:ascii="Arial" w:hAnsi="Arial" w:cs="Arial"/>
              </w:rPr>
              <w:t xml:space="preserve"> Praze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F205E1" w:rsidP="00F2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21.6.2021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EC0F78" w:rsidRDefault="004926F0" w:rsidP="003A2187">
            <w:pPr>
              <w:widowControl/>
              <w:tabs>
                <w:tab w:val="left" w:pos="522"/>
                <w:tab w:val="left" w:pos="1044"/>
                <w:tab w:val="left" w:pos="1566"/>
                <w:tab w:val="left" w:pos="2088"/>
                <w:tab w:val="left" w:pos="2610"/>
                <w:tab w:val="left" w:pos="3132"/>
                <w:tab w:val="left" w:pos="3654"/>
                <w:tab w:val="left" w:pos="4176"/>
                <w:tab w:val="left" w:pos="4699"/>
                <w:tab w:val="left" w:pos="5221"/>
                <w:tab w:val="left" w:pos="5743"/>
                <w:tab w:val="left" w:pos="6265"/>
                <w:tab w:val="left" w:pos="6787"/>
                <w:tab w:val="left" w:pos="7309"/>
                <w:tab w:val="left" w:pos="7831"/>
                <w:tab w:val="left" w:pos="8353"/>
              </w:tabs>
              <w:suppressAutoHyphens w:val="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Mgr. Irena Pilařová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EE050C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EE050C" w:rsidP="00492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9D6B26" w:rsidRPr="0026102D" w:rsidRDefault="009D6B26" w:rsidP="009D6B26">
      <w:pPr>
        <w:jc w:val="center"/>
        <w:rPr>
          <w:rFonts w:ascii="Arial" w:hAnsi="Arial" w:cs="Arial"/>
          <w:b/>
          <w:bCs/>
        </w:rPr>
      </w:pPr>
      <w:r w:rsidRPr="0026102D">
        <w:rPr>
          <w:rFonts w:ascii="Arial" w:hAnsi="Arial" w:cs="Arial"/>
          <w:b/>
          <w:bCs/>
        </w:rPr>
        <w:t xml:space="preserve">Dodavatel potvrdí objednávku vyplněním poslední části formuláře. </w:t>
      </w:r>
      <w:r w:rsidRPr="00C77D46">
        <w:rPr>
          <w:rFonts w:ascii="Arial" w:hAnsi="Arial" w:cs="Arial"/>
          <w:b/>
          <w:bCs/>
          <w:color w:val="FF0000"/>
        </w:rPr>
        <w:t xml:space="preserve">Po vyplnění ji zašle zpět na e-mailovou adresu objednatele </w:t>
      </w:r>
      <w:r w:rsidRPr="00C77D46">
        <w:rPr>
          <w:rFonts w:ascii="Arial" w:hAnsi="Arial" w:cs="Arial"/>
          <w:b/>
          <w:bCs/>
          <w:i/>
          <w:color w:val="FF0000"/>
        </w:rPr>
        <w:t>THS@math.cas.cz</w:t>
      </w:r>
      <w:r w:rsidRPr="00C77D46">
        <w:rPr>
          <w:rFonts w:ascii="Arial" w:hAnsi="Arial" w:cs="Arial"/>
          <w:b/>
          <w:bCs/>
          <w:color w:val="FF0000"/>
        </w:rPr>
        <w:t xml:space="preserve"> </w:t>
      </w:r>
      <w:r w:rsidRPr="0026102D">
        <w:rPr>
          <w:rFonts w:ascii="Arial" w:hAnsi="Arial" w:cs="Arial"/>
          <w:b/>
          <w:bCs/>
        </w:rPr>
        <w:t>v elektronicky čitelné formě (.pdf, .doc, .docx,).</w:t>
      </w:r>
    </w:p>
    <w:p w:rsidR="009D6B26" w:rsidRPr="00E541E0" w:rsidRDefault="009D6B26" w:rsidP="009D6B26">
      <w:pPr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E541E0">
        <w:rPr>
          <w:rFonts w:ascii="Arial" w:hAnsi="Arial" w:cs="Arial"/>
          <w:b/>
          <w:bCs/>
          <w:color w:val="000000" w:themeColor="text1"/>
          <w:sz w:val="24"/>
        </w:rPr>
        <w:t>Do těla průvodního mailu dodavatel napíše:</w:t>
      </w:r>
    </w:p>
    <w:p w:rsidR="009D6B26" w:rsidRPr="00E541E0" w:rsidRDefault="009D6B26" w:rsidP="009D6B26">
      <w:pPr>
        <w:jc w:val="center"/>
        <w:rPr>
          <w:rFonts w:ascii="Arial" w:hAnsi="Arial" w:cs="Arial"/>
          <w:sz w:val="24"/>
        </w:rPr>
      </w:pPr>
      <w:r w:rsidRPr="00E541E0">
        <w:rPr>
          <w:rFonts w:ascii="Arial" w:hAnsi="Arial" w:cs="Arial"/>
          <w:b/>
          <w:bCs/>
          <w:sz w:val="24"/>
          <w:u w:val="single"/>
        </w:rPr>
        <w:t>Posíláme zpět vaši potvrzenou objednávku, objednávku přijímáme.</w:t>
      </w:r>
    </w:p>
    <w:p w:rsidR="009D6B26" w:rsidRDefault="009D6B26" w:rsidP="009D6B26"/>
    <w:p w:rsidR="00DB2339" w:rsidRDefault="00DB2339"/>
    <w:sectPr w:rsidR="00DB2339" w:rsidSect="00C6145B">
      <w:headerReference w:type="default" r:id="rId7"/>
      <w:footerReference w:type="default" r:id="rId8"/>
      <w:pgSz w:w="11907" w:h="16840" w:code="9"/>
      <w:pgMar w:top="851" w:right="851" w:bottom="851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CA" w:rsidRDefault="00E35CCA" w:rsidP="00722CC8">
      <w:r>
        <w:separator/>
      </w:r>
    </w:p>
  </w:endnote>
  <w:endnote w:type="continuationSeparator" w:id="0">
    <w:p w:rsidR="00E35CCA" w:rsidRDefault="00E35CCA" w:rsidP="00722CC8">
      <w:r>
        <w:continuationSeparator/>
      </w:r>
    </w:p>
  </w:endnote>
  <w:endnote w:type="continuationNotice" w:id="1">
    <w:p w:rsidR="00E35CCA" w:rsidRDefault="00E35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CA" w:rsidRDefault="00E35CCA" w:rsidP="00722CC8">
      <w:r>
        <w:separator/>
      </w:r>
    </w:p>
  </w:footnote>
  <w:footnote w:type="continuationSeparator" w:id="0">
    <w:p w:rsidR="00E35CCA" w:rsidRDefault="00E35CCA" w:rsidP="00722CC8">
      <w:r>
        <w:continuationSeparator/>
      </w:r>
    </w:p>
  </w:footnote>
  <w:footnote w:type="continuationNotice" w:id="1">
    <w:p w:rsidR="00E35CCA" w:rsidRDefault="00E35CC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8635C"/>
    <w:multiLevelType w:val="hybridMultilevel"/>
    <w:tmpl w:val="1E6A4D04"/>
    <w:lvl w:ilvl="0" w:tplc="8B3CEE56">
      <w:start w:val="2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C3E02"/>
    <w:multiLevelType w:val="hybridMultilevel"/>
    <w:tmpl w:val="FC1686BA"/>
    <w:lvl w:ilvl="0" w:tplc="97FC34EE">
      <w:start w:val="77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10678C"/>
    <w:rsid w:val="001A4074"/>
    <w:rsid w:val="002514BD"/>
    <w:rsid w:val="002E268D"/>
    <w:rsid w:val="002F159B"/>
    <w:rsid w:val="0030706C"/>
    <w:rsid w:val="00394E6B"/>
    <w:rsid w:val="003A2187"/>
    <w:rsid w:val="003D4E31"/>
    <w:rsid w:val="00404BAA"/>
    <w:rsid w:val="00432EDD"/>
    <w:rsid w:val="004926F0"/>
    <w:rsid w:val="004C3B8C"/>
    <w:rsid w:val="005911D3"/>
    <w:rsid w:val="005D11EF"/>
    <w:rsid w:val="00644F8D"/>
    <w:rsid w:val="006D2B04"/>
    <w:rsid w:val="00720599"/>
    <w:rsid w:val="00722CC8"/>
    <w:rsid w:val="00733752"/>
    <w:rsid w:val="00773B2C"/>
    <w:rsid w:val="007A2EA0"/>
    <w:rsid w:val="007B457E"/>
    <w:rsid w:val="00821B14"/>
    <w:rsid w:val="00947943"/>
    <w:rsid w:val="00996DA7"/>
    <w:rsid w:val="009D6B26"/>
    <w:rsid w:val="00A058A9"/>
    <w:rsid w:val="00A161CD"/>
    <w:rsid w:val="00A27F7F"/>
    <w:rsid w:val="00B207DF"/>
    <w:rsid w:val="00B62249"/>
    <w:rsid w:val="00B7497F"/>
    <w:rsid w:val="00BB568F"/>
    <w:rsid w:val="00C04D49"/>
    <w:rsid w:val="00C6145B"/>
    <w:rsid w:val="00CA163C"/>
    <w:rsid w:val="00CC06A1"/>
    <w:rsid w:val="00D2038D"/>
    <w:rsid w:val="00D23B28"/>
    <w:rsid w:val="00DB2339"/>
    <w:rsid w:val="00E3384D"/>
    <w:rsid w:val="00E35CCA"/>
    <w:rsid w:val="00E470B7"/>
    <w:rsid w:val="00E541E0"/>
    <w:rsid w:val="00E63B5F"/>
    <w:rsid w:val="00EC0F78"/>
    <w:rsid w:val="00EE050C"/>
    <w:rsid w:val="00F138E0"/>
    <w:rsid w:val="00F205E1"/>
    <w:rsid w:val="00F229F4"/>
    <w:rsid w:val="00F9661F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697D"/>
  <w15:docId w15:val="{77739454-3C9A-425B-BD32-5DFE6A01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6D2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1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18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Institute of Mathematics of the CAS, v.v.i.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Bíža</dc:creator>
  <cp:lastModifiedBy>Jan Bíža</cp:lastModifiedBy>
  <cp:revision>17</cp:revision>
  <cp:lastPrinted>2021-06-09T10:27:00Z</cp:lastPrinted>
  <dcterms:created xsi:type="dcterms:W3CDTF">2021-04-23T13:23:00Z</dcterms:created>
  <dcterms:modified xsi:type="dcterms:W3CDTF">2021-06-23T07:41:00Z</dcterms:modified>
</cp:coreProperties>
</file>